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4E" w:rsidRDefault="009B034E">
      <w:r>
        <w:t>NAME: ALONGE KEHINDE WURAOLA</w:t>
      </w:r>
    </w:p>
    <w:p w:rsidR="009B034E" w:rsidRDefault="00FD745A">
      <w:r>
        <w:t>MATRIC NO: 19/MHS</w:t>
      </w:r>
      <w:r w:rsidR="009B034E">
        <w:t>02/020</w:t>
      </w:r>
    </w:p>
    <w:p w:rsidR="009B034E" w:rsidRDefault="009B034E">
      <w:r>
        <w:t>COLLEGE: MHS</w:t>
      </w:r>
    </w:p>
    <w:p w:rsidR="009B034E" w:rsidRDefault="009B034E">
      <w:r>
        <w:t>DEPARTMENT: NURSING SCIENCE</w:t>
      </w:r>
    </w:p>
    <w:p w:rsidR="009B034E" w:rsidRDefault="009B034E">
      <w:r>
        <w:t>COURSE CODE: BIO 102</w:t>
      </w:r>
    </w:p>
    <w:p w:rsidR="009B034E" w:rsidRDefault="009B034E" w:rsidP="009B034E">
      <w:pPr>
        <w:pStyle w:val="ListParagraph"/>
        <w:numPr>
          <w:ilvl w:val="0"/>
          <w:numId w:val="1"/>
        </w:numPr>
      </w:pPr>
      <w:r>
        <w:t xml:space="preserve">Classify plants according to </w:t>
      </w:r>
      <w:proofErr w:type="spellStart"/>
      <w:r>
        <w:t>Eichlers</w:t>
      </w:r>
      <w:proofErr w:type="spellEnd"/>
      <w:r>
        <w:t xml:space="preserve"> grouping of 1883.</w:t>
      </w:r>
    </w:p>
    <w:p w:rsidR="009B034E" w:rsidRDefault="009B034E" w:rsidP="009B034E">
      <w:pPr>
        <w:pStyle w:val="ListParagraph"/>
        <w:rPr>
          <w:u w:val="single"/>
        </w:rPr>
      </w:pPr>
      <w:r w:rsidRPr="009B034E">
        <w:rPr>
          <w:u w:val="single"/>
        </w:rPr>
        <w:t>ANSWERS</w:t>
      </w:r>
    </w:p>
    <w:tbl>
      <w:tblPr>
        <w:tblStyle w:val="TableGrid"/>
        <w:tblW w:w="0" w:type="auto"/>
        <w:tblInd w:w="720" w:type="dxa"/>
        <w:tblLook w:val="04A0" w:firstRow="1" w:lastRow="0" w:firstColumn="1" w:lastColumn="0" w:noHBand="0" w:noVBand="1"/>
      </w:tblPr>
      <w:tblGrid>
        <w:gridCol w:w="4143"/>
        <w:gridCol w:w="4379"/>
      </w:tblGrid>
      <w:tr w:rsidR="00FD3C30" w:rsidTr="00FD3C30">
        <w:tc>
          <w:tcPr>
            <w:tcW w:w="4621" w:type="dxa"/>
          </w:tcPr>
          <w:p w:rsidR="00FD3C30" w:rsidRPr="00FD3C30" w:rsidRDefault="00FD3C30" w:rsidP="009B034E">
            <w:pPr>
              <w:pStyle w:val="ListParagraph"/>
              <w:ind w:left="0"/>
              <w:rPr>
                <w:b/>
              </w:rPr>
            </w:pPr>
            <w:r w:rsidRPr="00FD3C30">
              <w:rPr>
                <w:b/>
              </w:rPr>
              <w:t>DIVISION</w:t>
            </w:r>
          </w:p>
        </w:tc>
        <w:tc>
          <w:tcPr>
            <w:tcW w:w="4621" w:type="dxa"/>
          </w:tcPr>
          <w:p w:rsidR="00FD3C30" w:rsidRPr="00FD3C30" w:rsidRDefault="00FD3C30" w:rsidP="009B034E">
            <w:pPr>
              <w:pStyle w:val="ListParagraph"/>
              <w:ind w:left="0"/>
              <w:rPr>
                <w:b/>
              </w:rPr>
            </w:pPr>
            <w:r w:rsidRPr="00FD3C30">
              <w:rPr>
                <w:b/>
              </w:rPr>
              <w:t>CLASS</w:t>
            </w:r>
          </w:p>
        </w:tc>
      </w:tr>
      <w:tr w:rsidR="00FD3C30" w:rsidTr="00FD3C30">
        <w:tc>
          <w:tcPr>
            <w:tcW w:w="4621" w:type="dxa"/>
          </w:tcPr>
          <w:p w:rsidR="00FD3C30" w:rsidRPr="00FD3C30" w:rsidRDefault="00FD3C30" w:rsidP="009B034E">
            <w:pPr>
              <w:pStyle w:val="ListParagraph"/>
              <w:ind w:left="0"/>
            </w:pPr>
            <w:proofErr w:type="spellStart"/>
            <w:r>
              <w:t>Thallophyta</w:t>
            </w:r>
            <w:proofErr w:type="spellEnd"/>
          </w:p>
        </w:tc>
        <w:tc>
          <w:tcPr>
            <w:tcW w:w="4621" w:type="dxa"/>
          </w:tcPr>
          <w:p w:rsidR="00FD3C30" w:rsidRDefault="00FD3C30" w:rsidP="009B034E">
            <w:pPr>
              <w:pStyle w:val="ListParagraph"/>
              <w:ind w:left="0"/>
            </w:pPr>
            <w:proofErr w:type="spellStart"/>
            <w:r>
              <w:t>Phycotinae</w:t>
            </w:r>
            <w:proofErr w:type="spellEnd"/>
            <w:r>
              <w:t>(Algae)</w:t>
            </w:r>
          </w:p>
          <w:p w:rsidR="00FD3C30" w:rsidRPr="00FD3C30" w:rsidRDefault="00FD3C30" w:rsidP="009B034E">
            <w:pPr>
              <w:pStyle w:val="ListParagraph"/>
              <w:ind w:left="0"/>
            </w:pPr>
            <w:proofErr w:type="spellStart"/>
            <w:r>
              <w:t>Mycotinae</w:t>
            </w:r>
            <w:proofErr w:type="spellEnd"/>
            <w:r>
              <w:t>(Fungi)</w:t>
            </w:r>
          </w:p>
        </w:tc>
      </w:tr>
      <w:tr w:rsidR="00FD3C30" w:rsidTr="00FD3C30">
        <w:tc>
          <w:tcPr>
            <w:tcW w:w="4621" w:type="dxa"/>
          </w:tcPr>
          <w:p w:rsidR="00FD3C30" w:rsidRPr="00FD3C30" w:rsidRDefault="00FD3C30" w:rsidP="009B034E">
            <w:pPr>
              <w:pStyle w:val="ListParagraph"/>
              <w:ind w:left="0"/>
            </w:pPr>
            <w:proofErr w:type="spellStart"/>
            <w:r>
              <w:t>Bryophyta</w:t>
            </w:r>
            <w:proofErr w:type="spellEnd"/>
          </w:p>
        </w:tc>
        <w:tc>
          <w:tcPr>
            <w:tcW w:w="4621" w:type="dxa"/>
          </w:tcPr>
          <w:p w:rsidR="00FD3C30" w:rsidRDefault="00FD3C30" w:rsidP="009B034E">
            <w:pPr>
              <w:pStyle w:val="ListParagraph"/>
              <w:ind w:left="0"/>
            </w:pPr>
            <w:proofErr w:type="spellStart"/>
            <w:r>
              <w:t>Hepaticae</w:t>
            </w:r>
            <w:proofErr w:type="spellEnd"/>
            <w:r>
              <w:t>(Liverworts)</w:t>
            </w:r>
          </w:p>
          <w:p w:rsidR="00FD3C30" w:rsidRPr="00FD3C30" w:rsidRDefault="00FD3C30" w:rsidP="009B034E">
            <w:pPr>
              <w:pStyle w:val="ListParagraph"/>
              <w:ind w:left="0"/>
            </w:pPr>
            <w:proofErr w:type="spellStart"/>
            <w:r>
              <w:t>Musci</w:t>
            </w:r>
            <w:proofErr w:type="spellEnd"/>
            <w:r>
              <w:t>(Mosses)</w:t>
            </w:r>
          </w:p>
        </w:tc>
      </w:tr>
      <w:tr w:rsidR="00FD3C30" w:rsidTr="00FD3C30">
        <w:tc>
          <w:tcPr>
            <w:tcW w:w="4621" w:type="dxa"/>
          </w:tcPr>
          <w:p w:rsidR="00FD3C30" w:rsidRPr="00FD3C30" w:rsidRDefault="00FD3C30" w:rsidP="009B034E">
            <w:pPr>
              <w:pStyle w:val="ListParagraph"/>
              <w:ind w:left="0"/>
            </w:pPr>
            <w:proofErr w:type="spellStart"/>
            <w:r>
              <w:t>Pteridophyta</w:t>
            </w:r>
            <w:proofErr w:type="spellEnd"/>
          </w:p>
        </w:tc>
        <w:tc>
          <w:tcPr>
            <w:tcW w:w="4621" w:type="dxa"/>
          </w:tcPr>
          <w:p w:rsidR="00FD3C30" w:rsidRDefault="00FD3C30" w:rsidP="009B034E">
            <w:pPr>
              <w:pStyle w:val="ListParagraph"/>
              <w:ind w:left="0"/>
            </w:pPr>
            <w:proofErr w:type="spellStart"/>
            <w:r>
              <w:t>Psilotinate</w:t>
            </w:r>
            <w:proofErr w:type="spellEnd"/>
            <w:r>
              <w:t>(</w:t>
            </w:r>
            <w:proofErr w:type="spellStart"/>
            <w:r>
              <w:t>Psilotum</w:t>
            </w:r>
            <w:proofErr w:type="spellEnd"/>
            <w:r>
              <w:t>)</w:t>
            </w:r>
          </w:p>
          <w:p w:rsidR="00FD3C30" w:rsidRDefault="00FD3C30" w:rsidP="009B034E">
            <w:pPr>
              <w:pStyle w:val="ListParagraph"/>
              <w:ind w:left="0"/>
            </w:pPr>
            <w:proofErr w:type="spellStart"/>
            <w:r>
              <w:t>Lycopodinae</w:t>
            </w:r>
            <w:proofErr w:type="spellEnd"/>
            <w:r>
              <w:t>(</w:t>
            </w:r>
            <w:proofErr w:type="spellStart"/>
            <w:r>
              <w:t>Lycopodium</w:t>
            </w:r>
            <w:proofErr w:type="spellEnd"/>
            <w:r>
              <w:t xml:space="preserve">, </w:t>
            </w:r>
            <w:proofErr w:type="spellStart"/>
            <w:r>
              <w:t>Selaginella</w:t>
            </w:r>
            <w:proofErr w:type="spellEnd"/>
            <w:r>
              <w:t>)</w:t>
            </w:r>
          </w:p>
          <w:p w:rsidR="00FD3C30" w:rsidRDefault="00FD3C30" w:rsidP="009B034E">
            <w:pPr>
              <w:pStyle w:val="ListParagraph"/>
              <w:ind w:left="0"/>
            </w:pPr>
            <w:proofErr w:type="spellStart"/>
            <w:r>
              <w:t>Equisetinae</w:t>
            </w:r>
            <w:proofErr w:type="spellEnd"/>
            <w:r>
              <w:t>(Horsetails)</w:t>
            </w:r>
          </w:p>
          <w:p w:rsidR="00FD3C30" w:rsidRPr="00FD3C30" w:rsidRDefault="00FD3C30" w:rsidP="009B034E">
            <w:pPr>
              <w:pStyle w:val="ListParagraph"/>
              <w:ind w:left="0"/>
            </w:pPr>
            <w:proofErr w:type="spellStart"/>
            <w:r>
              <w:t>Filicinae</w:t>
            </w:r>
            <w:proofErr w:type="spellEnd"/>
            <w:r>
              <w:t>(Ferns)</w:t>
            </w:r>
          </w:p>
        </w:tc>
      </w:tr>
      <w:tr w:rsidR="00FD3C30" w:rsidTr="00FD3C30">
        <w:tc>
          <w:tcPr>
            <w:tcW w:w="4621" w:type="dxa"/>
          </w:tcPr>
          <w:p w:rsidR="00FD3C30" w:rsidRPr="00FD3C30" w:rsidRDefault="00FD3C30" w:rsidP="009B034E">
            <w:pPr>
              <w:pStyle w:val="ListParagraph"/>
              <w:ind w:left="0"/>
            </w:pPr>
            <w:proofErr w:type="spellStart"/>
            <w:r>
              <w:t>Spermophyta</w:t>
            </w:r>
            <w:proofErr w:type="spellEnd"/>
          </w:p>
        </w:tc>
        <w:tc>
          <w:tcPr>
            <w:tcW w:w="4621" w:type="dxa"/>
          </w:tcPr>
          <w:p w:rsidR="00FD3C30" w:rsidRDefault="001965EC" w:rsidP="009B034E">
            <w:pPr>
              <w:pStyle w:val="ListParagraph"/>
              <w:ind w:left="0"/>
            </w:pPr>
            <w:proofErr w:type="spellStart"/>
            <w:r>
              <w:t>Gymnospermae</w:t>
            </w:r>
            <w:proofErr w:type="spellEnd"/>
            <w:r>
              <w:t>(Gymnosperms</w:t>
            </w:r>
          </w:p>
          <w:p w:rsidR="001965EC" w:rsidRPr="001965EC" w:rsidRDefault="001965EC" w:rsidP="009B034E">
            <w:pPr>
              <w:pStyle w:val="ListParagraph"/>
              <w:ind w:left="0"/>
            </w:pPr>
            <w:proofErr w:type="spellStart"/>
            <w:r>
              <w:t>Angiospermae</w:t>
            </w:r>
            <w:proofErr w:type="spellEnd"/>
            <w:r>
              <w:t>(Angiosperms)</w:t>
            </w:r>
          </w:p>
        </w:tc>
      </w:tr>
    </w:tbl>
    <w:p w:rsidR="00FD3C30" w:rsidRDefault="00FD3C30" w:rsidP="009B034E">
      <w:pPr>
        <w:pStyle w:val="ListParagraph"/>
        <w:rPr>
          <w:u w:val="single"/>
        </w:rPr>
      </w:pPr>
    </w:p>
    <w:p w:rsidR="001965EC" w:rsidRDefault="001965EC" w:rsidP="001965EC">
      <w:pPr>
        <w:pStyle w:val="ListParagraph"/>
        <w:numPr>
          <w:ilvl w:val="0"/>
          <w:numId w:val="1"/>
        </w:numPr>
      </w:pPr>
      <w:r>
        <w:t>How are algae of importance to man.</w:t>
      </w:r>
    </w:p>
    <w:p w:rsidR="001965EC" w:rsidRDefault="001965EC" w:rsidP="001965EC">
      <w:pPr>
        <w:pStyle w:val="ListParagraph"/>
        <w:rPr>
          <w:u w:val="single"/>
        </w:rPr>
      </w:pPr>
      <w:r w:rsidRPr="001965EC">
        <w:rPr>
          <w:u w:val="single"/>
        </w:rPr>
        <w:t>ANSWERS</w:t>
      </w:r>
    </w:p>
    <w:p w:rsidR="001965EC" w:rsidRDefault="00EA0632" w:rsidP="001965EC">
      <w:pPr>
        <w:pStyle w:val="ListParagraph"/>
        <w:numPr>
          <w:ilvl w:val="0"/>
          <w:numId w:val="2"/>
        </w:numPr>
      </w:pPr>
      <w:r>
        <w:t>Numerous cultures around the world consider algae as an important source of nourishment</w:t>
      </w:r>
    </w:p>
    <w:p w:rsidR="001965EC" w:rsidRDefault="001965EC" w:rsidP="001965EC">
      <w:pPr>
        <w:pStyle w:val="ListParagraph"/>
        <w:numPr>
          <w:ilvl w:val="0"/>
          <w:numId w:val="2"/>
        </w:numPr>
      </w:pPr>
      <w:r>
        <w:t>Algae can be used as binding agent to bind soil together</w:t>
      </w:r>
    </w:p>
    <w:p w:rsidR="001965EC" w:rsidRDefault="001965EC" w:rsidP="001965EC">
      <w:pPr>
        <w:pStyle w:val="ListParagraph"/>
        <w:numPr>
          <w:ilvl w:val="0"/>
          <w:numId w:val="2"/>
        </w:numPr>
      </w:pPr>
      <w:r>
        <w:t xml:space="preserve">In order for crops to be grown </w:t>
      </w:r>
      <w:r w:rsidR="008213D7">
        <w:t>on</w:t>
      </w:r>
      <w:r w:rsidR="006E5A23">
        <w:t xml:space="preserve"> </w:t>
      </w:r>
      <w:proofErr w:type="spellStart"/>
      <w:proofErr w:type="gramStart"/>
      <w:r w:rsidR="006E5A23">
        <w:t>Usar</w:t>
      </w:r>
      <w:proofErr w:type="spellEnd"/>
      <w:proofErr w:type="gramEnd"/>
      <w:r w:rsidR="006E5A23">
        <w:t xml:space="preserve"> lands, the pH level must be lowered and the ability of the soil to hold onto water must be increased this process can be achieved using blue-green algae.</w:t>
      </w:r>
    </w:p>
    <w:p w:rsidR="006E5A23" w:rsidRDefault="006E5A23" w:rsidP="001965EC">
      <w:pPr>
        <w:pStyle w:val="ListParagraph"/>
        <w:numPr>
          <w:ilvl w:val="0"/>
          <w:numId w:val="2"/>
        </w:numPr>
      </w:pPr>
      <w:r>
        <w:t>Large red and brown algae are used in the manufacture of fertilizer</w:t>
      </w:r>
    </w:p>
    <w:p w:rsidR="006E5A23" w:rsidRDefault="006E5A23" w:rsidP="001965EC">
      <w:pPr>
        <w:pStyle w:val="ListParagraph"/>
        <w:numPr>
          <w:ilvl w:val="0"/>
          <w:numId w:val="2"/>
        </w:numPr>
      </w:pPr>
      <w:r>
        <w:t xml:space="preserve">The industry involved in the breeding and farming of fish, also known as </w:t>
      </w:r>
      <w:proofErr w:type="spellStart"/>
      <w:r>
        <w:t>Pisiculture</w:t>
      </w:r>
      <w:proofErr w:type="spellEnd"/>
      <w:r>
        <w:t>, also utilizes algae as parts of its production process</w:t>
      </w:r>
    </w:p>
    <w:p w:rsidR="00212D1C" w:rsidRDefault="00212D1C" w:rsidP="001965EC">
      <w:pPr>
        <w:pStyle w:val="ListParagraph"/>
        <w:numPr>
          <w:ilvl w:val="0"/>
          <w:numId w:val="2"/>
        </w:numPr>
      </w:pPr>
      <w:r>
        <w:t>Algae can be found in house hold products such as toothpaste and other pharmaceuticals</w:t>
      </w:r>
    </w:p>
    <w:p w:rsidR="00212D1C" w:rsidRDefault="00212D1C" w:rsidP="001965EC">
      <w:pPr>
        <w:pStyle w:val="ListParagraph"/>
        <w:numPr>
          <w:ilvl w:val="0"/>
          <w:numId w:val="2"/>
        </w:numPr>
      </w:pPr>
      <w:r>
        <w:t xml:space="preserve">Carrageenan which is a type of algae is often added to </w:t>
      </w:r>
      <w:proofErr w:type="spellStart"/>
      <w:r>
        <w:t>diary</w:t>
      </w:r>
      <w:proofErr w:type="spellEnd"/>
      <w:r>
        <w:t xml:space="preserve"> products such as cheese and sour cream</w:t>
      </w:r>
      <w:r w:rsidR="004945AF">
        <w:t xml:space="preserve"> in order to give them a denser texture</w:t>
      </w:r>
      <w:r w:rsidR="008851AF">
        <w:t>.</w:t>
      </w:r>
    </w:p>
    <w:p w:rsidR="005249CB" w:rsidRDefault="008851AF" w:rsidP="002B0343">
      <w:pPr>
        <w:pStyle w:val="ListParagraph"/>
        <w:numPr>
          <w:ilvl w:val="0"/>
          <w:numId w:val="2"/>
        </w:numPr>
      </w:pPr>
      <w:proofErr w:type="spellStart"/>
      <w:r>
        <w:t>Alginic</w:t>
      </w:r>
      <w:proofErr w:type="spellEnd"/>
      <w:r>
        <w:t xml:space="preserve"> acid which can be found in algae is used to stabilize foods such as milkshakes</w:t>
      </w:r>
      <w:r w:rsidR="005249CB">
        <w:t>, malts and mayonnaise</w:t>
      </w:r>
    </w:p>
    <w:p w:rsidR="002B0343" w:rsidRDefault="002B0343" w:rsidP="002B0343">
      <w:pPr>
        <w:pStyle w:val="ListParagraph"/>
        <w:numPr>
          <w:ilvl w:val="0"/>
          <w:numId w:val="2"/>
        </w:numPr>
      </w:pPr>
      <w:proofErr w:type="spellStart"/>
      <w:r>
        <w:t>Gelatin</w:t>
      </w:r>
      <w:proofErr w:type="spellEnd"/>
      <w:r>
        <w:t xml:space="preserve"> is used in the production of numerous edible products. In fact, this substance is made up of a type of algae known as agar. </w:t>
      </w:r>
      <w:proofErr w:type="spellStart"/>
      <w:r>
        <w:t>Gelatin</w:t>
      </w:r>
      <w:proofErr w:type="spellEnd"/>
      <w:r>
        <w:t xml:space="preserve"> acts to solidify liquids found in such popular products such as pie crusts and fillings.</w:t>
      </w:r>
    </w:p>
    <w:p w:rsidR="00592735" w:rsidRDefault="00592735" w:rsidP="002B0343">
      <w:pPr>
        <w:pStyle w:val="ListParagraph"/>
        <w:numPr>
          <w:ilvl w:val="0"/>
          <w:numId w:val="2"/>
        </w:numPr>
      </w:pPr>
      <w:r>
        <w:t xml:space="preserve">By burning sea weeds on the sea coast, the </w:t>
      </w:r>
      <w:proofErr w:type="spellStart"/>
      <w:r>
        <w:t>alkalies</w:t>
      </w:r>
      <w:proofErr w:type="spellEnd"/>
      <w:r>
        <w:t xml:space="preserve"> are prepared from sea weed ashes. These </w:t>
      </w:r>
      <w:proofErr w:type="spellStart"/>
      <w:r>
        <w:t>alkalies</w:t>
      </w:r>
      <w:proofErr w:type="spellEnd"/>
      <w:r>
        <w:t xml:space="preserve"> are employed in the manufacture of soaps and alums.</w:t>
      </w:r>
    </w:p>
    <w:p w:rsidR="00592735" w:rsidRDefault="00592735" w:rsidP="00592735">
      <w:pPr>
        <w:pStyle w:val="ListParagraph"/>
        <w:ind w:left="1080"/>
      </w:pPr>
    </w:p>
    <w:p w:rsidR="00592735" w:rsidRPr="009B4206" w:rsidRDefault="00592735" w:rsidP="00592735">
      <w:pPr>
        <w:pStyle w:val="ListParagraph"/>
        <w:ind w:left="1080"/>
        <w:rPr>
          <w:u w:val="single"/>
        </w:rPr>
      </w:pPr>
    </w:p>
    <w:p w:rsidR="00592735" w:rsidRDefault="003D27D5" w:rsidP="003D27D5">
      <w:pPr>
        <w:pStyle w:val="ListParagraph"/>
        <w:numPr>
          <w:ilvl w:val="0"/>
          <w:numId w:val="1"/>
        </w:numPr>
      </w:pPr>
      <w:r>
        <w:lastRenderedPageBreak/>
        <w:t>Describe a unicellular from of algae</w:t>
      </w:r>
    </w:p>
    <w:p w:rsidR="003D27D5" w:rsidRDefault="003D27D5" w:rsidP="003D27D5">
      <w:pPr>
        <w:pStyle w:val="ListParagraph"/>
        <w:rPr>
          <w:u w:val="single"/>
        </w:rPr>
      </w:pPr>
      <w:r w:rsidRPr="003D27D5">
        <w:rPr>
          <w:u w:val="single"/>
        </w:rPr>
        <w:t>ANSWER</w:t>
      </w:r>
    </w:p>
    <w:p w:rsidR="00406F3B" w:rsidRDefault="000B3618" w:rsidP="000B3618">
      <w:pPr>
        <w:pStyle w:val="ListParagraph"/>
      </w:pPr>
      <w:proofErr w:type="spellStart"/>
      <w:r>
        <w:t>Chlamydomonas</w:t>
      </w:r>
      <w:proofErr w:type="spellEnd"/>
    </w:p>
    <w:p w:rsidR="00D51905" w:rsidRDefault="00D51905" w:rsidP="000B3618">
      <w:pPr>
        <w:pStyle w:val="ListParagraph"/>
      </w:pPr>
      <w:proofErr w:type="spellStart"/>
      <w:r>
        <w:t>Chlamydom</w:t>
      </w:r>
      <w:r w:rsidR="00A224CA">
        <w:t>o</w:t>
      </w:r>
      <w:r>
        <w:t>nas</w:t>
      </w:r>
      <w:proofErr w:type="spellEnd"/>
      <w:r>
        <w:t xml:space="preserve"> is the name given to a genus of microscopic, unicellular green plants (algae) which live in fresh water. Typically their single-cell body is approximately spherical, about 0.02mm across, with a cell wall surrounding the cytoplasm and a central nucleus. Two filaments of cytoplasm, flagella</w:t>
      </w:r>
      <w:r w:rsidR="004C6C81">
        <w:t xml:space="preserve">, extend from one </w:t>
      </w:r>
      <w:proofErr w:type="gramStart"/>
      <w:r w:rsidR="004C6C81">
        <w:t>end,</w:t>
      </w:r>
      <w:proofErr w:type="gramEnd"/>
      <w:r w:rsidR="004C6C81">
        <w:t xml:space="preserve"> and their whip-like lashing pull the </w:t>
      </w:r>
      <w:proofErr w:type="spellStart"/>
      <w:r w:rsidR="004C6C81">
        <w:t>chlamydomonas</w:t>
      </w:r>
      <w:proofErr w:type="spellEnd"/>
      <w:r w:rsidR="004C6C81">
        <w:t xml:space="preserve"> through the water and rotate it at the same time. A single cup-shaped chloroplast occupies the greater part of the cell. In this chloroplast is a protein region called a </w:t>
      </w:r>
      <w:proofErr w:type="spellStart"/>
      <w:r w:rsidR="004C6C81">
        <w:t>pyrenoid</w:t>
      </w:r>
      <w:proofErr w:type="spellEnd"/>
      <w:r w:rsidR="004C6C81">
        <w:t xml:space="preserve">, which is involved in starch production and is often surrounded by starch </w:t>
      </w:r>
      <w:proofErr w:type="gramStart"/>
      <w:r w:rsidR="004C6C81">
        <w:t>granules.</w:t>
      </w:r>
      <w:proofErr w:type="gramEnd"/>
      <w:r w:rsidR="004C6C81">
        <w:t xml:space="preserve"> A region of cytoplasm near the origin of the </w:t>
      </w:r>
      <w:proofErr w:type="spellStart"/>
      <w:r w:rsidR="004C6C81">
        <w:t>flagellais</w:t>
      </w:r>
      <w:proofErr w:type="spellEnd"/>
      <w:r w:rsidR="004C6C81">
        <w:t xml:space="preserve"> sensitive to light and associated with this is a red pigment spot whose shadow when cast on the sensitive area is thought to cause turning movement of the </w:t>
      </w:r>
      <w:proofErr w:type="spellStart"/>
      <w:r w:rsidR="004C6C81">
        <w:t>chlamydomonas</w:t>
      </w:r>
      <w:proofErr w:type="spellEnd"/>
      <w:r w:rsidR="004C6C81">
        <w:t xml:space="preserve"> and so bring it to the region where the intensity of the light is most suitable for it.</w:t>
      </w:r>
      <w:r w:rsidR="00A97FAE">
        <w:t xml:space="preserve"> In this anterior region are seen two spherical vacuoles which swell and collapse alternatively. These contractile vacuoles are concerned with the expulsion of excess water absorbed by osmosis. </w:t>
      </w:r>
      <w:r w:rsidR="004C6C81">
        <w:t xml:space="preserve"> </w:t>
      </w:r>
      <w:proofErr w:type="spellStart"/>
      <w:r w:rsidR="004C6C81">
        <w:t>Chlamydomonas</w:t>
      </w:r>
      <w:proofErr w:type="spellEnd"/>
      <w:r w:rsidR="004C6C81">
        <w:t xml:space="preserve"> makes food in the same way as green plants but without the elaborate system of roots, stem and leaves of the higher plants. There is no special</w:t>
      </w:r>
      <w:r w:rsidR="00A97FAE">
        <w:t xml:space="preserve"> breathing organ </w:t>
      </w:r>
      <w:proofErr w:type="gramStart"/>
      <w:r w:rsidR="00A97FAE">
        <w:t>present,</w:t>
      </w:r>
      <w:proofErr w:type="gramEnd"/>
      <w:r w:rsidR="00A97FAE">
        <w:t xml:space="preserve"> the oxygen needed for respiration diffuses in from water through the entire body surface of the cell. Similarly, carbon dioxide diffuses in during photosynthesis. </w:t>
      </w:r>
    </w:p>
    <w:p w:rsidR="009D3571" w:rsidRPr="00D51905" w:rsidRDefault="009D3571" w:rsidP="00640B20"/>
    <w:p w:rsidR="009D3571" w:rsidRDefault="009D3571" w:rsidP="009D3571">
      <w:pPr>
        <w:pStyle w:val="ListParagraph"/>
      </w:pPr>
    </w:p>
    <w:p w:rsidR="00374ABB" w:rsidRDefault="00CD69C2" w:rsidP="009D3571">
      <w:pPr>
        <w:pStyle w:val="ListParagraph"/>
        <w:numPr>
          <w:ilvl w:val="0"/>
          <w:numId w:val="1"/>
        </w:numPr>
      </w:pPr>
      <w:r>
        <w:t xml:space="preserve">How </w:t>
      </w:r>
      <w:proofErr w:type="gramStart"/>
      <w:r>
        <w:t>does this unicellular</w:t>
      </w:r>
      <w:r w:rsidR="0027187C">
        <w:t xml:space="preserve"> </w:t>
      </w:r>
      <w:r w:rsidR="00BD536B">
        <w:t>alga</w:t>
      </w:r>
      <w:proofErr w:type="gramEnd"/>
      <w:r w:rsidR="00BD536B">
        <w:t xml:space="preserve"> described in question 3 carry out</w:t>
      </w:r>
      <w:r w:rsidR="00374ABB">
        <w:t xml:space="preserve"> its reproduction.</w:t>
      </w:r>
    </w:p>
    <w:p w:rsidR="0027187C" w:rsidRDefault="00374ABB" w:rsidP="00374ABB">
      <w:pPr>
        <w:pStyle w:val="ListParagraph"/>
        <w:rPr>
          <w:u w:val="single"/>
        </w:rPr>
      </w:pPr>
      <w:r w:rsidRPr="00374ABB">
        <w:rPr>
          <w:u w:val="single"/>
        </w:rPr>
        <w:t>ANSWERS</w:t>
      </w:r>
    </w:p>
    <w:p w:rsidR="004132DA" w:rsidRDefault="00FB6C41" w:rsidP="00374ABB">
      <w:pPr>
        <w:pStyle w:val="ListParagraph"/>
      </w:pPr>
      <w:r>
        <w:t>ASEXUAL REPR</w:t>
      </w:r>
      <w:r w:rsidR="004132DA">
        <w:t>ODUCTION IN CHLAMYDOMONAS</w:t>
      </w:r>
    </w:p>
    <w:p w:rsidR="004132DA" w:rsidRDefault="00456B5B" w:rsidP="00374ABB">
      <w:pPr>
        <w:pStyle w:val="ListParagraph"/>
      </w:pPr>
      <w:r>
        <w:t>The quality and quantity of genetic material</w:t>
      </w:r>
      <w:r w:rsidR="004E6307">
        <w:t xml:space="preserve"> in the mother cell is retained in the daughter cell,</w:t>
      </w:r>
      <w:r w:rsidR="00312BA1">
        <w:t xml:space="preserve"> this </w:t>
      </w:r>
      <w:r w:rsidR="00B443EF">
        <w:t>is known as mitotic division.</w:t>
      </w:r>
      <w:r>
        <w:t xml:space="preserve"> When a </w:t>
      </w:r>
      <w:proofErr w:type="spellStart"/>
      <w:r>
        <w:t>chlamydomonas</w:t>
      </w:r>
      <w:proofErr w:type="spellEnd"/>
      <w:r>
        <w:t xml:space="preserve"> want to undergo vegetative reproduction it first losses its flagella, then the nucleus and cytoplasm divide</w:t>
      </w:r>
      <w:r w:rsidR="00312BA1">
        <w:t xml:space="preserve"> and two daughter cells or zoospores are formed.</w:t>
      </w:r>
    </w:p>
    <w:p w:rsidR="00FB6C41" w:rsidRDefault="00FB6C41" w:rsidP="00374ABB">
      <w:pPr>
        <w:pStyle w:val="ListParagraph"/>
      </w:pPr>
      <w:r>
        <w:t>SEXUAL REPRODUCTION IN CHLAMYDOMONAS</w:t>
      </w:r>
    </w:p>
    <w:p w:rsidR="00FB6C41" w:rsidRPr="004132DA" w:rsidRDefault="00244831" w:rsidP="00374ABB">
      <w:pPr>
        <w:pStyle w:val="ListParagraph"/>
      </w:pPr>
      <w:r>
        <w:t>S</w:t>
      </w:r>
      <w:r w:rsidR="00456B5B">
        <w:t>exual reproduction</w:t>
      </w:r>
      <w:r>
        <w:t xml:space="preserve"> also </w:t>
      </w:r>
      <w:r w:rsidR="00FB6C41">
        <w:t>occurs</w:t>
      </w:r>
      <w:r w:rsidR="00A30D85">
        <w:t xml:space="preserve"> but when the condition is unfavourable </w:t>
      </w:r>
      <w:proofErr w:type="spellStart"/>
      <w:r w:rsidR="00A30D85">
        <w:t>e.g</w:t>
      </w:r>
      <w:proofErr w:type="spellEnd"/>
      <w:r w:rsidR="00A30D85">
        <w:t xml:space="preserve"> lack of nutrients, moisture </w:t>
      </w:r>
      <w:proofErr w:type="spellStart"/>
      <w:proofErr w:type="gramStart"/>
      <w:r w:rsidR="00A30D85">
        <w:t>e.t.c</w:t>
      </w:r>
      <w:proofErr w:type="spellEnd"/>
      <w:r w:rsidR="00A30D85">
        <w:t xml:space="preserve"> .</w:t>
      </w:r>
      <w:proofErr w:type="gramEnd"/>
      <w:r w:rsidR="00A30D85">
        <w:t xml:space="preserve"> The haploid daughter cells </w:t>
      </w:r>
      <w:r w:rsidR="00DA35A0">
        <w:t>f</w:t>
      </w:r>
      <w:r w:rsidR="004E6307">
        <w:t>rom</w:t>
      </w:r>
      <w:r w:rsidR="00DA35A0">
        <w:t xml:space="preserve"> gamete of two different mat</w:t>
      </w:r>
      <w:r w:rsidR="00A30D85">
        <w:t>ing strain (positive &amp; negative).</w:t>
      </w:r>
      <w:r w:rsidR="004E6307">
        <w:t>Opposite mating train then fuse together this process is called isogamy. T</w:t>
      </w:r>
      <w:r w:rsidR="00184EF4">
        <w:t xml:space="preserve">he result of this is </w:t>
      </w:r>
      <w:proofErr w:type="gramStart"/>
      <w:r w:rsidR="00184EF4">
        <w:t>a diploid zygote which have</w:t>
      </w:r>
      <w:proofErr w:type="gramEnd"/>
      <w:r w:rsidR="00184EF4">
        <w:t xml:space="preserve"> tw</w:t>
      </w:r>
      <w:r w:rsidR="00CA3C24">
        <w:t>o set of chromosome. The zygote</w:t>
      </w:r>
      <w:r w:rsidR="004E6307">
        <w:t xml:space="preserve"> remains</w:t>
      </w:r>
      <w:r w:rsidR="00CA3C24">
        <w:t xml:space="preserve"> </w:t>
      </w:r>
      <w:r w:rsidR="00DA35A0">
        <w:t xml:space="preserve"> dormant</w:t>
      </w:r>
      <w:r w:rsidR="00CA3C24">
        <w:t xml:space="preserve"> if the condition is unfavourable but when the condition becomes favourable it undergoes meiosis to produce four genetically unique haploid cells known as zoospores which</w:t>
      </w:r>
      <w:r w:rsidR="00B443EF">
        <w:t xml:space="preserve"> later</w:t>
      </w:r>
      <w:r w:rsidR="00CA3C24">
        <w:t xml:space="preserve"> grow into mature cell</w:t>
      </w:r>
      <w:r w:rsidR="00A627C2">
        <w:t>s</w:t>
      </w:r>
      <w:r w:rsidR="00CA3C24">
        <w:t>.</w:t>
      </w:r>
      <w:r w:rsidR="00DA35A0">
        <w:t xml:space="preserve"> </w:t>
      </w:r>
      <w:r w:rsidR="00184EF4">
        <w:t xml:space="preserve"> </w:t>
      </w:r>
      <w:r w:rsidR="00A30D85">
        <w:t xml:space="preserve"> </w:t>
      </w:r>
    </w:p>
    <w:p w:rsidR="00CD69C2" w:rsidRDefault="00CD69C2" w:rsidP="00374ABB">
      <w:pPr>
        <w:pStyle w:val="ListParagraph"/>
        <w:rPr>
          <w:u w:val="single"/>
        </w:rPr>
      </w:pPr>
    </w:p>
    <w:p w:rsidR="003F3988" w:rsidRPr="003F3988" w:rsidRDefault="003F3988" w:rsidP="003F3988">
      <w:pPr>
        <w:pStyle w:val="ListParagraph"/>
        <w:numPr>
          <w:ilvl w:val="0"/>
          <w:numId w:val="1"/>
        </w:numPr>
        <w:ind w:left="1440" w:hanging="1080"/>
        <w:rPr>
          <w:u w:val="single"/>
        </w:rPr>
      </w:pPr>
      <w:r>
        <w:t>Differentiate between the two types of colonial form of algae.</w:t>
      </w:r>
    </w:p>
    <w:p w:rsidR="00DF1619" w:rsidRPr="00BF78C1" w:rsidRDefault="009A17BB" w:rsidP="003F3988">
      <w:pPr>
        <w:pStyle w:val="ListParagraph"/>
        <w:ind w:left="1440"/>
        <w:rPr>
          <w:u w:val="single"/>
        </w:rPr>
      </w:pPr>
      <w:r w:rsidRPr="00BF78C1">
        <w:rPr>
          <w:u w:val="single"/>
        </w:rPr>
        <w:t>ANSWER</w:t>
      </w:r>
      <w:r w:rsidR="00BF78C1" w:rsidRPr="00BF78C1">
        <w:rPr>
          <w:u w:val="single"/>
        </w:rPr>
        <w:t>S</w:t>
      </w:r>
    </w:p>
    <w:tbl>
      <w:tblPr>
        <w:tblStyle w:val="TableGrid"/>
        <w:tblW w:w="0" w:type="auto"/>
        <w:tblLook w:val="04A0" w:firstRow="1" w:lastRow="0" w:firstColumn="1" w:lastColumn="0" w:noHBand="0" w:noVBand="1"/>
      </w:tblPr>
      <w:tblGrid>
        <w:gridCol w:w="2742"/>
        <w:gridCol w:w="2530"/>
      </w:tblGrid>
      <w:tr w:rsidR="009A17BB" w:rsidTr="009A17BB">
        <w:tc>
          <w:tcPr>
            <w:tcW w:w="2742" w:type="dxa"/>
          </w:tcPr>
          <w:p w:rsidR="009A17BB" w:rsidRDefault="009A17BB" w:rsidP="003F3988">
            <w:pPr>
              <w:pStyle w:val="ListParagraph"/>
              <w:ind w:left="0"/>
            </w:pPr>
            <w:r>
              <w:t>PANDORINA</w:t>
            </w:r>
          </w:p>
        </w:tc>
        <w:tc>
          <w:tcPr>
            <w:tcW w:w="2530" w:type="dxa"/>
          </w:tcPr>
          <w:p w:rsidR="009A17BB" w:rsidRDefault="009A17BB" w:rsidP="003F3988">
            <w:pPr>
              <w:pStyle w:val="ListParagraph"/>
              <w:ind w:left="0"/>
            </w:pPr>
            <w:r>
              <w:t>VOLVOX</w:t>
            </w:r>
          </w:p>
        </w:tc>
      </w:tr>
      <w:tr w:rsidR="009A17BB" w:rsidTr="009A17BB">
        <w:tc>
          <w:tcPr>
            <w:tcW w:w="2742" w:type="dxa"/>
          </w:tcPr>
          <w:p w:rsidR="009A17BB" w:rsidRDefault="009A17BB" w:rsidP="003F3988">
            <w:pPr>
              <w:pStyle w:val="ListParagraph"/>
              <w:ind w:left="0"/>
            </w:pPr>
            <w:proofErr w:type="spellStart"/>
            <w:r>
              <w:t>P</w:t>
            </w:r>
            <w:r w:rsidR="00891CBE">
              <w:t>a</w:t>
            </w:r>
            <w:r>
              <w:t>ndorina</w:t>
            </w:r>
            <w:proofErr w:type="spellEnd"/>
            <w:r>
              <w:t xml:space="preserve"> occurs in water bloom where the colony consists of 16 cells attached </w:t>
            </w:r>
            <w:r>
              <w:lastRenderedPageBreak/>
              <w:t>to one another</w:t>
            </w:r>
          </w:p>
        </w:tc>
        <w:tc>
          <w:tcPr>
            <w:tcW w:w="2530" w:type="dxa"/>
          </w:tcPr>
          <w:p w:rsidR="009A17BB" w:rsidRDefault="009A17BB" w:rsidP="003F3988">
            <w:pPr>
              <w:pStyle w:val="ListParagraph"/>
              <w:ind w:left="0"/>
            </w:pPr>
            <w:proofErr w:type="spellStart"/>
            <w:r>
              <w:lastRenderedPageBreak/>
              <w:t>Volvox</w:t>
            </w:r>
            <w:proofErr w:type="spellEnd"/>
            <w:r>
              <w:t xml:space="preserve"> on the other hand shows more complex form than </w:t>
            </w:r>
            <w:proofErr w:type="spellStart"/>
            <w:r>
              <w:t>pandorina</w:t>
            </w:r>
            <w:proofErr w:type="spellEnd"/>
            <w:r>
              <w:t xml:space="preserve">. It is </w:t>
            </w:r>
            <w:r>
              <w:lastRenderedPageBreak/>
              <w:t>also known as green colonial form an the cells in the colony may run into thousands and connected with cytoplasmic strands that runs through the cell</w:t>
            </w:r>
          </w:p>
        </w:tc>
        <w:bookmarkStart w:id="0" w:name="_GoBack"/>
        <w:bookmarkEnd w:id="0"/>
      </w:tr>
      <w:tr w:rsidR="009A17BB" w:rsidTr="009A17BB">
        <w:tc>
          <w:tcPr>
            <w:tcW w:w="2742" w:type="dxa"/>
          </w:tcPr>
          <w:p w:rsidR="009A17BB" w:rsidRDefault="009A17BB" w:rsidP="003F3988">
            <w:pPr>
              <w:pStyle w:val="ListParagraph"/>
              <w:ind w:left="0"/>
            </w:pPr>
            <w:r>
              <w:lastRenderedPageBreak/>
              <w:t xml:space="preserve">Sexual reproduction is </w:t>
            </w:r>
            <w:proofErr w:type="spellStart"/>
            <w:r>
              <w:t>anisogamous</w:t>
            </w:r>
            <w:proofErr w:type="spellEnd"/>
          </w:p>
        </w:tc>
        <w:tc>
          <w:tcPr>
            <w:tcW w:w="2530" w:type="dxa"/>
          </w:tcPr>
          <w:p w:rsidR="009A17BB" w:rsidRDefault="009A17BB" w:rsidP="003F3988">
            <w:pPr>
              <w:pStyle w:val="ListParagraph"/>
              <w:ind w:left="0"/>
            </w:pPr>
            <w:r>
              <w:t xml:space="preserve">Sexual reproduction is </w:t>
            </w:r>
            <w:proofErr w:type="spellStart"/>
            <w:r>
              <w:t>Oogamous</w:t>
            </w:r>
            <w:proofErr w:type="spellEnd"/>
          </w:p>
        </w:tc>
      </w:tr>
      <w:tr w:rsidR="009A17BB" w:rsidTr="009A17BB">
        <w:tc>
          <w:tcPr>
            <w:tcW w:w="2742" w:type="dxa"/>
          </w:tcPr>
          <w:p w:rsidR="009A17BB" w:rsidRDefault="009A17BB" w:rsidP="003F3988">
            <w:pPr>
              <w:pStyle w:val="ListParagraph"/>
              <w:ind w:left="0"/>
            </w:pPr>
            <w:r>
              <w:t xml:space="preserve">Unicellular motile </w:t>
            </w:r>
            <w:proofErr w:type="spellStart"/>
            <w:r>
              <w:t>thallus</w:t>
            </w:r>
            <w:proofErr w:type="spellEnd"/>
          </w:p>
        </w:tc>
        <w:tc>
          <w:tcPr>
            <w:tcW w:w="2530" w:type="dxa"/>
          </w:tcPr>
          <w:p w:rsidR="009A17BB" w:rsidRDefault="00A97C6E" w:rsidP="003F3988">
            <w:pPr>
              <w:pStyle w:val="ListParagraph"/>
              <w:ind w:left="0"/>
            </w:pPr>
            <w:r>
              <w:t xml:space="preserve">Multicellular motile </w:t>
            </w:r>
            <w:proofErr w:type="spellStart"/>
            <w:r>
              <w:t>thallus</w:t>
            </w:r>
            <w:proofErr w:type="spellEnd"/>
          </w:p>
        </w:tc>
      </w:tr>
    </w:tbl>
    <w:p w:rsidR="009A17BB" w:rsidRDefault="009A17BB" w:rsidP="003F3988">
      <w:pPr>
        <w:pStyle w:val="ListParagraph"/>
        <w:ind w:left="1440"/>
      </w:pPr>
    </w:p>
    <w:p w:rsidR="007501E7" w:rsidRDefault="007501E7" w:rsidP="003F3988">
      <w:pPr>
        <w:pStyle w:val="ListParagraph"/>
        <w:ind w:left="1440"/>
      </w:pPr>
    </w:p>
    <w:p w:rsidR="007501E7" w:rsidRDefault="007501E7" w:rsidP="007501E7">
      <w:pPr>
        <w:pStyle w:val="ListParagraph"/>
        <w:numPr>
          <w:ilvl w:val="0"/>
          <w:numId w:val="1"/>
        </w:numPr>
      </w:pPr>
      <w:r>
        <w:t>Describe a named complex form of algae.</w:t>
      </w:r>
    </w:p>
    <w:p w:rsidR="007501E7" w:rsidRDefault="007501E7" w:rsidP="007501E7">
      <w:pPr>
        <w:pStyle w:val="ListParagraph"/>
        <w:rPr>
          <w:u w:val="single"/>
        </w:rPr>
      </w:pPr>
      <w:r w:rsidRPr="007501E7">
        <w:rPr>
          <w:u w:val="single"/>
        </w:rPr>
        <w:t>ANSWER</w:t>
      </w:r>
    </w:p>
    <w:p w:rsidR="00E20ACA" w:rsidRDefault="00E20ACA" w:rsidP="007501E7">
      <w:pPr>
        <w:pStyle w:val="ListParagraph"/>
      </w:pPr>
      <w:proofErr w:type="spellStart"/>
      <w:r>
        <w:t>Fucus</w:t>
      </w:r>
      <w:proofErr w:type="spellEnd"/>
    </w:p>
    <w:p w:rsidR="00E20ACA" w:rsidRDefault="00E20ACA" w:rsidP="007501E7">
      <w:pPr>
        <w:pStyle w:val="ListParagraph"/>
      </w:pPr>
      <w:proofErr w:type="spellStart"/>
      <w:r>
        <w:t>Fucus</w:t>
      </w:r>
      <w:proofErr w:type="spellEnd"/>
      <w:r>
        <w:t xml:space="preserve"> is a genus of</w:t>
      </w:r>
      <w:r w:rsidR="00991048">
        <w:t xml:space="preserve"> brown algae found in the intertidal zone of rocky seashores almost throughout the whole world</w:t>
      </w:r>
      <w:r>
        <w:t>.</w:t>
      </w:r>
      <w:r w:rsidR="00991048">
        <w:t xml:space="preserve"> </w:t>
      </w:r>
      <w:proofErr w:type="spellStart"/>
      <w:r w:rsidR="00991048">
        <w:t>Fucus</w:t>
      </w:r>
      <w:proofErr w:type="spellEnd"/>
      <w:r w:rsidR="00991048">
        <w:t xml:space="preserve"> is also called rock weed. </w:t>
      </w:r>
      <w:proofErr w:type="spellStart"/>
      <w:r w:rsidR="00991048">
        <w:t>Fucus</w:t>
      </w:r>
      <w:proofErr w:type="spellEnd"/>
      <w:r w:rsidR="00991048">
        <w:t xml:space="preserve"> species, along with other kelp, are an important source of a</w:t>
      </w:r>
      <w:r w:rsidR="00B255DB">
        <w:t>lginates-colloidal extract with</w:t>
      </w:r>
      <w:r w:rsidR="00991048">
        <w:t xml:space="preserve"> many industrial uses similar to those of agar. </w:t>
      </w:r>
      <w:proofErr w:type="spellStart"/>
      <w:proofErr w:type="gramStart"/>
      <w:r w:rsidR="00991048">
        <w:t>Fucus</w:t>
      </w:r>
      <w:proofErr w:type="spellEnd"/>
      <w:r w:rsidR="00991048">
        <w:t xml:space="preserve"> are</w:t>
      </w:r>
      <w:proofErr w:type="gramEnd"/>
      <w:r w:rsidR="00991048">
        <w:t xml:space="preserve"> perennial algae, some of which have a life span of up to four years.</w:t>
      </w:r>
      <w:r>
        <w:t xml:space="preserve"> The plants cons</w:t>
      </w:r>
      <w:r w:rsidR="00CD7B2B">
        <w:t>ist of a dichotomously-branched</w:t>
      </w:r>
      <w:r>
        <w:t xml:space="preserve"> </w:t>
      </w:r>
      <w:proofErr w:type="spellStart"/>
      <w:r>
        <w:t>thallus</w:t>
      </w:r>
      <w:proofErr w:type="spellEnd"/>
      <w:r>
        <w:t xml:space="preserve"> which has a small stipe and a</w:t>
      </w:r>
      <w:r w:rsidR="00654453">
        <w:t xml:space="preserve"> disk-shaped</w:t>
      </w:r>
      <w:r>
        <w:t xml:space="preserve"> hold fast</w:t>
      </w:r>
      <w:r w:rsidR="00654453">
        <w:t xml:space="preserve"> for clinging to rocks. It has </w:t>
      </w:r>
      <w:proofErr w:type="gramStart"/>
      <w:r w:rsidR="00654453">
        <w:t>a mucilage-covered blades</w:t>
      </w:r>
      <w:proofErr w:type="gramEnd"/>
      <w:r w:rsidR="00654453">
        <w:t xml:space="preserve"> which helps to resist desiccation and temperature changes, th</w:t>
      </w:r>
      <w:r>
        <w:t>e blade usually has a local thickened area whi</w:t>
      </w:r>
      <w:r w:rsidR="00991048">
        <w:t xml:space="preserve">ch is centrally placed called </w:t>
      </w:r>
      <w:r>
        <w:t xml:space="preserve">midrib. Air bladders are found in some species and those help to keep the plant afloat when submerged. There is conducting tissue in </w:t>
      </w:r>
      <w:proofErr w:type="spellStart"/>
      <w:r w:rsidR="00991048">
        <w:t>fu</w:t>
      </w:r>
      <w:r>
        <w:t>cus</w:t>
      </w:r>
      <w:proofErr w:type="spellEnd"/>
      <w:r>
        <w:t>: it is unnecessary as the plant is able to manufacture food locally. In these brown algae the plants are always diploid and meiosis takes place before the gametes are formed. Gamete production takes place in specialised crypt-like structure called conceptacles which are borne</w:t>
      </w:r>
      <w:r w:rsidR="0083702A">
        <w:t xml:space="preserve"> in fertile swollen areas at the tips of the plants: these are called receptacles.</w:t>
      </w:r>
      <w:r w:rsidR="00654453">
        <w:t xml:space="preserve"> The male and female reproductive organs may occur on the same organism or on separate ones; some species produce eggs and sperm all year long</w:t>
      </w:r>
      <w:r w:rsidR="00734FDA">
        <w:t xml:space="preserve"> The growth of the </w:t>
      </w:r>
      <w:proofErr w:type="spellStart"/>
      <w:r w:rsidR="00734FDA">
        <w:t>thallus</w:t>
      </w:r>
      <w:proofErr w:type="spellEnd"/>
      <w:r w:rsidR="00734FDA">
        <w:t xml:space="preserve"> is localised at the tips of forked shoots, and most species are between about 2 and 50cm in length</w:t>
      </w:r>
      <w:r w:rsidR="00654453">
        <w:t>.</w:t>
      </w:r>
      <w:r w:rsidR="0083702A">
        <w:t xml:space="preserve"> </w:t>
      </w:r>
      <w:proofErr w:type="spellStart"/>
      <w:r w:rsidR="0083702A">
        <w:t>Fucus</w:t>
      </w:r>
      <w:proofErr w:type="spellEnd"/>
      <w:r w:rsidR="0083702A">
        <w:t xml:space="preserve"> species are found in the upper mid and lower intertidal in the colder waters of the northern </w:t>
      </w:r>
      <w:proofErr w:type="spellStart"/>
      <w:proofErr w:type="gramStart"/>
      <w:r w:rsidR="0083702A">
        <w:t>atlantic</w:t>
      </w:r>
      <w:proofErr w:type="spellEnd"/>
      <w:proofErr w:type="gramEnd"/>
      <w:r w:rsidR="0083702A">
        <w:t xml:space="preserve"> and northern pacific. Examples are;</w:t>
      </w:r>
    </w:p>
    <w:p w:rsidR="0083702A" w:rsidRPr="0083702A" w:rsidRDefault="0083702A" w:rsidP="007501E7">
      <w:pPr>
        <w:pStyle w:val="ListParagraph"/>
        <w:rPr>
          <w:i/>
        </w:rPr>
      </w:pPr>
      <w:proofErr w:type="spellStart"/>
      <w:r w:rsidRPr="0083702A">
        <w:rPr>
          <w:i/>
        </w:rPr>
        <w:t>Fucus</w:t>
      </w:r>
      <w:proofErr w:type="spellEnd"/>
      <w:r w:rsidRPr="0083702A">
        <w:rPr>
          <w:i/>
        </w:rPr>
        <w:t xml:space="preserve"> </w:t>
      </w:r>
      <w:proofErr w:type="spellStart"/>
      <w:r w:rsidRPr="0083702A">
        <w:rPr>
          <w:i/>
        </w:rPr>
        <w:t>serratus</w:t>
      </w:r>
      <w:proofErr w:type="spellEnd"/>
    </w:p>
    <w:p w:rsidR="0083702A" w:rsidRPr="0083702A" w:rsidRDefault="0083702A" w:rsidP="007501E7">
      <w:pPr>
        <w:pStyle w:val="ListParagraph"/>
        <w:rPr>
          <w:i/>
        </w:rPr>
      </w:pPr>
      <w:proofErr w:type="spellStart"/>
      <w:r w:rsidRPr="0083702A">
        <w:rPr>
          <w:i/>
        </w:rPr>
        <w:t>Fucus</w:t>
      </w:r>
      <w:proofErr w:type="spellEnd"/>
      <w:r w:rsidRPr="0083702A">
        <w:rPr>
          <w:i/>
        </w:rPr>
        <w:t xml:space="preserve"> </w:t>
      </w:r>
      <w:proofErr w:type="spellStart"/>
      <w:r w:rsidRPr="0083702A">
        <w:rPr>
          <w:i/>
        </w:rPr>
        <w:t>spiralis</w:t>
      </w:r>
      <w:proofErr w:type="spellEnd"/>
    </w:p>
    <w:p w:rsidR="0083702A" w:rsidRPr="0083702A" w:rsidRDefault="0083702A" w:rsidP="007501E7">
      <w:pPr>
        <w:pStyle w:val="ListParagraph"/>
        <w:rPr>
          <w:i/>
        </w:rPr>
      </w:pPr>
      <w:proofErr w:type="spellStart"/>
      <w:r w:rsidRPr="0083702A">
        <w:rPr>
          <w:i/>
        </w:rPr>
        <w:t>Fucus</w:t>
      </w:r>
      <w:proofErr w:type="spellEnd"/>
      <w:r w:rsidRPr="0083702A">
        <w:rPr>
          <w:i/>
        </w:rPr>
        <w:t xml:space="preserve"> </w:t>
      </w:r>
      <w:proofErr w:type="spellStart"/>
      <w:r w:rsidRPr="0083702A">
        <w:rPr>
          <w:i/>
        </w:rPr>
        <w:t>vesiculosus</w:t>
      </w:r>
      <w:proofErr w:type="spellEnd"/>
    </w:p>
    <w:p w:rsidR="0083702A" w:rsidRPr="0083702A" w:rsidRDefault="0083702A" w:rsidP="007501E7">
      <w:pPr>
        <w:pStyle w:val="ListParagraph"/>
        <w:rPr>
          <w:i/>
        </w:rPr>
      </w:pPr>
      <w:proofErr w:type="spellStart"/>
      <w:r w:rsidRPr="0083702A">
        <w:rPr>
          <w:i/>
        </w:rPr>
        <w:t>Fucus</w:t>
      </w:r>
      <w:proofErr w:type="spellEnd"/>
      <w:r w:rsidRPr="0083702A">
        <w:rPr>
          <w:i/>
        </w:rPr>
        <w:t xml:space="preserve"> </w:t>
      </w:r>
      <w:proofErr w:type="spellStart"/>
      <w:r w:rsidRPr="0083702A">
        <w:rPr>
          <w:i/>
        </w:rPr>
        <w:t>guiryi</w:t>
      </w:r>
      <w:proofErr w:type="spellEnd"/>
    </w:p>
    <w:p w:rsidR="00374ABB" w:rsidRPr="0083702A" w:rsidRDefault="00374ABB" w:rsidP="00374ABB">
      <w:pPr>
        <w:pStyle w:val="ListParagraph"/>
        <w:rPr>
          <w:i/>
        </w:rPr>
      </w:pPr>
    </w:p>
    <w:p w:rsidR="007501E7" w:rsidRPr="00374ABB" w:rsidRDefault="007501E7" w:rsidP="00374ABB">
      <w:pPr>
        <w:pStyle w:val="ListParagraph"/>
      </w:pPr>
    </w:p>
    <w:p w:rsidR="009B034E" w:rsidRPr="009B034E" w:rsidRDefault="009B034E" w:rsidP="008B4C43"/>
    <w:sectPr w:rsidR="009B034E" w:rsidRPr="009B0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5D8"/>
    <w:multiLevelType w:val="hybridMultilevel"/>
    <w:tmpl w:val="7086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F6F93"/>
    <w:multiLevelType w:val="hybridMultilevel"/>
    <w:tmpl w:val="E302636A"/>
    <w:lvl w:ilvl="0" w:tplc="2294EF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4E"/>
    <w:rsid w:val="00050F22"/>
    <w:rsid w:val="00070C4A"/>
    <w:rsid w:val="00081B9D"/>
    <w:rsid w:val="00084239"/>
    <w:rsid w:val="000B3618"/>
    <w:rsid w:val="000E09BD"/>
    <w:rsid w:val="00162A14"/>
    <w:rsid w:val="00181E7A"/>
    <w:rsid w:val="00184EF4"/>
    <w:rsid w:val="001965EC"/>
    <w:rsid w:val="00212D1C"/>
    <w:rsid w:val="002344FC"/>
    <w:rsid w:val="00244831"/>
    <w:rsid w:val="0027187C"/>
    <w:rsid w:val="002B0343"/>
    <w:rsid w:val="00312BA1"/>
    <w:rsid w:val="00342AE0"/>
    <w:rsid w:val="00374ABB"/>
    <w:rsid w:val="003D27D5"/>
    <w:rsid w:val="003F3988"/>
    <w:rsid w:val="00406F3B"/>
    <w:rsid w:val="004132DA"/>
    <w:rsid w:val="00425024"/>
    <w:rsid w:val="00456B5B"/>
    <w:rsid w:val="004945AF"/>
    <w:rsid w:val="004A3ACC"/>
    <w:rsid w:val="004C6C81"/>
    <w:rsid w:val="004E6307"/>
    <w:rsid w:val="004F5686"/>
    <w:rsid w:val="00512C75"/>
    <w:rsid w:val="005249CB"/>
    <w:rsid w:val="00576206"/>
    <w:rsid w:val="00592735"/>
    <w:rsid w:val="00640B20"/>
    <w:rsid w:val="00654453"/>
    <w:rsid w:val="006E5A23"/>
    <w:rsid w:val="00717ABA"/>
    <w:rsid w:val="00734FDA"/>
    <w:rsid w:val="007501E7"/>
    <w:rsid w:val="00774926"/>
    <w:rsid w:val="007A61F6"/>
    <w:rsid w:val="00813BA9"/>
    <w:rsid w:val="008213D7"/>
    <w:rsid w:val="0083702A"/>
    <w:rsid w:val="008851AF"/>
    <w:rsid w:val="00891CBE"/>
    <w:rsid w:val="008B4C43"/>
    <w:rsid w:val="008D4ABC"/>
    <w:rsid w:val="00937B37"/>
    <w:rsid w:val="009864E8"/>
    <w:rsid w:val="00991048"/>
    <w:rsid w:val="009A17BB"/>
    <w:rsid w:val="009B034E"/>
    <w:rsid w:val="009B4206"/>
    <w:rsid w:val="009D3571"/>
    <w:rsid w:val="009D45E2"/>
    <w:rsid w:val="009E40E6"/>
    <w:rsid w:val="00A0557A"/>
    <w:rsid w:val="00A224CA"/>
    <w:rsid w:val="00A30D85"/>
    <w:rsid w:val="00A627C2"/>
    <w:rsid w:val="00A97C6E"/>
    <w:rsid w:val="00A97FAE"/>
    <w:rsid w:val="00AE3FB5"/>
    <w:rsid w:val="00AE6A90"/>
    <w:rsid w:val="00B255DB"/>
    <w:rsid w:val="00B443EF"/>
    <w:rsid w:val="00BD536B"/>
    <w:rsid w:val="00BE1994"/>
    <w:rsid w:val="00BF2CC3"/>
    <w:rsid w:val="00BF6B42"/>
    <w:rsid w:val="00BF78C1"/>
    <w:rsid w:val="00C52748"/>
    <w:rsid w:val="00CA3C24"/>
    <w:rsid w:val="00CD69C2"/>
    <w:rsid w:val="00CD7B2B"/>
    <w:rsid w:val="00D51905"/>
    <w:rsid w:val="00DA35A0"/>
    <w:rsid w:val="00DF1619"/>
    <w:rsid w:val="00E20ACA"/>
    <w:rsid w:val="00EA0632"/>
    <w:rsid w:val="00FB6C41"/>
    <w:rsid w:val="00FD3C30"/>
    <w:rsid w:val="00FD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E"/>
    <w:pPr>
      <w:ind w:left="720"/>
      <w:contextualSpacing/>
    </w:pPr>
  </w:style>
  <w:style w:type="table" w:styleId="TableGrid">
    <w:name w:val="Table Grid"/>
    <w:basedOn w:val="TableNormal"/>
    <w:uiPriority w:val="59"/>
    <w:rsid w:val="00FD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E"/>
    <w:pPr>
      <w:ind w:left="720"/>
      <w:contextualSpacing/>
    </w:pPr>
  </w:style>
  <w:style w:type="table" w:styleId="TableGrid">
    <w:name w:val="Table Grid"/>
    <w:basedOn w:val="TableNormal"/>
    <w:uiPriority w:val="59"/>
    <w:rsid w:val="00FD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2020-04-23T08:08:00Z</dcterms:created>
  <dcterms:modified xsi:type="dcterms:W3CDTF">2020-04-24T12:56:00Z</dcterms:modified>
</cp:coreProperties>
</file>