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 xml:space="preserve">NAME: ABDULRAUF RABIAT </w:t>
      </w:r>
    </w:p>
    <w:p>
      <w:pPr>
        <w:rPr>
          <w:rFonts w:hint="default"/>
          <w:lang w:val="en-US"/>
        </w:rPr>
      </w:pPr>
      <w:r>
        <w:rPr>
          <w:rFonts w:hint="default"/>
          <w:lang w:val="en-US"/>
        </w:rPr>
        <w:t>MATRIC NUMBER: 18/mhs02/002</w:t>
      </w:r>
    </w:p>
    <w:p>
      <w:pPr>
        <w:rPr>
          <w:rFonts w:hint="default"/>
          <w:lang w:val="en-US"/>
        </w:rPr>
      </w:pPr>
      <w:r>
        <w:rPr>
          <w:rFonts w:hint="default"/>
          <w:lang w:val="en-US"/>
        </w:rPr>
        <w:t xml:space="preserve">DEPARTMENT:NURSING </w:t>
      </w:r>
    </w:p>
    <w:p>
      <w:pPr>
        <w:rPr>
          <w:rFonts w:hint="eastAsia"/>
          <w:lang w:val="en-US"/>
        </w:rPr>
      </w:pPr>
      <w:r>
        <w:rPr>
          <w:rFonts w:hint="default"/>
          <w:lang w:val="en-US"/>
        </w:rPr>
        <w:t xml:space="preserve">PHYSIOLOGY </w:t>
      </w:r>
    </w:p>
    <w:p>
      <w:pPr>
        <w:rPr>
          <w:rFonts w:hint="eastAsia"/>
        </w:rPr>
      </w:pPr>
      <w:r>
        <w:rPr>
          <w:rFonts w:hint="default"/>
          <w:lang w:val="en-US"/>
        </w:rPr>
        <w:t xml:space="preserve">1. </w:t>
      </w:r>
      <w:bookmarkStart w:id="0" w:name="_GoBack"/>
      <w:bookmarkEnd w:id="0"/>
      <w:r>
        <w:rPr>
          <w:rFonts w:hint="eastAsia"/>
        </w:rPr>
        <w:t xml:space="preserve">MALE ORGASM </w:t>
      </w:r>
    </w:p>
    <w:p>
      <w:pPr>
        <w:rPr>
          <w:rFonts w:hint="eastAsia"/>
        </w:rPr>
      </w:pPr>
      <w:r>
        <w:rPr>
          <w:rFonts w:hint="eastAsia"/>
        </w:rPr>
        <w:t>The male orgasm is a complex experience. The major function of the male orgasm is to ejaculate sperm, although not all men will ejaculate during an orgasm. Beyond delivering pleasure, the role of the female orgasm is less clear, although it may help move the sperm closer toward the ovum (egg).The male orgasm is a complex system involving multiple hormones, organs, and nerve pathways.</w:t>
      </w:r>
    </w:p>
    <w:p>
      <w:pPr>
        <w:rPr>
          <w:rFonts w:hint="eastAsia"/>
        </w:rPr>
      </w:pPr>
      <w:r>
        <w:rPr>
          <w:rFonts w:hint="eastAsia"/>
        </w:rPr>
        <w:t xml:space="preserve">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 With that being said, a man often only requires physical stimulation to achieve arousal. </w:t>
      </w:r>
    </w:p>
    <w:p>
      <w:pPr>
        <w:rPr>
          <w:rFonts w:hint="eastAsia"/>
        </w:rPr>
      </w:pPr>
      <w:r>
        <w:rPr>
          <w:rFonts w:hint="eastAsia"/>
        </w:rPr>
        <w:t>FOUR PHASES OF MALE ORGASM</w:t>
      </w:r>
    </w:p>
    <w:p>
      <w:pPr>
        <w:rPr>
          <w:rFonts w:hint="eastAsia"/>
        </w:rPr>
      </w:pPr>
      <w:r>
        <w:rPr>
          <w:rFonts w:hint="eastAsia"/>
        </w:rPr>
        <w:t xml:space="preserve">Arousal </w:t>
      </w:r>
    </w:p>
    <w:p>
      <w:pPr>
        <w:rPr>
          <w:rFonts w:hint="eastAsia"/>
        </w:rPr>
      </w:pPr>
      <w:r>
        <w:rPr>
          <w:rFonts w:hint="eastAsia"/>
        </w:rPr>
        <w:t xml:space="preserve">Plateau </w:t>
      </w:r>
    </w:p>
    <w:p>
      <w:pPr>
        <w:rPr>
          <w:rFonts w:hint="eastAsia"/>
        </w:rPr>
      </w:pPr>
      <w:r>
        <w:rPr>
          <w:rFonts w:hint="eastAsia"/>
        </w:rPr>
        <w:t xml:space="preserve">Orgasm </w:t>
      </w:r>
    </w:p>
    <w:p>
      <w:pPr>
        <w:rPr>
          <w:rFonts w:hint="eastAsia"/>
        </w:rPr>
      </w:pPr>
      <w:r>
        <w:rPr>
          <w:rFonts w:hint="eastAsia"/>
        </w:rPr>
        <w:t>Resolution and Refraction</w:t>
      </w:r>
    </w:p>
    <w:p>
      <w:pPr>
        <w:rPr>
          <w:rFonts w:hint="eastAsia"/>
        </w:rPr>
      </w:pPr>
    </w:p>
    <w:p>
      <w:pPr>
        <w:rPr>
          <w:rFonts w:hint="eastAsia"/>
        </w:rPr>
      </w:pPr>
      <w:r>
        <w:rPr>
          <w:rFonts w:hint="eastAsia"/>
        </w:rPr>
        <w:t xml:space="preserve">2. SPERMATOGENESIS </w:t>
      </w:r>
    </w:p>
    <w:p>
      <w:pPr>
        <w:rPr>
          <w:rFonts w:hint="eastAsia"/>
        </w:rPr>
      </w:pPr>
      <w:r>
        <w:rPr>
          <w:rFonts w:hint="eastAsia"/>
        </w:rPr>
        <w:t>Spermatogenesis is the process by which haploid spermatozoa develop from germ cells in the seminiferous tubules of the testis.The spermatids are transformed into spermatozoa (sperm) by the process of spermiogenesis. These develop into mature spermatozoa, also known as sperm cells.</w:t>
      </w:r>
    </w:p>
    <w:p>
      <w:pPr/>
      <w:r>
        <w:rPr>
          <w:rFonts w:hint="eastAsia"/>
        </w:rPr>
        <w:t>Spermatozoa are the mature male gametes in many sexually reproducing organisms. Thus, spermatogenesis is the male version of gametogenesis of which the female equivalent is oogenesis. In mammals it occurs in the seminiferous tubules of the male testes in a stepwise fashion. Spermatogenesis is highly dependent upon optimal conditions for the process to occur correctly, and is essential for sexual reproduction.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2020-04-24T14:15:36Z</dcterms:created>
  <dc:creator>Dell’s iPhone</dc:creator>
  <cp:lastModifiedBy>Dell’s iPhone</cp:lastModifiedBy>
  <dcterms:modified xsi:type="dcterms:W3CDTF">2020-04-24T14:18:54Z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