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4EB4" w:rsidRDefault="00624EB4">
      <w:pPr>
        <w:rPr>
          <w:rFonts w:ascii="Times New Roman" w:hAnsi="Times New Roman" w:cs="Times New Roman"/>
          <w:b/>
          <w:bCs/>
          <w:sz w:val="24"/>
          <w:szCs w:val="24"/>
        </w:rPr>
      </w:pPr>
      <w:r>
        <w:rPr>
          <w:rFonts w:ascii="Times New Roman" w:hAnsi="Times New Roman" w:cs="Times New Roman"/>
          <w:b/>
          <w:bCs/>
          <w:sz w:val="24"/>
          <w:szCs w:val="24"/>
        </w:rPr>
        <w:t xml:space="preserve">GREEN GRACE IGBOGI </w:t>
      </w:r>
    </w:p>
    <w:p w:rsidR="00624EB4" w:rsidRDefault="00624EB4">
      <w:pPr>
        <w:rPr>
          <w:rFonts w:ascii="Times New Roman" w:hAnsi="Times New Roman" w:cs="Times New Roman"/>
          <w:b/>
          <w:bCs/>
          <w:sz w:val="24"/>
          <w:szCs w:val="24"/>
        </w:rPr>
      </w:pPr>
    </w:p>
    <w:p w:rsidR="00624EB4" w:rsidRDefault="00624EB4">
      <w:pPr>
        <w:rPr>
          <w:rFonts w:ascii="Times New Roman" w:hAnsi="Times New Roman" w:cs="Times New Roman"/>
          <w:b/>
          <w:bCs/>
          <w:sz w:val="24"/>
          <w:szCs w:val="24"/>
        </w:rPr>
      </w:pPr>
      <w:r>
        <w:rPr>
          <w:rFonts w:ascii="Times New Roman" w:hAnsi="Times New Roman" w:cs="Times New Roman"/>
          <w:b/>
          <w:bCs/>
          <w:sz w:val="24"/>
          <w:szCs w:val="24"/>
        </w:rPr>
        <w:t>18/MHS07/021</w:t>
      </w:r>
    </w:p>
    <w:p w:rsidR="00624EB4" w:rsidRDefault="00624EB4">
      <w:pPr>
        <w:rPr>
          <w:rFonts w:ascii="Times New Roman" w:hAnsi="Times New Roman" w:cs="Times New Roman"/>
          <w:b/>
          <w:bCs/>
          <w:sz w:val="24"/>
          <w:szCs w:val="24"/>
        </w:rPr>
      </w:pPr>
    </w:p>
    <w:p w:rsidR="00624EB4" w:rsidRDefault="00624EB4">
      <w:pPr>
        <w:rPr>
          <w:rFonts w:ascii="Times New Roman" w:hAnsi="Times New Roman" w:cs="Times New Roman"/>
          <w:b/>
          <w:bCs/>
          <w:sz w:val="24"/>
          <w:szCs w:val="24"/>
        </w:rPr>
      </w:pPr>
      <w:r>
        <w:rPr>
          <w:rFonts w:ascii="Times New Roman" w:hAnsi="Times New Roman" w:cs="Times New Roman"/>
          <w:b/>
          <w:bCs/>
          <w:sz w:val="24"/>
          <w:szCs w:val="24"/>
        </w:rPr>
        <w:t xml:space="preserve">PHARMACOLOGY </w:t>
      </w:r>
    </w:p>
    <w:p w:rsidR="00624EB4" w:rsidRDefault="00624EB4">
      <w:pPr>
        <w:rPr>
          <w:rFonts w:ascii="Times New Roman" w:hAnsi="Times New Roman" w:cs="Times New Roman"/>
          <w:b/>
          <w:bCs/>
          <w:sz w:val="24"/>
          <w:szCs w:val="24"/>
        </w:rPr>
      </w:pPr>
    </w:p>
    <w:p w:rsidR="00624EB4" w:rsidRDefault="00DA649D">
      <w:pPr>
        <w:rPr>
          <w:rFonts w:ascii="Times New Roman" w:hAnsi="Times New Roman" w:cs="Times New Roman"/>
          <w:b/>
          <w:bCs/>
          <w:sz w:val="24"/>
          <w:szCs w:val="24"/>
        </w:rPr>
      </w:pPr>
      <w:r>
        <w:rPr>
          <w:rFonts w:ascii="Times New Roman" w:hAnsi="Times New Roman" w:cs="Times New Roman"/>
          <w:b/>
          <w:bCs/>
          <w:sz w:val="24"/>
          <w:szCs w:val="24"/>
        </w:rPr>
        <w:t xml:space="preserve">PHS 212 ASSIGNMENT </w:t>
      </w:r>
    </w:p>
    <w:p w:rsidR="00DA649D" w:rsidRDefault="00DA649D">
      <w:pPr>
        <w:rPr>
          <w:rFonts w:ascii="Times New Roman" w:hAnsi="Times New Roman" w:cs="Times New Roman"/>
          <w:b/>
          <w:bCs/>
          <w:sz w:val="24"/>
          <w:szCs w:val="24"/>
        </w:rPr>
      </w:pPr>
    </w:p>
    <w:p w:rsidR="00DA649D" w:rsidRDefault="00DA649D">
      <w:pPr>
        <w:rPr>
          <w:rFonts w:ascii="Times New Roman" w:hAnsi="Times New Roman" w:cs="Times New Roman"/>
          <w:b/>
          <w:bCs/>
          <w:sz w:val="24"/>
          <w:szCs w:val="24"/>
        </w:rPr>
      </w:pPr>
      <w:r>
        <w:rPr>
          <w:rFonts w:ascii="Times New Roman" w:hAnsi="Times New Roman" w:cs="Times New Roman"/>
          <w:b/>
          <w:bCs/>
          <w:sz w:val="24"/>
          <w:szCs w:val="24"/>
        </w:rPr>
        <w:t xml:space="preserve">QUESTIONS </w:t>
      </w:r>
    </w:p>
    <w:p w:rsidR="00DA649D" w:rsidRDefault="00DA649D">
      <w:pPr>
        <w:rPr>
          <w:rFonts w:ascii="Times New Roman" w:hAnsi="Times New Roman" w:cs="Times New Roman"/>
          <w:b/>
          <w:bCs/>
          <w:sz w:val="24"/>
          <w:szCs w:val="24"/>
        </w:rPr>
      </w:pPr>
    </w:p>
    <w:p w:rsidR="00DA649D" w:rsidRDefault="00E81C33">
      <w:pPr>
        <w:rPr>
          <w:rFonts w:ascii="Times New Roman" w:hAnsi="Times New Roman" w:cs="Times New Roman"/>
          <w:b/>
          <w:bCs/>
          <w:sz w:val="24"/>
          <w:szCs w:val="24"/>
        </w:rPr>
      </w:pPr>
      <w:r>
        <w:rPr>
          <w:rFonts w:ascii="Times New Roman" w:hAnsi="Times New Roman" w:cs="Times New Roman"/>
          <w:b/>
          <w:bCs/>
          <w:sz w:val="24"/>
          <w:szCs w:val="24"/>
        </w:rPr>
        <w:t>Write short notes on the following</w:t>
      </w:r>
      <w:r w:rsidR="00FD1F32">
        <w:rPr>
          <w:rFonts w:ascii="Times New Roman" w:hAnsi="Times New Roman" w:cs="Times New Roman"/>
          <w:b/>
          <w:bCs/>
          <w:sz w:val="24"/>
          <w:szCs w:val="24"/>
        </w:rPr>
        <w:t>:</w:t>
      </w:r>
    </w:p>
    <w:p w:rsidR="00FD1F32" w:rsidRDefault="00FD1F32" w:rsidP="00FD1F32">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Spermatogenesis </w:t>
      </w:r>
    </w:p>
    <w:p w:rsidR="00FD1F32" w:rsidRDefault="004C269D" w:rsidP="00FD1F32">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Testosterone </w:t>
      </w:r>
    </w:p>
    <w:p w:rsidR="004C269D" w:rsidRDefault="0006002B" w:rsidP="00FD1F32">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Semen </w:t>
      </w:r>
    </w:p>
    <w:p w:rsidR="008F11FF" w:rsidRPr="008F11FF" w:rsidRDefault="0006002B" w:rsidP="008F11FF">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Male </w:t>
      </w:r>
      <w:r w:rsidR="008F11FF">
        <w:rPr>
          <w:rFonts w:ascii="Times New Roman" w:hAnsi="Times New Roman" w:cs="Times New Roman"/>
          <w:b/>
          <w:bCs/>
          <w:sz w:val="24"/>
          <w:szCs w:val="24"/>
        </w:rPr>
        <w:t>orgasm</w:t>
      </w:r>
    </w:p>
    <w:p w:rsidR="0006002B" w:rsidRDefault="0006002B" w:rsidP="00FD1F32">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Male infertility </w:t>
      </w:r>
    </w:p>
    <w:p w:rsidR="0006002B" w:rsidRDefault="0006002B" w:rsidP="0006002B">
      <w:pPr>
        <w:rPr>
          <w:rFonts w:ascii="Times New Roman" w:hAnsi="Times New Roman" w:cs="Times New Roman"/>
          <w:b/>
          <w:bCs/>
          <w:sz w:val="24"/>
          <w:szCs w:val="24"/>
        </w:rPr>
      </w:pPr>
    </w:p>
    <w:p w:rsidR="00D05094" w:rsidRDefault="00D05094" w:rsidP="0006002B">
      <w:pPr>
        <w:rPr>
          <w:rFonts w:ascii="Times New Roman" w:hAnsi="Times New Roman" w:cs="Times New Roman"/>
          <w:b/>
          <w:bCs/>
          <w:sz w:val="24"/>
          <w:szCs w:val="24"/>
        </w:rPr>
      </w:pPr>
    </w:p>
    <w:p w:rsidR="00D05094" w:rsidRDefault="00D05094" w:rsidP="0006002B">
      <w:pPr>
        <w:rPr>
          <w:rFonts w:ascii="Times New Roman" w:hAnsi="Times New Roman" w:cs="Times New Roman"/>
          <w:b/>
          <w:bCs/>
          <w:sz w:val="24"/>
          <w:szCs w:val="24"/>
        </w:rPr>
      </w:pPr>
    </w:p>
    <w:p w:rsidR="00D05094" w:rsidRDefault="00D05094" w:rsidP="0006002B">
      <w:pPr>
        <w:rPr>
          <w:rFonts w:ascii="Times New Roman" w:hAnsi="Times New Roman" w:cs="Times New Roman"/>
          <w:b/>
          <w:bCs/>
          <w:sz w:val="24"/>
          <w:szCs w:val="24"/>
        </w:rPr>
      </w:pPr>
    </w:p>
    <w:p w:rsidR="00D05094" w:rsidRDefault="00D05094" w:rsidP="0006002B">
      <w:pPr>
        <w:rPr>
          <w:rFonts w:ascii="Times New Roman" w:hAnsi="Times New Roman" w:cs="Times New Roman"/>
          <w:b/>
          <w:bCs/>
          <w:sz w:val="24"/>
          <w:szCs w:val="24"/>
        </w:rPr>
      </w:pPr>
    </w:p>
    <w:p w:rsidR="00D05094" w:rsidRDefault="00D05094" w:rsidP="0006002B">
      <w:pPr>
        <w:rPr>
          <w:rFonts w:ascii="Times New Roman" w:hAnsi="Times New Roman" w:cs="Times New Roman"/>
          <w:b/>
          <w:bCs/>
          <w:sz w:val="24"/>
          <w:szCs w:val="24"/>
        </w:rPr>
      </w:pPr>
    </w:p>
    <w:p w:rsidR="00D05094" w:rsidRDefault="00D05094" w:rsidP="0006002B">
      <w:pPr>
        <w:rPr>
          <w:rFonts w:ascii="Times New Roman" w:hAnsi="Times New Roman" w:cs="Times New Roman"/>
          <w:b/>
          <w:bCs/>
          <w:sz w:val="24"/>
          <w:szCs w:val="24"/>
        </w:rPr>
      </w:pPr>
    </w:p>
    <w:p w:rsidR="00D05094" w:rsidRDefault="00D05094" w:rsidP="0006002B">
      <w:pPr>
        <w:rPr>
          <w:rFonts w:ascii="Times New Roman" w:hAnsi="Times New Roman" w:cs="Times New Roman"/>
          <w:b/>
          <w:bCs/>
          <w:sz w:val="24"/>
          <w:szCs w:val="24"/>
        </w:rPr>
      </w:pPr>
    </w:p>
    <w:p w:rsidR="00D05094" w:rsidRDefault="00D05094" w:rsidP="0006002B">
      <w:pPr>
        <w:rPr>
          <w:rFonts w:ascii="Times New Roman" w:hAnsi="Times New Roman" w:cs="Times New Roman"/>
          <w:b/>
          <w:bCs/>
          <w:sz w:val="24"/>
          <w:szCs w:val="24"/>
        </w:rPr>
      </w:pPr>
    </w:p>
    <w:p w:rsidR="00D05094" w:rsidRDefault="00D05094" w:rsidP="0006002B">
      <w:pPr>
        <w:rPr>
          <w:rFonts w:ascii="Times New Roman" w:hAnsi="Times New Roman" w:cs="Times New Roman"/>
          <w:b/>
          <w:bCs/>
          <w:sz w:val="24"/>
          <w:szCs w:val="24"/>
        </w:rPr>
      </w:pPr>
    </w:p>
    <w:p w:rsidR="00D05094" w:rsidRDefault="00D05094" w:rsidP="0006002B">
      <w:pPr>
        <w:rPr>
          <w:rFonts w:ascii="Times New Roman" w:hAnsi="Times New Roman" w:cs="Times New Roman"/>
          <w:b/>
          <w:bCs/>
          <w:sz w:val="24"/>
          <w:szCs w:val="24"/>
        </w:rPr>
      </w:pPr>
    </w:p>
    <w:p w:rsidR="00D05094" w:rsidRDefault="00D05094" w:rsidP="0006002B">
      <w:pPr>
        <w:rPr>
          <w:rFonts w:ascii="Times New Roman" w:hAnsi="Times New Roman" w:cs="Times New Roman"/>
          <w:b/>
          <w:bCs/>
          <w:sz w:val="24"/>
          <w:szCs w:val="24"/>
        </w:rPr>
      </w:pPr>
    </w:p>
    <w:p w:rsidR="00D05094" w:rsidRDefault="00D05094" w:rsidP="0006002B">
      <w:pPr>
        <w:rPr>
          <w:rFonts w:ascii="Times New Roman" w:hAnsi="Times New Roman" w:cs="Times New Roman"/>
          <w:b/>
          <w:bCs/>
          <w:sz w:val="24"/>
          <w:szCs w:val="24"/>
        </w:rPr>
      </w:pPr>
    </w:p>
    <w:p w:rsidR="00D05094" w:rsidRDefault="00D05094" w:rsidP="0006002B">
      <w:pPr>
        <w:rPr>
          <w:rFonts w:ascii="Times New Roman" w:hAnsi="Times New Roman" w:cs="Times New Roman"/>
          <w:b/>
          <w:bCs/>
          <w:sz w:val="24"/>
          <w:szCs w:val="24"/>
        </w:rPr>
      </w:pPr>
    </w:p>
    <w:p w:rsidR="00D05094" w:rsidRDefault="00BA20DC" w:rsidP="00D05094">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SPERMATOGENESIS </w:t>
      </w:r>
    </w:p>
    <w:p w:rsidR="00BA20DC" w:rsidRDefault="00CF425C" w:rsidP="00BA20DC">
      <w:pPr>
        <w:rPr>
          <w:rFonts w:ascii="Times New Roman" w:eastAsia="Times New Roman" w:hAnsi="Times New Roman" w:cs="Times New Roman"/>
          <w:color w:val="000000" w:themeColor="text1"/>
          <w:sz w:val="24"/>
          <w:szCs w:val="24"/>
          <w:shd w:val="clear" w:color="auto" w:fill="FFFFFF"/>
        </w:rPr>
      </w:pPr>
      <w:r w:rsidRPr="003C29B1">
        <w:rPr>
          <w:rFonts w:ascii="Times New Roman" w:eastAsia="Times New Roman" w:hAnsi="Times New Roman" w:cs="Times New Roman"/>
          <w:color w:val="000000" w:themeColor="text1"/>
          <w:sz w:val="24"/>
          <w:szCs w:val="24"/>
          <w:bdr w:val="none" w:sz="0" w:space="0" w:color="auto" w:frame="1"/>
          <w:shd w:val="clear" w:color="auto" w:fill="FFFFFF"/>
        </w:rPr>
        <w:t>Spermatogenesis</w:t>
      </w:r>
      <w:r w:rsidRPr="003C29B1">
        <w:rPr>
          <w:rFonts w:ascii="Times New Roman" w:eastAsia="Times New Roman" w:hAnsi="Times New Roman" w:cs="Times New Roman"/>
          <w:color w:val="000000" w:themeColor="text1"/>
          <w:sz w:val="24"/>
          <w:szCs w:val="24"/>
          <w:shd w:val="clear" w:color="auto" w:fill="FFFFFF"/>
        </w:rPr>
        <w:t> is the process by which </w:t>
      </w:r>
      <w:hyperlink r:id="rId5" w:tooltip="Haploid" w:history="1">
        <w:r w:rsidRPr="003C29B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haploid</w:t>
        </w:r>
      </w:hyperlink>
      <w:r w:rsidRPr="003C29B1">
        <w:rPr>
          <w:rFonts w:ascii="Times New Roman" w:eastAsia="Times New Roman" w:hAnsi="Times New Roman" w:cs="Times New Roman"/>
          <w:color w:val="000000" w:themeColor="text1"/>
          <w:sz w:val="24"/>
          <w:szCs w:val="24"/>
          <w:shd w:val="clear" w:color="auto" w:fill="FFFFFF"/>
        </w:rPr>
        <w:t> </w:t>
      </w:r>
      <w:hyperlink r:id="rId6" w:tooltip="Spermatozoa" w:history="1">
        <w:r w:rsidRPr="003C29B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spermatozoa</w:t>
        </w:r>
      </w:hyperlink>
      <w:r w:rsidRPr="003C29B1">
        <w:rPr>
          <w:rFonts w:ascii="Times New Roman" w:eastAsia="Times New Roman" w:hAnsi="Times New Roman" w:cs="Times New Roman"/>
          <w:color w:val="000000" w:themeColor="text1"/>
          <w:sz w:val="24"/>
          <w:szCs w:val="24"/>
          <w:shd w:val="clear" w:color="auto" w:fill="FFFFFF"/>
        </w:rPr>
        <w:t> develop from </w:t>
      </w:r>
      <w:hyperlink r:id="rId7" w:tooltip="Germ cell" w:history="1">
        <w:r w:rsidRPr="003C29B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germ cells</w:t>
        </w:r>
      </w:hyperlink>
      <w:r w:rsidRPr="003C29B1">
        <w:rPr>
          <w:rFonts w:ascii="Times New Roman" w:eastAsia="Times New Roman" w:hAnsi="Times New Roman" w:cs="Times New Roman"/>
          <w:color w:val="000000" w:themeColor="text1"/>
          <w:sz w:val="24"/>
          <w:szCs w:val="24"/>
          <w:shd w:val="clear" w:color="auto" w:fill="FFFFFF"/>
        </w:rPr>
        <w:t> in the </w:t>
      </w:r>
      <w:hyperlink r:id="rId8" w:tooltip="Seminiferous tubules" w:history="1">
        <w:r w:rsidRPr="003C29B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seminiferous tubules</w:t>
        </w:r>
      </w:hyperlink>
      <w:r w:rsidRPr="003C29B1">
        <w:rPr>
          <w:rFonts w:ascii="Times New Roman" w:eastAsia="Times New Roman" w:hAnsi="Times New Roman" w:cs="Times New Roman"/>
          <w:color w:val="000000" w:themeColor="text1"/>
          <w:sz w:val="24"/>
          <w:szCs w:val="24"/>
          <w:shd w:val="clear" w:color="auto" w:fill="FFFFFF"/>
        </w:rPr>
        <w:t> of the </w:t>
      </w:r>
      <w:hyperlink r:id="rId9" w:tooltip="Testis" w:history="1">
        <w:r w:rsidRPr="003C29B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testis</w:t>
        </w:r>
      </w:hyperlink>
      <w:r w:rsidRPr="003C29B1">
        <w:rPr>
          <w:rFonts w:ascii="Times New Roman" w:eastAsia="Times New Roman" w:hAnsi="Times New Roman" w:cs="Times New Roman"/>
          <w:color w:val="000000" w:themeColor="text1"/>
          <w:sz w:val="24"/>
          <w:szCs w:val="24"/>
          <w:shd w:val="clear" w:color="auto" w:fill="FFFFFF"/>
        </w:rPr>
        <w:t>. This process starts with the </w:t>
      </w:r>
      <w:hyperlink r:id="rId10" w:tooltip="Mitosis" w:history="1">
        <w:r w:rsidRPr="003C29B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mitotic division</w:t>
        </w:r>
      </w:hyperlink>
      <w:r w:rsidRPr="003C29B1">
        <w:rPr>
          <w:rFonts w:ascii="Times New Roman" w:eastAsia="Times New Roman" w:hAnsi="Times New Roman" w:cs="Times New Roman"/>
          <w:color w:val="000000" w:themeColor="text1"/>
          <w:sz w:val="24"/>
          <w:szCs w:val="24"/>
          <w:shd w:val="clear" w:color="auto" w:fill="FFFFFF"/>
        </w:rPr>
        <w:t> of the </w:t>
      </w:r>
      <w:hyperlink r:id="rId11" w:tooltip="Stem cell" w:history="1">
        <w:r w:rsidRPr="003C29B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stem cells</w:t>
        </w:r>
      </w:hyperlink>
      <w:r w:rsidRPr="003C29B1">
        <w:rPr>
          <w:rFonts w:ascii="Times New Roman" w:eastAsia="Times New Roman" w:hAnsi="Times New Roman" w:cs="Times New Roman"/>
          <w:color w:val="000000" w:themeColor="text1"/>
          <w:sz w:val="24"/>
          <w:szCs w:val="24"/>
          <w:shd w:val="clear" w:color="auto" w:fill="FFFFFF"/>
        </w:rPr>
        <w:t> located close to the basement membrane of the tubules.</w:t>
      </w:r>
      <w:r w:rsidR="00C3078C" w:rsidRPr="003C29B1">
        <w:rPr>
          <w:rFonts w:ascii="Times New Roman" w:eastAsia="Times New Roman" w:hAnsi="Times New Roman" w:cs="Times New Roman"/>
          <w:color w:val="000000" w:themeColor="text1"/>
          <w:sz w:val="24"/>
          <w:szCs w:val="24"/>
          <w:shd w:val="clear" w:color="auto" w:fill="FFFFFF"/>
        </w:rPr>
        <w:t xml:space="preserve"> </w:t>
      </w:r>
      <w:r w:rsidRPr="003C29B1">
        <w:rPr>
          <w:rFonts w:ascii="Times New Roman" w:eastAsia="Times New Roman" w:hAnsi="Times New Roman" w:cs="Times New Roman"/>
          <w:color w:val="000000" w:themeColor="text1"/>
          <w:sz w:val="24"/>
          <w:szCs w:val="24"/>
          <w:shd w:val="clear" w:color="auto" w:fill="FFFFFF"/>
        </w:rPr>
        <w:t>These cells are called </w:t>
      </w:r>
      <w:proofErr w:type="spellStart"/>
      <w:r w:rsidRPr="003C29B1">
        <w:rPr>
          <w:rFonts w:ascii="Times New Roman" w:eastAsia="Times New Roman" w:hAnsi="Times New Roman" w:cs="Times New Roman"/>
          <w:color w:val="000000" w:themeColor="text1"/>
          <w:sz w:val="24"/>
          <w:szCs w:val="24"/>
        </w:rPr>
        <w:fldChar w:fldCharType="begin"/>
      </w:r>
      <w:r w:rsidRPr="003C29B1">
        <w:rPr>
          <w:rFonts w:ascii="Times New Roman" w:eastAsia="Times New Roman" w:hAnsi="Times New Roman" w:cs="Times New Roman"/>
          <w:color w:val="000000" w:themeColor="text1"/>
          <w:sz w:val="24"/>
          <w:szCs w:val="24"/>
        </w:rPr>
        <w:instrText xml:space="preserve"> HYPERLINK "https://en.m.wikipedia.org/wiki/Spermatogonial_Stem_Cells" \o "Spermatogonial Stem Cells" </w:instrText>
      </w:r>
      <w:r w:rsidRPr="003C29B1">
        <w:rPr>
          <w:rFonts w:ascii="Times New Roman" w:eastAsia="Times New Roman" w:hAnsi="Times New Roman" w:cs="Times New Roman"/>
          <w:color w:val="000000" w:themeColor="text1"/>
          <w:sz w:val="24"/>
          <w:szCs w:val="24"/>
        </w:rPr>
        <w:fldChar w:fldCharType="separate"/>
      </w:r>
      <w:r w:rsidRPr="003C29B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spermatogonial</w:t>
      </w:r>
      <w:proofErr w:type="spellEnd"/>
      <w:r w:rsidRPr="003C29B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 xml:space="preserve"> stem cells</w:t>
      </w:r>
      <w:r w:rsidRPr="003C29B1">
        <w:rPr>
          <w:rFonts w:ascii="Times New Roman" w:eastAsia="Times New Roman" w:hAnsi="Times New Roman" w:cs="Times New Roman"/>
          <w:color w:val="000000" w:themeColor="text1"/>
          <w:sz w:val="24"/>
          <w:szCs w:val="24"/>
        </w:rPr>
        <w:fldChar w:fldCharType="end"/>
      </w:r>
      <w:r w:rsidRPr="003C29B1">
        <w:rPr>
          <w:rFonts w:ascii="Times New Roman" w:eastAsia="Times New Roman" w:hAnsi="Times New Roman" w:cs="Times New Roman"/>
          <w:color w:val="000000" w:themeColor="text1"/>
          <w:sz w:val="24"/>
          <w:szCs w:val="24"/>
          <w:shd w:val="clear" w:color="auto" w:fill="FFFFFF"/>
        </w:rPr>
        <w:t>. The mitotic division of these produces two types of cells. Type A cells replenish the stem cells, and type B cells differentiate into primary </w:t>
      </w:r>
      <w:hyperlink r:id="rId12" w:tooltip="Spermatocyte" w:history="1">
        <w:r w:rsidRPr="003C29B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spermatocytes</w:t>
        </w:r>
      </w:hyperlink>
      <w:r w:rsidRPr="003C29B1">
        <w:rPr>
          <w:rFonts w:ascii="Times New Roman" w:eastAsia="Times New Roman" w:hAnsi="Times New Roman" w:cs="Times New Roman"/>
          <w:color w:val="000000" w:themeColor="text1"/>
          <w:sz w:val="24"/>
          <w:szCs w:val="24"/>
          <w:shd w:val="clear" w:color="auto" w:fill="FFFFFF"/>
        </w:rPr>
        <w:t xml:space="preserve">. The primary spermatocyte divides </w:t>
      </w:r>
      <w:proofErr w:type="spellStart"/>
      <w:r w:rsidRPr="003C29B1">
        <w:rPr>
          <w:rFonts w:ascii="Times New Roman" w:eastAsia="Times New Roman" w:hAnsi="Times New Roman" w:cs="Times New Roman"/>
          <w:color w:val="000000" w:themeColor="text1"/>
          <w:sz w:val="24"/>
          <w:szCs w:val="24"/>
          <w:shd w:val="clear" w:color="auto" w:fill="FFFFFF"/>
        </w:rPr>
        <w:t>meiotically</w:t>
      </w:r>
      <w:proofErr w:type="spellEnd"/>
      <w:r w:rsidRPr="003C29B1">
        <w:rPr>
          <w:rFonts w:ascii="Times New Roman" w:eastAsia="Times New Roman" w:hAnsi="Times New Roman" w:cs="Times New Roman"/>
          <w:color w:val="000000" w:themeColor="text1"/>
          <w:sz w:val="24"/>
          <w:szCs w:val="24"/>
          <w:shd w:val="clear" w:color="auto" w:fill="FFFFFF"/>
        </w:rPr>
        <w:t xml:space="preserve"> (</w:t>
      </w:r>
      <w:hyperlink r:id="rId13" w:tooltip="Meiosis" w:history="1">
        <w:r w:rsidRPr="003C29B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Meiosis</w:t>
        </w:r>
      </w:hyperlink>
      <w:r w:rsidRPr="003C29B1">
        <w:rPr>
          <w:rFonts w:ascii="Times New Roman" w:eastAsia="Times New Roman" w:hAnsi="Times New Roman" w:cs="Times New Roman"/>
          <w:color w:val="000000" w:themeColor="text1"/>
          <w:sz w:val="24"/>
          <w:szCs w:val="24"/>
          <w:shd w:val="clear" w:color="auto" w:fill="FFFFFF"/>
        </w:rPr>
        <w:t> I) into two secondary spermatocytes; each secondary spermatocyte divides into two equal haploid </w:t>
      </w:r>
      <w:hyperlink r:id="rId14" w:tooltip="Spermatids" w:history="1">
        <w:r w:rsidRPr="003C29B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spermatids</w:t>
        </w:r>
      </w:hyperlink>
      <w:r w:rsidRPr="003C29B1">
        <w:rPr>
          <w:rFonts w:ascii="Times New Roman" w:eastAsia="Times New Roman" w:hAnsi="Times New Roman" w:cs="Times New Roman"/>
          <w:color w:val="000000" w:themeColor="text1"/>
          <w:sz w:val="24"/>
          <w:szCs w:val="24"/>
          <w:shd w:val="clear" w:color="auto" w:fill="FFFFFF"/>
        </w:rPr>
        <w:t> by Meiosis II. The spermatids are transformed into spermatozoa (sperm) by the process of </w:t>
      </w:r>
      <w:r w:rsidR="006846D5" w:rsidRPr="003C29B1">
        <w:rPr>
          <w:rFonts w:ascii="Times New Roman" w:eastAsia="Times New Roman" w:hAnsi="Times New Roman" w:cs="Times New Roman"/>
          <w:color w:val="000000" w:themeColor="text1"/>
          <w:sz w:val="24"/>
          <w:szCs w:val="24"/>
        </w:rPr>
        <w:t>spermatogenesis</w:t>
      </w:r>
      <w:r w:rsidRPr="003C29B1">
        <w:rPr>
          <w:rFonts w:ascii="Times New Roman" w:eastAsia="Times New Roman" w:hAnsi="Times New Roman" w:cs="Times New Roman"/>
          <w:color w:val="000000" w:themeColor="text1"/>
          <w:sz w:val="24"/>
          <w:szCs w:val="24"/>
          <w:shd w:val="clear" w:color="auto" w:fill="FFFFFF"/>
        </w:rPr>
        <w:t>. These develop into mature spermatozoa, also known as </w:t>
      </w:r>
      <w:hyperlink r:id="rId15" w:tooltip="Sperm" w:history="1">
        <w:r w:rsidRPr="003C29B1">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sperm cells</w:t>
        </w:r>
      </w:hyperlink>
      <w:r w:rsidRPr="003C29B1">
        <w:rPr>
          <w:rFonts w:ascii="Times New Roman" w:eastAsia="Times New Roman" w:hAnsi="Times New Roman" w:cs="Times New Roman"/>
          <w:color w:val="000000" w:themeColor="text1"/>
          <w:sz w:val="24"/>
          <w:szCs w:val="24"/>
          <w:shd w:val="clear" w:color="auto" w:fill="FFFFFF"/>
        </w:rPr>
        <w:t>.</w:t>
      </w:r>
      <w:r w:rsidR="00C3078C" w:rsidRPr="003C29B1">
        <w:rPr>
          <w:rFonts w:ascii="Times New Roman" w:eastAsia="Times New Roman" w:hAnsi="Times New Roman" w:cs="Times New Roman"/>
          <w:color w:val="000000" w:themeColor="text1"/>
          <w:sz w:val="24"/>
          <w:szCs w:val="24"/>
          <w:shd w:val="clear" w:color="auto" w:fill="FFFFFF"/>
        </w:rPr>
        <w:t xml:space="preserve"> </w:t>
      </w:r>
      <w:r w:rsidRPr="003C29B1">
        <w:rPr>
          <w:rFonts w:ascii="Times New Roman" w:eastAsia="Times New Roman" w:hAnsi="Times New Roman" w:cs="Times New Roman"/>
          <w:color w:val="000000" w:themeColor="text1"/>
          <w:sz w:val="24"/>
          <w:szCs w:val="24"/>
          <w:shd w:val="clear" w:color="auto" w:fill="FFFFFF"/>
        </w:rPr>
        <w:t>Thus, the primary spermatocyte gives rise to two cells, the secondary spermatocytes, and the two secondary spermatocytes by their subdivision produce four spermatozoa and four haploid cells.</w:t>
      </w:r>
      <w:r w:rsidR="006846D5">
        <w:rPr>
          <w:rFonts w:ascii="Times New Roman" w:eastAsia="Times New Roman" w:hAnsi="Times New Roman" w:cs="Times New Roman"/>
          <w:color w:val="000000" w:themeColor="text1"/>
          <w:sz w:val="24"/>
          <w:szCs w:val="24"/>
          <w:shd w:val="clear" w:color="auto" w:fill="FFFFFF"/>
        </w:rPr>
        <w:t xml:space="preserve"> </w:t>
      </w:r>
    </w:p>
    <w:p w:rsidR="005A4EFD" w:rsidRPr="00F964C9" w:rsidRDefault="005A4EFD">
      <w:pPr>
        <w:pStyle w:val="NormalWeb"/>
        <w:shd w:val="clear" w:color="auto" w:fill="FFFFFF"/>
        <w:spacing w:before="0" w:beforeAutospacing="0" w:after="0" w:afterAutospacing="0"/>
        <w:textAlignment w:val="baseline"/>
        <w:divId w:val="1693996563"/>
        <w:rPr>
          <w:color w:val="000000" w:themeColor="text1"/>
        </w:rPr>
      </w:pPr>
      <w:r w:rsidRPr="00F964C9">
        <w:rPr>
          <w:color w:val="000000" w:themeColor="text1"/>
        </w:rPr>
        <w:t>Spermatozoa are the mature male </w:t>
      </w:r>
      <w:hyperlink r:id="rId16" w:tooltip="Gamete" w:history="1">
        <w:r w:rsidRPr="00F964C9">
          <w:rPr>
            <w:rStyle w:val="Hyperlink"/>
            <w:color w:val="000000" w:themeColor="text1"/>
            <w:u w:val="none"/>
            <w:bdr w:val="none" w:sz="0" w:space="0" w:color="auto" w:frame="1"/>
          </w:rPr>
          <w:t>gametes</w:t>
        </w:r>
      </w:hyperlink>
      <w:r w:rsidRPr="00F964C9">
        <w:rPr>
          <w:color w:val="000000" w:themeColor="text1"/>
        </w:rPr>
        <w:t> in many sexually reproducing organisms. Thus, spermatogenesis is the male version of </w:t>
      </w:r>
      <w:hyperlink r:id="rId17" w:tooltip="Gametogenesis" w:history="1">
        <w:r w:rsidRPr="00F964C9">
          <w:rPr>
            <w:rStyle w:val="Hyperlink"/>
            <w:color w:val="000000" w:themeColor="text1"/>
            <w:u w:val="none"/>
            <w:bdr w:val="none" w:sz="0" w:space="0" w:color="auto" w:frame="1"/>
          </w:rPr>
          <w:t>gametogenesis</w:t>
        </w:r>
      </w:hyperlink>
      <w:r w:rsidRPr="00F964C9">
        <w:rPr>
          <w:color w:val="000000" w:themeColor="text1"/>
        </w:rPr>
        <w:t>, of which the female equivalent is </w:t>
      </w:r>
      <w:hyperlink r:id="rId18" w:tooltip="Oogenesis" w:history="1">
        <w:r w:rsidRPr="00F964C9">
          <w:rPr>
            <w:rStyle w:val="Hyperlink"/>
            <w:color w:val="000000" w:themeColor="text1"/>
            <w:u w:val="none"/>
            <w:bdr w:val="none" w:sz="0" w:space="0" w:color="auto" w:frame="1"/>
          </w:rPr>
          <w:t>oogenesis</w:t>
        </w:r>
      </w:hyperlink>
      <w:r w:rsidRPr="00F964C9">
        <w:rPr>
          <w:color w:val="000000" w:themeColor="text1"/>
        </w:rPr>
        <w:t>. In </w:t>
      </w:r>
      <w:hyperlink r:id="rId19" w:tooltip="Mammal" w:history="1">
        <w:r w:rsidRPr="00F964C9">
          <w:rPr>
            <w:rStyle w:val="Hyperlink"/>
            <w:color w:val="000000" w:themeColor="text1"/>
            <w:u w:val="none"/>
            <w:bdr w:val="none" w:sz="0" w:space="0" w:color="auto" w:frame="1"/>
          </w:rPr>
          <w:t>mammals</w:t>
        </w:r>
      </w:hyperlink>
      <w:r w:rsidRPr="00F964C9">
        <w:rPr>
          <w:color w:val="000000" w:themeColor="text1"/>
        </w:rPr>
        <w:t> it occurs in the </w:t>
      </w:r>
      <w:hyperlink r:id="rId20" w:tooltip="Seminiferous tubules" w:history="1">
        <w:r w:rsidRPr="00F964C9">
          <w:rPr>
            <w:rStyle w:val="Hyperlink"/>
            <w:color w:val="000000" w:themeColor="text1"/>
            <w:u w:val="none"/>
            <w:bdr w:val="none" w:sz="0" w:space="0" w:color="auto" w:frame="1"/>
          </w:rPr>
          <w:t>seminiferous tubules</w:t>
        </w:r>
      </w:hyperlink>
      <w:r w:rsidRPr="00F964C9">
        <w:rPr>
          <w:color w:val="000000" w:themeColor="text1"/>
        </w:rPr>
        <w:t> of the male </w:t>
      </w:r>
      <w:hyperlink r:id="rId21" w:tooltip="Testes" w:history="1">
        <w:r w:rsidRPr="00F964C9">
          <w:rPr>
            <w:rStyle w:val="Hyperlink"/>
            <w:color w:val="000000" w:themeColor="text1"/>
            <w:u w:val="none"/>
            <w:bdr w:val="none" w:sz="0" w:space="0" w:color="auto" w:frame="1"/>
          </w:rPr>
          <w:t>testes</w:t>
        </w:r>
      </w:hyperlink>
      <w:r w:rsidRPr="00F964C9">
        <w:rPr>
          <w:color w:val="000000" w:themeColor="text1"/>
        </w:rPr>
        <w:t> in a stepwise fashion. Spermatogenesis is highly dependent upon optimal conditions for the process to occur correctly, and is essential for </w:t>
      </w:r>
      <w:hyperlink r:id="rId22" w:tooltip="Sexual reproduction" w:history="1">
        <w:r w:rsidRPr="00F964C9">
          <w:rPr>
            <w:rStyle w:val="Hyperlink"/>
            <w:color w:val="000000" w:themeColor="text1"/>
            <w:u w:val="none"/>
            <w:bdr w:val="none" w:sz="0" w:space="0" w:color="auto" w:frame="1"/>
          </w:rPr>
          <w:t>sexual reproduction</w:t>
        </w:r>
      </w:hyperlink>
      <w:r w:rsidRPr="00F964C9">
        <w:rPr>
          <w:color w:val="000000" w:themeColor="text1"/>
        </w:rPr>
        <w:t>. </w:t>
      </w:r>
      <w:hyperlink r:id="rId23" w:tooltip="DNA methylation" w:history="1">
        <w:r w:rsidRPr="00F964C9">
          <w:rPr>
            <w:rStyle w:val="Hyperlink"/>
            <w:color w:val="000000" w:themeColor="text1"/>
            <w:u w:val="none"/>
            <w:bdr w:val="none" w:sz="0" w:space="0" w:color="auto" w:frame="1"/>
          </w:rPr>
          <w:t>DNA methylation</w:t>
        </w:r>
      </w:hyperlink>
      <w:r w:rsidRPr="00F964C9">
        <w:rPr>
          <w:color w:val="000000" w:themeColor="text1"/>
        </w:rPr>
        <w:t> and </w:t>
      </w:r>
      <w:hyperlink r:id="rId24" w:tooltip="Histone modification" w:history="1">
        <w:r w:rsidRPr="00F964C9">
          <w:rPr>
            <w:rStyle w:val="Hyperlink"/>
            <w:color w:val="000000" w:themeColor="text1"/>
            <w:u w:val="none"/>
            <w:bdr w:val="none" w:sz="0" w:space="0" w:color="auto" w:frame="1"/>
          </w:rPr>
          <w:t>histone modification</w:t>
        </w:r>
      </w:hyperlink>
      <w:r w:rsidRPr="00F964C9">
        <w:rPr>
          <w:color w:val="000000" w:themeColor="text1"/>
        </w:rPr>
        <w:t> have been implicated in the regulation of this process.</w:t>
      </w:r>
      <w:r w:rsidR="00F964C9" w:rsidRPr="00F964C9">
        <w:rPr>
          <w:color w:val="000000" w:themeColor="text1"/>
        </w:rPr>
        <w:t xml:space="preserve"> </w:t>
      </w:r>
      <w:r w:rsidRPr="00F964C9">
        <w:rPr>
          <w:color w:val="000000" w:themeColor="text1"/>
        </w:rPr>
        <w:t>It starts at </w:t>
      </w:r>
      <w:hyperlink r:id="rId25" w:tooltip="Puberty" w:history="1">
        <w:r w:rsidRPr="00F964C9">
          <w:rPr>
            <w:rStyle w:val="Hyperlink"/>
            <w:color w:val="000000" w:themeColor="text1"/>
            <w:u w:val="none"/>
            <w:bdr w:val="none" w:sz="0" w:space="0" w:color="auto" w:frame="1"/>
          </w:rPr>
          <w:t>puberty</w:t>
        </w:r>
      </w:hyperlink>
      <w:r w:rsidRPr="00F964C9">
        <w:rPr>
          <w:color w:val="000000" w:themeColor="text1"/>
        </w:rPr>
        <w:t> and usually continues uninterrupted until death, although a slight decrease can be discerned in the quantity of produced sperm with increase in age (see </w:t>
      </w:r>
      <w:hyperlink r:id="rId26" w:tooltip="Male infertility" w:history="1">
        <w:r w:rsidRPr="00F964C9">
          <w:rPr>
            <w:rStyle w:val="Hyperlink"/>
            <w:color w:val="000000" w:themeColor="text1"/>
            <w:u w:val="none"/>
            <w:bdr w:val="none" w:sz="0" w:space="0" w:color="auto" w:frame="1"/>
          </w:rPr>
          <w:t>Male infertility</w:t>
        </w:r>
      </w:hyperlink>
      <w:r w:rsidRPr="00F964C9">
        <w:rPr>
          <w:color w:val="000000" w:themeColor="text1"/>
        </w:rPr>
        <w:t>).</w:t>
      </w:r>
    </w:p>
    <w:p w:rsidR="005A4EFD" w:rsidRPr="00F964C9" w:rsidRDefault="005A4EFD">
      <w:pPr>
        <w:pStyle w:val="NormalWeb"/>
        <w:shd w:val="clear" w:color="auto" w:fill="FFFFFF"/>
        <w:spacing w:before="0" w:beforeAutospacing="0" w:after="0" w:afterAutospacing="0"/>
        <w:textAlignment w:val="baseline"/>
        <w:divId w:val="1693996563"/>
        <w:rPr>
          <w:color w:val="000000" w:themeColor="text1"/>
        </w:rPr>
      </w:pPr>
      <w:r w:rsidRPr="00F964C9">
        <w:rPr>
          <w:color w:val="000000" w:themeColor="text1"/>
        </w:rPr>
        <w:t xml:space="preserve">Spermatogenesis starts in the bottom part of seminiferous tubes and, progressively, cells go deeper into tubes and moving along it until mature spermatozoa reaches the lumen, where mature spermatozoa are deposited. The division happens </w:t>
      </w:r>
      <w:proofErr w:type="spellStart"/>
      <w:r w:rsidRPr="00F964C9">
        <w:rPr>
          <w:color w:val="000000" w:themeColor="text1"/>
        </w:rPr>
        <w:t>asynchronically</w:t>
      </w:r>
      <w:proofErr w:type="spellEnd"/>
      <w:r w:rsidRPr="00F964C9">
        <w:rPr>
          <w:color w:val="000000" w:themeColor="text1"/>
        </w:rPr>
        <w:t xml:space="preserve">; if the tube is cut transversally one could observe different maturation states. A group of cells with different maturation states that are being generated at the same time is called a </w:t>
      </w:r>
      <w:proofErr w:type="spellStart"/>
      <w:r w:rsidRPr="00F964C9">
        <w:rPr>
          <w:color w:val="000000" w:themeColor="text1"/>
        </w:rPr>
        <w:t>spermatogenic</w:t>
      </w:r>
      <w:proofErr w:type="spellEnd"/>
      <w:r w:rsidRPr="00F964C9">
        <w:rPr>
          <w:color w:val="000000" w:themeColor="text1"/>
        </w:rPr>
        <w:t xml:space="preserve"> wave.</w:t>
      </w:r>
      <w:r w:rsidR="00F964C9" w:rsidRPr="00F964C9">
        <w:rPr>
          <w:color w:val="000000" w:themeColor="text1"/>
        </w:rPr>
        <w:t xml:space="preserve"> </w:t>
      </w:r>
    </w:p>
    <w:p w:rsidR="002C35D9" w:rsidRDefault="002C35D9" w:rsidP="00BA20DC">
      <w:pPr>
        <w:rPr>
          <w:rFonts w:ascii="Times New Roman" w:hAnsi="Times New Roman" w:cs="Times New Roman"/>
          <w:color w:val="000000" w:themeColor="text1"/>
          <w:sz w:val="24"/>
          <w:szCs w:val="24"/>
        </w:rPr>
      </w:pPr>
    </w:p>
    <w:p w:rsidR="002C35D9" w:rsidRDefault="002C35D9" w:rsidP="00BA20DC">
      <w:pPr>
        <w:rPr>
          <w:rFonts w:ascii="Times New Roman" w:hAnsi="Times New Roman" w:cs="Times New Roman"/>
          <w:color w:val="000000" w:themeColor="text1"/>
          <w:sz w:val="24"/>
          <w:szCs w:val="24"/>
        </w:rPr>
      </w:pPr>
    </w:p>
    <w:p w:rsidR="002C35D9" w:rsidRDefault="0079402A" w:rsidP="0079402A">
      <w:pPr>
        <w:pStyle w:val="ListParagraph"/>
        <w:numPr>
          <w:ilvl w:val="0"/>
          <w:numId w:val="2"/>
        </w:num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TESTOSTERONE </w:t>
      </w:r>
    </w:p>
    <w:p w:rsidR="00A672EE" w:rsidRDefault="00743BE5" w:rsidP="008E24F9">
      <w:pPr>
        <w:pStyle w:val="NormalWeb"/>
        <w:shd w:val="clear" w:color="auto" w:fill="FFFFFF"/>
        <w:spacing w:before="0" w:beforeAutospacing="0" w:after="0" w:afterAutospacing="0"/>
        <w:textAlignment w:val="baseline"/>
        <w:divId w:val="605385673"/>
        <w:rPr>
          <w:color w:val="000000" w:themeColor="text1"/>
        </w:rPr>
      </w:pPr>
      <w:r w:rsidRPr="00CF69AA">
        <w:rPr>
          <w:color w:val="000000" w:themeColor="text1"/>
          <w:bdr w:val="none" w:sz="0" w:space="0" w:color="auto" w:frame="1"/>
        </w:rPr>
        <w:t>Testosterone</w:t>
      </w:r>
      <w:r w:rsidRPr="00CF69AA">
        <w:rPr>
          <w:color w:val="000000" w:themeColor="text1"/>
        </w:rPr>
        <w:t> is the primary </w:t>
      </w:r>
      <w:hyperlink r:id="rId27" w:tooltip="Male" w:history="1">
        <w:r w:rsidRPr="00CF69AA">
          <w:rPr>
            <w:rStyle w:val="Hyperlink"/>
            <w:color w:val="000000" w:themeColor="text1"/>
            <w:u w:val="none"/>
            <w:bdr w:val="none" w:sz="0" w:space="0" w:color="auto" w:frame="1"/>
          </w:rPr>
          <w:t>male</w:t>
        </w:r>
      </w:hyperlink>
      <w:r w:rsidRPr="00CF69AA">
        <w:rPr>
          <w:color w:val="000000" w:themeColor="text1"/>
        </w:rPr>
        <w:t> </w:t>
      </w:r>
      <w:hyperlink r:id="rId28" w:tooltip="Sex hormone" w:history="1">
        <w:r w:rsidRPr="00CF69AA">
          <w:rPr>
            <w:rStyle w:val="Hyperlink"/>
            <w:color w:val="000000" w:themeColor="text1"/>
            <w:u w:val="none"/>
            <w:bdr w:val="none" w:sz="0" w:space="0" w:color="auto" w:frame="1"/>
          </w:rPr>
          <w:t>sex hormone</w:t>
        </w:r>
      </w:hyperlink>
      <w:r w:rsidRPr="00CF69AA">
        <w:rPr>
          <w:color w:val="000000" w:themeColor="text1"/>
        </w:rPr>
        <w:t> and </w:t>
      </w:r>
      <w:hyperlink r:id="rId29" w:tooltip="Anabolic steroid" w:history="1">
        <w:r w:rsidRPr="00CF69AA">
          <w:rPr>
            <w:rStyle w:val="Hyperlink"/>
            <w:color w:val="000000" w:themeColor="text1"/>
            <w:u w:val="none"/>
            <w:bdr w:val="none" w:sz="0" w:space="0" w:color="auto" w:frame="1"/>
          </w:rPr>
          <w:t>anabolic steroid</w:t>
        </w:r>
      </w:hyperlink>
      <w:r w:rsidRPr="00CF69AA">
        <w:rPr>
          <w:color w:val="000000" w:themeColor="text1"/>
        </w:rPr>
        <w:t>. In male humans, testosterone plays a key role in the development of </w:t>
      </w:r>
      <w:hyperlink r:id="rId30" w:tooltip="Male reproductive system" w:history="1">
        <w:r w:rsidRPr="00CF69AA">
          <w:rPr>
            <w:rStyle w:val="Hyperlink"/>
            <w:color w:val="000000" w:themeColor="text1"/>
            <w:u w:val="none"/>
            <w:bdr w:val="none" w:sz="0" w:space="0" w:color="auto" w:frame="1"/>
          </w:rPr>
          <w:t>male reproductive</w:t>
        </w:r>
      </w:hyperlink>
      <w:r w:rsidRPr="00CF69AA">
        <w:rPr>
          <w:color w:val="000000" w:themeColor="text1"/>
        </w:rPr>
        <w:t> tissues such as </w:t>
      </w:r>
      <w:hyperlink r:id="rId31" w:tooltip="Testes" w:history="1">
        <w:r w:rsidRPr="00CF69AA">
          <w:rPr>
            <w:rStyle w:val="Hyperlink"/>
            <w:color w:val="000000" w:themeColor="text1"/>
            <w:u w:val="none"/>
            <w:bdr w:val="none" w:sz="0" w:space="0" w:color="auto" w:frame="1"/>
          </w:rPr>
          <w:t>testes</w:t>
        </w:r>
      </w:hyperlink>
      <w:r w:rsidRPr="00CF69AA">
        <w:rPr>
          <w:color w:val="000000" w:themeColor="text1"/>
        </w:rPr>
        <w:t> and </w:t>
      </w:r>
      <w:hyperlink r:id="rId32" w:tooltip="Prostate" w:history="1">
        <w:r w:rsidRPr="00CF69AA">
          <w:rPr>
            <w:rStyle w:val="Hyperlink"/>
            <w:color w:val="000000" w:themeColor="text1"/>
            <w:u w:val="none"/>
            <w:bdr w:val="none" w:sz="0" w:space="0" w:color="auto" w:frame="1"/>
          </w:rPr>
          <w:t>prostate</w:t>
        </w:r>
      </w:hyperlink>
      <w:r w:rsidRPr="00CF69AA">
        <w:rPr>
          <w:color w:val="000000" w:themeColor="text1"/>
        </w:rPr>
        <w:t>, as well as promoting </w:t>
      </w:r>
      <w:hyperlink r:id="rId33" w:tooltip="Secondary sexual characteristic" w:history="1">
        <w:r w:rsidRPr="00CF69AA">
          <w:rPr>
            <w:rStyle w:val="Hyperlink"/>
            <w:color w:val="000000" w:themeColor="text1"/>
            <w:u w:val="none"/>
            <w:bdr w:val="none" w:sz="0" w:space="0" w:color="auto" w:frame="1"/>
          </w:rPr>
          <w:t>secondary sexual characteristics</w:t>
        </w:r>
      </w:hyperlink>
      <w:r w:rsidRPr="00CF69AA">
        <w:rPr>
          <w:color w:val="000000" w:themeColor="text1"/>
        </w:rPr>
        <w:t> such as increased </w:t>
      </w:r>
      <w:hyperlink r:id="rId34" w:tooltip="Muscle" w:history="1">
        <w:r w:rsidRPr="00CF69AA">
          <w:rPr>
            <w:rStyle w:val="Hyperlink"/>
            <w:color w:val="000000" w:themeColor="text1"/>
            <w:u w:val="none"/>
            <w:bdr w:val="none" w:sz="0" w:space="0" w:color="auto" w:frame="1"/>
          </w:rPr>
          <w:t>muscle</w:t>
        </w:r>
      </w:hyperlink>
      <w:r w:rsidRPr="00CF69AA">
        <w:rPr>
          <w:color w:val="000000" w:themeColor="text1"/>
        </w:rPr>
        <w:t> and </w:t>
      </w:r>
      <w:hyperlink r:id="rId35" w:tooltip="Bone" w:history="1">
        <w:r w:rsidRPr="00CF69AA">
          <w:rPr>
            <w:rStyle w:val="Hyperlink"/>
            <w:color w:val="000000" w:themeColor="text1"/>
            <w:u w:val="none"/>
            <w:bdr w:val="none" w:sz="0" w:space="0" w:color="auto" w:frame="1"/>
          </w:rPr>
          <w:t>bone</w:t>
        </w:r>
      </w:hyperlink>
      <w:r w:rsidRPr="00CF69AA">
        <w:rPr>
          <w:color w:val="000000" w:themeColor="text1"/>
        </w:rPr>
        <w:t> mass, and the growth of </w:t>
      </w:r>
      <w:hyperlink r:id="rId36" w:tooltip="Androgenic hair" w:history="1">
        <w:r w:rsidRPr="00CF69AA">
          <w:rPr>
            <w:rStyle w:val="Hyperlink"/>
            <w:color w:val="000000" w:themeColor="text1"/>
            <w:u w:val="none"/>
            <w:bdr w:val="none" w:sz="0" w:space="0" w:color="auto" w:frame="1"/>
          </w:rPr>
          <w:t>body hair</w:t>
        </w:r>
      </w:hyperlink>
      <w:r w:rsidRPr="00CF69AA">
        <w:rPr>
          <w:color w:val="000000" w:themeColor="text1"/>
        </w:rPr>
        <w:t>.</w:t>
      </w:r>
      <w:r w:rsidR="00822AC1" w:rsidRPr="00CF69AA">
        <w:rPr>
          <w:color w:val="000000" w:themeColor="text1"/>
        </w:rPr>
        <w:t xml:space="preserve"> </w:t>
      </w:r>
      <w:r w:rsidRPr="00CF69AA">
        <w:rPr>
          <w:color w:val="000000" w:themeColor="text1"/>
        </w:rPr>
        <w:t>In addition, testosterone is involved in health and well-being,</w:t>
      </w:r>
      <w:r w:rsidR="00822AC1" w:rsidRPr="00CF69AA">
        <w:rPr>
          <w:color w:val="000000" w:themeColor="text1"/>
        </w:rPr>
        <w:t xml:space="preserve"> </w:t>
      </w:r>
      <w:r w:rsidRPr="00CF69AA">
        <w:rPr>
          <w:color w:val="000000" w:themeColor="text1"/>
        </w:rPr>
        <w:t>and the prevention of </w:t>
      </w:r>
      <w:hyperlink r:id="rId37" w:tooltip="Osteoporosis" w:history="1">
        <w:r w:rsidRPr="00CF69AA">
          <w:rPr>
            <w:rStyle w:val="Hyperlink"/>
            <w:color w:val="000000" w:themeColor="text1"/>
            <w:u w:val="none"/>
            <w:bdr w:val="none" w:sz="0" w:space="0" w:color="auto" w:frame="1"/>
          </w:rPr>
          <w:t>osteoporosis</w:t>
        </w:r>
      </w:hyperlink>
      <w:r w:rsidRPr="00CF69AA">
        <w:rPr>
          <w:color w:val="000000" w:themeColor="text1"/>
        </w:rPr>
        <w:t>.</w:t>
      </w:r>
      <w:r w:rsidR="00822AC1" w:rsidRPr="00CF69AA">
        <w:rPr>
          <w:color w:val="000000" w:themeColor="text1"/>
        </w:rPr>
        <w:t xml:space="preserve"> </w:t>
      </w:r>
      <w:r w:rsidRPr="00CF69AA">
        <w:rPr>
          <w:color w:val="000000" w:themeColor="text1"/>
        </w:rPr>
        <w:t>Insufficient levels of testosterone in men may lead to abnormalities including frailty and bone loss.</w:t>
      </w:r>
    </w:p>
    <w:p w:rsidR="00CA29B0" w:rsidRPr="00CF69AA" w:rsidRDefault="00CA29B0" w:rsidP="008E24F9">
      <w:pPr>
        <w:pStyle w:val="NormalWeb"/>
        <w:shd w:val="clear" w:color="auto" w:fill="FFFFFF"/>
        <w:spacing w:before="0" w:beforeAutospacing="0" w:after="0" w:afterAutospacing="0"/>
        <w:textAlignment w:val="baseline"/>
        <w:divId w:val="605385673"/>
        <w:rPr>
          <w:color w:val="000000" w:themeColor="text1"/>
        </w:rPr>
      </w:pPr>
    </w:p>
    <w:p w:rsidR="00CA29B0" w:rsidRDefault="005E052D" w:rsidP="009846DE">
      <w:pPr>
        <w:pStyle w:val="NormalWeb"/>
        <w:spacing w:before="0" w:beforeAutospacing="0" w:after="0" w:afterAutospacing="0"/>
        <w:textAlignment w:val="baseline"/>
        <w:divId w:val="1621182499"/>
        <w:rPr>
          <w:color w:val="000000" w:themeColor="text1"/>
        </w:rPr>
      </w:pPr>
      <w:r w:rsidRPr="00CF69AA">
        <w:rPr>
          <w:color w:val="000000" w:themeColor="text1"/>
        </w:rPr>
        <w:t>Testosterone is a </w:t>
      </w:r>
      <w:hyperlink r:id="rId38" w:tooltip="Steroid" w:history="1">
        <w:r w:rsidRPr="00CF69AA">
          <w:rPr>
            <w:rStyle w:val="Hyperlink"/>
            <w:color w:val="000000" w:themeColor="text1"/>
            <w:u w:val="none"/>
            <w:bdr w:val="none" w:sz="0" w:space="0" w:color="auto" w:frame="1"/>
          </w:rPr>
          <w:t>steroid</w:t>
        </w:r>
      </w:hyperlink>
      <w:r w:rsidRPr="00CF69AA">
        <w:rPr>
          <w:color w:val="000000" w:themeColor="text1"/>
        </w:rPr>
        <w:t> from the </w:t>
      </w:r>
      <w:proofErr w:type="spellStart"/>
      <w:r w:rsidRPr="00CF69AA">
        <w:rPr>
          <w:color w:val="000000" w:themeColor="text1"/>
        </w:rPr>
        <w:fldChar w:fldCharType="begin"/>
      </w:r>
      <w:r w:rsidRPr="00CF69AA">
        <w:rPr>
          <w:color w:val="000000" w:themeColor="text1"/>
        </w:rPr>
        <w:instrText xml:space="preserve"> HYPERLINK "https://en.m.wikipedia.org/wiki/Androstane" \o "Androstane" </w:instrText>
      </w:r>
      <w:r w:rsidRPr="00CF69AA">
        <w:rPr>
          <w:color w:val="000000" w:themeColor="text1"/>
        </w:rPr>
        <w:fldChar w:fldCharType="separate"/>
      </w:r>
      <w:r w:rsidRPr="00CF69AA">
        <w:rPr>
          <w:rStyle w:val="Hyperlink"/>
          <w:color w:val="000000" w:themeColor="text1"/>
          <w:u w:val="none"/>
          <w:bdr w:val="none" w:sz="0" w:space="0" w:color="auto" w:frame="1"/>
        </w:rPr>
        <w:t>androstane</w:t>
      </w:r>
      <w:proofErr w:type="spellEnd"/>
      <w:r w:rsidRPr="00CF69AA">
        <w:rPr>
          <w:color w:val="000000" w:themeColor="text1"/>
        </w:rPr>
        <w:fldChar w:fldCharType="end"/>
      </w:r>
      <w:r w:rsidRPr="00CF69AA">
        <w:rPr>
          <w:color w:val="000000" w:themeColor="text1"/>
        </w:rPr>
        <w:t> class containing a </w:t>
      </w:r>
      <w:proofErr w:type="spellStart"/>
      <w:r w:rsidRPr="00CF69AA">
        <w:rPr>
          <w:color w:val="000000" w:themeColor="text1"/>
        </w:rPr>
        <w:fldChar w:fldCharType="begin"/>
      </w:r>
      <w:r w:rsidRPr="00CF69AA">
        <w:rPr>
          <w:color w:val="000000" w:themeColor="text1"/>
        </w:rPr>
        <w:instrText xml:space="preserve"> HYPERLINK "https://en.m.wikipedia.org/wiki/Ketone" \o "Ketone" </w:instrText>
      </w:r>
      <w:r w:rsidRPr="00CF69AA">
        <w:rPr>
          <w:color w:val="000000" w:themeColor="text1"/>
        </w:rPr>
        <w:fldChar w:fldCharType="separate"/>
      </w:r>
      <w:r w:rsidRPr="00CF69AA">
        <w:rPr>
          <w:rStyle w:val="Hyperlink"/>
          <w:color w:val="000000" w:themeColor="text1"/>
          <w:u w:val="none"/>
          <w:bdr w:val="none" w:sz="0" w:space="0" w:color="auto" w:frame="1"/>
        </w:rPr>
        <w:t>keto</w:t>
      </w:r>
      <w:proofErr w:type="spellEnd"/>
      <w:r w:rsidRPr="00CF69AA">
        <w:rPr>
          <w:color w:val="000000" w:themeColor="text1"/>
        </w:rPr>
        <w:fldChar w:fldCharType="end"/>
      </w:r>
      <w:r w:rsidRPr="00CF69AA">
        <w:rPr>
          <w:color w:val="000000" w:themeColor="text1"/>
        </w:rPr>
        <w:t> and </w:t>
      </w:r>
      <w:hyperlink r:id="rId39" w:tooltip="Hydroxyl" w:history="1">
        <w:r w:rsidRPr="00CF69AA">
          <w:rPr>
            <w:rStyle w:val="Hyperlink"/>
            <w:color w:val="000000" w:themeColor="text1"/>
            <w:u w:val="none"/>
            <w:bdr w:val="none" w:sz="0" w:space="0" w:color="auto" w:frame="1"/>
          </w:rPr>
          <w:t>hydroxyl</w:t>
        </w:r>
      </w:hyperlink>
      <w:r w:rsidRPr="00CF69AA">
        <w:rPr>
          <w:color w:val="000000" w:themeColor="text1"/>
        </w:rPr>
        <w:t> groups at positions three and seventeen respectively. It is </w:t>
      </w:r>
      <w:hyperlink r:id="rId40" w:tooltip="Biosynthesis" w:history="1">
        <w:r w:rsidRPr="00CF69AA">
          <w:rPr>
            <w:rStyle w:val="Hyperlink"/>
            <w:color w:val="000000" w:themeColor="text1"/>
            <w:u w:val="none"/>
            <w:bdr w:val="none" w:sz="0" w:space="0" w:color="auto" w:frame="1"/>
          </w:rPr>
          <w:t>biosynthesized</w:t>
        </w:r>
      </w:hyperlink>
      <w:r w:rsidRPr="00CF69AA">
        <w:rPr>
          <w:color w:val="000000" w:themeColor="text1"/>
        </w:rPr>
        <w:t> in several steps from cholesterol and is converted in the liver to inactive metabolites. It exerts its action through binding to and activation of the </w:t>
      </w:r>
      <w:hyperlink r:id="rId41" w:tooltip="Androgen receptor" w:history="1">
        <w:r w:rsidRPr="00CF69AA">
          <w:rPr>
            <w:rStyle w:val="Hyperlink"/>
            <w:color w:val="000000" w:themeColor="text1"/>
            <w:u w:val="none"/>
            <w:bdr w:val="none" w:sz="0" w:space="0" w:color="auto" w:frame="1"/>
          </w:rPr>
          <w:t>androgen receptor</w:t>
        </w:r>
      </w:hyperlink>
      <w:r w:rsidRPr="00CF69AA">
        <w:rPr>
          <w:color w:val="000000" w:themeColor="text1"/>
        </w:rPr>
        <w:t>. In humans and most other </w:t>
      </w:r>
      <w:hyperlink r:id="rId42" w:tooltip="Vertebrate" w:history="1">
        <w:r w:rsidRPr="00CF69AA">
          <w:rPr>
            <w:rStyle w:val="Hyperlink"/>
            <w:color w:val="000000" w:themeColor="text1"/>
            <w:u w:val="none"/>
            <w:bdr w:val="none" w:sz="0" w:space="0" w:color="auto" w:frame="1"/>
          </w:rPr>
          <w:t>vertebrates</w:t>
        </w:r>
      </w:hyperlink>
      <w:r w:rsidRPr="00CF69AA">
        <w:rPr>
          <w:color w:val="000000" w:themeColor="text1"/>
        </w:rPr>
        <w:t>, testosterone is secreted primarily by the </w:t>
      </w:r>
      <w:hyperlink r:id="rId43" w:tooltip="Testicles" w:history="1">
        <w:r w:rsidRPr="00CF69AA">
          <w:rPr>
            <w:rStyle w:val="Hyperlink"/>
            <w:color w:val="000000" w:themeColor="text1"/>
            <w:u w:val="none"/>
            <w:bdr w:val="none" w:sz="0" w:space="0" w:color="auto" w:frame="1"/>
          </w:rPr>
          <w:t>testicles</w:t>
        </w:r>
      </w:hyperlink>
      <w:r w:rsidRPr="00CF69AA">
        <w:rPr>
          <w:color w:val="000000" w:themeColor="text1"/>
        </w:rPr>
        <w:t> of </w:t>
      </w:r>
      <w:hyperlink r:id="rId44" w:tooltip="Male" w:history="1">
        <w:r w:rsidRPr="00CF69AA">
          <w:rPr>
            <w:rStyle w:val="Hyperlink"/>
            <w:color w:val="000000" w:themeColor="text1"/>
            <w:u w:val="none"/>
            <w:bdr w:val="none" w:sz="0" w:space="0" w:color="auto" w:frame="1"/>
          </w:rPr>
          <w:t>males</w:t>
        </w:r>
      </w:hyperlink>
      <w:r w:rsidRPr="00CF69AA">
        <w:rPr>
          <w:color w:val="000000" w:themeColor="text1"/>
        </w:rPr>
        <w:t> and, to a lesser extent, the </w:t>
      </w:r>
      <w:hyperlink r:id="rId45" w:tooltip="Ovaries" w:history="1">
        <w:r w:rsidRPr="00CF69AA">
          <w:rPr>
            <w:rStyle w:val="Hyperlink"/>
            <w:color w:val="000000" w:themeColor="text1"/>
            <w:u w:val="none"/>
            <w:bdr w:val="none" w:sz="0" w:space="0" w:color="auto" w:frame="1"/>
          </w:rPr>
          <w:t>ovaries</w:t>
        </w:r>
      </w:hyperlink>
      <w:r w:rsidRPr="00CF69AA">
        <w:rPr>
          <w:color w:val="000000" w:themeColor="text1"/>
        </w:rPr>
        <w:t> of </w:t>
      </w:r>
      <w:hyperlink r:id="rId46" w:tooltip="Female" w:history="1">
        <w:r w:rsidRPr="00CF69AA">
          <w:rPr>
            <w:rStyle w:val="Hyperlink"/>
            <w:color w:val="000000" w:themeColor="text1"/>
            <w:u w:val="none"/>
            <w:bdr w:val="none" w:sz="0" w:space="0" w:color="auto" w:frame="1"/>
          </w:rPr>
          <w:t>females</w:t>
        </w:r>
      </w:hyperlink>
      <w:r w:rsidRPr="00CF69AA">
        <w:rPr>
          <w:color w:val="000000" w:themeColor="text1"/>
        </w:rPr>
        <w:t>. On average, in adult males, levels of testosterone are about 7 to 8 times as great as in adult females.</w:t>
      </w:r>
      <w:r w:rsidR="007254AD" w:rsidRPr="00CF69AA">
        <w:rPr>
          <w:color w:val="000000" w:themeColor="text1"/>
        </w:rPr>
        <w:t xml:space="preserve"> </w:t>
      </w:r>
      <w:r w:rsidRPr="00CF69AA">
        <w:rPr>
          <w:color w:val="000000" w:themeColor="text1"/>
        </w:rPr>
        <w:t>As the metabolism of testosterone in males is more pronounced, the daily production is about 20 times greater in men. Females are also more sensitive to the hormone.</w:t>
      </w:r>
      <w:r w:rsidR="00CF69AA" w:rsidRPr="00CF69AA">
        <w:rPr>
          <w:color w:val="000000" w:themeColor="text1"/>
        </w:rPr>
        <w:t xml:space="preserve"> </w:t>
      </w:r>
    </w:p>
    <w:p w:rsidR="00A672EE" w:rsidRPr="00CF69AA" w:rsidRDefault="005E052D" w:rsidP="009846DE">
      <w:pPr>
        <w:pStyle w:val="NormalWeb"/>
        <w:spacing w:before="0" w:beforeAutospacing="0" w:after="0" w:afterAutospacing="0"/>
        <w:textAlignment w:val="baseline"/>
        <w:divId w:val="1621182499"/>
        <w:rPr>
          <w:color w:val="000000" w:themeColor="text1"/>
        </w:rPr>
      </w:pPr>
      <w:r w:rsidRPr="00CF69AA">
        <w:rPr>
          <w:color w:val="000000" w:themeColor="text1"/>
        </w:rPr>
        <w:lastRenderedPageBreak/>
        <w:t>In addition to its role as a natural hormone, testosterone is used as a </w:t>
      </w:r>
      <w:hyperlink r:id="rId47" w:tooltip="Medication" w:history="1">
        <w:r w:rsidRPr="00CF69AA">
          <w:rPr>
            <w:rStyle w:val="Hyperlink"/>
            <w:color w:val="000000" w:themeColor="text1"/>
            <w:u w:val="none"/>
            <w:bdr w:val="none" w:sz="0" w:space="0" w:color="auto" w:frame="1"/>
          </w:rPr>
          <w:t>medication</w:t>
        </w:r>
      </w:hyperlink>
      <w:r w:rsidRPr="00CF69AA">
        <w:rPr>
          <w:color w:val="000000" w:themeColor="text1"/>
        </w:rPr>
        <w:t> in the treatment of </w:t>
      </w:r>
      <w:hyperlink r:id="rId48" w:tooltip="Male hypogonadism" w:history="1">
        <w:r w:rsidRPr="00CF69AA">
          <w:rPr>
            <w:rStyle w:val="Hyperlink"/>
            <w:color w:val="000000" w:themeColor="text1"/>
            <w:u w:val="none"/>
            <w:bdr w:val="none" w:sz="0" w:space="0" w:color="auto" w:frame="1"/>
          </w:rPr>
          <w:t>low testosterone levels in men</w:t>
        </w:r>
      </w:hyperlink>
      <w:r w:rsidRPr="00CF69AA">
        <w:rPr>
          <w:color w:val="000000" w:themeColor="text1"/>
        </w:rPr>
        <w:t>, </w:t>
      </w:r>
      <w:hyperlink r:id="rId49" w:tooltip="Transgender hormone therapy" w:history="1">
        <w:r w:rsidRPr="00CF69AA">
          <w:rPr>
            <w:rStyle w:val="Hyperlink"/>
            <w:color w:val="000000" w:themeColor="text1"/>
            <w:u w:val="none"/>
            <w:bdr w:val="none" w:sz="0" w:space="0" w:color="auto" w:frame="1"/>
          </w:rPr>
          <w:t>transgender hormone therapy</w:t>
        </w:r>
      </w:hyperlink>
      <w:r w:rsidRPr="00CF69AA">
        <w:rPr>
          <w:color w:val="000000" w:themeColor="text1"/>
        </w:rPr>
        <w:t> for </w:t>
      </w:r>
      <w:hyperlink r:id="rId50" w:tooltip="Transgender men" w:history="1">
        <w:r w:rsidRPr="00CF69AA">
          <w:rPr>
            <w:rStyle w:val="Hyperlink"/>
            <w:color w:val="000000" w:themeColor="text1"/>
            <w:u w:val="none"/>
            <w:bdr w:val="none" w:sz="0" w:space="0" w:color="auto" w:frame="1"/>
          </w:rPr>
          <w:t>transgender men</w:t>
        </w:r>
      </w:hyperlink>
      <w:r w:rsidRPr="00CF69AA">
        <w:rPr>
          <w:color w:val="000000" w:themeColor="text1"/>
        </w:rPr>
        <w:t>, and </w:t>
      </w:r>
      <w:hyperlink r:id="rId51" w:tooltip="Breast cancer" w:history="1">
        <w:r w:rsidRPr="00CF69AA">
          <w:rPr>
            <w:rStyle w:val="Hyperlink"/>
            <w:color w:val="000000" w:themeColor="text1"/>
            <w:u w:val="none"/>
            <w:bdr w:val="none" w:sz="0" w:space="0" w:color="auto" w:frame="1"/>
          </w:rPr>
          <w:t>breast cancer</w:t>
        </w:r>
      </w:hyperlink>
      <w:r w:rsidRPr="00CF69AA">
        <w:rPr>
          <w:color w:val="000000" w:themeColor="text1"/>
        </w:rPr>
        <w:t> in women Since </w:t>
      </w:r>
      <w:hyperlink r:id="rId52" w:tooltip="Andropause" w:history="1">
        <w:r w:rsidRPr="00CF69AA">
          <w:rPr>
            <w:rStyle w:val="Hyperlink"/>
            <w:color w:val="000000" w:themeColor="text1"/>
            <w:u w:val="none"/>
            <w:bdr w:val="none" w:sz="0" w:space="0" w:color="auto" w:frame="1"/>
          </w:rPr>
          <w:t>testosterone levels decrease as men age</w:t>
        </w:r>
      </w:hyperlink>
      <w:r w:rsidRPr="00CF69AA">
        <w:rPr>
          <w:color w:val="000000" w:themeColor="text1"/>
        </w:rPr>
        <w:t>, testosterone is sometimes used in older men to counteract this deficiency. It is also used illicitly to </w:t>
      </w:r>
      <w:hyperlink r:id="rId53" w:tooltip="Performance-enhancing substance" w:history="1">
        <w:r w:rsidRPr="00CF69AA">
          <w:rPr>
            <w:rStyle w:val="Hyperlink"/>
            <w:color w:val="000000" w:themeColor="text1"/>
            <w:u w:val="none"/>
            <w:bdr w:val="none" w:sz="0" w:space="0" w:color="auto" w:frame="1"/>
          </w:rPr>
          <w:t>enhance physique and performance</w:t>
        </w:r>
      </w:hyperlink>
      <w:r w:rsidRPr="00CF69AA">
        <w:rPr>
          <w:color w:val="000000" w:themeColor="text1"/>
        </w:rPr>
        <w:t>, for instance in </w:t>
      </w:r>
      <w:hyperlink r:id="rId54" w:tooltip="Athlete" w:history="1">
        <w:r w:rsidRPr="00CF69AA">
          <w:rPr>
            <w:rStyle w:val="Hyperlink"/>
            <w:color w:val="000000" w:themeColor="text1"/>
            <w:u w:val="none"/>
            <w:bdr w:val="none" w:sz="0" w:space="0" w:color="auto" w:frame="1"/>
          </w:rPr>
          <w:t>athletes</w:t>
        </w:r>
      </w:hyperlink>
      <w:r w:rsidRPr="00CF69AA">
        <w:rPr>
          <w:color w:val="000000" w:themeColor="text1"/>
        </w:rPr>
        <w:t>.</w:t>
      </w:r>
      <w:r w:rsidR="007254AD" w:rsidRPr="00CF69AA">
        <w:rPr>
          <w:color w:val="000000" w:themeColor="text1"/>
        </w:rPr>
        <w:t xml:space="preserve"> </w:t>
      </w:r>
    </w:p>
    <w:p w:rsidR="00A672EE" w:rsidRPr="00CF69AA" w:rsidRDefault="00A672EE" w:rsidP="008E24F9">
      <w:pPr>
        <w:pStyle w:val="NormalWeb"/>
        <w:shd w:val="clear" w:color="auto" w:fill="FFFFFF"/>
        <w:spacing w:before="0" w:beforeAutospacing="0" w:after="0" w:afterAutospacing="0"/>
        <w:textAlignment w:val="baseline"/>
        <w:divId w:val="605385673"/>
        <w:rPr>
          <w:color w:val="000000" w:themeColor="text1"/>
        </w:rPr>
      </w:pPr>
    </w:p>
    <w:tbl>
      <w:tblPr>
        <w:tblW w:w="5280" w:type="dxa"/>
        <w:tblBorders>
          <w:top w:val="single" w:sz="6" w:space="0" w:color="EAECF0"/>
          <w:left w:val="single" w:sz="6" w:space="0" w:color="EAECF0"/>
          <w:bottom w:val="single" w:sz="6" w:space="0" w:color="EAECF0"/>
          <w:right w:val="single" w:sz="6" w:space="0" w:color="EAECF0"/>
        </w:tblBorders>
        <w:shd w:val="clear" w:color="auto" w:fill="F8F9FA"/>
        <w:tblCellMar>
          <w:top w:w="15" w:type="dxa"/>
          <w:left w:w="15" w:type="dxa"/>
          <w:bottom w:w="15" w:type="dxa"/>
          <w:right w:w="15" w:type="dxa"/>
        </w:tblCellMar>
        <w:tblLook w:val="04A0" w:firstRow="1" w:lastRow="0" w:firstColumn="1" w:lastColumn="0" w:noHBand="0" w:noVBand="1"/>
      </w:tblPr>
      <w:tblGrid>
        <w:gridCol w:w="5280"/>
      </w:tblGrid>
      <w:tr w:rsidR="00CF69AA" w:rsidRPr="00CF69AA">
        <w:trPr>
          <w:divId w:val="605385673"/>
        </w:trPr>
        <w:tc>
          <w:tcPr>
            <w:tcW w:w="0" w:type="auto"/>
            <w:tcBorders>
              <w:top w:val="nil"/>
              <w:left w:val="nil"/>
              <w:bottom w:val="nil"/>
              <w:right w:val="nil"/>
            </w:tcBorders>
            <w:shd w:val="clear" w:color="auto" w:fill="F8F9FA"/>
            <w:tcMar>
              <w:top w:w="30" w:type="dxa"/>
              <w:left w:w="30" w:type="dxa"/>
              <w:bottom w:w="30" w:type="dxa"/>
              <w:right w:w="30" w:type="dxa"/>
            </w:tcMar>
            <w:vAlign w:val="center"/>
            <w:hideMark/>
          </w:tcPr>
          <w:p w:rsidR="00743BE5" w:rsidRPr="00CF69AA" w:rsidRDefault="00743BE5">
            <w:pPr>
              <w:spacing w:before="240" w:after="480"/>
              <w:jc w:val="center"/>
              <w:rPr>
                <w:rFonts w:ascii="Times New Roman" w:eastAsia="Times New Roman" w:hAnsi="Times New Roman" w:cs="Times New Roman"/>
                <w:color w:val="000000" w:themeColor="text1"/>
                <w:sz w:val="24"/>
                <w:szCs w:val="24"/>
              </w:rPr>
            </w:pPr>
            <w:r w:rsidRPr="00CF69AA">
              <w:rPr>
                <w:rFonts w:ascii="Times New Roman" w:eastAsia="Times New Roman" w:hAnsi="Times New Roman" w:cs="Times New Roman"/>
                <w:color w:val="000000" w:themeColor="text1"/>
                <w:sz w:val="24"/>
                <w:szCs w:val="24"/>
              </w:rPr>
              <w:t>Testosterone</w:t>
            </w:r>
          </w:p>
        </w:tc>
      </w:tr>
      <w:tr w:rsidR="00CF69AA" w:rsidRPr="00CF69AA">
        <w:trPr>
          <w:divId w:val="605385673"/>
        </w:trPr>
        <w:tc>
          <w:tcPr>
            <w:tcW w:w="5643" w:type="dxa"/>
            <w:tcBorders>
              <w:top w:val="nil"/>
              <w:left w:val="nil"/>
              <w:bottom w:val="single" w:sz="6" w:space="0" w:color="EAECF0"/>
              <w:right w:val="nil"/>
            </w:tcBorders>
            <w:shd w:val="clear" w:color="auto" w:fill="F8F9FA"/>
            <w:tcMar>
              <w:top w:w="30" w:type="dxa"/>
              <w:left w:w="30" w:type="dxa"/>
              <w:bottom w:w="30" w:type="dxa"/>
              <w:right w:w="30" w:type="dxa"/>
            </w:tcMar>
            <w:hideMark/>
          </w:tcPr>
          <w:p w:rsidR="00743BE5" w:rsidRPr="00CF69AA" w:rsidRDefault="00743BE5">
            <w:pPr>
              <w:spacing w:after="0"/>
              <w:jc w:val="center"/>
              <w:rPr>
                <w:rFonts w:ascii="Times New Roman" w:eastAsia="Times New Roman" w:hAnsi="Times New Roman" w:cs="Times New Roman"/>
                <w:color w:val="000000" w:themeColor="text1"/>
                <w:sz w:val="24"/>
                <w:szCs w:val="24"/>
              </w:rPr>
            </w:pPr>
            <w:r w:rsidRPr="00CF69AA">
              <w:rPr>
                <w:rFonts w:ascii="Times New Roman" w:eastAsia="Times New Roman" w:hAnsi="Times New Roman" w:cs="Times New Roman"/>
                <w:noProof/>
                <w:color w:val="000000" w:themeColor="text1"/>
                <w:sz w:val="24"/>
                <w:szCs w:val="24"/>
                <w:bdr w:val="none" w:sz="0" w:space="0" w:color="auto" w:frame="1"/>
              </w:rPr>
              <w:drawing>
                <wp:inline distT="0" distB="0" distL="0" distR="0" wp14:anchorId="266C27F0" wp14:editId="6D8153B2">
                  <wp:extent cx="2145030" cy="1389380"/>
                  <wp:effectExtent l="0" t="0" r="7620" b="1270"/>
                  <wp:docPr id="2" name="Picture 2" descr="The chemical structure of testosterone.">
                    <a:hlinkClick xmlns:a="http://schemas.openxmlformats.org/drawingml/2006/main" r:id="rId55" tooltip="The chemical structure of testostero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The chemical structure of testosteron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45030" cy="1389380"/>
                          </a:xfrm>
                          <a:prstGeom prst="rect">
                            <a:avLst/>
                          </a:prstGeom>
                          <a:noFill/>
                          <a:ln>
                            <a:noFill/>
                          </a:ln>
                        </pic:spPr>
                      </pic:pic>
                    </a:graphicData>
                  </a:graphic>
                </wp:inline>
              </w:drawing>
            </w:r>
          </w:p>
        </w:tc>
      </w:tr>
      <w:tr w:rsidR="00CF69AA" w:rsidRPr="00CF69AA">
        <w:trPr>
          <w:divId w:val="605385673"/>
        </w:trPr>
        <w:tc>
          <w:tcPr>
            <w:tcW w:w="5643" w:type="dxa"/>
            <w:tcBorders>
              <w:top w:val="nil"/>
              <w:left w:val="nil"/>
              <w:bottom w:val="single" w:sz="6" w:space="0" w:color="EAECF0"/>
              <w:right w:val="nil"/>
            </w:tcBorders>
            <w:shd w:val="clear" w:color="auto" w:fill="F8F9FA"/>
            <w:tcMar>
              <w:top w:w="30" w:type="dxa"/>
              <w:left w:w="30" w:type="dxa"/>
              <w:bottom w:w="30" w:type="dxa"/>
              <w:right w:w="30" w:type="dxa"/>
            </w:tcMar>
            <w:hideMark/>
          </w:tcPr>
          <w:p w:rsidR="00743BE5" w:rsidRPr="00CF69AA" w:rsidRDefault="00743BE5">
            <w:pPr>
              <w:jc w:val="center"/>
              <w:rPr>
                <w:rFonts w:ascii="Times New Roman" w:eastAsia="Times New Roman" w:hAnsi="Times New Roman" w:cs="Times New Roman"/>
                <w:color w:val="000000" w:themeColor="text1"/>
                <w:sz w:val="24"/>
                <w:szCs w:val="24"/>
              </w:rPr>
            </w:pPr>
            <w:r w:rsidRPr="00CF69AA">
              <w:rPr>
                <w:rFonts w:ascii="Times New Roman" w:eastAsia="Times New Roman" w:hAnsi="Times New Roman" w:cs="Times New Roman"/>
                <w:noProof/>
                <w:color w:val="000000" w:themeColor="text1"/>
                <w:sz w:val="24"/>
                <w:szCs w:val="24"/>
                <w:bdr w:val="none" w:sz="0" w:space="0" w:color="auto" w:frame="1"/>
              </w:rPr>
              <w:drawing>
                <wp:inline distT="0" distB="0" distL="0" distR="0" wp14:anchorId="1E44EB78" wp14:editId="1EB83554">
                  <wp:extent cx="2145030" cy="1465580"/>
                  <wp:effectExtent l="0" t="0" r="0" b="1270"/>
                  <wp:docPr id="1" name="Picture 1" descr="A ball-and-stick model of testosterone.">
                    <a:hlinkClick xmlns:a="http://schemas.openxmlformats.org/drawingml/2006/main" r:id="rId57" tooltip="A ball-and-stick model of testostero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A ball-and-stick model of testosteron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45030" cy="1465580"/>
                          </a:xfrm>
                          <a:prstGeom prst="rect">
                            <a:avLst/>
                          </a:prstGeom>
                          <a:noFill/>
                          <a:ln>
                            <a:noFill/>
                          </a:ln>
                        </pic:spPr>
                      </pic:pic>
                    </a:graphicData>
                  </a:graphic>
                </wp:inline>
              </w:drawing>
            </w:r>
          </w:p>
        </w:tc>
      </w:tr>
    </w:tbl>
    <w:p w:rsidR="00764E2F" w:rsidRDefault="00764E2F" w:rsidP="00764E2F">
      <w:pPr>
        <w:rPr>
          <w:rFonts w:ascii="Times New Roman" w:hAnsi="Times New Roman" w:cs="Times New Roman"/>
          <w:color w:val="000000" w:themeColor="text1"/>
          <w:sz w:val="24"/>
          <w:szCs w:val="24"/>
        </w:rPr>
      </w:pPr>
    </w:p>
    <w:p w:rsidR="00CA29B0" w:rsidRDefault="00CA29B0" w:rsidP="00764E2F">
      <w:pPr>
        <w:rPr>
          <w:rFonts w:ascii="Times New Roman" w:hAnsi="Times New Roman" w:cs="Times New Roman"/>
          <w:color w:val="000000" w:themeColor="text1"/>
          <w:sz w:val="24"/>
          <w:szCs w:val="24"/>
        </w:rPr>
      </w:pPr>
    </w:p>
    <w:p w:rsidR="00CA29B0" w:rsidRDefault="00CA29B0" w:rsidP="00CA29B0">
      <w:pPr>
        <w:rPr>
          <w:rFonts w:ascii="Times New Roman" w:hAnsi="Times New Roman" w:cs="Times New Roman"/>
          <w:b/>
          <w:bCs/>
          <w:color w:val="000000" w:themeColor="text1"/>
          <w:sz w:val="24"/>
          <w:szCs w:val="24"/>
        </w:rPr>
      </w:pPr>
    </w:p>
    <w:p w:rsidR="00CA29B0" w:rsidRDefault="00CA29B0" w:rsidP="00CA29B0">
      <w:pPr>
        <w:pStyle w:val="ListParagraph"/>
        <w:numPr>
          <w:ilvl w:val="0"/>
          <w:numId w:val="2"/>
        </w:num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SEMEN </w:t>
      </w:r>
    </w:p>
    <w:p w:rsidR="00CA29B0" w:rsidRPr="00F938DD" w:rsidRDefault="00667B88" w:rsidP="00CA29B0">
      <w:pPr>
        <w:rPr>
          <w:rFonts w:ascii="Times New Roman" w:eastAsia="Times New Roman" w:hAnsi="Times New Roman" w:cs="Times New Roman"/>
          <w:color w:val="000000" w:themeColor="text1"/>
          <w:sz w:val="24"/>
          <w:szCs w:val="24"/>
          <w:shd w:val="clear" w:color="auto" w:fill="FFFFFF"/>
        </w:rPr>
      </w:pPr>
      <w:r w:rsidRPr="00F938DD">
        <w:rPr>
          <w:rFonts w:ascii="Times New Roman" w:eastAsia="Times New Roman" w:hAnsi="Times New Roman" w:cs="Times New Roman"/>
          <w:color w:val="000000" w:themeColor="text1"/>
          <w:sz w:val="24"/>
          <w:szCs w:val="24"/>
          <w:bdr w:val="none" w:sz="0" w:space="0" w:color="auto" w:frame="1"/>
          <w:shd w:val="clear" w:color="auto" w:fill="FFFFFF"/>
        </w:rPr>
        <w:t>Semen</w:t>
      </w:r>
      <w:r w:rsidRPr="00F938DD">
        <w:rPr>
          <w:rFonts w:ascii="Times New Roman" w:eastAsia="Times New Roman" w:hAnsi="Times New Roman" w:cs="Times New Roman"/>
          <w:color w:val="000000" w:themeColor="text1"/>
          <w:sz w:val="24"/>
          <w:szCs w:val="24"/>
          <w:shd w:val="clear" w:color="auto" w:fill="FFFFFF"/>
        </w:rPr>
        <w:t>, also known as </w:t>
      </w:r>
      <w:r w:rsidRPr="00F938DD">
        <w:rPr>
          <w:rFonts w:ascii="Times New Roman" w:eastAsia="Times New Roman" w:hAnsi="Times New Roman" w:cs="Times New Roman"/>
          <w:color w:val="000000" w:themeColor="text1"/>
          <w:sz w:val="24"/>
          <w:szCs w:val="24"/>
          <w:bdr w:val="none" w:sz="0" w:space="0" w:color="auto" w:frame="1"/>
          <w:shd w:val="clear" w:color="auto" w:fill="FFFFFF"/>
        </w:rPr>
        <w:t>seminal fluid</w:t>
      </w:r>
      <w:r w:rsidRPr="00F938DD">
        <w:rPr>
          <w:rFonts w:ascii="Times New Roman" w:eastAsia="Times New Roman" w:hAnsi="Times New Roman" w:cs="Times New Roman"/>
          <w:color w:val="000000" w:themeColor="text1"/>
          <w:sz w:val="24"/>
          <w:szCs w:val="24"/>
          <w:shd w:val="clear" w:color="auto" w:fill="FFFFFF"/>
        </w:rPr>
        <w:t>, is an organic </w:t>
      </w:r>
      <w:hyperlink r:id="rId59" w:tooltip="Fluid" w:history="1">
        <w:r w:rsidRPr="00F938DD">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fluid</w:t>
        </w:r>
      </w:hyperlink>
      <w:r w:rsidRPr="00F938DD">
        <w:rPr>
          <w:rFonts w:ascii="Times New Roman" w:eastAsia="Times New Roman" w:hAnsi="Times New Roman" w:cs="Times New Roman"/>
          <w:color w:val="000000" w:themeColor="text1"/>
          <w:sz w:val="24"/>
          <w:szCs w:val="24"/>
          <w:shd w:val="clear" w:color="auto" w:fill="FFFFFF"/>
        </w:rPr>
        <w:t> that contains </w:t>
      </w:r>
      <w:hyperlink r:id="rId60" w:tooltip="Spermatozoon" w:history="1">
        <w:r w:rsidRPr="00F938DD">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spermatozoa</w:t>
        </w:r>
      </w:hyperlink>
      <w:r w:rsidRPr="00F938DD">
        <w:rPr>
          <w:rFonts w:ascii="Times New Roman" w:eastAsia="Times New Roman" w:hAnsi="Times New Roman" w:cs="Times New Roman"/>
          <w:color w:val="000000" w:themeColor="text1"/>
          <w:sz w:val="24"/>
          <w:szCs w:val="24"/>
          <w:shd w:val="clear" w:color="auto" w:fill="FFFFFF"/>
        </w:rPr>
        <w:t>. It is secreted by the </w:t>
      </w:r>
      <w:hyperlink r:id="rId61" w:tooltip="Gonad" w:history="1">
        <w:r w:rsidRPr="00F938DD">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gonads</w:t>
        </w:r>
      </w:hyperlink>
      <w:r w:rsidRPr="00F938DD">
        <w:rPr>
          <w:rFonts w:ascii="Times New Roman" w:eastAsia="Times New Roman" w:hAnsi="Times New Roman" w:cs="Times New Roman"/>
          <w:color w:val="000000" w:themeColor="text1"/>
          <w:sz w:val="24"/>
          <w:szCs w:val="24"/>
          <w:shd w:val="clear" w:color="auto" w:fill="FFFFFF"/>
        </w:rPr>
        <w:t> (sexual glands) and other sexual organs of </w:t>
      </w:r>
      <w:hyperlink r:id="rId62" w:tooltip="Male" w:history="1">
        <w:r w:rsidRPr="00F938DD">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male</w:t>
        </w:r>
      </w:hyperlink>
      <w:r w:rsidRPr="00F938DD">
        <w:rPr>
          <w:rFonts w:ascii="Times New Roman" w:eastAsia="Times New Roman" w:hAnsi="Times New Roman" w:cs="Times New Roman"/>
          <w:color w:val="000000" w:themeColor="text1"/>
          <w:sz w:val="24"/>
          <w:szCs w:val="24"/>
          <w:shd w:val="clear" w:color="auto" w:fill="FFFFFF"/>
        </w:rPr>
        <w:t> or </w:t>
      </w:r>
      <w:hyperlink r:id="rId63" w:tooltip="Hermaphrodite" w:history="1">
        <w:r w:rsidRPr="00F938DD">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hermaphroditic</w:t>
        </w:r>
      </w:hyperlink>
      <w:r w:rsidRPr="00F938DD">
        <w:rPr>
          <w:rFonts w:ascii="Times New Roman" w:eastAsia="Times New Roman" w:hAnsi="Times New Roman" w:cs="Times New Roman"/>
          <w:color w:val="000000" w:themeColor="text1"/>
          <w:sz w:val="24"/>
          <w:szCs w:val="24"/>
          <w:shd w:val="clear" w:color="auto" w:fill="FFFFFF"/>
        </w:rPr>
        <w:t> </w:t>
      </w:r>
      <w:hyperlink r:id="rId64" w:tooltip="Animal" w:history="1">
        <w:r w:rsidRPr="00F938DD">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animals</w:t>
        </w:r>
      </w:hyperlink>
      <w:r w:rsidRPr="00F938DD">
        <w:rPr>
          <w:rFonts w:ascii="Times New Roman" w:eastAsia="Times New Roman" w:hAnsi="Times New Roman" w:cs="Times New Roman"/>
          <w:color w:val="000000" w:themeColor="text1"/>
          <w:sz w:val="24"/>
          <w:szCs w:val="24"/>
          <w:shd w:val="clear" w:color="auto" w:fill="FFFFFF"/>
        </w:rPr>
        <w:t> and can </w:t>
      </w:r>
      <w:hyperlink r:id="rId65" w:tooltip="Fertilization" w:history="1">
        <w:r w:rsidRPr="00F938DD">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fertilize</w:t>
        </w:r>
      </w:hyperlink>
      <w:r w:rsidRPr="00F938DD">
        <w:rPr>
          <w:rFonts w:ascii="Times New Roman" w:eastAsia="Times New Roman" w:hAnsi="Times New Roman" w:cs="Times New Roman"/>
          <w:color w:val="000000" w:themeColor="text1"/>
          <w:sz w:val="24"/>
          <w:szCs w:val="24"/>
          <w:shd w:val="clear" w:color="auto" w:fill="FFFFFF"/>
        </w:rPr>
        <w:t> the </w:t>
      </w:r>
      <w:hyperlink r:id="rId66" w:tooltip="Female" w:history="1">
        <w:r w:rsidRPr="00F938DD">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female</w:t>
        </w:r>
      </w:hyperlink>
      <w:r w:rsidRPr="00F938DD">
        <w:rPr>
          <w:rFonts w:ascii="Times New Roman" w:eastAsia="Times New Roman" w:hAnsi="Times New Roman" w:cs="Times New Roman"/>
          <w:color w:val="000000" w:themeColor="text1"/>
          <w:sz w:val="24"/>
          <w:szCs w:val="24"/>
          <w:shd w:val="clear" w:color="auto" w:fill="FFFFFF"/>
        </w:rPr>
        <w:t> </w:t>
      </w:r>
      <w:hyperlink r:id="rId67" w:tooltip="Ovum" w:history="1">
        <w:r w:rsidRPr="00F938DD">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ovum</w:t>
        </w:r>
      </w:hyperlink>
      <w:r w:rsidRPr="00F938DD">
        <w:rPr>
          <w:rFonts w:ascii="Times New Roman" w:eastAsia="Times New Roman" w:hAnsi="Times New Roman" w:cs="Times New Roman"/>
          <w:color w:val="000000" w:themeColor="text1"/>
          <w:sz w:val="24"/>
          <w:szCs w:val="24"/>
          <w:shd w:val="clear" w:color="auto" w:fill="FFFFFF"/>
        </w:rPr>
        <w:t>. In humans, seminal fluid contains several components besides spermatozoa: proteolytic and other enzymes as well as fructose are elements of seminal fluid which promote the survival of spermatozoa, and provide a medium through which they can move or "swim". Semen is produced and originates from the </w:t>
      </w:r>
      <w:hyperlink r:id="rId68" w:tooltip="Seminal vesicle" w:history="1">
        <w:r w:rsidRPr="00F938DD">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seminal vesicle</w:t>
        </w:r>
      </w:hyperlink>
      <w:r w:rsidRPr="00F938DD">
        <w:rPr>
          <w:rFonts w:ascii="Times New Roman" w:eastAsia="Times New Roman" w:hAnsi="Times New Roman" w:cs="Times New Roman"/>
          <w:color w:val="000000" w:themeColor="text1"/>
          <w:sz w:val="24"/>
          <w:szCs w:val="24"/>
          <w:shd w:val="clear" w:color="auto" w:fill="FFFFFF"/>
        </w:rPr>
        <w:t>, which is located in the pelvis. The process that results in the discharge of semen is called </w:t>
      </w:r>
      <w:hyperlink r:id="rId69" w:tooltip="Ejaculation" w:history="1">
        <w:r w:rsidRPr="00F938DD">
          <w:rPr>
            <w:rStyle w:val="Hyperlink"/>
            <w:rFonts w:ascii="Times New Roman" w:eastAsia="Times New Roman" w:hAnsi="Times New Roman" w:cs="Times New Roman"/>
            <w:i/>
            <w:iCs/>
            <w:color w:val="000000" w:themeColor="text1"/>
            <w:sz w:val="24"/>
            <w:szCs w:val="24"/>
            <w:u w:val="none"/>
            <w:bdr w:val="none" w:sz="0" w:space="0" w:color="auto" w:frame="1"/>
            <w:shd w:val="clear" w:color="auto" w:fill="FFFFFF"/>
          </w:rPr>
          <w:t>ejaculation</w:t>
        </w:r>
      </w:hyperlink>
      <w:r w:rsidRPr="00F938DD">
        <w:rPr>
          <w:rFonts w:ascii="Times New Roman" w:eastAsia="Times New Roman" w:hAnsi="Times New Roman" w:cs="Times New Roman"/>
          <w:color w:val="000000" w:themeColor="text1"/>
          <w:sz w:val="24"/>
          <w:szCs w:val="24"/>
          <w:shd w:val="clear" w:color="auto" w:fill="FFFFFF"/>
        </w:rPr>
        <w:t xml:space="preserve">. Semen is also a form of genetic material. In animals, semen has been collected for </w:t>
      </w:r>
      <w:proofErr w:type="spellStart"/>
      <w:r w:rsidRPr="00F938DD">
        <w:rPr>
          <w:rFonts w:ascii="Times New Roman" w:eastAsia="Times New Roman" w:hAnsi="Times New Roman" w:cs="Times New Roman"/>
          <w:color w:val="000000" w:themeColor="text1"/>
          <w:sz w:val="24"/>
          <w:szCs w:val="24"/>
          <w:shd w:val="clear" w:color="auto" w:fill="FFFFFF"/>
        </w:rPr>
        <w:t>cryoconservation</w:t>
      </w:r>
      <w:proofErr w:type="spellEnd"/>
      <w:r w:rsidRPr="00F938DD">
        <w:rPr>
          <w:rFonts w:ascii="Times New Roman" w:eastAsia="Times New Roman" w:hAnsi="Times New Roman" w:cs="Times New Roman"/>
          <w:color w:val="000000" w:themeColor="text1"/>
          <w:sz w:val="24"/>
          <w:szCs w:val="24"/>
          <w:shd w:val="clear" w:color="auto" w:fill="FFFFFF"/>
        </w:rPr>
        <w:t>. </w:t>
      </w:r>
      <w:proofErr w:type="spellStart"/>
      <w:r w:rsidRPr="00F938DD">
        <w:rPr>
          <w:rFonts w:ascii="Times New Roman" w:eastAsia="Times New Roman" w:hAnsi="Times New Roman" w:cs="Times New Roman"/>
          <w:color w:val="000000" w:themeColor="text1"/>
          <w:sz w:val="24"/>
          <w:szCs w:val="24"/>
        </w:rPr>
        <w:fldChar w:fldCharType="begin"/>
      </w:r>
      <w:r w:rsidRPr="00F938DD">
        <w:rPr>
          <w:rFonts w:ascii="Times New Roman" w:eastAsia="Times New Roman" w:hAnsi="Times New Roman" w:cs="Times New Roman"/>
          <w:color w:val="000000" w:themeColor="text1"/>
          <w:sz w:val="24"/>
          <w:szCs w:val="24"/>
        </w:rPr>
        <w:instrText xml:space="preserve"> HYPERLINK "https://en.m.wikipedia.org/wiki/Cryoconservation_of_animal_genetic_resources" \o "Cryoconservation of animal genetic resources" </w:instrText>
      </w:r>
      <w:r w:rsidRPr="00F938DD">
        <w:rPr>
          <w:rFonts w:ascii="Times New Roman" w:eastAsia="Times New Roman" w:hAnsi="Times New Roman" w:cs="Times New Roman"/>
          <w:color w:val="000000" w:themeColor="text1"/>
          <w:sz w:val="24"/>
          <w:szCs w:val="24"/>
        </w:rPr>
        <w:fldChar w:fldCharType="separate"/>
      </w:r>
      <w:r w:rsidRPr="00F938DD">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Cryoconservation</w:t>
      </w:r>
      <w:proofErr w:type="spellEnd"/>
      <w:r w:rsidRPr="00F938DD">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 xml:space="preserve"> of animal genetic resources</w:t>
      </w:r>
      <w:r w:rsidRPr="00F938DD">
        <w:rPr>
          <w:rFonts w:ascii="Times New Roman" w:eastAsia="Times New Roman" w:hAnsi="Times New Roman" w:cs="Times New Roman"/>
          <w:color w:val="000000" w:themeColor="text1"/>
          <w:sz w:val="24"/>
          <w:szCs w:val="24"/>
        </w:rPr>
        <w:fldChar w:fldCharType="end"/>
      </w:r>
      <w:r w:rsidRPr="00F938DD">
        <w:rPr>
          <w:rFonts w:ascii="Times New Roman" w:eastAsia="Times New Roman" w:hAnsi="Times New Roman" w:cs="Times New Roman"/>
          <w:color w:val="000000" w:themeColor="text1"/>
          <w:sz w:val="24"/>
          <w:szCs w:val="24"/>
          <w:shd w:val="clear" w:color="auto" w:fill="FFFFFF"/>
        </w:rPr>
        <w:t> is a practice that calls for the collection of genetic material in efforts for conservation of a particular breed.</w:t>
      </w:r>
    </w:p>
    <w:p w:rsidR="0021369C" w:rsidRPr="00F938DD" w:rsidRDefault="0021369C" w:rsidP="00CA29B0">
      <w:pPr>
        <w:rPr>
          <w:rFonts w:ascii="Times New Roman" w:eastAsia="Times New Roman" w:hAnsi="Times New Roman" w:cs="Times New Roman"/>
          <w:color w:val="000000" w:themeColor="text1"/>
          <w:sz w:val="24"/>
          <w:szCs w:val="24"/>
          <w:shd w:val="clear" w:color="auto" w:fill="FFFFFF"/>
        </w:rPr>
      </w:pPr>
    </w:p>
    <w:p w:rsidR="0021369C" w:rsidRPr="00F938DD" w:rsidRDefault="0021369C" w:rsidP="00CA29B0">
      <w:pPr>
        <w:rPr>
          <w:rFonts w:ascii="Times New Roman" w:eastAsia="Times New Roman" w:hAnsi="Times New Roman" w:cs="Times New Roman"/>
          <w:color w:val="000000" w:themeColor="text1"/>
          <w:sz w:val="24"/>
          <w:szCs w:val="24"/>
          <w:shd w:val="clear" w:color="auto" w:fill="FFFFFF"/>
        </w:rPr>
      </w:pPr>
    </w:p>
    <w:p w:rsidR="0021369C" w:rsidRDefault="009964B9" w:rsidP="0021369C">
      <w:pPr>
        <w:pStyle w:val="ListParagraph"/>
        <w:numPr>
          <w:ilvl w:val="0"/>
          <w:numId w:val="2"/>
        </w:numPr>
        <w:rPr>
          <w:rFonts w:ascii="Times New Roman" w:hAnsi="Times New Roman" w:cs="Times New Roman"/>
          <w:b/>
          <w:bCs/>
          <w:color w:val="000000" w:themeColor="text1"/>
          <w:sz w:val="24"/>
          <w:szCs w:val="24"/>
        </w:rPr>
      </w:pPr>
      <w:r w:rsidRPr="00F938DD">
        <w:rPr>
          <w:rFonts w:ascii="Times New Roman" w:hAnsi="Times New Roman" w:cs="Times New Roman"/>
          <w:b/>
          <w:bCs/>
          <w:color w:val="000000" w:themeColor="text1"/>
          <w:sz w:val="24"/>
          <w:szCs w:val="24"/>
        </w:rPr>
        <w:t xml:space="preserve">MALE ORGASM </w:t>
      </w:r>
    </w:p>
    <w:p w:rsidR="00A67AB2" w:rsidRPr="00D25CFB" w:rsidRDefault="009873AC" w:rsidP="00A67AB2">
      <w:pPr>
        <w:pStyle w:val="NormalWeb"/>
        <w:shd w:val="clear" w:color="auto" w:fill="FFFFFF"/>
        <w:spacing w:before="0" w:after="0"/>
        <w:textAlignment w:val="baseline"/>
        <w:divId w:val="470635544"/>
        <w:rPr>
          <w:color w:val="212121"/>
        </w:rPr>
      </w:pPr>
      <w:r w:rsidRPr="00D25CFB">
        <w:rPr>
          <w:color w:val="212121"/>
        </w:rPr>
        <w:t>The male orgasm is a complex experience. The major function of the male orgasm is to </w:t>
      </w:r>
      <w:hyperlink r:id="rId70" w:history="1">
        <w:r w:rsidRPr="00D25CFB">
          <w:rPr>
            <w:rStyle w:val="Hyperlink"/>
            <w:color w:val="401E47"/>
          </w:rPr>
          <w:t>ejaculate</w:t>
        </w:r>
      </w:hyperlink>
      <w:r w:rsidRPr="00D25CFB">
        <w:rPr>
          <w:color w:val="212121"/>
        </w:rPr>
        <w:t> sperm, although not all men will ejaculate during an orgasm. Beyond delivering pleasure, the role of the female orgasm is less clear, although it may help move the sperm closer toward the ovum (egg).</w:t>
      </w:r>
    </w:p>
    <w:p w:rsidR="009873AC" w:rsidRPr="00D25CFB" w:rsidRDefault="009873AC" w:rsidP="00A67AB2">
      <w:pPr>
        <w:pStyle w:val="NormalWeb"/>
        <w:shd w:val="clear" w:color="auto" w:fill="FFFFFF"/>
        <w:spacing w:before="0" w:after="0"/>
        <w:textAlignment w:val="baseline"/>
        <w:divId w:val="470635544"/>
        <w:rPr>
          <w:color w:val="212121"/>
        </w:rPr>
      </w:pPr>
      <w:r w:rsidRPr="00D25CFB">
        <w:rPr>
          <w:color w:val="212121"/>
        </w:rPr>
        <w:t>In the 1950s, Alfred Kinsey, the first scientist to study human sexuality in detail, described the orgasm as "an explosive discharge of neuromuscular tension." In the years since those initial studies, we have come closer to understanding both the physiological and emotional components of the male orgasm, as well as the conditions that impede or promote it.</w:t>
      </w:r>
    </w:p>
    <w:p w:rsidR="009873AC" w:rsidRPr="00D25CFB" w:rsidRDefault="009873AC" w:rsidP="00A67AB2">
      <w:pPr>
        <w:pStyle w:val="NormalWeb"/>
        <w:shd w:val="clear" w:color="auto" w:fill="FFFFFF"/>
        <w:textAlignment w:val="baseline"/>
        <w:divId w:val="1673751062"/>
        <w:rPr>
          <w:rFonts w:eastAsia="Times New Roman"/>
          <w:color w:val="212121"/>
          <w:shd w:val="clear" w:color="auto" w:fill="FFFFFF"/>
        </w:rPr>
      </w:pPr>
      <w:r w:rsidRPr="00D25CFB">
        <w:rPr>
          <w:color w:val="212121"/>
        </w:rPr>
        <w:t xml:space="preserve">The male orgasm is a complex system involving multiple hormones, organs, and nerve </w:t>
      </w:r>
      <w:proofErr w:type="spellStart"/>
      <w:r w:rsidRPr="00D25CFB">
        <w:rPr>
          <w:color w:val="212121"/>
        </w:rPr>
        <w:t>pathways.The</w:t>
      </w:r>
      <w:proofErr w:type="spellEnd"/>
      <w:r w:rsidRPr="00D25CFB">
        <w:rPr>
          <w:color w:val="212121"/>
        </w:rPr>
        <w:t xml:space="preserve"> hormone testosterone, produced in the testicles, plays a central role by enhancing the sexual desire (libido) that leads to arousal, erection, and ultimately orgasm. By contrast, low testosterone not only decreases a man's energy and mood, it makes him less responsive to sexual stimuli, both physical and </w:t>
      </w:r>
      <w:r w:rsidR="00A67AB2" w:rsidRPr="00D25CFB">
        <w:rPr>
          <w:color w:val="212121"/>
        </w:rPr>
        <w:t xml:space="preserve">mental. </w:t>
      </w:r>
      <w:r w:rsidR="00F342E8" w:rsidRPr="00D25CFB">
        <w:rPr>
          <w:rFonts w:eastAsia="Times New Roman"/>
          <w:color w:val="212121"/>
          <w:shd w:val="clear" w:color="auto" w:fill="FFFFFF"/>
        </w:rPr>
        <w:t>With that being said, a man often only requires physical stimulation to achieve arousal, while women typically need physical and mental stimulation to achieve the same.</w:t>
      </w:r>
    </w:p>
    <w:p w:rsidR="00F342E8" w:rsidRPr="00D25CFB" w:rsidRDefault="00722776" w:rsidP="00A67AB2">
      <w:pPr>
        <w:pStyle w:val="NormalWeb"/>
        <w:shd w:val="clear" w:color="auto" w:fill="FFFFFF"/>
        <w:textAlignment w:val="baseline"/>
        <w:divId w:val="1673751062"/>
        <w:rPr>
          <w:rFonts w:eastAsia="Times New Roman"/>
          <w:color w:val="212121"/>
          <w:shd w:val="clear" w:color="auto" w:fill="FFFFFF"/>
        </w:rPr>
      </w:pPr>
      <w:r w:rsidRPr="00D25CFB">
        <w:rPr>
          <w:rFonts w:eastAsia="Times New Roman"/>
          <w:color w:val="212121"/>
          <w:shd w:val="clear" w:color="auto" w:fill="F7F9F9"/>
        </w:rPr>
        <w:t>Men differ from women in that their orgasms—the climax of the sexual response—come on faster and are shorter than women's. By and large, the male orgasm will last for five to 10 seconds. Women will last 10 to 15 seconds on average, although some have reported orgasms that last as long as a minute (a virtual impossibility for men).</w:t>
      </w:r>
      <w:r w:rsidR="00445D72" w:rsidRPr="00D25CFB">
        <w:rPr>
          <w:color w:val="212121"/>
        </w:rPr>
        <w:t xml:space="preserve"> </w:t>
      </w:r>
      <w:r w:rsidR="00465905" w:rsidRPr="00D25CFB">
        <w:rPr>
          <w:color w:val="212121"/>
        </w:rPr>
        <w:t xml:space="preserve"> </w:t>
      </w:r>
      <w:r w:rsidR="00465905" w:rsidRPr="00D25CFB">
        <w:rPr>
          <w:rFonts w:eastAsia="Times New Roman"/>
          <w:color w:val="212121"/>
          <w:shd w:val="clear" w:color="auto" w:fill="FFFFFF"/>
        </w:rPr>
        <w:t>The male ejaculate, </w:t>
      </w:r>
      <w:hyperlink r:id="rId71" w:history="1">
        <w:r w:rsidR="00465905" w:rsidRPr="00D25CFB">
          <w:rPr>
            <w:rStyle w:val="Hyperlink"/>
            <w:rFonts w:eastAsia="Times New Roman"/>
            <w:color w:val="401E47"/>
            <w:shd w:val="clear" w:color="auto" w:fill="FFFFFF"/>
          </w:rPr>
          <w:t>semen</w:t>
        </w:r>
      </w:hyperlink>
      <w:r w:rsidR="00465905" w:rsidRPr="00D25CFB">
        <w:rPr>
          <w:rFonts w:eastAsia="Times New Roman"/>
          <w:color w:val="212121"/>
          <w:shd w:val="clear" w:color="auto" w:fill="FFFFFF"/>
        </w:rPr>
        <w:t xml:space="preserve">, is comprised of sperm cells and seminal fluid, the latter of which contains </w:t>
      </w:r>
      <w:proofErr w:type="spellStart"/>
      <w:r w:rsidR="00465905" w:rsidRPr="00D25CFB">
        <w:rPr>
          <w:rFonts w:eastAsia="Times New Roman"/>
          <w:color w:val="212121"/>
          <w:shd w:val="clear" w:color="auto" w:fill="FFFFFF"/>
        </w:rPr>
        <w:t>phosphorylcholine</w:t>
      </w:r>
      <w:proofErr w:type="spellEnd"/>
      <w:r w:rsidR="00465905" w:rsidRPr="00D25CFB">
        <w:rPr>
          <w:rFonts w:eastAsia="Times New Roman"/>
          <w:color w:val="212121"/>
          <w:shd w:val="clear" w:color="auto" w:fill="FFFFFF"/>
        </w:rPr>
        <w:t xml:space="preserve"> (an enzyme that aids in fertility) and fructose (which provides fuel for sperm). The average volume of semen expelled by a healthy man is around a teaspoon.</w:t>
      </w:r>
    </w:p>
    <w:p w:rsidR="00465905" w:rsidRPr="00D25CFB" w:rsidRDefault="00465905" w:rsidP="00A67AB2">
      <w:pPr>
        <w:pStyle w:val="NormalWeb"/>
        <w:shd w:val="clear" w:color="auto" w:fill="FFFFFF"/>
        <w:textAlignment w:val="baseline"/>
        <w:divId w:val="1673751062"/>
        <w:rPr>
          <w:rFonts w:eastAsia="Times New Roman"/>
          <w:color w:val="212121"/>
          <w:shd w:val="clear" w:color="auto" w:fill="FFFFFF"/>
        </w:rPr>
      </w:pPr>
    </w:p>
    <w:p w:rsidR="00465905" w:rsidRPr="00D25CFB" w:rsidRDefault="00465905" w:rsidP="00A67AB2">
      <w:pPr>
        <w:pStyle w:val="NormalWeb"/>
        <w:shd w:val="clear" w:color="auto" w:fill="FFFFFF"/>
        <w:textAlignment w:val="baseline"/>
        <w:divId w:val="1673751062"/>
        <w:rPr>
          <w:color w:val="212121"/>
        </w:rPr>
      </w:pPr>
    </w:p>
    <w:p w:rsidR="00A34118" w:rsidRPr="00D25CFB" w:rsidRDefault="00A34118">
      <w:pPr>
        <w:pStyle w:val="Heading2"/>
        <w:shd w:val="clear" w:color="auto" w:fill="FFFFFF"/>
        <w:spacing w:before="0"/>
        <w:textAlignment w:val="baseline"/>
        <w:divId w:val="2075154345"/>
        <w:rPr>
          <w:rFonts w:ascii="Times New Roman" w:eastAsia="Times New Roman" w:hAnsi="Times New Roman" w:cs="Times New Roman"/>
          <w:color w:val="212121"/>
          <w:sz w:val="24"/>
          <w:szCs w:val="24"/>
        </w:rPr>
      </w:pPr>
      <w:r w:rsidRPr="00D25CFB">
        <w:rPr>
          <w:rStyle w:val="mntl-sc-block-headingtext"/>
          <w:rFonts w:ascii="Times New Roman" w:eastAsia="Times New Roman" w:hAnsi="Times New Roman" w:cs="Times New Roman"/>
          <w:b/>
          <w:bCs/>
          <w:color w:val="212121"/>
          <w:sz w:val="24"/>
          <w:szCs w:val="24"/>
          <w:bdr w:val="none" w:sz="0" w:space="0" w:color="auto" w:frame="1"/>
        </w:rPr>
        <w:t>4 Phases of the Male Orgasm</w:t>
      </w:r>
    </w:p>
    <w:p w:rsidR="00A34118" w:rsidRPr="00D25CFB" w:rsidRDefault="00A34118">
      <w:pPr>
        <w:pStyle w:val="NormalWeb"/>
        <w:shd w:val="clear" w:color="auto" w:fill="FFFFFF"/>
        <w:textAlignment w:val="baseline"/>
        <w:divId w:val="1433622894"/>
        <w:rPr>
          <w:color w:val="212121"/>
        </w:rPr>
      </w:pPr>
      <w:r w:rsidRPr="00D25CFB">
        <w:rPr>
          <w:color w:val="212121"/>
        </w:rPr>
        <w:t>The route to ejaculation in men is actually delineated by four distinct phases, of which orgasm is the third. While the duration and intensity of these phases can vary, the experience will proceed in a strictly specific way.</w:t>
      </w:r>
    </w:p>
    <w:p w:rsidR="00A34118" w:rsidRPr="00D25CFB" w:rsidRDefault="00A34118">
      <w:pPr>
        <w:pStyle w:val="NormalWeb"/>
        <w:shd w:val="clear" w:color="auto" w:fill="FFFFFF"/>
        <w:textAlignment w:val="baseline"/>
        <w:divId w:val="1433622894"/>
        <w:rPr>
          <w:color w:val="212121"/>
        </w:rPr>
      </w:pPr>
    </w:p>
    <w:p w:rsidR="00EF618E" w:rsidRPr="00D25CFB" w:rsidRDefault="00EF618E">
      <w:pPr>
        <w:pStyle w:val="Heading3"/>
        <w:shd w:val="clear" w:color="auto" w:fill="FFFFFF"/>
        <w:spacing w:before="0"/>
        <w:textAlignment w:val="baseline"/>
        <w:divId w:val="325674985"/>
        <w:rPr>
          <w:rFonts w:ascii="Times New Roman" w:eastAsia="Times New Roman" w:hAnsi="Times New Roman" w:cs="Times New Roman"/>
          <w:color w:val="212121"/>
        </w:rPr>
      </w:pPr>
      <w:r w:rsidRPr="00D25CFB">
        <w:rPr>
          <w:rStyle w:val="mntl-sc-block-subheadingtext"/>
          <w:rFonts w:ascii="Times New Roman" w:eastAsia="Times New Roman" w:hAnsi="Times New Roman" w:cs="Times New Roman"/>
          <w:b/>
          <w:bCs/>
          <w:color w:val="212121"/>
          <w:bdr w:val="none" w:sz="0" w:space="0" w:color="auto" w:frame="1"/>
        </w:rPr>
        <w:t>Arousal</w:t>
      </w:r>
    </w:p>
    <w:p w:rsidR="00EF618E" w:rsidRPr="00D25CFB" w:rsidRDefault="00EF618E">
      <w:pPr>
        <w:pStyle w:val="NormalWeb"/>
        <w:shd w:val="clear" w:color="auto" w:fill="FFFFFF"/>
        <w:textAlignment w:val="baseline"/>
        <w:divId w:val="1369258700"/>
        <w:rPr>
          <w:color w:val="212121"/>
        </w:rPr>
      </w:pPr>
      <w:r w:rsidRPr="00D25CFB">
        <w:rPr>
          <w:color w:val="212121"/>
        </w:rPr>
        <w:t xml:space="preserve">Arousal is the stage in which physical, sensory, and emotional cues prompt the brain to release a neurotransmitter known as acetylcholine. This, in turn, triggers the release of nitric oxide into the arteries of the penis, causing them to expand and rapidly fill with blood. The resulting erection is </w:t>
      </w:r>
      <w:r w:rsidRPr="00D25CFB">
        <w:rPr>
          <w:color w:val="212121"/>
        </w:rPr>
        <w:lastRenderedPageBreak/>
        <w:t>generally accompanied by changes in respiration, increased overall muscle tension, and the retraction of the scrotal sac.</w:t>
      </w:r>
    </w:p>
    <w:p w:rsidR="00EF618E" w:rsidRPr="00D25CFB" w:rsidRDefault="00EF618E">
      <w:pPr>
        <w:pStyle w:val="Heading3"/>
        <w:shd w:val="clear" w:color="auto" w:fill="FFFFFF"/>
        <w:spacing w:before="0"/>
        <w:textAlignment w:val="baseline"/>
        <w:divId w:val="325674985"/>
        <w:rPr>
          <w:rFonts w:ascii="Times New Roman" w:eastAsia="Times New Roman" w:hAnsi="Times New Roman" w:cs="Times New Roman"/>
          <w:color w:val="212121"/>
        </w:rPr>
      </w:pPr>
      <w:r w:rsidRPr="00D25CFB">
        <w:rPr>
          <w:rStyle w:val="mntl-sc-block-subheadingtext"/>
          <w:rFonts w:ascii="Times New Roman" w:eastAsia="Times New Roman" w:hAnsi="Times New Roman" w:cs="Times New Roman"/>
          <w:b/>
          <w:bCs/>
          <w:color w:val="212121"/>
          <w:bdr w:val="none" w:sz="0" w:space="0" w:color="auto" w:frame="1"/>
        </w:rPr>
        <w:t>Plateau</w:t>
      </w:r>
    </w:p>
    <w:p w:rsidR="00EF618E" w:rsidRPr="00D25CFB" w:rsidRDefault="00EF618E">
      <w:pPr>
        <w:pStyle w:val="NormalWeb"/>
        <w:shd w:val="clear" w:color="auto" w:fill="FFFFFF"/>
        <w:spacing w:before="0" w:after="0"/>
        <w:textAlignment w:val="baseline"/>
        <w:divId w:val="987050529"/>
        <w:rPr>
          <w:color w:val="212121"/>
        </w:rPr>
      </w:pPr>
      <w:r w:rsidRPr="00D25CFB">
        <w:rPr>
          <w:color w:val="212121"/>
        </w:rPr>
        <w:t>Plateau is the phase immediately preceding orgasm in which the voluntary thrusts of the body, specifically the pelvis, suddenly become involuntary, increasing both in intensity and speed.</w:t>
      </w:r>
      <w:r w:rsidR="00247317">
        <w:rPr>
          <w:rStyle w:val="mntl-inline-citation"/>
          <w:color w:val="0000EE"/>
          <w:bdr w:val="none" w:sz="0" w:space="0" w:color="auto" w:frame="1"/>
          <w:vertAlign w:val="superscript"/>
        </w:rPr>
        <w:t xml:space="preserve"> </w:t>
      </w:r>
      <w:r w:rsidRPr="00D25CFB">
        <w:rPr>
          <w:color w:val="212121"/>
        </w:rPr>
        <w:t>It is at this stage that the heart rate increases to between 150 and 175 beats per minute, accompanied by a marked rise in blood pressure and body temperature.</w:t>
      </w:r>
    </w:p>
    <w:p w:rsidR="00EF618E" w:rsidRPr="00D25CFB" w:rsidRDefault="00EF618E">
      <w:pPr>
        <w:pStyle w:val="NormalWeb"/>
        <w:shd w:val="clear" w:color="auto" w:fill="FFFFFF"/>
        <w:spacing w:before="0" w:after="0"/>
        <w:textAlignment w:val="baseline"/>
        <w:divId w:val="1074207931"/>
        <w:rPr>
          <w:color w:val="212121"/>
        </w:rPr>
      </w:pPr>
      <w:r w:rsidRPr="00D25CFB">
        <w:rPr>
          <w:color w:val="212121"/>
        </w:rPr>
        <w:t>Traces of seminal fluid ("pre-cum") may leak from the urethra. The release of pre-ejaculatory fluid is more than just incidental; it alters the pH of the urethra so that the sperm has a better chance of survival.</w:t>
      </w:r>
    </w:p>
    <w:p w:rsidR="00EF618E" w:rsidRPr="00D25CFB" w:rsidRDefault="00EF618E">
      <w:pPr>
        <w:pStyle w:val="NormalWeb"/>
        <w:shd w:val="clear" w:color="auto" w:fill="FFFFFF"/>
        <w:textAlignment w:val="baseline"/>
        <w:divId w:val="1183401986"/>
        <w:rPr>
          <w:color w:val="212121"/>
        </w:rPr>
      </w:pPr>
      <w:r w:rsidRPr="00D25CFB">
        <w:rPr>
          <w:color w:val="212121"/>
        </w:rPr>
        <w:t>All told, the plateau phase lasts between 30 seconds and two minutes.</w:t>
      </w:r>
    </w:p>
    <w:p w:rsidR="00EF618E" w:rsidRPr="00D25CFB" w:rsidRDefault="00EF618E">
      <w:pPr>
        <w:pStyle w:val="Heading3"/>
        <w:shd w:val="clear" w:color="auto" w:fill="FFFFFF"/>
        <w:spacing w:before="0"/>
        <w:textAlignment w:val="baseline"/>
        <w:divId w:val="325674985"/>
        <w:rPr>
          <w:rFonts w:ascii="Times New Roman" w:eastAsia="Times New Roman" w:hAnsi="Times New Roman" w:cs="Times New Roman"/>
          <w:color w:val="212121"/>
        </w:rPr>
      </w:pPr>
      <w:r w:rsidRPr="00D25CFB">
        <w:rPr>
          <w:rStyle w:val="mntl-sc-block-subheadingtext"/>
          <w:rFonts w:ascii="Times New Roman" w:eastAsia="Times New Roman" w:hAnsi="Times New Roman" w:cs="Times New Roman"/>
          <w:b/>
          <w:bCs/>
          <w:color w:val="212121"/>
          <w:bdr w:val="none" w:sz="0" w:space="0" w:color="auto" w:frame="1"/>
        </w:rPr>
        <w:t>Orgasm</w:t>
      </w:r>
    </w:p>
    <w:p w:rsidR="00EF618E" w:rsidRPr="00D25CFB" w:rsidRDefault="00EF618E">
      <w:pPr>
        <w:pStyle w:val="NormalWeb"/>
        <w:shd w:val="clear" w:color="auto" w:fill="FFFFFF"/>
        <w:spacing w:before="0" w:after="0"/>
        <w:textAlignment w:val="baseline"/>
        <w:divId w:val="22247320"/>
        <w:rPr>
          <w:color w:val="212121"/>
        </w:rPr>
      </w:pPr>
      <w:r w:rsidRPr="00D25CFB">
        <w:rPr>
          <w:color w:val="212121"/>
        </w:rPr>
        <w:t>The orgasm phase is divided into two parts. The first, known as emission, is the stage where ejaculation is inevitable. This is immediately followed by the second stage, ejaculation, in which strong contractions of the penile muscle, anus, and perineal muscles help propel the semen from the body.</w:t>
      </w:r>
    </w:p>
    <w:p w:rsidR="00EF618E" w:rsidRPr="00D25CFB" w:rsidRDefault="00EF618E">
      <w:pPr>
        <w:pStyle w:val="NormalWeb"/>
        <w:shd w:val="clear" w:color="auto" w:fill="FFFFFF"/>
        <w:textAlignment w:val="baseline"/>
        <w:divId w:val="959604860"/>
        <w:rPr>
          <w:color w:val="212121"/>
        </w:rPr>
      </w:pPr>
      <w:r w:rsidRPr="00D25CFB">
        <w:rPr>
          <w:color w:val="212121"/>
        </w:rPr>
        <w:t xml:space="preserve">During orgasm, the reward </w:t>
      </w:r>
      <w:proofErr w:type="spellStart"/>
      <w:r w:rsidRPr="00D25CFB">
        <w:rPr>
          <w:color w:val="212121"/>
        </w:rPr>
        <w:t>center</w:t>
      </w:r>
      <w:proofErr w:type="spellEnd"/>
      <w:r w:rsidRPr="00D25CFB">
        <w:rPr>
          <w:color w:val="212121"/>
        </w:rPr>
        <w:t xml:space="preserve"> of the brain (specifically the cerebellum, amygdala, nucleus </w:t>
      </w:r>
      <w:proofErr w:type="spellStart"/>
      <w:r w:rsidRPr="00D25CFB">
        <w:rPr>
          <w:color w:val="212121"/>
        </w:rPr>
        <w:t>accumbens</w:t>
      </w:r>
      <w:proofErr w:type="spellEnd"/>
      <w:r w:rsidRPr="00D25CFB">
        <w:rPr>
          <w:color w:val="212121"/>
        </w:rPr>
        <w:t>, and ventral tegmental area) is flooded with neurochemicals, inciting the intense emotional response associated with an orgasm.</w:t>
      </w:r>
    </w:p>
    <w:p w:rsidR="00EF618E" w:rsidRPr="00D25CFB" w:rsidRDefault="00EF618E">
      <w:pPr>
        <w:pStyle w:val="NormalWeb"/>
        <w:shd w:val="clear" w:color="auto" w:fill="FFFFFF"/>
        <w:spacing w:before="0" w:after="0"/>
        <w:textAlignment w:val="baseline"/>
        <w:divId w:val="324668148"/>
        <w:rPr>
          <w:color w:val="212121"/>
        </w:rPr>
      </w:pPr>
      <w:r w:rsidRPr="00D25CFB">
        <w:rPr>
          <w:color w:val="212121"/>
        </w:rPr>
        <w:t>At the same time, the </w:t>
      </w:r>
      <w:hyperlink r:id="rId72" w:history="1">
        <w:r w:rsidRPr="00D25CFB">
          <w:rPr>
            <w:rStyle w:val="Hyperlink"/>
            <w:color w:val="401E47"/>
          </w:rPr>
          <w:t>lateral orbitofrontal cortex</w:t>
        </w:r>
      </w:hyperlink>
      <w:r w:rsidRPr="00D25CFB">
        <w:rPr>
          <w:color w:val="212121"/>
        </w:rPr>
        <w:t> located behind the left eye shuts down entirely. This is the part of the brain that plays a central role in judgment and self-control. The effect explains why people often describe an orgasm as a state where "nothing else matters."</w:t>
      </w:r>
    </w:p>
    <w:p w:rsidR="00EF618E" w:rsidRPr="00D25CFB" w:rsidRDefault="00EF618E">
      <w:pPr>
        <w:pStyle w:val="Heading3"/>
        <w:shd w:val="clear" w:color="auto" w:fill="FFFFFF"/>
        <w:spacing w:before="0"/>
        <w:textAlignment w:val="baseline"/>
        <w:divId w:val="325674985"/>
        <w:rPr>
          <w:rFonts w:ascii="Times New Roman" w:eastAsia="Times New Roman" w:hAnsi="Times New Roman" w:cs="Times New Roman"/>
          <w:color w:val="212121"/>
        </w:rPr>
      </w:pPr>
      <w:r w:rsidRPr="00D25CFB">
        <w:rPr>
          <w:rStyle w:val="mntl-sc-block-subheadingtext"/>
          <w:rFonts w:ascii="Times New Roman" w:eastAsia="Times New Roman" w:hAnsi="Times New Roman" w:cs="Times New Roman"/>
          <w:b/>
          <w:bCs/>
          <w:color w:val="212121"/>
          <w:bdr w:val="none" w:sz="0" w:space="0" w:color="auto" w:frame="1"/>
        </w:rPr>
        <w:t>Resolution and Refraction</w:t>
      </w:r>
    </w:p>
    <w:p w:rsidR="00EF618E" w:rsidRPr="00D25CFB" w:rsidRDefault="00EF618E">
      <w:pPr>
        <w:pStyle w:val="NormalWeb"/>
        <w:shd w:val="clear" w:color="auto" w:fill="FFFFFF"/>
        <w:textAlignment w:val="baseline"/>
        <w:divId w:val="1090590200"/>
        <w:rPr>
          <w:color w:val="212121"/>
        </w:rPr>
      </w:pPr>
      <w:r w:rsidRPr="00D25CFB">
        <w:rPr>
          <w:color w:val="212121"/>
        </w:rPr>
        <w:t>Resolution is the phase following orgasm where the penis starts to lose its erection. This is often accompanied by feelings of extreme relaxation or even drowsiness.</w:t>
      </w:r>
    </w:p>
    <w:p w:rsidR="00EF618E" w:rsidRDefault="00EF618E">
      <w:pPr>
        <w:pStyle w:val="NormalWeb"/>
        <w:shd w:val="clear" w:color="auto" w:fill="FFFFFF"/>
        <w:textAlignment w:val="baseline"/>
        <w:divId w:val="1566380858"/>
        <w:rPr>
          <w:color w:val="212121"/>
        </w:rPr>
      </w:pPr>
      <w:r w:rsidRPr="00D25CFB">
        <w:rPr>
          <w:color w:val="212121"/>
        </w:rPr>
        <w:t>Refraction, also known as the refractory period, is the stage following climax when a man is unable to achieve another erection even with stimulation. In younger men, the refractory period may be as short as 15 minutes. In older men, it may last as long as an entire day.</w:t>
      </w:r>
    </w:p>
    <w:p w:rsidR="00A43506" w:rsidRDefault="00A43506">
      <w:pPr>
        <w:pStyle w:val="NormalWeb"/>
        <w:shd w:val="clear" w:color="auto" w:fill="FFFFFF"/>
        <w:textAlignment w:val="baseline"/>
        <w:divId w:val="1566380858"/>
        <w:rPr>
          <w:color w:val="212121"/>
        </w:rPr>
      </w:pPr>
    </w:p>
    <w:p w:rsidR="00A43506" w:rsidRDefault="00A43506">
      <w:pPr>
        <w:pStyle w:val="NormalWeb"/>
        <w:shd w:val="clear" w:color="auto" w:fill="FFFFFF"/>
        <w:textAlignment w:val="baseline"/>
        <w:divId w:val="1566380858"/>
        <w:rPr>
          <w:color w:val="212121"/>
        </w:rPr>
      </w:pPr>
    </w:p>
    <w:p w:rsidR="00A43506" w:rsidRPr="00A43506" w:rsidRDefault="00A43506" w:rsidP="00A43506">
      <w:pPr>
        <w:pStyle w:val="NormalWeb"/>
        <w:numPr>
          <w:ilvl w:val="0"/>
          <w:numId w:val="2"/>
        </w:numPr>
        <w:shd w:val="clear" w:color="auto" w:fill="FFFFFF"/>
        <w:textAlignment w:val="baseline"/>
        <w:divId w:val="1566380858"/>
        <w:rPr>
          <w:b/>
          <w:bCs/>
          <w:color w:val="212121"/>
        </w:rPr>
      </w:pPr>
      <w:r>
        <w:rPr>
          <w:b/>
          <w:bCs/>
          <w:color w:val="212121"/>
        </w:rPr>
        <w:t xml:space="preserve">MALE INFERTILITY </w:t>
      </w:r>
    </w:p>
    <w:p w:rsidR="00EF618E" w:rsidRDefault="00A74DAC">
      <w:pPr>
        <w:pStyle w:val="NormalWeb"/>
        <w:shd w:val="clear" w:color="auto" w:fill="FFFFFF"/>
        <w:textAlignment w:val="baseline"/>
        <w:divId w:val="1433622894"/>
        <w:rPr>
          <w:color w:val="000000" w:themeColor="text1"/>
        </w:rPr>
      </w:pPr>
      <w:r w:rsidRPr="001F0E87">
        <w:rPr>
          <w:rFonts w:eastAsia="Times New Roman"/>
          <w:color w:val="000000" w:themeColor="text1"/>
          <w:bdr w:val="none" w:sz="0" w:space="0" w:color="auto" w:frame="1"/>
          <w:shd w:val="clear" w:color="auto" w:fill="FFFFFF"/>
        </w:rPr>
        <w:lastRenderedPageBreak/>
        <w:t>Male infertility</w:t>
      </w:r>
      <w:r w:rsidRPr="001F0E87">
        <w:rPr>
          <w:rFonts w:eastAsia="Times New Roman"/>
          <w:color w:val="000000" w:themeColor="text1"/>
          <w:shd w:val="clear" w:color="auto" w:fill="FFFFFF"/>
        </w:rPr>
        <w:t> refers to a male's inability to cause </w:t>
      </w:r>
      <w:hyperlink r:id="rId73" w:tooltip="Pregnancy" w:history="1">
        <w:r w:rsidRPr="001F0E87">
          <w:rPr>
            <w:rStyle w:val="Hyperlink"/>
            <w:rFonts w:eastAsia="Times New Roman"/>
            <w:color w:val="000000" w:themeColor="text1"/>
            <w:u w:val="none"/>
            <w:bdr w:val="none" w:sz="0" w:space="0" w:color="auto" w:frame="1"/>
            <w:shd w:val="clear" w:color="auto" w:fill="FFFFFF"/>
          </w:rPr>
          <w:t>pregnancy</w:t>
        </w:r>
      </w:hyperlink>
      <w:r w:rsidRPr="001F0E87">
        <w:rPr>
          <w:rFonts w:eastAsia="Times New Roman"/>
          <w:color w:val="000000" w:themeColor="text1"/>
          <w:shd w:val="clear" w:color="auto" w:fill="FFFFFF"/>
        </w:rPr>
        <w:t> in a fertile female. In humans it accounts for 40–50% of </w:t>
      </w:r>
      <w:hyperlink r:id="rId74" w:tooltip="Infertility" w:history="1">
        <w:r w:rsidRPr="001F0E87">
          <w:rPr>
            <w:rStyle w:val="Hyperlink"/>
            <w:rFonts w:eastAsia="Times New Roman"/>
            <w:color w:val="000000" w:themeColor="text1"/>
            <w:u w:val="none"/>
            <w:bdr w:val="none" w:sz="0" w:space="0" w:color="auto" w:frame="1"/>
            <w:shd w:val="clear" w:color="auto" w:fill="FFFFFF"/>
          </w:rPr>
          <w:t>infertility</w:t>
        </w:r>
      </w:hyperlink>
      <w:r w:rsidRPr="001F0E87">
        <w:rPr>
          <w:rFonts w:eastAsia="Times New Roman"/>
          <w:color w:val="000000" w:themeColor="text1"/>
          <w:shd w:val="clear" w:color="auto" w:fill="FFFFFF"/>
        </w:rPr>
        <w:t>.</w:t>
      </w:r>
      <w:r w:rsidR="001F0E87" w:rsidRPr="001F0E87">
        <w:rPr>
          <w:rFonts w:eastAsia="Times New Roman"/>
          <w:color w:val="000000" w:themeColor="text1"/>
          <w:shd w:val="clear" w:color="auto" w:fill="FFFFFF"/>
        </w:rPr>
        <w:t xml:space="preserve"> </w:t>
      </w:r>
      <w:r w:rsidRPr="001F0E87">
        <w:rPr>
          <w:rFonts w:eastAsia="Times New Roman"/>
          <w:color w:val="000000" w:themeColor="text1"/>
          <w:shd w:val="clear" w:color="auto" w:fill="FFFFFF"/>
        </w:rPr>
        <w:t>It affects approximately 7% of all men.</w:t>
      </w:r>
      <w:r w:rsidR="001F0E87" w:rsidRPr="001F0E87">
        <w:rPr>
          <w:rFonts w:eastAsia="Times New Roman"/>
          <w:color w:val="000000" w:themeColor="text1"/>
          <w:shd w:val="clear" w:color="auto" w:fill="FFFFFF"/>
        </w:rPr>
        <w:t xml:space="preserve"> </w:t>
      </w:r>
      <w:r w:rsidRPr="001F0E87">
        <w:rPr>
          <w:rFonts w:eastAsia="Times New Roman"/>
          <w:color w:val="000000" w:themeColor="text1"/>
          <w:shd w:val="clear" w:color="auto" w:fill="FFFFFF"/>
        </w:rPr>
        <w:t>Male infertility is commonly due to deficiencies in the </w:t>
      </w:r>
      <w:hyperlink r:id="rId75" w:tooltip="Semen" w:history="1">
        <w:r w:rsidRPr="001F0E87">
          <w:rPr>
            <w:rStyle w:val="Hyperlink"/>
            <w:rFonts w:eastAsia="Times New Roman"/>
            <w:color w:val="000000" w:themeColor="text1"/>
            <w:u w:val="none"/>
            <w:bdr w:val="none" w:sz="0" w:space="0" w:color="auto" w:frame="1"/>
            <w:shd w:val="clear" w:color="auto" w:fill="FFFFFF"/>
          </w:rPr>
          <w:t>semen</w:t>
        </w:r>
      </w:hyperlink>
      <w:r w:rsidRPr="001F0E87">
        <w:rPr>
          <w:rFonts w:eastAsia="Times New Roman"/>
          <w:color w:val="000000" w:themeColor="text1"/>
          <w:shd w:val="clear" w:color="auto" w:fill="FFFFFF"/>
        </w:rPr>
        <w:t>, and </w:t>
      </w:r>
      <w:hyperlink r:id="rId76" w:tooltip="Semen quality" w:history="1">
        <w:r w:rsidRPr="001F0E87">
          <w:rPr>
            <w:rStyle w:val="Hyperlink"/>
            <w:rFonts w:eastAsia="Times New Roman"/>
            <w:color w:val="000000" w:themeColor="text1"/>
            <w:u w:val="none"/>
            <w:bdr w:val="none" w:sz="0" w:space="0" w:color="auto" w:frame="1"/>
            <w:shd w:val="clear" w:color="auto" w:fill="FFFFFF"/>
          </w:rPr>
          <w:t>semen quality</w:t>
        </w:r>
      </w:hyperlink>
      <w:r w:rsidRPr="001F0E87">
        <w:rPr>
          <w:rFonts w:eastAsia="Times New Roman"/>
          <w:color w:val="000000" w:themeColor="text1"/>
          <w:shd w:val="clear" w:color="auto" w:fill="FFFFFF"/>
        </w:rPr>
        <w:t> is used as a surrogate measure of male fecundity.</w:t>
      </w:r>
      <w:r w:rsidR="001F0E87" w:rsidRPr="001F0E87">
        <w:rPr>
          <w:color w:val="000000" w:themeColor="text1"/>
        </w:rPr>
        <w:t xml:space="preserve"> </w:t>
      </w:r>
    </w:p>
    <w:p w:rsidR="001F0E87" w:rsidRPr="00E444E0" w:rsidRDefault="005F4A21">
      <w:pPr>
        <w:pStyle w:val="NormalWeb"/>
        <w:shd w:val="clear" w:color="auto" w:fill="FFFFFF"/>
        <w:textAlignment w:val="baseline"/>
        <w:divId w:val="1433622894"/>
        <w:rPr>
          <w:color w:val="000000" w:themeColor="text1"/>
        </w:rPr>
      </w:pPr>
      <w:r w:rsidRPr="00E444E0">
        <w:rPr>
          <w:color w:val="000000" w:themeColor="text1"/>
        </w:rPr>
        <w:t xml:space="preserve">Causes of male infertility are: </w:t>
      </w:r>
    </w:p>
    <w:p w:rsidR="005F4A21" w:rsidRPr="00E444E0" w:rsidRDefault="005F4A21" w:rsidP="005F4A21">
      <w:pPr>
        <w:numPr>
          <w:ilvl w:val="0"/>
          <w:numId w:val="3"/>
        </w:numPr>
        <w:shd w:val="clear" w:color="auto" w:fill="FFFFFF"/>
        <w:spacing w:after="0" w:line="240" w:lineRule="auto"/>
        <w:ind w:left="0"/>
        <w:textAlignment w:val="baseline"/>
        <w:divId w:val="1709331265"/>
        <w:rPr>
          <w:rFonts w:ascii="Times New Roman" w:eastAsia="Times New Roman" w:hAnsi="Times New Roman" w:cs="Times New Roman"/>
          <w:color w:val="000000" w:themeColor="text1"/>
          <w:sz w:val="24"/>
          <w:szCs w:val="24"/>
        </w:rPr>
      </w:pPr>
      <w:r w:rsidRPr="00E444E0">
        <w:rPr>
          <w:rFonts w:ascii="Times New Roman" w:eastAsia="Times New Roman" w:hAnsi="Times New Roman" w:cs="Times New Roman"/>
          <w:color w:val="000000" w:themeColor="text1"/>
          <w:sz w:val="24"/>
          <w:szCs w:val="24"/>
        </w:rPr>
        <w:t xml:space="preserve">Age </w:t>
      </w:r>
      <w:r w:rsidR="00E444E0" w:rsidRPr="00E444E0">
        <w:rPr>
          <w:rFonts w:ascii="Times New Roman" w:eastAsia="Times New Roman" w:hAnsi="Times New Roman" w:cs="Times New Roman"/>
          <w:color w:val="000000" w:themeColor="text1"/>
          <w:sz w:val="24"/>
          <w:szCs w:val="24"/>
        </w:rPr>
        <w:t xml:space="preserve"> </w:t>
      </w:r>
    </w:p>
    <w:p w:rsidR="005F4A21" w:rsidRPr="00E444E0" w:rsidRDefault="005F4A21" w:rsidP="005F4A21">
      <w:pPr>
        <w:numPr>
          <w:ilvl w:val="0"/>
          <w:numId w:val="3"/>
        </w:numPr>
        <w:shd w:val="clear" w:color="auto" w:fill="FFFFFF"/>
        <w:spacing w:after="150" w:line="240" w:lineRule="auto"/>
        <w:ind w:left="0"/>
        <w:textAlignment w:val="baseline"/>
        <w:divId w:val="1709331265"/>
        <w:rPr>
          <w:rFonts w:ascii="Times New Roman" w:eastAsia="Times New Roman" w:hAnsi="Times New Roman" w:cs="Times New Roman"/>
          <w:color w:val="000000" w:themeColor="text1"/>
          <w:sz w:val="24"/>
          <w:szCs w:val="24"/>
        </w:rPr>
      </w:pPr>
      <w:r w:rsidRPr="00E444E0">
        <w:rPr>
          <w:rFonts w:ascii="Times New Roman" w:eastAsia="Times New Roman" w:hAnsi="Times New Roman" w:cs="Times New Roman"/>
          <w:color w:val="000000" w:themeColor="text1"/>
          <w:sz w:val="24"/>
          <w:szCs w:val="24"/>
        </w:rPr>
        <w:t>Abnormal set of chromosomes</w:t>
      </w:r>
    </w:p>
    <w:p w:rsidR="005F4A21" w:rsidRPr="00E444E0" w:rsidRDefault="005F4A21" w:rsidP="005F4A21">
      <w:pPr>
        <w:numPr>
          <w:ilvl w:val="0"/>
          <w:numId w:val="3"/>
        </w:numPr>
        <w:shd w:val="clear" w:color="auto" w:fill="FFFFFF"/>
        <w:spacing w:after="0" w:line="240" w:lineRule="auto"/>
        <w:ind w:left="0"/>
        <w:textAlignment w:val="baseline"/>
        <w:divId w:val="1709331265"/>
        <w:rPr>
          <w:rFonts w:ascii="Times New Roman" w:eastAsia="Times New Roman" w:hAnsi="Times New Roman" w:cs="Times New Roman"/>
          <w:color w:val="000000" w:themeColor="text1"/>
          <w:sz w:val="24"/>
          <w:szCs w:val="24"/>
        </w:rPr>
      </w:pPr>
      <w:hyperlink r:id="rId77" w:tooltip="Centriole" w:history="1">
        <w:r w:rsidRPr="00E444E0">
          <w:rPr>
            <w:rStyle w:val="Hyperlink"/>
            <w:rFonts w:ascii="Times New Roman" w:eastAsia="Times New Roman" w:hAnsi="Times New Roman" w:cs="Times New Roman"/>
            <w:color w:val="000000" w:themeColor="text1"/>
            <w:sz w:val="24"/>
            <w:szCs w:val="24"/>
            <w:u w:val="none"/>
            <w:bdr w:val="none" w:sz="0" w:space="0" w:color="auto" w:frame="1"/>
          </w:rPr>
          <w:t>Centriole</w:t>
        </w:r>
      </w:hyperlink>
    </w:p>
    <w:p w:rsidR="005F4A21" w:rsidRPr="00E444E0" w:rsidRDefault="005F4A21" w:rsidP="005F4A21">
      <w:pPr>
        <w:numPr>
          <w:ilvl w:val="0"/>
          <w:numId w:val="3"/>
        </w:numPr>
        <w:shd w:val="clear" w:color="auto" w:fill="FFFFFF"/>
        <w:spacing w:after="0" w:line="240" w:lineRule="auto"/>
        <w:ind w:left="0"/>
        <w:textAlignment w:val="baseline"/>
        <w:divId w:val="1709331265"/>
        <w:rPr>
          <w:rFonts w:ascii="Times New Roman" w:eastAsia="Times New Roman" w:hAnsi="Times New Roman" w:cs="Times New Roman"/>
          <w:color w:val="000000" w:themeColor="text1"/>
          <w:sz w:val="24"/>
          <w:szCs w:val="24"/>
        </w:rPr>
      </w:pPr>
      <w:hyperlink r:id="rId78" w:tooltip="Neoplasm" w:history="1">
        <w:r w:rsidRPr="00E444E0">
          <w:rPr>
            <w:rStyle w:val="Hyperlink"/>
            <w:rFonts w:ascii="Times New Roman" w:eastAsia="Times New Roman" w:hAnsi="Times New Roman" w:cs="Times New Roman"/>
            <w:color w:val="000000" w:themeColor="text1"/>
            <w:sz w:val="24"/>
            <w:szCs w:val="24"/>
            <w:u w:val="none"/>
            <w:bdr w:val="none" w:sz="0" w:space="0" w:color="auto" w:frame="1"/>
          </w:rPr>
          <w:t>Neoplasm</w:t>
        </w:r>
      </w:hyperlink>
      <w:r w:rsidRPr="00E444E0">
        <w:rPr>
          <w:rFonts w:ascii="Times New Roman" w:eastAsia="Times New Roman" w:hAnsi="Times New Roman" w:cs="Times New Roman"/>
          <w:color w:val="000000" w:themeColor="text1"/>
          <w:sz w:val="24"/>
          <w:szCs w:val="24"/>
        </w:rPr>
        <w:t>, e.g. </w:t>
      </w:r>
      <w:hyperlink r:id="rId79" w:tooltip="Seminoma" w:history="1">
        <w:r w:rsidRPr="00E444E0">
          <w:rPr>
            <w:rStyle w:val="Hyperlink"/>
            <w:rFonts w:ascii="Times New Roman" w:eastAsia="Times New Roman" w:hAnsi="Times New Roman" w:cs="Times New Roman"/>
            <w:color w:val="000000" w:themeColor="text1"/>
            <w:sz w:val="24"/>
            <w:szCs w:val="24"/>
            <w:u w:val="none"/>
            <w:bdr w:val="none" w:sz="0" w:space="0" w:color="auto" w:frame="1"/>
          </w:rPr>
          <w:t>seminoma</w:t>
        </w:r>
      </w:hyperlink>
    </w:p>
    <w:p w:rsidR="005F4A21" w:rsidRPr="00E444E0" w:rsidRDefault="005F4A21" w:rsidP="005F4A21">
      <w:pPr>
        <w:numPr>
          <w:ilvl w:val="0"/>
          <w:numId w:val="3"/>
        </w:numPr>
        <w:shd w:val="clear" w:color="auto" w:fill="FFFFFF"/>
        <w:spacing w:after="0" w:line="240" w:lineRule="auto"/>
        <w:ind w:left="0"/>
        <w:textAlignment w:val="baseline"/>
        <w:divId w:val="1709331265"/>
        <w:rPr>
          <w:rFonts w:ascii="Times New Roman" w:eastAsia="Times New Roman" w:hAnsi="Times New Roman" w:cs="Times New Roman"/>
          <w:color w:val="000000" w:themeColor="text1"/>
          <w:sz w:val="24"/>
          <w:szCs w:val="24"/>
        </w:rPr>
      </w:pPr>
      <w:hyperlink r:id="rId80" w:tooltip="Idiopathic" w:history="1">
        <w:r w:rsidRPr="00E444E0">
          <w:rPr>
            <w:rStyle w:val="Hyperlink"/>
            <w:rFonts w:ascii="Times New Roman" w:eastAsia="Times New Roman" w:hAnsi="Times New Roman" w:cs="Times New Roman"/>
            <w:color w:val="000000" w:themeColor="text1"/>
            <w:sz w:val="24"/>
            <w:szCs w:val="24"/>
            <w:u w:val="none"/>
            <w:bdr w:val="none" w:sz="0" w:space="0" w:color="auto" w:frame="1"/>
          </w:rPr>
          <w:t>Idiopathic</w:t>
        </w:r>
      </w:hyperlink>
      <w:r w:rsidRPr="00E444E0">
        <w:rPr>
          <w:rFonts w:ascii="Times New Roman" w:eastAsia="Times New Roman" w:hAnsi="Times New Roman" w:cs="Times New Roman"/>
          <w:color w:val="000000" w:themeColor="text1"/>
          <w:sz w:val="24"/>
          <w:szCs w:val="24"/>
        </w:rPr>
        <w:t> failure</w:t>
      </w:r>
    </w:p>
    <w:p w:rsidR="005F4A21" w:rsidRPr="00E444E0" w:rsidRDefault="005F4A21" w:rsidP="005F4A21">
      <w:pPr>
        <w:numPr>
          <w:ilvl w:val="0"/>
          <w:numId w:val="3"/>
        </w:numPr>
        <w:shd w:val="clear" w:color="auto" w:fill="FFFFFF"/>
        <w:spacing w:after="0" w:line="240" w:lineRule="auto"/>
        <w:ind w:left="0"/>
        <w:textAlignment w:val="baseline"/>
        <w:divId w:val="1709331265"/>
        <w:rPr>
          <w:rFonts w:ascii="Times New Roman" w:eastAsia="Times New Roman" w:hAnsi="Times New Roman" w:cs="Times New Roman"/>
          <w:color w:val="000000" w:themeColor="text1"/>
          <w:sz w:val="24"/>
          <w:szCs w:val="24"/>
        </w:rPr>
      </w:pPr>
      <w:hyperlink r:id="rId81" w:tooltip="Cryptorchidism" w:history="1">
        <w:r w:rsidRPr="00E444E0">
          <w:rPr>
            <w:rStyle w:val="Hyperlink"/>
            <w:rFonts w:ascii="Times New Roman" w:eastAsia="Times New Roman" w:hAnsi="Times New Roman" w:cs="Times New Roman"/>
            <w:color w:val="000000" w:themeColor="text1"/>
            <w:sz w:val="24"/>
            <w:szCs w:val="24"/>
            <w:u w:val="none"/>
            <w:bdr w:val="none" w:sz="0" w:space="0" w:color="auto" w:frame="1"/>
          </w:rPr>
          <w:t>Cryptorchidism</w:t>
        </w:r>
      </w:hyperlink>
    </w:p>
    <w:p w:rsidR="005F4A21" w:rsidRPr="00E444E0" w:rsidRDefault="005F4A21" w:rsidP="005F4A21">
      <w:pPr>
        <w:numPr>
          <w:ilvl w:val="0"/>
          <w:numId w:val="3"/>
        </w:numPr>
        <w:shd w:val="clear" w:color="auto" w:fill="FFFFFF"/>
        <w:spacing w:after="0" w:line="240" w:lineRule="auto"/>
        <w:ind w:left="0"/>
        <w:textAlignment w:val="baseline"/>
        <w:divId w:val="1709331265"/>
        <w:rPr>
          <w:rFonts w:ascii="Times New Roman" w:eastAsia="Times New Roman" w:hAnsi="Times New Roman" w:cs="Times New Roman"/>
          <w:color w:val="000000" w:themeColor="text1"/>
          <w:sz w:val="24"/>
          <w:szCs w:val="24"/>
        </w:rPr>
      </w:pPr>
      <w:hyperlink r:id="rId82" w:tooltip="Physical trauma" w:history="1">
        <w:r w:rsidRPr="00E444E0">
          <w:rPr>
            <w:rStyle w:val="Hyperlink"/>
            <w:rFonts w:ascii="Times New Roman" w:eastAsia="Times New Roman" w:hAnsi="Times New Roman" w:cs="Times New Roman"/>
            <w:color w:val="000000" w:themeColor="text1"/>
            <w:sz w:val="24"/>
            <w:szCs w:val="24"/>
            <w:u w:val="none"/>
            <w:bdr w:val="none" w:sz="0" w:space="0" w:color="auto" w:frame="1"/>
          </w:rPr>
          <w:t>Trauma</w:t>
        </w:r>
      </w:hyperlink>
    </w:p>
    <w:p w:rsidR="005F4A21" w:rsidRPr="00E444E0" w:rsidRDefault="005F4A21" w:rsidP="005F4A21">
      <w:pPr>
        <w:numPr>
          <w:ilvl w:val="0"/>
          <w:numId w:val="3"/>
        </w:numPr>
        <w:shd w:val="clear" w:color="auto" w:fill="FFFFFF"/>
        <w:spacing w:after="0" w:line="240" w:lineRule="auto"/>
        <w:ind w:left="0"/>
        <w:textAlignment w:val="baseline"/>
        <w:divId w:val="1709331265"/>
        <w:rPr>
          <w:rFonts w:ascii="Times New Roman" w:eastAsia="Times New Roman" w:hAnsi="Times New Roman" w:cs="Times New Roman"/>
          <w:color w:val="000000" w:themeColor="text1"/>
          <w:sz w:val="24"/>
          <w:szCs w:val="24"/>
        </w:rPr>
      </w:pPr>
      <w:hyperlink r:id="rId83" w:tooltip="Hydrocele" w:history="1">
        <w:r w:rsidRPr="00E444E0">
          <w:rPr>
            <w:rStyle w:val="Hyperlink"/>
            <w:rFonts w:ascii="Times New Roman" w:eastAsia="Times New Roman" w:hAnsi="Times New Roman" w:cs="Times New Roman"/>
            <w:color w:val="000000" w:themeColor="text1"/>
            <w:sz w:val="24"/>
            <w:szCs w:val="24"/>
            <w:u w:val="none"/>
            <w:bdr w:val="none" w:sz="0" w:space="0" w:color="auto" w:frame="1"/>
          </w:rPr>
          <w:t>Hydrocele</w:t>
        </w:r>
      </w:hyperlink>
    </w:p>
    <w:p w:rsidR="005F4A21" w:rsidRPr="00E444E0" w:rsidRDefault="005F4A21" w:rsidP="005F4A21">
      <w:pPr>
        <w:numPr>
          <w:ilvl w:val="0"/>
          <w:numId w:val="3"/>
        </w:numPr>
        <w:shd w:val="clear" w:color="auto" w:fill="FFFFFF"/>
        <w:spacing w:after="0" w:line="240" w:lineRule="auto"/>
        <w:ind w:left="0"/>
        <w:textAlignment w:val="baseline"/>
        <w:divId w:val="1709331265"/>
        <w:rPr>
          <w:rFonts w:ascii="Times New Roman" w:eastAsia="Times New Roman" w:hAnsi="Times New Roman" w:cs="Times New Roman"/>
          <w:color w:val="000000" w:themeColor="text1"/>
          <w:sz w:val="24"/>
          <w:szCs w:val="24"/>
        </w:rPr>
      </w:pPr>
      <w:hyperlink r:id="rId84" w:tooltip="Hypopituitarism" w:history="1">
        <w:r w:rsidRPr="00E444E0">
          <w:rPr>
            <w:rStyle w:val="Hyperlink"/>
            <w:rFonts w:ascii="Times New Roman" w:eastAsia="Times New Roman" w:hAnsi="Times New Roman" w:cs="Times New Roman"/>
            <w:color w:val="000000" w:themeColor="text1"/>
            <w:sz w:val="24"/>
            <w:szCs w:val="24"/>
            <w:u w:val="none"/>
            <w:bdr w:val="none" w:sz="0" w:space="0" w:color="auto" w:frame="1"/>
          </w:rPr>
          <w:t>Hypopituitarism</w:t>
        </w:r>
      </w:hyperlink>
      <w:r w:rsidRPr="00E444E0">
        <w:rPr>
          <w:rFonts w:ascii="Times New Roman" w:eastAsia="Times New Roman" w:hAnsi="Times New Roman" w:cs="Times New Roman"/>
          <w:color w:val="000000" w:themeColor="text1"/>
          <w:sz w:val="24"/>
          <w:szCs w:val="24"/>
        </w:rPr>
        <w:t> in adults, and hypopituitarism untreated in children (resulting in growth hormone deficiency and proportionate dwarfism.)</w:t>
      </w:r>
    </w:p>
    <w:p w:rsidR="005F4A21" w:rsidRPr="00E444E0" w:rsidRDefault="005F4A21" w:rsidP="005F4A21">
      <w:pPr>
        <w:numPr>
          <w:ilvl w:val="0"/>
          <w:numId w:val="3"/>
        </w:numPr>
        <w:shd w:val="clear" w:color="auto" w:fill="FFFFFF"/>
        <w:spacing w:after="0" w:line="240" w:lineRule="auto"/>
        <w:ind w:left="0"/>
        <w:textAlignment w:val="baseline"/>
        <w:divId w:val="1709331265"/>
        <w:rPr>
          <w:rFonts w:ascii="Times New Roman" w:eastAsia="Times New Roman" w:hAnsi="Times New Roman" w:cs="Times New Roman"/>
          <w:color w:val="000000" w:themeColor="text1"/>
          <w:sz w:val="24"/>
          <w:szCs w:val="24"/>
        </w:rPr>
      </w:pPr>
      <w:hyperlink r:id="rId85" w:tooltip="Mumps" w:history="1">
        <w:r w:rsidRPr="00E444E0">
          <w:rPr>
            <w:rStyle w:val="Hyperlink"/>
            <w:rFonts w:ascii="Times New Roman" w:eastAsia="Times New Roman" w:hAnsi="Times New Roman" w:cs="Times New Roman"/>
            <w:color w:val="000000" w:themeColor="text1"/>
            <w:sz w:val="24"/>
            <w:szCs w:val="24"/>
            <w:u w:val="none"/>
            <w:bdr w:val="none" w:sz="0" w:space="0" w:color="auto" w:frame="1"/>
          </w:rPr>
          <w:t>Mumps</w:t>
        </w:r>
      </w:hyperlink>
    </w:p>
    <w:p w:rsidR="005F4A21" w:rsidRPr="00E444E0" w:rsidRDefault="005F4A21" w:rsidP="005F4A21">
      <w:pPr>
        <w:numPr>
          <w:ilvl w:val="0"/>
          <w:numId w:val="3"/>
        </w:numPr>
        <w:shd w:val="clear" w:color="auto" w:fill="FFFFFF"/>
        <w:spacing w:after="0" w:line="240" w:lineRule="auto"/>
        <w:ind w:left="0"/>
        <w:textAlignment w:val="baseline"/>
        <w:divId w:val="1709331265"/>
        <w:rPr>
          <w:rFonts w:ascii="Times New Roman" w:eastAsia="Times New Roman" w:hAnsi="Times New Roman" w:cs="Times New Roman"/>
          <w:color w:val="000000" w:themeColor="text1"/>
          <w:sz w:val="24"/>
          <w:szCs w:val="24"/>
        </w:rPr>
      </w:pPr>
      <w:hyperlink r:id="rId86" w:tooltip="Malaria" w:history="1">
        <w:r w:rsidRPr="00E444E0">
          <w:rPr>
            <w:rStyle w:val="Hyperlink"/>
            <w:rFonts w:ascii="Times New Roman" w:eastAsia="Times New Roman" w:hAnsi="Times New Roman" w:cs="Times New Roman"/>
            <w:color w:val="000000" w:themeColor="text1"/>
            <w:sz w:val="24"/>
            <w:szCs w:val="24"/>
            <w:u w:val="none"/>
            <w:bdr w:val="none" w:sz="0" w:space="0" w:color="auto" w:frame="1"/>
          </w:rPr>
          <w:t>Malaria</w:t>
        </w:r>
      </w:hyperlink>
    </w:p>
    <w:p w:rsidR="005F4A21" w:rsidRPr="00E444E0" w:rsidRDefault="005F4A21" w:rsidP="005F4A21">
      <w:pPr>
        <w:numPr>
          <w:ilvl w:val="0"/>
          <w:numId w:val="3"/>
        </w:numPr>
        <w:shd w:val="clear" w:color="auto" w:fill="FFFFFF"/>
        <w:spacing w:after="0" w:line="240" w:lineRule="auto"/>
        <w:ind w:left="0"/>
        <w:textAlignment w:val="baseline"/>
        <w:divId w:val="1709331265"/>
        <w:rPr>
          <w:rFonts w:ascii="Times New Roman" w:eastAsia="Times New Roman" w:hAnsi="Times New Roman" w:cs="Times New Roman"/>
          <w:color w:val="000000" w:themeColor="text1"/>
          <w:sz w:val="24"/>
          <w:szCs w:val="24"/>
        </w:rPr>
      </w:pPr>
      <w:hyperlink r:id="rId87" w:tooltip="Testicular cancer" w:history="1">
        <w:r w:rsidRPr="00E444E0">
          <w:rPr>
            <w:rStyle w:val="Hyperlink"/>
            <w:rFonts w:ascii="Times New Roman" w:eastAsia="Times New Roman" w:hAnsi="Times New Roman" w:cs="Times New Roman"/>
            <w:color w:val="000000" w:themeColor="text1"/>
            <w:sz w:val="24"/>
            <w:szCs w:val="24"/>
            <w:u w:val="none"/>
            <w:bdr w:val="none" w:sz="0" w:space="0" w:color="auto" w:frame="1"/>
          </w:rPr>
          <w:t>Testicular cancer</w:t>
        </w:r>
      </w:hyperlink>
    </w:p>
    <w:p w:rsidR="006A414A" w:rsidRPr="006A414A" w:rsidRDefault="005F4A21" w:rsidP="006A414A">
      <w:pPr>
        <w:numPr>
          <w:ilvl w:val="0"/>
          <w:numId w:val="3"/>
        </w:numPr>
        <w:shd w:val="clear" w:color="auto" w:fill="FFFFFF"/>
        <w:spacing w:after="0" w:line="240" w:lineRule="auto"/>
        <w:ind w:left="0"/>
        <w:textAlignment w:val="baseline"/>
        <w:divId w:val="1709331265"/>
        <w:rPr>
          <w:rFonts w:ascii="Times New Roman" w:eastAsia="Times New Roman" w:hAnsi="Times New Roman" w:cs="Times New Roman"/>
          <w:color w:val="000000" w:themeColor="text1"/>
          <w:sz w:val="24"/>
          <w:szCs w:val="24"/>
        </w:rPr>
      </w:pPr>
      <w:r w:rsidRPr="00E444E0">
        <w:rPr>
          <w:rFonts w:ascii="Times New Roman" w:eastAsia="Times New Roman" w:hAnsi="Times New Roman" w:cs="Times New Roman"/>
          <w:color w:val="000000" w:themeColor="text1"/>
          <w:sz w:val="24"/>
          <w:szCs w:val="24"/>
        </w:rPr>
        <w:t>Defects in </w:t>
      </w:r>
      <w:hyperlink r:id="rId88" w:tooltip="USP26" w:history="1">
        <w:r w:rsidRPr="00E444E0">
          <w:rPr>
            <w:rStyle w:val="Hyperlink"/>
            <w:rFonts w:ascii="Times New Roman" w:eastAsia="Times New Roman" w:hAnsi="Times New Roman" w:cs="Times New Roman"/>
            <w:color w:val="000000" w:themeColor="text1"/>
            <w:sz w:val="24"/>
            <w:szCs w:val="24"/>
            <w:u w:val="none"/>
            <w:bdr w:val="none" w:sz="0" w:space="0" w:color="auto" w:frame="1"/>
          </w:rPr>
          <w:t>USP26</w:t>
        </w:r>
      </w:hyperlink>
      <w:r w:rsidRPr="00E444E0">
        <w:rPr>
          <w:rFonts w:ascii="Times New Roman" w:eastAsia="Times New Roman" w:hAnsi="Times New Roman" w:cs="Times New Roman"/>
          <w:color w:val="000000" w:themeColor="text1"/>
          <w:sz w:val="24"/>
          <w:szCs w:val="24"/>
        </w:rPr>
        <w:t> in some cases</w:t>
      </w:r>
    </w:p>
    <w:p w:rsidR="005F4A21" w:rsidRPr="00E444E0" w:rsidRDefault="005F4A21" w:rsidP="005F4A21">
      <w:pPr>
        <w:numPr>
          <w:ilvl w:val="0"/>
          <w:numId w:val="3"/>
        </w:numPr>
        <w:shd w:val="clear" w:color="auto" w:fill="FFFFFF"/>
        <w:spacing w:after="0" w:line="240" w:lineRule="auto"/>
        <w:ind w:left="0"/>
        <w:textAlignment w:val="baseline"/>
        <w:divId w:val="1709331265"/>
        <w:rPr>
          <w:rFonts w:ascii="Times New Roman" w:eastAsia="Times New Roman" w:hAnsi="Times New Roman" w:cs="Times New Roman"/>
          <w:color w:val="000000" w:themeColor="text1"/>
          <w:sz w:val="24"/>
          <w:szCs w:val="24"/>
        </w:rPr>
      </w:pPr>
      <w:hyperlink r:id="rId89" w:tooltip="Acrosomal" w:history="1">
        <w:proofErr w:type="spellStart"/>
        <w:r w:rsidRPr="00E444E0">
          <w:rPr>
            <w:rStyle w:val="Hyperlink"/>
            <w:rFonts w:ascii="Times New Roman" w:eastAsia="Times New Roman" w:hAnsi="Times New Roman" w:cs="Times New Roman"/>
            <w:color w:val="000000" w:themeColor="text1"/>
            <w:sz w:val="24"/>
            <w:szCs w:val="24"/>
            <w:u w:val="none"/>
            <w:bdr w:val="none" w:sz="0" w:space="0" w:color="auto" w:frame="1"/>
          </w:rPr>
          <w:t>Acrosomal</w:t>
        </w:r>
        <w:proofErr w:type="spellEnd"/>
      </w:hyperlink>
      <w:r w:rsidRPr="00E444E0">
        <w:rPr>
          <w:rFonts w:ascii="Times New Roman" w:eastAsia="Times New Roman" w:hAnsi="Times New Roman" w:cs="Times New Roman"/>
          <w:color w:val="000000" w:themeColor="text1"/>
          <w:sz w:val="24"/>
          <w:szCs w:val="24"/>
        </w:rPr>
        <w:t> defects affecting egg penetration</w:t>
      </w:r>
    </w:p>
    <w:p w:rsidR="005F4A21" w:rsidRPr="00E444E0" w:rsidRDefault="005F4A21" w:rsidP="005F4A21">
      <w:pPr>
        <w:numPr>
          <w:ilvl w:val="0"/>
          <w:numId w:val="3"/>
        </w:numPr>
        <w:shd w:val="clear" w:color="auto" w:fill="FFFFFF"/>
        <w:spacing w:after="0" w:afterAutospacing="1" w:line="240" w:lineRule="auto"/>
        <w:ind w:left="0"/>
        <w:textAlignment w:val="baseline"/>
        <w:divId w:val="1709331265"/>
        <w:rPr>
          <w:rFonts w:ascii="Times New Roman" w:eastAsia="Times New Roman" w:hAnsi="Times New Roman" w:cs="Times New Roman"/>
          <w:color w:val="000000" w:themeColor="text1"/>
          <w:sz w:val="24"/>
          <w:szCs w:val="24"/>
        </w:rPr>
      </w:pPr>
      <w:hyperlink r:id="rId90" w:tooltip="Oligospermia" w:history="1">
        <w:r w:rsidRPr="00E444E0">
          <w:rPr>
            <w:rStyle w:val="Hyperlink"/>
            <w:rFonts w:ascii="Times New Roman" w:eastAsia="Times New Roman" w:hAnsi="Times New Roman" w:cs="Times New Roman"/>
            <w:color w:val="000000" w:themeColor="text1"/>
            <w:sz w:val="24"/>
            <w:szCs w:val="24"/>
            <w:u w:val="none"/>
            <w:bdr w:val="none" w:sz="0" w:space="0" w:color="auto" w:frame="1"/>
          </w:rPr>
          <w:t xml:space="preserve">Idiopathic </w:t>
        </w:r>
        <w:proofErr w:type="spellStart"/>
        <w:r w:rsidRPr="00E444E0">
          <w:rPr>
            <w:rStyle w:val="Hyperlink"/>
            <w:rFonts w:ascii="Times New Roman" w:eastAsia="Times New Roman" w:hAnsi="Times New Roman" w:cs="Times New Roman"/>
            <w:color w:val="000000" w:themeColor="text1"/>
            <w:sz w:val="24"/>
            <w:szCs w:val="24"/>
            <w:u w:val="none"/>
            <w:bdr w:val="none" w:sz="0" w:space="0" w:color="auto" w:frame="1"/>
          </w:rPr>
          <w:t>oligospermia</w:t>
        </w:r>
        <w:proofErr w:type="spellEnd"/>
      </w:hyperlink>
      <w:r w:rsidRPr="00E444E0">
        <w:rPr>
          <w:rFonts w:ascii="Times New Roman" w:eastAsia="Times New Roman" w:hAnsi="Times New Roman" w:cs="Times New Roman"/>
          <w:color w:val="000000" w:themeColor="text1"/>
          <w:sz w:val="24"/>
          <w:szCs w:val="24"/>
        </w:rPr>
        <w:t> - unexplained sperm deficiencies account for 30% of male infertility.</w:t>
      </w:r>
      <w:r w:rsidR="00790DA7" w:rsidRPr="00E444E0">
        <w:rPr>
          <w:rFonts w:ascii="Times New Roman" w:eastAsia="Times New Roman" w:hAnsi="Times New Roman" w:cs="Times New Roman"/>
          <w:color w:val="000000" w:themeColor="text1"/>
          <w:sz w:val="24"/>
          <w:szCs w:val="24"/>
        </w:rPr>
        <w:t xml:space="preserve"> </w:t>
      </w:r>
    </w:p>
    <w:p w:rsidR="005F4A21" w:rsidRPr="00E444E0" w:rsidRDefault="005F4A21">
      <w:pPr>
        <w:pStyle w:val="NormalWeb"/>
        <w:shd w:val="clear" w:color="auto" w:fill="FFFFFF"/>
        <w:textAlignment w:val="baseline"/>
        <w:divId w:val="1433622894"/>
        <w:rPr>
          <w:color w:val="000000" w:themeColor="text1"/>
        </w:rPr>
      </w:pPr>
    </w:p>
    <w:p w:rsidR="00EF618E" w:rsidRPr="00E444E0" w:rsidRDefault="00EF618E">
      <w:pPr>
        <w:pStyle w:val="NormalWeb"/>
        <w:shd w:val="clear" w:color="auto" w:fill="FFFFFF"/>
        <w:textAlignment w:val="baseline"/>
        <w:divId w:val="1433622894"/>
        <w:rPr>
          <w:color w:val="000000" w:themeColor="text1"/>
        </w:rPr>
      </w:pPr>
    </w:p>
    <w:p w:rsidR="00EF618E" w:rsidRPr="00E444E0" w:rsidRDefault="00EF618E">
      <w:pPr>
        <w:pStyle w:val="NormalWeb"/>
        <w:shd w:val="clear" w:color="auto" w:fill="FFFFFF"/>
        <w:textAlignment w:val="baseline"/>
        <w:divId w:val="1433622894"/>
        <w:rPr>
          <w:color w:val="000000" w:themeColor="text1"/>
        </w:rPr>
      </w:pPr>
    </w:p>
    <w:p w:rsidR="00A67AB2" w:rsidRPr="00E444E0" w:rsidRDefault="00A67AB2" w:rsidP="00A67AB2">
      <w:pPr>
        <w:pStyle w:val="NormalWeb"/>
        <w:shd w:val="clear" w:color="auto" w:fill="FFFFFF"/>
        <w:textAlignment w:val="baseline"/>
        <w:divId w:val="1673751062"/>
        <w:rPr>
          <w:color w:val="000000" w:themeColor="text1"/>
        </w:rPr>
      </w:pPr>
    </w:p>
    <w:p w:rsidR="00F938DD" w:rsidRPr="00E444E0" w:rsidRDefault="00F938DD" w:rsidP="00F938DD">
      <w:pPr>
        <w:rPr>
          <w:rFonts w:ascii="Times New Roman" w:hAnsi="Times New Roman" w:cs="Times New Roman"/>
          <w:color w:val="000000" w:themeColor="text1"/>
          <w:sz w:val="24"/>
          <w:szCs w:val="24"/>
        </w:rPr>
      </w:pPr>
    </w:p>
    <w:sectPr w:rsidR="00F938DD" w:rsidRPr="00E444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177D"/>
    <w:multiLevelType w:val="hybridMultilevel"/>
    <w:tmpl w:val="E84AFC8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9716B"/>
    <w:multiLevelType w:val="hybridMultilevel"/>
    <w:tmpl w:val="D7C43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1D0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B4"/>
    <w:rsid w:val="0006002B"/>
    <w:rsid w:val="001F0E87"/>
    <w:rsid w:val="0021369C"/>
    <w:rsid w:val="00247317"/>
    <w:rsid w:val="002C35D9"/>
    <w:rsid w:val="003C29B1"/>
    <w:rsid w:val="00445D72"/>
    <w:rsid w:val="00465905"/>
    <w:rsid w:val="004C269D"/>
    <w:rsid w:val="005A4EFD"/>
    <w:rsid w:val="005E052D"/>
    <w:rsid w:val="005F4A21"/>
    <w:rsid w:val="00624EB4"/>
    <w:rsid w:val="00667B88"/>
    <w:rsid w:val="006846D5"/>
    <w:rsid w:val="006A414A"/>
    <w:rsid w:val="00722776"/>
    <w:rsid w:val="007254AD"/>
    <w:rsid w:val="00743BE5"/>
    <w:rsid w:val="00764E2F"/>
    <w:rsid w:val="00790DA7"/>
    <w:rsid w:val="0079402A"/>
    <w:rsid w:val="00822AC1"/>
    <w:rsid w:val="008E24F9"/>
    <w:rsid w:val="008F11FF"/>
    <w:rsid w:val="009846DE"/>
    <w:rsid w:val="009873AC"/>
    <w:rsid w:val="009964B9"/>
    <w:rsid w:val="00A34118"/>
    <w:rsid w:val="00A43506"/>
    <w:rsid w:val="00A672EE"/>
    <w:rsid w:val="00A67AB2"/>
    <w:rsid w:val="00A74DAC"/>
    <w:rsid w:val="00BA20DC"/>
    <w:rsid w:val="00BE5A98"/>
    <w:rsid w:val="00C3078C"/>
    <w:rsid w:val="00C479AD"/>
    <w:rsid w:val="00C50779"/>
    <w:rsid w:val="00CA29B0"/>
    <w:rsid w:val="00CF425C"/>
    <w:rsid w:val="00CF69AA"/>
    <w:rsid w:val="00D05094"/>
    <w:rsid w:val="00D25CFB"/>
    <w:rsid w:val="00DA649D"/>
    <w:rsid w:val="00E444E0"/>
    <w:rsid w:val="00E81C33"/>
    <w:rsid w:val="00EF618E"/>
    <w:rsid w:val="00F342E8"/>
    <w:rsid w:val="00F938DD"/>
    <w:rsid w:val="00F964C9"/>
    <w:rsid w:val="00FD1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504B"/>
  <w15:chartTrackingRefBased/>
  <w15:docId w15:val="{68D70F0F-BE78-7844-A67F-F010DB2D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873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61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F32"/>
    <w:pPr>
      <w:ind w:left="720"/>
      <w:contextualSpacing/>
    </w:pPr>
  </w:style>
  <w:style w:type="character" w:styleId="Hyperlink">
    <w:name w:val="Hyperlink"/>
    <w:basedOn w:val="DefaultParagraphFont"/>
    <w:uiPriority w:val="99"/>
    <w:semiHidden/>
    <w:unhideWhenUsed/>
    <w:rsid w:val="00CF425C"/>
    <w:rPr>
      <w:color w:val="0000FF"/>
      <w:u w:val="single"/>
    </w:rPr>
  </w:style>
  <w:style w:type="paragraph" w:styleId="NormalWeb">
    <w:name w:val="Normal (Web)"/>
    <w:basedOn w:val="Normal"/>
    <w:uiPriority w:val="99"/>
    <w:unhideWhenUsed/>
    <w:rsid w:val="005A4EFD"/>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9873AC"/>
    <w:rPr>
      <w:rFonts w:asciiTheme="majorHAnsi" w:eastAsiaTheme="majorEastAsia" w:hAnsiTheme="majorHAnsi" w:cstheme="majorBidi"/>
      <w:color w:val="2F5496" w:themeColor="accent1" w:themeShade="BF"/>
      <w:sz w:val="26"/>
      <w:szCs w:val="26"/>
    </w:rPr>
  </w:style>
  <w:style w:type="character" w:customStyle="1" w:styleId="mntl-sc-block-headingtext">
    <w:name w:val="mntl-sc-block-heading__text"/>
    <w:basedOn w:val="DefaultParagraphFont"/>
    <w:rsid w:val="009873AC"/>
  </w:style>
  <w:style w:type="character" w:customStyle="1" w:styleId="Heading3Char">
    <w:name w:val="Heading 3 Char"/>
    <w:basedOn w:val="DefaultParagraphFont"/>
    <w:link w:val="Heading3"/>
    <w:uiPriority w:val="9"/>
    <w:semiHidden/>
    <w:rsid w:val="00EF618E"/>
    <w:rPr>
      <w:rFonts w:asciiTheme="majorHAnsi" w:eastAsiaTheme="majorEastAsia" w:hAnsiTheme="majorHAnsi" w:cstheme="majorBidi"/>
      <w:color w:val="1F3763" w:themeColor="accent1" w:themeShade="7F"/>
      <w:sz w:val="24"/>
      <w:szCs w:val="24"/>
    </w:rPr>
  </w:style>
  <w:style w:type="character" w:customStyle="1" w:styleId="mntl-sc-block-subheadingtext">
    <w:name w:val="mntl-sc-block-subheading__text"/>
    <w:basedOn w:val="DefaultParagraphFont"/>
    <w:rsid w:val="00EF618E"/>
  </w:style>
  <w:style w:type="character" w:customStyle="1" w:styleId="mntl-inline-citation">
    <w:name w:val="mntl-inline-citation"/>
    <w:basedOn w:val="DefaultParagraphFont"/>
    <w:rsid w:val="00EF6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385673">
      <w:bodyDiv w:val="1"/>
      <w:marLeft w:val="0"/>
      <w:marRight w:val="0"/>
      <w:marTop w:val="0"/>
      <w:marBottom w:val="0"/>
      <w:divBdr>
        <w:top w:val="none" w:sz="0" w:space="0" w:color="auto"/>
        <w:left w:val="none" w:sz="0" w:space="0" w:color="auto"/>
        <w:bottom w:val="none" w:sz="0" w:space="0" w:color="auto"/>
        <w:right w:val="none" w:sz="0" w:space="0" w:color="auto"/>
      </w:divBdr>
      <w:divsChild>
        <w:div w:id="1621182499">
          <w:marLeft w:val="0"/>
          <w:marRight w:val="0"/>
          <w:marTop w:val="0"/>
          <w:marBottom w:val="0"/>
          <w:divBdr>
            <w:top w:val="none" w:sz="0" w:space="0" w:color="auto"/>
            <w:left w:val="none" w:sz="0" w:space="0" w:color="auto"/>
            <w:bottom w:val="none" w:sz="0" w:space="0" w:color="auto"/>
            <w:right w:val="none" w:sz="0" w:space="0" w:color="auto"/>
          </w:divBdr>
        </w:div>
      </w:divsChild>
    </w:div>
    <w:div w:id="1130048394">
      <w:bodyDiv w:val="1"/>
      <w:marLeft w:val="0"/>
      <w:marRight w:val="0"/>
      <w:marTop w:val="0"/>
      <w:marBottom w:val="0"/>
      <w:divBdr>
        <w:top w:val="none" w:sz="0" w:space="0" w:color="auto"/>
        <w:left w:val="none" w:sz="0" w:space="0" w:color="auto"/>
        <w:bottom w:val="none" w:sz="0" w:space="0" w:color="auto"/>
        <w:right w:val="none" w:sz="0" w:space="0" w:color="auto"/>
      </w:divBdr>
      <w:divsChild>
        <w:div w:id="470635544">
          <w:marLeft w:val="0"/>
          <w:marRight w:val="0"/>
          <w:marTop w:val="0"/>
          <w:marBottom w:val="0"/>
          <w:divBdr>
            <w:top w:val="none" w:sz="0" w:space="0" w:color="auto"/>
            <w:left w:val="none" w:sz="0" w:space="0" w:color="auto"/>
            <w:bottom w:val="none" w:sz="0" w:space="0" w:color="auto"/>
            <w:right w:val="none" w:sz="0" w:space="0" w:color="auto"/>
          </w:divBdr>
        </w:div>
        <w:div w:id="1065300397">
          <w:marLeft w:val="0"/>
          <w:marRight w:val="0"/>
          <w:marTop w:val="0"/>
          <w:marBottom w:val="0"/>
          <w:divBdr>
            <w:top w:val="none" w:sz="0" w:space="0" w:color="auto"/>
            <w:left w:val="none" w:sz="0" w:space="0" w:color="auto"/>
            <w:bottom w:val="none" w:sz="0" w:space="0" w:color="auto"/>
            <w:right w:val="none" w:sz="0" w:space="0" w:color="auto"/>
          </w:divBdr>
        </w:div>
        <w:div w:id="1673751062">
          <w:marLeft w:val="0"/>
          <w:marRight w:val="0"/>
          <w:marTop w:val="0"/>
          <w:marBottom w:val="0"/>
          <w:divBdr>
            <w:top w:val="none" w:sz="0" w:space="0" w:color="auto"/>
            <w:left w:val="none" w:sz="0" w:space="0" w:color="auto"/>
            <w:bottom w:val="none" w:sz="0" w:space="0" w:color="auto"/>
            <w:right w:val="none" w:sz="0" w:space="0" w:color="auto"/>
          </w:divBdr>
          <w:divsChild>
            <w:div w:id="2075154345">
              <w:marLeft w:val="0"/>
              <w:marRight w:val="0"/>
              <w:marTop w:val="0"/>
              <w:marBottom w:val="0"/>
              <w:divBdr>
                <w:top w:val="none" w:sz="0" w:space="0" w:color="auto"/>
                <w:left w:val="none" w:sz="0" w:space="0" w:color="auto"/>
                <w:bottom w:val="none" w:sz="0" w:space="0" w:color="auto"/>
                <w:right w:val="none" w:sz="0" w:space="0" w:color="auto"/>
              </w:divBdr>
              <w:divsChild>
                <w:div w:id="1433622894">
                  <w:marLeft w:val="0"/>
                  <w:marRight w:val="0"/>
                  <w:marTop w:val="0"/>
                  <w:marBottom w:val="0"/>
                  <w:divBdr>
                    <w:top w:val="none" w:sz="0" w:space="0" w:color="auto"/>
                    <w:left w:val="none" w:sz="0" w:space="0" w:color="auto"/>
                    <w:bottom w:val="none" w:sz="0" w:space="0" w:color="auto"/>
                    <w:right w:val="none" w:sz="0" w:space="0" w:color="auto"/>
                  </w:divBdr>
                  <w:divsChild>
                    <w:div w:id="325674985">
                      <w:marLeft w:val="0"/>
                      <w:marRight w:val="0"/>
                      <w:marTop w:val="0"/>
                      <w:marBottom w:val="0"/>
                      <w:divBdr>
                        <w:top w:val="none" w:sz="0" w:space="0" w:color="auto"/>
                        <w:left w:val="none" w:sz="0" w:space="0" w:color="auto"/>
                        <w:bottom w:val="none" w:sz="0" w:space="0" w:color="auto"/>
                        <w:right w:val="none" w:sz="0" w:space="0" w:color="auto"/>
                      </w:divBdr>
                      <w:divsChild>
                        <w:div w:id="1369258700">
                          <w:marLeft w:val="0"/>
                          <w:marRight w:val="0"/>
                          <w:marTop w:val="0"/>
                          <w:marBottom w:val="0"/>
                          <w:divBdr>
                            <w:top w:val="none" w:sz="0" w:space="0" w:color="auto"/>
                            <w:left w:val="none" w:sz="0" w:space="0" w:color="auto"/>
                            <w:bottom w:val="none" w:sz="0" w:space="0" w:color="auto"/>
                            <w:right w:val="none" w:sz="0" w:space="0" w:color="auto"/>
                          </w:divBdr>
                        </w:div>
                        <w:div w:id="987050529">
                          <w:marLeft w:val="0"/>
                          <w:marRight w:val="0"/>
                          <w:marTop w:val="0"/>
                          <w:marBottom w:val="0"/>
                          <w:divBdr>
                            <w:top w:val="none" w:sz="0" w:space="0" w:color="auto"/>
                            <w:left w:val="none" w:sz="0" w:space="0" w:color="auto"/>
                            <w:bottom w:val="none" w:sz="0" w:space="0" w:color="auto"/>
                            <w:right w:val="none" w:sz="0" w:space="0" w:color="auto"/>
                          </w:divBdr>
                        </w:div>
                        <w:div w:id="1074207931">
                          <w:marLeft w:val="0"/>
                          <w:marRight w:val="0"/>
                          <w:marTop w:val="0"/>
                          <w:marBottom w:val="0"/>
                          <w:divBdr>
                            <w:top w:val="none" w:sz="0" w:space="0" w:color="auto"/>
                            <w:left w:val="none" w:sz="0" w:space="0" w:color="auto"/>
                            <w:bottom w:val="none" w:sz="0" w:space="0" w:color="auto"/>
                            <w:right w:val="none" w:sz="0" w:space="0" w:color="auto"/>
                          </w:divBdr>
                        </w:div>
                        <w:div w:id="1183401986">
                          <w:marLeft w:val="0"/>
                          <w:marRight w:val="0"/>
                          <w:marTop w:val="0"/>
                          <w:marBottom w:val="0"/>
                          <w:divBdr>
                            <w:top w:val="none" w:sz="0" w:space="0" w:color="auto"/>
                            <w:left w:val="none" w:sz="0" w:space="0" w:color="auto"/>
                            <w:bottom w:val="none" w:sz="0" w:space="0" w:color="auto"/>
                            <w:right w:val="none" w:sz="0" w:space="0" w:color="auto"/>
                          </w:divBdr>
                        </w:div>
                        <w:div w:id="22247320">
                          <w:marLeft w:val="0"/>
                          <w:marRight w:val="0"/>
                          <w:marTop w:val="0"/>
                          <w:marBottom w:val="0"/>
                          <w:divBdr>
                            <w:top w:val="none" w:sz="0" w:space="0" w:color="auto"/>
                            <w:left w:val="none" w:sz="0" w:space="0" w:color="auto"/>
                            <w:bottom w:val="none" w:sz="0" w:space="0" w:color="auto"/>
                            <w:right w:val="none" w:sz="0" w:space="0" w:color="auto"/>
                          </w:divBdr>
                        </w:div>
                        <w:div w:id="959604860">
                          <w:marLeft w:val="0"/>
                          <w:marRight w:val="0"/>
                          <w:marTop w:val="0"/>
                          <w:marBottom w:val="0"/>
                          <w:divBdr>
                            <w:top w:val="none" w:sz="0" w:space="0" w:color="auto"/>
                            <w:left w:val="none" w:sz="0" w:space="0" w:color="auto"/>
                            <w:bottom w:val="none" w:sz="0" w:space="0" w:color="auto"/>
                            <w:right w:val="none" w:sz="0" w:space="0" w:color="auto"/>
                          </w:divBdr>
                        </w:div>
                        <w:div w:id="324668148">
                          <w:marLeft w:val="0"/>
                          <w:marRight w:val="0"/>
                          <w:marTop w:val="0"/>
                          <w:marBottom w:val="0"/>
                          <w:divBdr>
                            <w:top w:val="none" w:sz="0" w:space="0" w:color="auto"/>
                            <w:left w:val="none" w:sz="0" w:space="0" w:color="auto"/>
                            <w:bottom w:val="none" w:sz="0" w:space="0" w:color="auto"/>
                            <w:right w:val="none" w:sz="0" w:space="0" w:color="auto"/>
                          </w:divBdr>
                        </w:div>
                        <w:div w:id="1090590200">
                          <w:marLeft w:val="0"/>
                          <w:marRight w:val="0"/>
                          <w:marTop w:val="0"/>
                          <w:marBottom w:val="0"/>
                          <w:divBdr>
                            <w:top w:val="none" w:sz="0" w:space="0" w:color="auto"/>
                            <w:left w:val="none" w:sz="0" w:space="0" w:color="auto"/>
                            <w:bottom w:val="none" w:sz="0" w:space="0" w:color="auto"/>
                            <w:right w:val="none" w:sz="0" w:space="0" w:color="auto"/>
                          </w:divBdr>
                        </w:div>
                        <w:div w:id="1566380858">
                          <w:marLeft w:val="0"/>
                          <w:marRight w:val="0"/>
                          <w:marTop w:val="0"/>
                          <w:marBottom w:val="0"/>
                          <w:divBdr>
                            <w:top w:val="none" w:sz="0" w:space="0" w:color="auto"/>
                            <w:left w:val="none" w:sz="0" w:space="0" w:color="auto"/>
                            <w:bottom w:val="none" w:sz="0" w:space="0" w:color="auto"/>
                            <w:right w:val="none" w:sz="0" w:space="0" w:color="auto"/>
                          </w:divBdr>
                        </w:div>
                      </w:divsChild>
                    </w:div>
                    <w:div w:id="17093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3078">
          <w:marLeft w:val="0"/>
          <w:marRight w:val="0"/>
          <w:marTop w:val="0"/>
          <w:marBottom w:val="0"/>
          <w:divBdr>
            <w:top w:val="none" w:sz="0" w:space="0" w:color="auto"/>
            <w:left w:val="none" w:sz="0" w:space="0" w:color="auto"/>
            <w:bottom w:val="none" w:sz="0" w:space="0" w:color="auto"/>
            <w:right w:val="none" w:sz="0" w:space="0" w:color="auto"/>
          </w:divBdr>
        </w:div>
      </w:divsChild>
    </w:div>
    <w:div w:id="169399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Meiosis" TargetMode="External" /><Relationship Id="rId18" Type="http://schemas.openxmlformats.org/officeDocument/2006/relationships/hyperlink" Target="https://en.m.wikipedia.org/wiki/Oogenesis" TargetMode="External" /><Relationship Id="rId26" Type="http://schemas.openxmlformats.org/officeDocument/2006/relationships/hyperlink" Target="https://en.m.wikipedia.org/wiki/Male_infertility" TargetMode="External" /><Relationship Id="rId39" Type="http://schemas.openxmlformats.org/officeDocument/2006/relationships/hyperlink" Target="https://en.m.wikipedia.org/wiki/Hydroxyl" TargetMode="External" /><Relationship Id="rId21" Type="http://schemas.openxmlformats.org/officeDocument/2006/relationships/hyperlink" Target="https://en.m.wikipedia.org/wiki/Testes" TargetMode="External" /><Relationship Id="rId34" Type="http://schemas.openxmlformats.org/officeDocument/2006/relationships/hyperlink" Target="https://en.m.wikipedia.org/wiki/Muscle" TargetMode="External" /><Relationship Id="rId42" Type="http://schemas.openxmlformats.org/officeDocument/2006/relationships/hyperlink" Target="https://en.m.wikipedia.org/wiki/Vertebrate" TargetMode="External" /><Relationship Id="rId47" Type="http://schemas.openxmlformats.org/officeDocument/2006/relationships/hyperlink" Target="https://en.m.wikipedia.org/wiki/Medication" TargetMode="External" /><Relationship Id="rId50" Type="http://schemas.openxmlformats.org/officeDocument/2006/relationships/hyperlink" Target="https://en.m.wikipedia.org/wiki/Transgender_men" TargetMode="External" /><Relationship Id="rId55" Type="http://schemas.openxmlformats.org/officeDocument/2006/relationships/hyperlink" Target="https://en.m.wikipedia.org/wiki/File:Testosteron.svg" TargetMode="External" /><Relationship Id="rId63" Type="http://schemas.openxmlformats.org/officeDocument/2006/relationships/hyperlink" Target="https://en.m.wikipedia.org/wiki/Hermaphrodite" TargetMode="External" /><Relationship Id="rId68" Type="http://schemas.openxmlformats.org/officeDocument/2006/relationships/hyperlink" Target="https://en.m.wikipedia.org/wiki/Seminal_vesicle" TargetMode="External" /><Relationship Id="rId76" Type="http://schemas.openxmlformats.org/officeDocument/2006/relationships/hyperlink" Target="https://en.m.wikipedia.org/wiki/Semen_quality" TargetMode="External" /><Relationship Id="rId84" Type="http://schemas.openxmlformats.org/officeDocument/2006/relationships/hyperlink" Target="https://en.m.wikipedia.org/wiki/Hypopituitarism" TargetMode="External" /><Relationship Id="rId89" Type="http://schemas.openxmlformats.org/officeDocument/2006/relationships/hyperlink" Target="https://en.m.wikipedia.org/wiki/Acrosomal" TargetMode="External" /><Relationship Id="rId7" Type="http://schemas.openxmlformats.org/officeDocument/2006/relationships/hyperlink" Target="https://en.m.wikipedia.org/wiki/Germ_cell" TargetMode="External" /><Relationship Id="rId71" Type="http://schemas.openxmlformats.org/officeDocument/2006/relationships/hyperlink" Target="https://www.verywellhealth.com/facts-about-semen-an-indication-of-health-status-2328524" TargetMode="External" /><Relationship Id="rId92"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en.m.wikipedia.org/wiki/Gamete" TargetMode="External" /><Relationship Id="rId29" Type="http://schemas.openxmlformats.org/officeDocument/2006/relationships/hyperlink" Target="https://en.m.wikipedia.org/wiki/Anabolic_steroid" TargetMode="External" /><Relationship Id="rId11" Type="http://schemas.openxmlformats.org/officeDocument/2006/relationships/hyperlink" Target="https://en.m.wikipedia.org/wiki/Stem_cell" TargetMode="External" /><Relationship Id="rId24" Type="http://schemas.openxmlformats.org/officeDocument/2006/relationships/hyperlink" Target="https://en.m.wikipedia.org/wiki/Histone_modification" TargetMode="External" /><Relationship Id="rId32" Type="http://schemas.openxmlformats.org/officeDocument/2006/relationships/hyperlink" Target="https://en.m.wikipedia.org/wiki/Prostate" TargetMode="External" /><Relationship Id="rId37" Type="http://schemas.openxmlformats.org/officeDocument/2006/relationships/hyperlink" Target="https://en.m.wikipedia.org/wiki/Osteoporosis" TargetMode="External" /><Relationship Id="rId40" Type="http://schemas.openxmlformats.org/officeDocument/2006/relationships/hyperlink" Target="https://en.m.wikipedia.org/wiki/Biosynthesis" TargetMode="External" /><Relationship Id="rId45" Type="http://schemas.openxmlformats.org/officeDocument/2006/relationships/hyperlink" Target="https://en.m.wikipedia.org/wiki/Ovaries" TargetMode="External" /><Relationship Id="rId53" Type="http://schemas.openxmlformats.org/officeDocument/2006/relationships/hyperlink" Target="https://en.m.wikipedia.org/wiki/Performance-enhancing_substance" TargetMode="External" /><Relationship Id="rId58" Type="http://schemas.openxmlformats.org/officeDocument/2006/relationships/image" Target="media/image2.png" /><Relationship Id="rId66" Type="http://schemas.openxmlformats.org/officeDocument/2006/relationships/hyperlink" Target="https://en.m.wikipedia.org/wiki/Female" TargetMode="External" /><Relationship Id="rId74" Type="http://schemas.openxmlformats.org/officeDocument/2006/relationships/hyperlink" Target="https://en.m.wikipedia.org/wiki/Infertility" TargetMode="External" /><Relationship Id="rId79" Type="http://schemas.openxmlformats.org/officeDocument/2006/relationships/hyperlink" Target="https://en.m.wikipedia.org/wiki/Seminoma" TargetMode="External" /><Relationship Id="rId87" Type="http://schemas.openxmlformats.org/officeDocument/2006/relationships/hyperlink" Target="https://en.m.wikipedia.org/wiki/Testicular_cancer" TargetMode="External" /><Relationship Id="rId5" Type="http://schemas.openxmlformats.org/officeDocument/2006/relationships/hyperlink" Target="https://en.m.wikipedia.org/wiki/Haploid" TargetMode="External" /><Relationship Id="rId61" Type="http://schemas.openxmlformats.org/officeDocument/2006/relationships/hyperlink" Target="https://en.m.wikipedia.org/wiki/Gonad" TargetMode="External" /><Relationship Id="rId82" Type="http://schemas.openxmlformats.org/officeDocument/2006/relationships/hyperlink" Target="https://en.m.wikipedia.org/wiki/Physical_trauma" TargetMode="External" /><Relationship Id="rId90" Type="http://schemas.openxmlformats.org/officeDocument/2006/relationships/hyperlink" Target="https://en.m.wikipedia.org/wiki/Oligospermia" TargetMode="External" /><Relationship Id="rId19" Type="http://schemas.openxmlformats.org/officeDocument/2006/relationships/hyperlink" Target="https://en.m.wikipedia.org/wiki/Mammal" TargetMode="External" /><Relationship Id="rId14" Type="http://schemas.openxmlformats.org/officeDocument/2006/relationships/hyperlink" Target="https://en.m.wikipedia.org/wiki/Spermatids" TargetMode="External" /><Relationship Id="rId22" Type="http://schemas.openxmlformats.org/officeDocument/2006/relationships/hyperlink" Target="https://en.m.wikipedia.org/wiki/Sexual_reproduction" TargetMode="External" /><Relationship Id="rId27" Type="http://schemas.openxmlformats.org/officeDocument/2006/relationships/hyperlink" Target="https://en.m.wikipedia.org/wiki/Male" TargetMode="External" /><Relationship Id="rId30" Type="http://schemas.openxmlformats.org/officeDocument/2006/relationships/hyperlink" Target="https://en.m.wikipedia.org/wiki/Male_reproductive_system" TargetMode="External" /><Relationship Id="rId35" Type="http://schemas.openxmlformats.org/officeDocument/2006/relationships/hyperlink" Target="https://en.m.wikipedia.org/wiki/Bone" TargetMode="External" /><Relationship Id="rId43" Type="http://schemas.openxmlformats.org/officeDocument/2006/relationships/hyperlink" Target="https://en.m.wikipedia.org/wiki/Testicles" TargetMode="External" /><Relationship Id="rId48" Type="http://schemas.openxmlformats.org/officeDocument/2006/relationships/hyperlink" Target="https://en.m.wikipedia.org/wiki/Male_hypogonadism" TargetMode="External" /><Relationship Id="rId56" Type="http://schemas.openxmlformats.org/officeDocument/2006/relationships/image" Target="media/image1.png" /><Relationship Id="rId64" Type="http://schemas.openxmlformats.org/officeDocument/2006/relationships/hyperlink" Target="https://en.m.wikipedia.org/wiki/Animal" TargetMode="External" /><Relationship Id="rId69" Type="http://schemas.openxmlformats.org/officeDocument/2006/relationships/hyperlink" Target="https://en.m.wikipedia.org/wiki/Ejaculation" TargetMode="External" /><Relationship Id="rId77" Type="http://schemas.openxmlformats.org/officeDocument/2006/relationships/hyperlink" Target="https://en.m.wikipedia.org/wiki/Centriole" TargetMode="External" /><Relationship Id="rId8" Type="http://schemas.openxmlformats.org/officeDocument/2006/relationships/hyperlink" Target="https://en.m.wikipedia.org/wiki/Seminiferous_tubules" TargetMode="External" /><Relationship Id="rId51" Type="http://schemas.openxmlformats.org/officeDocument/2006/relationships/hyperlink" Target="https://en.m.wikipedia.org/wiki/Breast_cancer" TargetMode="External" /><Relationship Id="rId72" Type="http://schemas.openxmlformats.org/officeDocument/2006/relationships/hyperlink" Target="https://www.verywellhealth.com/the-frontal-lobes-2488715" TargetMode="External" /><Relationship Id="rId80" Type="http://schemas.openxmlformats.org/officeDocument/2006/relationships/hyperlink" Target="https://en.m.wikipedia.org/wiki/Idiopathic" TargetMode="External" /><Relationship Id="rId85" Type="http://schemas.openxmlformats.org/officeDocument/2006/relationships/hyperlink" Target="https://en.m.wikipedia.org/wiki/Mumps" TargetMode="External" /><Relationship Id="rId3" Type="http://schemas.openxmlformats.org/officeDocument/2006/relationships/settings" Target="settings.xml" /><Relationship Id="rId12" Type="http://schemas.openxmlformats.org/officeDocument/2006/relationships/hyperlink" Target="https://en.m.wikipedia.org/wiki/Spermatocyte" TargetMode="External" /><Relationship Id="rId17" Type="http://schemas.openxmlformats.org/officeDocument/2006/relationships/hyperlink" Target="https://en.m.wikipedia.org/wiki/Gametogenesis" TargetMode="External" /><Relationship Id="rId25" Type="http://schemas.openxmlformats.org/officeDocument/2006/relationships/hyperlink" Target="https://en.m.wikipedia.org/wiki/Puberty" TargetMode="External" /><Relationship Id="rId33" Type="http://schemas.openxmlformats.org/officeDocument/2006/relationships/hyperlink" Target="https://en.m.wikipedia.org/wiki/Secondary_sexual_characteristic" TargetMode="External" /><Relationship Id="rId38" Type="http://schemas.openxmlformats.org/officeDocument/2006/relationships/hyperlink" Target="https://en.m.wikipedia.org/wiki/Steroid" TargetMode="External" /><Relationship Id="rId46" Type="http://schemas.openxmlformats.org/officeDocument/2006/relationships/hyperlink" Target="https://en.m.wikipedia.org/wiki/Female" TargetMode="External" /><Relationship Id="rId59" Type="http://schemas.openxmlformats.org/officeDocument/2006/relationships/hyperlink" Target="https://en.m.wikipedia.org/wiki/Fluid" TargetMode="External" /><Relationship Id="rId67" Type="http://schemas.openxmlformats.org/officeDocument/2006/relationships/hyperlink" Target="https://en.m.wikipedia.org/wiki/Ovum" TargetMode="External" /><Relationship Id="rId20" Type="http://schemas.openxmlformats.org/officeDocument/2006/relationships/hyperlink" Target="https://en.m.wikipedia.org/wiki/Seminiferous_tubules" TargetMode="External" /><Relationship Id="rId41" Type="http://schemas.openxmlformats.org/officeDocument/2006/relationships/hyperlink" Target="https://en.m.wikipedia.org/wiki/Androgen_receptor" TargetMode="External" /><Relationship Id="rId54" Type="http://schemas.openxmlformats.org/officeDocument/2006/relationships/hyperlink" Target="https://en.m.wikipedia.org/wiki/Athlete" TargetMode="External" /><Relationship Id="rId62" Type="http://schemas.openxmlformats.org/officeDocument/2006/relationships/hyperlink" Target="https://en.m.wikipedia.org/wiki/Male" TargetMode="External" /><Relationship Id="rId70" Type="http://schemas.openxmlformats.org/officeDocument/2006/relationships/hyperlink" Target="https://www.verywellhealth.com/facts-about-ejaculation-ejaculate-2329073" TargetMode="External" /><Relationship Id="rId75" Type="http://schemas.openxmlformats.org/officeDocument/2006/relationships/hyperlink" Target="https://en.m.wikipedia.org/wiki/Semen" TargetMode="External" /><Relationship Id="rId83" Type="http://schemas.openxmlformats.org/officeDocument/2006/relationships/hyperlink" Target="https://en.m.wikipedia.org/wiki/Hydrocele" TargetMode="External" /><Relationship Id="rId88" Type="http://schemas.openxmlformats.org/officeDocument/2006/relationships/hyperlink" Target="https://en.m.wikipedia.org/wiki/USP26" TargetMode="External" /><Relationship Id="rId91"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en.m.wikipedia.org/wiki/Spermatozoa" TargetMode="External" /><Relationship Id="rId15" Type="http://schemas.openxmlformats.org/officeDocument/2006/relationships/hyperlink" Target="https://en.m.wikipedia.org/wiki/Sperm" TargetMode="External" /><Relationship Id="rId23" Type="http://schemas.openxmlformats.org/officeDocument/2006/relationships/hyperlink" Target="https://en.m.wikipedia.org/wiki/DNA_methylation" TargetMode="External" /><Relationship Id="rId28" Type="http://schemas.openxmlformats.org/officeDocument/2006/relationships/hyperlink" Target="https://en.m.wikipedia.org/wiki/Sex_hormone" TargetMode="External" /><Relationship Id="rId36" Type="http://schemas.openxmlformats.org/officeDocument/2006/relationships/hyperlink" Target="https://en.m.wikipedia.org/wiki/Androgenic_hair" TargetMode="External" /><Relationship Id="rId49" Type="http://schemas.openxmlformats.org/officeDocument/2006/relationships/hyperlink" Target="https://en.m.wikipedia.org/wiki/Transgender_hormone_therapy" TargetMode="External" /><Relationship Id="rId57" Type="http://schemas.openxmlformats.org/officeDocument/2006/relationships/hyperlink" Target="https://en.m.wikipedia.org/wiki/File:Testosterone_molecule_ball.png" TargetMode="External" /><Relationship Id="rId10" Type="http://schemas.openxmlformats.org/officeDocument/2006/relationships/hyperlink" Target="https://en.m.wikipedia.org/wiki/Mitosis" TargetMode="External" /><Relationship Id="rId31" Type="http://schemas.openxmlformats.org/officeDocument/2006/relationships/hyperlink" Target="https://en.m.wikipedia.org/wiki/Testes" TargetMode="External" /><Relationship Id="rId44" Type="http://schemas.openxmlformats.org/officeDocument/2006/relationships/hyperlink" Target="https://en.m.wikipedia.org/wiki/Male" TargetMode="External" /><Relationship Id="rId52" Type="http://schemas.openxmlformats.org/officeDocument/2006/relationships/hyperlink" Target="https://en.m.wikipedia.org/wiki/Andropause" TargetMode="External" /><Relationship Id="rId60" Type="http://schemas.openxmlformats.org/officeDocument/2006/relationships/hyperlink" Target="https://en.m.wikipedia.org/wiki/Spermatozoon" TargetMode="External" /><Relationship Id="rId65" Type="http://schemas.openxmlformats.org/officeDocument/2006/relationships/hyperlink" Target="https://en.m.wikipedia.org/wiki/Fertilization" TargetMode="External" /><Relationship Id="rId73" Type="http://schemas.openxmlformats.org/officeDocument/2006/relationships/hyperlink" Target="https://en.m.wikipedia.org/wiki/Pregnancy" TargetMode="External" /><Relationship Id="rId78" Type="http://schemas.openxmlformats.org/officeDocument/2006/relationships/hyperlink" Target="https://en.m.wikipedia.org/wiki/Neoplasm" TargetMode="External" /><Relationship Id="rId81" Type="http://schemas.openxmlformats.org/officeDocument/2006/relationships/hyperlink" Target="https://en.m.wikipedia.org/wiki/Cryptorchidism" TargetMode="External" /><Relationship Id="rId86" Type="http://schemas.openxmlformats.org/officeDocument/2006/relationships/hyperlink" Target="https://en.m.wikipedia.org/wiki/Malaria" TargetMode="External" /><Relationship Id="rId4" Type="http://schemas.openxmlformats.org/officeDocument/2006/relationships/webSettings" Target="webSettings.xml" /><Relationship Id="rId9" Type="http://schemas.openxmlformats.org/officeDocument/2006/relationships/hyperlink" Target="https://en.m.wikipedia.org/wiki/Test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2539</Words>
  <Characters>14476</Characters>
  <Application>Microsoft Office Word</Application>
  <DocSecurity>0</DocSecurity>
  <Lines>120</Lines>
  <Paragraphs>33</Paragraphs>
  <ScaleCrop>false</ScaleCrop>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52</cp:revision>
  <dcterms:created xsi:type="dcterms:W3CDTF">2020-04-24T12:12:00Z</dcterms:created>
  <dcterms:modified xsi:type="dcterms:W3CDTF">2020-04-24T13:42:00Z</dcterms:modified>
</cp:coreProperties>
</file>