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w:t>
      </w:r>
      <w:r>
        <w:rPr>
          <w:rFonts w:hint="default"/>
          <w:lang w:val="en-US"/>
        </w:rPr>
        <w:t xml:space="preserve"> Elepo Khadijah opeoluwa </w:t>
      </w:r>
    </w:p>
    <w:p>
      <w:pPr>
        <w:rPr>
          <w:rFonts w:hint="eastAsia"/>
        </w:rPr>
      </w:pPr>
      <w:r>
        <w:rPr>
          <w:rFonts w:hint="default"/>
          <w:lang w:val="en-US"/>
        </w:rPr>
        <w:t xml:space="preserve">Department </w:t>
      </w:r>
      <w:r>
        <w:rPr>
          <w:rFonts w:hint="eastAsia"/>
        </w:rPr>
        <w:t>: Nursing</w:t>
      </w:r>
    </w:p>
    <w:p>
      <w:pPr>
        <w:rPr>
          <w:rFonts w:hint="eastAsia"/>
        </w:rPr>
      </w:pPr>
      <w:r>
        <w:rPr>
          <w:rFonts w:hint="eastAsia"/>
        </w:rPr>
        <w:t>Matric no: 19/mhs02/</w:t>
      </w:r>
      <w:r>
        <w:rPr>
          <w:rFonts w:hint="default"/>
          <w:lang w:val="en-US"/>
        </w:rPr>
        <w:t>046</w:t>
      </w:r>
    </w:p>
    <w:p>
      <w:pPr>
        <w:rPr>
          <w:rFonts w:hint="eastAsia"/>
        </w:rPr>
      </w:pPr>
      <w:r>
        <w:rPr>
          <w:rFonts w:hint="eastAsia"/>
        </w:rPr>
        <w:t>Course: Bio102</w:t>
      </w:r>
    </w:p>
    <w:p>
      <w:pPr>
        <w:rPr>
          <w:rFonts w:hint="eastAsia"/>
        </w:rPr>
      </w:pPr>
    </w:p>
    <w:p>
      <w:pPr>
        <w:rPr>
          <w:rFonts w:hint="eastAsia"/>
        </w:rPr>
      </w:pPr>
      <w:r>
        <w:rPr>
          <w:rFonts w:hint="eastAsia"/>
        </w:rPr>
        <w:t>1. Eichler's grouping of 1883</w:t>
      </w:r>
    </w:p>
    <w:p>
      <w:pPr>
        <w:rPr>
          <w:rFonts w:hint="eastAsia"/>
        </w:rPr>
      </w:pPr>
      <w:r>
        <w:rPr>
          <w:rFonts w:hint="eastAsia"/>
        </w:rPr>
        <w:t xml:space="preserve">DIVISION </w:t>
      </w:r>
      <w:r>
        <w:rPr>
          <w:rFonts w:hint="default"/>
          <w:lang w:val="en-US"/>
        </w:rPr>
        <w:t xml:space="preserve">  </w:t>
      </w:r>
      <w:r>
        <w:rPr>
          <w:rFonts w:hint="eastAsia"/>
        </w:rPr>
        <w:t xml:space="preserve">CLASS </w:t>
      </w:r>
    </w:p>
    <w:p>
      <w:pPr>
        <w:rPr>
          <w:rFonts w:hint="eastAsia"/>
        </w:rPr>
      </w:pPr>
      <w:r>
        <w:rPr>
          <w:rFonts w:hint="default"/>
          <w:lang w:val="en-US"/>
        </w:rPr>
        <w:t>•</w:t>
      </w:r>
      <w:r>
        <w:rPr>
          <w:rFonts w:hint="eastAsia"/>
        </w:rPr>
        <w:t>Thallophyta</w:t>
      </w:r>
      <w:r>
        <w:rPr>
          <w:rFonts w:hint="default"/>
          <w:lang w:val="en-US"/>
        </w:rPr>
        <w:t xml:space="preserve"> </w:t>
      </w:r>
      <w:r>
        <w:rPr>
          <w:rFonts w:hint="eastAsia"/>
        </w:rPr>
        <w:t xml:space="preserve"> Phycotinae (Algae)</w:t>
      </w:r>
    </w:p>
    <w:p>
      <w:pPr>
        <w:rPr>
          <w:rFonts w:hint="eastAsia"/>
        </w:rPr>
      </w:pPr>
      <w:r>
        <w:rPr>
          <w:rFonts w:hint="default"/>
          <w:lang w:val="en-US"/>
        </w:rPr>
        <w:t xml:space="preserve">            </w:t>
      </w:r>
      <w:r>
        <w:rPr>
          <w:rFonts w:hint="eastAsia"/>
        </w:rPr>
        <w:t>Mycotinae (Fungi)</w:t>
      </w:r>
    </w:p>
    <w:p>
      <w:pPr>
        <w:rPr>
          <w:rFonts w:hint="eastAsia"/>
        </w:rPr>
      </w:pPr>
      <w:r>
        <w:rPr>
          <w:rFonts w:hint="eastAsia"/>
        </w:rPr>
        <w:t xml:space="preserve">           </w:t>
      </w:r>
    </w:p>
    <w:p>
      <w:pPr>
        <w:rPr>
          <w:rFonts w:hint="eastAsia"/>
        </w:rPr>
      </w:pPr>
      <w:r>
        <w:rPr>
          <w:rFonts w:hint="default"/>
          <w:lang w:val="en-US"/>
        </w:rPr>
        <w:t>•</w:t>
      </w:r>
      <w:r>
        <w:rPr>
          <w:rFonts w:hint="eastAsia"/>
        </w:rPr>
        <w:t>Bryophyta</w:t>
      </w:r>
      <w:r>
        <w:rPr>
          <w:rFonts w:hint="default"/>
          <w:lang w:val="en-US"/>
        </w:rPr>
        <w:t xml:space="preserve">. </w:t>
      </w:r>
      <w:r>
        <w:rPr>
          <w:rFonts w:hint="eastAsia"/>
        </w:rPr>
        <w:t>Hepatica</w:t>
      </w:r>
      <w:r>
        <w:rPr>
          <w:rFonts w:hint="default"/>
          <w:lang w:val="en-US"/>
        </w:rPr>
        <w:t>e</w:t>
      </w:r>
      <w:r>
        <w:rPr>
          <w:rFonts w:hint="eastAsia"/>
        </w:rPr>
        <w:t xml:space="preserve">(Liverworts) </w:t>
      </w:r>
      <w:r>
        <w:rPr>
          <w:rFonts w:hint="default"/>
          <w:lang w:val="en-US"/>
        </w:rPr>
        <w:t xml:space="preserve">    M</w:t>
      </w:r>
      <w:r>
        <w:rPr>
          <w:rFonts w:hint="eastAsia"/>
        </w:rPr>
        <w:t>usci (Mosses)</w:t>
      </w:r>
    </w:p>
    <w:p>
      <w:pPr>
        <w:rPr>
          <w:rFonts w:hint="eastAsia"/>
        </w:rPr>
      </w:pPr>
      <w:r>
        <w:rPr>
          <w:rFonts w:hint="eastAsia"/>
        </w:rPr>
        <w:t xml:space="preserve">    </w:t>
      </w:r>
    </w:p>
    <w:p>
      <w:pPr>
        <w:rPr>
          <w:rFonts w:hint="eastAsia"/>
        </w:rPr>
      </w:pPr>
      <w:r>
        <w:rPr>
          <w:rFonts w:hint="eastAsia"/>
        </w:rPr>
        <w:t xml:space="preserve"> </w:t>
      </w:r>
      <w:r>
        <w:rPr>
          <w:rFonts w:hint="default"/>
          <w:lang w:val="en-US"/>
        </w:rPr>
        <w:t xml:space="preserve">•Pteridophyta  </w:t>
      </w:r>
      <w:r>
        <w:rPr>
          <w:rFonts w:hint="eastAsia"/>
        </w:rPr>
        <w:t>Psilotinate (Psilotum)</w:t>
      </w:r>
      <w:r>
        <w:rPr>
          <w:rFonts w:hint="default"/>
          <w:lang w:val="en-US"/>
        </w:rPr>
        <w:t xml:space="preserve">  </w:t>
      </w:r>
      <w:r>
        <w:rPr>
          <w:rFonts w:hint="eastAsia"/>
        </w:rPr>
        <w:t xml:space="preserve">Lycopodinae (Lycopodium, Selaginella) </w:t>
      </w:r>
      <w:r>
        <w:rPr>
          <w:rFonts w:hint="default"/>
          <w:lang w:val="en-US"/>
        </w:rPr>
        <w:t xml:space="preserve">       E</w:t>
      </w:r>
      <w:r>
        <w:rPr>
          <w:rFonts w:hint="eastAsia"/>
        </w:rPr>
        <w:t>quisetinae (Horsetails)</w:t>
      </w:r>
    </w:p>
    <w:p>
      <w:pPr>
        <w:rPr>
          <w:rFonts w:hint="eastAsia"/>
        </w:rPr>
      </w:pPr>
      <w:r>
        <w:rPr>
          <w:rFonts w:hint="default"/>
          <w:lang w:val="en-US"/>
        </w:rPr>
        <w:t xml:space="preserve"> </w:t>
      </w:r>
      <w:r>
        <w:rPr>
          <w:rFonts w:hint="eastAsia"/>
        </w:rPr>
        <w:t>Filicinae (Ferns)</w:t>
      </w:r>
    </w:p>
    <w:p>
      <w:pPr>
        <w:rPr>
          <w:rFonts w:hint="default"/>
          <w:lang w:val="en-US"/>
        </w:rPr>
      </w:pPr>
      <w:r>
        <w:rPr>
          <w:rFonts w:hint="eastAsia"/>
        </w:rPr>
        <w:t xml:space="preserve"> </w:t>
      </w:r>
      <w:r>
        <w:rPr>
          <w:rFonts w:hint="default"/>
          <w:lang w:val="en-US"/>
        </w:rPr>
        <w:t>•</w:t>
      </w:r>
      <w:r>
        <w:rPr>
          <w:rFonts w:hint="eastAsia"/>
        </w:rPr>
        <w:t>Spermatophyt</w:t>
      </w:r>
      <w:r>
        <w:rPr>
          <w:rFonts w:hint="default"/>
          <w:lang w:val="en-US"/>
        </w:rPr>
        <w:t xml:space="preserve">a.  </w:t>
      </w:r>
      <w:r>
        <w:rPr>
          <w:rFonts w:hint="eastAsia"/>
        </w:rPr>
        <w:t>Gymnospermae(Gymnosperms) Angiospermae (Angiosperms</w:t>
      </w:r>
      <w:r>
        <w:rPr>
          <w:rFonts w:hint="default"/>
          <w:lang w:val="en-US"/>
        </w:rPr>
        <w:t>)</w:t>
      </w:r>
    </w:p>
    <w:p>
      <w:pPr>
        <w:rPr>
          <w:rFonts w:hint="eastAsia"/>
        </w:rPr>
      </w:pPr>
      <w:r>
        <w:rPr>
          <w:rFonts w:hint="eastAsia"/>
        </w:rPr>
        <w:t xml:space="preserve">  2. Importance of Algae to man</w:t>
      </w:r>
    </w:p>
    <w:p>
      <w:pPr>
        <w:rPr>
          <w:rFonts w:hint="eastAsia"/>
        </w:rPr>
      </w:pPr>
      <w:r>
        <w:rPr>
          <w:rFonts w:hint="default"/>
          <w:lang w:val="en-US"/>
        </w:rPr>
        <w:t>•</w:t>
      </w:r>
      <w:r>
        <w:rPr>
          <w:rFonts w:hint="eastAsia"/>
        </w:rPr>
        <w:t xml:space="preserve"> It serves as food for people</w:t>
      </w:r>
    </w:p>
    <w:p>
      <w:pPr>
        <w:rPr>
          <w:rFonts w:hint="eastAsia"/>
        </w:rPr>
      </w:pPr>
      <w:r>
        <w:rPr>
          <w:rFonts w:hint="default"/>
          <w:lang w:val="en-US"/>
        </w:rPr>
        <w:t>•T</w:t>
      </w:r>
      <w:r>
        <w:rPr>
          <w:rFonts w:hint="eastAsia"/>
        </w:rPr>
        <w:t>he</w:t>
      </w:r>
      <w:r>
        <w:rPr>
          <w:rFonts w:hint="default"/>
          <w:lang w:val="en-US"/>
        </w:rPr>
        <w:t xml:space="preserve">y are considered for their high protein content </w:t>
      </w:r>
    </w:p>
    <w:p>
      <w:pPr>
        <w:rPr>
          <w:rFonts w:hint="eastAsia"/>
        </w:rPr>
      </w:pPr>
      <w:r>
        <w:rPr>
          <w:rFonts w:hint="default"/>
          <w:lang w:val="en-US"/>
        </w:rPr>
        <w:t>•</w:t>
      </w:r>
      <w:r>
        <w:rPr>
          <w:rFonts w:hint="eastAsia"/>
        </w:rPr>
        <w:t xml:space="preserve"> It’s contains high iodine content which prevents goitre</w:t>
      </w:r>
    </w:p>
    <w:p>
      <w:pPr>
        <w:rPr>
          <w:rFonts w:hint="eastAsia"/>
        </w:rPr>
      </w:pPr>
      <w:r>
        <w:rPr>
          <w:rFonts w:hint="default"/>
          <w:lang w:val="en-US"/>
        </w:rPr>
        <w:t>•</w:t>
      </w:r>
      <w:r>
        <w:rPr>
          <w:rFonts w:hint="eastAsia"/>
        </w:rPr>
        <w:t>It serves as thickening agents in ice cream and shampoo</w:t>
      </w:r>
    </w:p>
    <w:p>
      <w:pPr>
        <w:rPr>
          <w:rFonts w:hint="eastAsia"/>
        </w:rPr>
      </w:pPr>
    </w:p>
    <w:p>
      <w:pPr>
        <w:rPr>
          <w:rFonts w:hint="eastAsia"/>
        </w:rPr>
      </w:pPr>
      <w:r>
        <w:rPr>
          <w:rFonts w:hint="eastAsia"/>
        </w:rPr>
        <w:t xml:space="preserve">        </w:t>
      </w:r>
    </w:p>
    <w:p>
      <w:pPr>
        <w:rPr>
          <w:rFonts w:hint="eastAsia"/>
        </w:rPr>
      </w:pPr>
      <w:r>
        <w:rPr>
          <w:rFonts w:hint="eastAsia"/>
        </w:rPr>
        <w:t>3. Unicellular form of Alga</w:t>
      </w:r>
      <w:r>
        <w:rPr>
          <w:rFonts w:hint="default"/>
          <w:lang w:val="en-US"/>
        </w:rPr>
        <w:t>e are;</w:t>
      </w:r>
    </w:p>
    <w:p>
      <w:pPr>
        <w:rPr>
          <w:rFonts w:hint="eastAsia"/>
        </w:rPr>
      </w:pPr>
      <w:r>
        <w:rPr>
          <w:rFonts w:hint="eastAsia"/>
        </w:rPr>
        <w:t>Chlamydomonas represents the unicellular and module forms of green algae.</w:t>
      </w:r>
    </w:p>
    <w:p>
      <w:pPr>
        <w:rPr>
          <w:rFonts w:hint="eastAsia"/>
        </w:rPr>
      </w:pPr>
      <w:r>
        <w:rPr>
          <w:rFonts w:hint="eastAsia"/>
        </w:rPr>
        <w:t>It’s found in stagnant water.</w:t>
      </w:r>
    </w:p>
    <w:p>
      <w:pPr>
        <w:rPr>
          <w:rFonts w:hint="eastAsia"/>
        </w:rPr>
      </w:pPr>
      <w:r>
        <w:rPr>
          <w:rFonts w:hint="eastAsia"/>
        </w:rPr>
        <w:t>It has the flagella which enables movement The cell is bounded by a cellulose cell wall The stigma is for photoreception</w:t>
      </w:r>
    </w:p>
    <w:p>
      <w:pPr>
        <w:rPr>
          <w:rFonts w:hint="eastAsia"/>
        </w:rPr>
      </w:pPr>
      <w:r>
        <w:rPr>
          <w:rFonts w:hint="eastAsia"/>
        </w:rPr>
        <w:t>4. REPRODUCTION</w:t>
      </w:r>
    </w:p>
    <w:p>
      <w:pPr>
        <w:rPr>
          <w:rFonts w:hint="eastAsia"/>
        </w:rPr>
      </w:pPr>
      <w:r>
        <w:rPr>
          <w:rFonts w:hint="eastAsia"/>
        </w:rPr>
        <w:t>Reproduction can either be vegetative (asexual) or sexual</w:t>
      </w:r>
    </w:p>
    <w:p>
      <w:pPr>
        <w:rPr>
          <w:rFonts w:hint="eastAsia"/>
        </w:rPr>
      </w:pPr>
      <w:r>
        <w:rPr>
          <w:rFonts w:hint="eastAsia"/>
        </w:rPr>
        <w:t>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pPr>
        <w:rPr>
          <w:rFonts w:hint="eastAsia"/>
        </w:rPr>
      </w:pPr>
      <w:r>
        <w:rPr>
          <w:rFonts w:hint="eastAsia"/>
        </w:rPr>
        <w:t>Sexual reproduction</w:t>
      </w:r>
    </w:p>
    <w:p>
      <w:pPr>
        <w:rPr>
          <w:rFonts w:hint="eastAsia"/>
        </w:rPr>
      </w:pPr>
      <w:r>
        <w:rPr>
          <w:rFonts w:hint="eastAsia"/>
        </w:rPr>
        <w:t>It involves union of sex cell, aggregation of cells in a colony occurs under favourable conditions. These cells pair by their posterior end. This pairing is said to be isogamous because the pairing cells(gametes) are morphologically identical .</w:t>
      </w:r>
    </w:p>
    <w:p>
      <w:pPr>
        <w:rPr>
          <w:rFonts w:hint="eastAsia"/>
        </w:rPr>
      </w:pPr>
      <w:r>
        <w:rPr>
          <w:rFonts w:hint="eastAsia"/>
        </w:rPr>
        <w:t>5. The colonial forms in Algae ➢ Pandorina</w:t>
      </w:r>
    </w:p>
    <w:p>
      <w:pPr>
        <w:rPr>
          <w:rFonts w:hint="eastAsia"/>
        </w:rPr>
      </w:pPr>
      <w:r>
        <w:rPr>
          <w:rFonts w:hint="eastAsia"/>
        </w:rPr>
        <w:t xml:space="preserve">        ➢ Volvox</w:t>
      </w:r>
    </w:p>
    <w:p>
      <w:pPr>
        <w:rPr>
          <w:rFonts w:hint="eastAsia"/>
        </w:rPr>
      </w:pPr>
      <w:r>
        <w:rPr>
          <w:rFonts w:hint="eastAsia"/>
        </w:rPr>
        <w:t>Pandorina</w:t>
      </w:r>
    </w:p>
    <w:p>
      <w:pPr>
        <w:rPr>
          <w:rFonts w:hint="eastAsia"/>
        </w:rPr>
      </w:pPr>
      <w:r>
        <w:rPr>
          <w:rFonts w:hint="eastAsia"/>
        </w:rPr>
        <w:t>Sexual reproduction is anisogamous</w:t>
      </w:r>
    </w:p>
    <w:p>
      <w:pPr>
        <w:rPr>
          <w:rFonts w:hint="eastAsia"/>
        </w:rPr>
      </w:pPr>
      <w:r>
        <w:rPr>
          <w:rFonts w:hint="eastAsia"/>
        </w:rPr>
        <w:t>Volvox</w:t>
      </w:r>
    </w:p>
    <w:p>
      <w:pPr>
        <w:rPr>
          <w:rFonts w:hint="eastAsia"/>
        </w:rPr>
      </w:pPr>
      <w:r>
        <w:rPr>
          <w:rFonts w:hint="eastAsia"/>
        </w:rPr>
        <w:t>Sexual reproduction is oogamus</w:t>
      </w:r>
    </w:p>
    <w:p>
      <w:pPr>
        <w:rPr>
          <w:rFonts w:hint="eastAsia"/>
        </w:rPr>
      </w:pPr>
      <w:r>
        <w:rPr>
          <w:rFonts w:hint="eastAsia"/>
        </w:rPr>
        <w:t xml:space="preserve">      </w:t>
      </w:r>
    </w:p>
    <w:p>
      <w:pPr>
        <w:rPr>
          <w:rFonts w:hint="eastAsia"/>
        </w:rPr>
      </w:pPr>
      <w:r>
        <w:rPr>
          <w:rFonts w:hint="eastAsia"/>
        </w:rPr>
        <w:t xml:space="preserve">  Unicellular motile thallus</w:t>
      </w:r>
    </w:p>
    <w:p>
      <w:pPr>
        <w:rPr>
          <w:rFonts w:hint="eastAsia"/>
        </w:rPr>
      </w:pPr>
      <w:r>
        <w:rPr>
          <w:rFonts w:hint="eastAsia"/>
        </w:rPr>
        <w:t>It’s a genus of green algae</w:t>
      </w:r>
    </w:p>
    <w:p>
      <w:pPr>
        <w:rPr>
          <w:rFonts w:hint="eastAsia"/>
        </w:rPr>
      </w:pPr>
      <w:r>
        <w:rPr>
          <w:rFonts w:hint="eastAsia"/>
        </w:rPr>
        <w:t>Multicellular motile thallus</w:t>
      </w:r>
    </w:p>
    <w:p>
      <w:pPr>
        <w:rPr>
          <w:rFonts w:hint="eastAsia"/>
        </w:rPr>
      </w:pPr>
      <w:r>
        <w:rPr>
          <w:rFonts w:hint="eastAsia"/>
        </w:rPr>
        <w:t>It’s complex form of pandorina</w:t>
      </w:r>
    </w:p>
    <w:p>
      <w:pPr>
        <w:rPr>
          <w:rFonts w:hint="eastAsia"/>
        </w:rPr>
      </w:pPr>
      <w:r>
        <w:rPr>
          <w:rFonts w:hint="eastAsia"/>
        </w:rPr>
        <w:t xml:space="preserve">    6. Complex form in the Algae Fucus</w:t>
      </w:r>
    </w:p>
    <w:p>
      <w:pPr>
        <w:rPr>
          <w:rFonts w:hint="eastAsia"/>
        </w:rPr>
      </w:pPr>
      <w:r>
        <w:rPr>
          <w:rFonts w:hint="eastAsia"/>
        </w:rP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pPr/>
      <w:r>
        <w:rPr>
          <w:rFonts w:hint="eastAsia"/>
        </w:rPr>
        <w:t>Sexual reproduction is oogamous, sex cells are produced in conceptacles which have openings (ostioles) on the surface of the</w:t>
      </w:r>
      <w:r>
        <w:rPr>
          <w:rFonts w:hint="default"/>
          <w:lang w:val="en-US"/>
        </w:rPr>
        <w:t xml:space="preserve"> thallus.</w:t>
      </w:r>
      <w:bookmarkStart w:id="0" w:name="_GoBack"/>
      <w:bookmarkEnd w:id="0"/>
      <w:r>
        <w:rPr>
          <w:rFonts w:hint="default"/>
          <w:lang w:val="en-U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2020-04-24T16:18:36Z</dcterms:created>
  <dc:creator>Khadijah❤️</dc:creator>
  <cp:lastModifiedBy>Khadijah❤️</cp:lastModifiedBy>
  <dcterms:modified xsi:type="dcterms:W3CDTF">2020-04-24T16:30:23Z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