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85" w:rsidRPr="003D4566" w:rsidRDefault="00AC1176">
      <w:pPr>
        <w:rPr>
          <w:sz w:val="40"/>
          <w:szCs w:val="40"/>
        </w:rPr>
      </w:pPr>
      <w:proofErr w:type="spellStart"/>
      <w:r w:rsidRPr="003D4566">
        <w:rPr>
          <w:sz w:val="40"/>
          <w:szCs w:val="40"/>
        </w:rPr>
        <w:t>Aliu</w:t>
      </w:r>
      <w:proofErr w:type="spellEnd"/>
      <w:r w:rsidRPr="003D4566">
        <w:rPr>
          <w:sz w:val="40"/>
          <w:szCs w:val="40"/>
        </w:rPr>
        <w:t xml:space="preserve"> </w:t>
      </w:r>
      <w:proofErr w:type="spellStart"/>
      <w:r w:rsidRPr="003D4566">
        <w:rPr>
          <w:sz w:val="40"/>
          <w:szCs w:val="40"/>
        </w:rPr>
        <w:t>Kudirat</w:t>
      </w:r>
      <w:proofErr w:type="spellEnd"/>
      <w:r w:rsidRPr="003D4566">
        <w:rPr>
          <w:sz w:val="40"/>
          <w:szCs w:val="40"/>
        </w:rPr>
        <w:t xml:space="preserve"> </w:t>
      </w:r>
      <w:proofErr w:type="spellStart"/>
      <w:r w:rsidRPr="003D4566">
        <w:rPr>
          <w:sz w:val="40"/>
          <w:szCs w:val="40"/>
        </w:rPr>
        <w:t>Oshione</w:t>
      </w:r>
      <w:proofErr w:type="spellEnd"/>
    </w:p>
    <w:p w:rsidR="00AC1176" w:rsidRPr="003D4566" w:rsidRDefault="00AC1176">
      <w:pPr>
        <w:rPr>
          <w:sz w:val="40"/>
          <w:szCs w:val="40"/>
        </w:rPr>
      </w:pPr>
      <w:r w:rsidRPr="003D4566">
        <w:rPr>
          <w:sz w:val="40"/>
          <w:szCs w:val="40"/>
        </w:rPr>
        <w:t>17/MHS01/054</w:t>
      </w:r>
    </w:p>
    <w:p w:rsidR="00AC1176" w:rsidRDefault="00AC1176">
      <w:proofErr w:type="spellStart"/>
      <w:r w:rsidRPr="003D4566">
        <w:rPr>
          <w:sz w:val="40"/>
          <w:szCs w:val="40"/>
        </w:rPr>
        <w:t>Neurohistology</w:t>
      </w:r>
      <w:proofErr w:type="spellEnd"/>
    </w:p>
    <w:p w:rsidR="003D4566" w:rsidRPr="00153CAB" w:rsidRDefault="003D4566">
      <w:pPr>
        <w:rPr>
          <w:rFonts w:ascii="Times New Roman" w:hAnsi="Times New Roman" w:cs="Times New Roman"/>
          <w:b/>
          <w:sz w:val="24"/>
          <w:szCs w:val="24"/>
        </w:rPr>
      </w:pPr>
      <w:r w:rsidRPr="00153CAB">
        <w:rPr>
          <w:rFonts w:ascii="Times New Roman" w:hAnsi="Times New Roman" w:cs="Times New Roman"/>
          <w:b/>
          <w:sz w:val="24"/>
          <w:szCs w:val="24"/>
        </w:rPr>
        <w:t>Question 1: Write an essay on the histological importance of the eye in relation to their cellular function.</w:t>
      </w:r>
    </w:p>
    <w:p w:rsidR="00DB722A" w:rsidRDefault="00DB722A" w:rsidP="009B08EF">
      <w:pPr>
        <w:rPr>
          <w:rFonts w:ascii="Times New Roman" w:hAnsi="Times New Roman" w:cs="Times New Roman"/>
          <w:sz w:val="28"/>
          <w:szCs w:val="28"/>
        </w:rPr>
      </w:pPr>
      <w:r>
        <w:rPr>
          <w:rFonts w:ascii="Times New Roman" w:hAnsi="Times New Roman" w:cs="Times New Roman"/>
          <w:sz w:val="28"/>
          <w:szCs w:val="28"/>
        </w:rPr>
        <w:t>Answer:</w:t>
      </w:r>
    </w:p>
    <w:p w:rsidR="009B08EF" w:rsidRPr="00DB722A" w:rsidRDefault="003D4566" w:rsidP="009B08EF">
      <w:pPr>
        <w:rPr>
          <w:rFonts w:ascii="Times New Roman" w:hAnsi="Times New Roman" w:cs="Times New Roman"/>
          <w:sz w:val="28"/>
          <w:szCs w:val="28"/>
        </w:rPr>
      </w:pPr>
      <w:r w:rsidRPr="00DB722A">
        <w:rPr>
          <w:rFonts w:ascii="Times New Roman" w:hAnsi="Times New Roman" w:cs="Times New Roman"/>
          <w:sz w:val="28"/>
          <w:szCs w:val="28"/>
        </w:rPr>
        <w:t>Eyes are highly developed photosensitive organs for analyzing the form, intensity, and color of light reflected from objects and providing the sense of sight. Protected within the orbits of the skull which also contain adipose cushions, each eyeball consists externally of a tough, fibrous globe that maintains its overall shape. Internally the eye contains transparent tissues that refract light to focus the image, a layer of photosensitive cells, and a system of neurons that collect, process, and transmit visual information to the brain</w:t>
      </w:r>
      <w:r w:rsidR="009B08EF" w:rsidRPr="00DB722A">
        <w:rPr>
          <w:rFonts w:ascii="Times New Roman" w:hAnsi="Times New Roman" w:cs="Times New Roman"/>
          <w:sz w:val="28"/>
          <w:szCs w:val="28"/>
        </w:rPr>
        <w:t>. Photoreceptors are the main cells of the eye.</w:t>
      </w:r>
    </w:p>
    <w:p w:rsidR="009B08EF" w:rsidRPr="00DB722A" w:rsidRDefault="009B08EF" w:rsidP="009B08EF">
      <w:pPr>
        <w:rPr>
          <w:rFonts w:ascii="Times New Roman" w:hAnsi="Times New Roman" w:cs="Times New Roman"/>
          <w:sz w:val="28"/>
          <w:szCs w:val="28"/>
        </w:rPr>
      </w:pPr>
      <w:r w:rsidRPr="00DB722A">
        <w:rPr>
          <w:rFonts w:ascii="Times New Roman" w:hAnsi="Times New Roman" w:cs="Times New Roman"/>
          <w:sz w:val="28"/>
          <w:szCs w:val="28"/>
        </w:rPr>
        <w:t>A </w:t>
      </w:r>
      <w:r w:rsidRPr="00DB722A">
        <w:rPr>
          <w:rFonts w:ascii="Times New Roman" w:hAnsi="Times New Roman" w:cs="Times New Roman"/>
          <w:bCs/>
          <w:sz w:val="28"/>
          <w:szCs w:val="28"/>
        </w:rPr>
        <w:t>photoreceptor cell</w:t>
      </w:r>
      <w:r w:rsidRPr="00DB722A">
        <w:rPr>
          <w:rFonts w:ascii="Times New Roman" w:hAnsi="Times New Roman" w:cs="Times New Roman"/>
          <w:sz w:val="28"/>
          <w:szCs w:val="28"/>
        </w:rPr>
        <w:t xml:space="preserve"> is a specialized type of </w:t>
      </w:r>
      <w:proofErr w:type="spellStart"/>
      <w:r w:rsidRPr="00DB722A">
        <w:rPr>
          <w:rFonts w:ascii="Times New Roman" w:hAnsi="Times New Roman" w:cs="Times New Roman"/>
          <w:sz w:val="28"/>
          <w:szCs w:val="28"/>
        </w:rPr>
        <w:t>neuroepithelial</w:t>
      </w:r>
      <w:proofErr w:type="spellEnd"/>
      <w:r w:rsidRPr="00DB722A">
        <w:rPr>
          <w:rFonts w:ascii="Times New Roman" w:hAnsi="Times New Roman" w:cs="Times New Roman"/>
          <w:sz w:val="28"/>
          <w:szCs w:val="28"/>
        </w:rPr>
        <w:t xml:space="preserve"> cell found in the retina that is capable of visual </w:t>
      </w:r>
      <w:proofErr w:type="spellStart"/>
      <w:r w:rsidRPr="00DB722A">
        <w:rPr>
          <w:rFonts w:ascii="Times New Roman" w:hAnsi="Times New Roman" w:cs="Times New Roman"/>
          <w:sz w:val="28"/>
          <w:szCs w:val="28"/>
        </w:rPr>
        <w:t>phototransduction</w:t>
      </w:r>
      <w:proofErr w:type="spellEnd"/>
      <w:r w:rsidRPr="00DB722A">
        <w:rPr>
          <w:rFonts w:ascii="Times New Roman" w:hAnsi="Times New Roman" w:cs="Times New Roman"/>
          <w:sz w:val="28"/>
          <w:szCs w:val="28"/>
        </w:rPr>
        <w:t>. The great biological importance of photoreceptors is that they convert light (visible electromagnetic radiation) into signals that can stimulate biological processes. To be more specific, photoreceptor proteins in the cell absorb photons, triggering a change in the cell's membrane potential.</w:t>
      </w:r>
    </w:p>
    <w:p w:rsidR="009B08EF" w:rsidRDefault="009B08EF" w:rsidP="007F4408">
      <w:pPr>
        <w:rPr>
          <w:rFonts w:ascii="Times New Roman" w:hAnsi="Times New Roman" w:cs="Times New Roman"/>
          <w:sz w:val="28"/>
          <w:szCs w:val="28"/>
        </w:rPr>
      </w:pPr>
      <w:r w:rsidRPr="00DB722A">
        <w:rPr>
          <w:rFonts w:ascii="Times New Roman" w:hAnsi="Times New Roman" w:cs="Times New Roman"/>
          <w:sz w:val="28"/>
          <w:szCs w:val="28"/>
        </w:rPr>
        <w:t>There are currently three known types of photoreceptor cells in mammalian eyes: rods, cones, and intrinsically photosensitive retinal ganglion cells. The two classic photoreceptor cells</w:t>
      </w:r>
      <w:r w:rsidR="00153CAB" w:rsidRPr="00DB722A">
        <w:rPr>
          <w:rFonts w:ascii="Times New Roman" w:hAnsi="Times New Roman" w:cs="Times New Roman"/>
          <w:sz w:val="28"/>
          <w:szCs w:val="28"/>
        </w:rPr>
        <w:t xml:space="preserve"> </w:t>
      </w:r>
      <w:r w:rsidRPr="00DB722A">
        <w:rPr>
          <w:rFonts w:ascii="Times New Roman" w:hAnsi="Times New Roman" w:cs="Times New Roman"/>
          <w:sz w:val="28"/>
          <w:szCs w:val="28"/>
        </w:rPr>
        <w:t>are rods and cones, each contributing information used</w:t>
      </w:r>
      <w:r w:rsidR="007F4408" w:rsidRPr="00DB722A">
        <w:rPr>
          <w:rFonts w:ascii="Times New Roman" w:hAnsi="Times New Roman" w:cs="Times New Roman"/>
          <w:sz w:val="28"/>
          <w:szCs w:val="28"/>
        </w:rPr>
        <w:t xml:space="preserve"> by the visual system to form a </w:t>
      </w:r>
      <w:r w:rsidRPr="00DB722A">
        <w:rPr>
          <w:rFonts w:ascii="Times New Roman" w:hAnsi="Times New Roman" w:cs="Times New Roman"/>
          <w:sz w:val="28"/>
          <w:szCs w:val="28"/>
        </w:rPr>
        <w:t>representation of the visual world, </w:t>
      </w:r>
      <w:proofErr w:type="spellStart"/>
      <w:r w:rsidRPr="00DB722A">
        <w:rPr>
          <w:rFonts w:ascii="Times New Roman" w:hAnsi="Times New Roman" w:cs="Times New Roman"/>
          <w:sz w:val="28"/>
          <w:szCs w:val="28"/>
        </w:rPr>
        <w:t>i.e</w:t>
      </w:r>
      <w:proofErr w:type="spellEnd"/>
      <w:r w:rsidRPr="00DB722A">
        <w:rPr>
          <w:rFonts w:ascii="Times New Roman" w:hAnsi="Times New Roman" w:cs="Times New Roman"/>
          <w:sz w:val="28"/>
          <w:szCs w:val="28"/>
        </w:rPr>
        <w:t xml:space="preserve"> sight. </w:t>
      </w:r>
    </w:p>
    <w:p w:rsidR="00D859FE" w:rsidRDefault="00FB0F69" w:rsidP="007F44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noProof/>
        </w:rPr>
        <w:drawing>
          <wp:inline distT="0" distB="0" distL="0" distR="0">
            <wp:extent cx="2523490" cy="3248025"/>
            <wp:effectExtent l="19050" t="0" r="0" b="0"/>
            <wp:docPr id="8" name="Picture 8" descr="https://media3.picsearch.com/is?u08nL-voNjGGQW-VDZLgqm_e0rHxf29rDjlCuY6tBD8&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3.picsearch.com/is?u08nL-voNjGGQW-VDZLgqm_e0rHxf29rDjlCuY6tBD8&amp;height=341"/>
                    <pic:cNvPicPr>
                      <a:picLocks noChangeAspect="1" noChangeArrowheads="1"/>
                    </pic:cNvPicPr>
                  </pic:nvPicPr>
                  <pic:blipFill>
                    <a:blip r:embed="rId5"/>
                    <a:srcRect/>
                    <a:stretch>
                      <a:fillRect/>
                    </a:stretch>
                  </pic:blipFill>
                  <pic:spPr bwMode="auto">
                    <a:xfrm>
                      <a:off x="0" y="0"/>
                      <a:ext cx="2523490" cy="3248025"/>
                    </a:xfrm>
                    <a:prstGeom prst="rect">
                      <a:avLst/>
                    </a:prstGeom>
                    <a:noFill/>
                    <a:ln w="9525">
                      <a:noFill/>
                      <a:miter lim="800000"/>
                      <a:headEnd/>
                      <a:tailEnd/>
                    </a:ln>
                  </pic:spPr>
                </pic:pic>
              </a:graphicData>
            </a:graphic>
          </wp:inline>
        </w:drawing>
      </w:r>
    </w:p>
    <w:p w:rsidR="00FB0F69" w:rsidRPr="00DB722A" w:rsidRDefault="00FB0F69" w:rsidP="007F4408">
      <w:pPr>
        <w:rPr>
          <w:rFonts w:ascii="Times New Roman" w:hAnsi="Times New Roman" w:cs="Times New Roman"/>
          <w:sz w:val="28"/>
          <w:szCs w:val="28"/>
        </w:rPr>
      </w:pPr>
      <w:r>
        <w:t>Fig: Histological layers of the eye</w:t>
      </w:r>
    </w:p>
    <w:p w:rsidR="0023421A" w:rsidRPr="00DB722A" w:rsidRDefault="007F4408" w:rsidP="00153CAB">
      <w:pPr>
        <w:jc w:val="center"/>
        <w:rPr>
          <w:rFonts w:ascii="Times New Roman" w:hAnsi="Times New Roman" w:cs="Times New Roman"/>
          <w:sz w:val="28"/>
          <w:szCs w:val="28"/>
        </w:rPr>
      </w:pPr>
      <w:r w:rsidRPr="00DB722A">
        <w:rPr>
          <w:rFonts w:ascii="Times New Roman" w:hAnsi="Times New Roman" w:cs="Times New Roman"/>
          <w:noProof/>
          <w:sz w:val="28"/>
          <w:szCs w:val="28"/>
        </w:rPr>
        <w:drawing>
          <wp:inline distT="0" distB="0" distL="0" distR="0">
            <wp:extent cx="2954845" cy="3623707"/>
            <wp:effectExtent l="19050" t="0" r="0" b="0"/>
            <wp:docPr id="2" name="Picture 1" descr="RODS AND CONE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S AND CONES DIAGRAM.png"/>
                    <pic:cNvPicPr/>
                  </pic:nvPicPr>
                  <pic:blipFill>
                    <a:blip r:embed="rId6"/>
                    <a:stretch>
                      <a:fillRect/>
                    </a:stretch>
                  </pic:blipFill>
                  <pic:spPr>
                    <a:xfrm>
                      <a:off x="0" y="0"/>
                      <a:ext cx="2954845" cy="3623707"/>
                    </a:xfrm>
                    <a:prstGeom prst="rect">
                      <a:avLst/>
                    </a:prstGeom>
                  </pic:spPr>
                </pic:pic>
              </a:graphicData>
            </a:graphic>
          </wp:inline>
        </w:drawing>
      </w:r>
    </w:p>
    <w:p w:rsidR="007F4408" w:rsidRPr="00DB722A" w:rsidRDefault="00FB0F69" w:rsidP="00153CAB">
      <w:pPr>
        <w:jc w:val="center"/>
        <w:rPr>
          <w:rFonts w:ascii="Times New Roman" w:hAnsi="Times New Roman" w:cs="Times New Roman"/>
          <w:sz w:val="28"/>
          <w:szCs w:val="28"/>
        </w:rPr>
      </w:pPr>
      <w:r>
        <w:rPr>
          <w:rFonts w:ascii="Times New Roman" w:hAnsi="Times New Roman" w:cs="Times New Roman"/>
          <w:sz w:val="28"/>
          <w:szCs w:val="28"/>
        </w:rPr>
        <w:t xml:space="preserve">FIG: </w:t>
      </w:r>
      <w:r w:rsidR="007F4408" w:rsidRPr="00DB722A">
        <w:rPr>
          <w:rFonts w:ascii="Times New Roman" w:hAnsi="Times New Roman" w:cs="Times New Roman"/>
          <w:sz w:val="28"/>
          <w:szCs w:val="28"/>
        </w:rPr>
        <w:t>ROD AND CONE CELL</w:t>
      </w:r>
    </w:p>
    <w:p w:rsidR="00125331" w:rsidRPr="00DB722A" w:rsidRDefault="00FB0F69" w:rsidP="00125331">
      <w:pPr>
        <w:pStyle w:val="Heading2"/>
        <w:rPr>
          <w:sz w:val="28"/>
          <w:szCs w:val="28"/>
          <w:lang/>
        </w:rPr>
      </w:pPr>
      <w:r>
        <w:rPr>
          <w:sz w:val="28"/>
          <w:szCs w:val="28"/>
          <w:lang/>
        </w:rPr>
        <w:t>STRUCTURE OF THE EYE</w:t>
      </w:r>
    </w:p>
    <w:p w:rsidR="001D27EF" w:rsidRPr="00DB722A" w:rsidRDefault="001D27EF" w:rsidP="001D27EF">
      <w:pPr>
        <w:pStyle w:val="NormalWeb"/>
        <w:rPr>
          <w:sz w:val="28"/>
          <w:szCs w:val="28"/>
          <w:lang/>
        </w:rPr>
      </w:pPr>
      <w:r w:rsidRPr="00DB722A">
        <w:rPr>
          <w:sz w:val="28"/>
          <w:szCs w:val="28"/>
          <w:lang/>
        </w:rPr>
        <w:lastRenderedPageBreak/>
        <w:t>The eye is made up of both internal and external structures:</w:t>
      </w:r>
    </w:p>
    <w:p w:rsidR="00125331" w:rsidRPr="00DB722A" w:rsidRDefault="007F4408" w:rsidP="00125331">
      <w:pPr>
        <w:pStyle w:val="NormalWeb"/>
        <w:rPr>
          <w:sz w:val="28"/>
          <w:szCs w:val="28"/>
          <w:lang/>
        </w:rPr>
      </w:pPr>
      <w:r w:rsidRPr="00DB722A">
        <w:rPr>
          <w:b/>
          <w:bCs/>
          <w:sz w:val="28"/>
          <w:szCs w:val="28"/>
          <w:lang/>
        </w:rPr>
        <w:t>•</w:t>
      </w:r>
      <w:r w:rsidR="001D27EF" w:rsidRPr="00DB722A">
        <w:rPr>
          <w:b/>
          <w:bCs/>
          <w:sz w:val="28"/>
          <w:szCs w:val="28"/>
          <w:lang/>
        </w:rPr>
        <w:t xml:space="preserve"> </w:t>
      </w:r>
      <w:r w:rsidR="00125331" w:rsidRPr="00DB722A">
        <w:rPr>
          <w:b/>
          <w:bCs/>
          <w:sz w:val="28"/>
          <w:szCs w:val="28"/>
          <w:lang/>
        </w:rPr>
        <w:t>External Structures of t</w:t>
      </w:r>
      <w:r w:rsidR="001D27EF" w:rsidRPr="00DB722A">
        <w:rPr>
          <w:b/>
          <w:bCs/>
          <w:sz w:val="28"/>
          <w:szCs w:val="28"/>
          <w:lang/>
        </w:rPr>
        <w:t>he Eye</w:t>
      </w:r>
      <w:r w:rsidR="00125331" w:rsidRPr="00DB722A">
        <w:rPr>
          <w:b/>
          <w:bCs/>
          <w:sz w:val="28"/>
          <w:szCs w:val="28"/>
          <w:lang/>
        </w:rPr>
        <w:t>: </w:t>
      </w:r>
    </w:p>
    <w:p w:rsidR="00125331" w:rsidRPr="00DB722A" w:rsidRDefault="00125331" w:rsidP="00DB722A">
      <w:pPr>
        <w:pStyle w:val="NormalWeb"/>
        <w:tabs>
          <w:tab w:val="left" w:pos="6060"/>
        </w:tabs>
        <w:rPr>
          <w:sz w:val="28"/>
          <w:szCs w:val="28"/>
          <w:lang/>
        </w:rPr>
      </w:pPr>
      <w:r w:rsidRPr="00DB722A">
        <w:rPr>
          <w:sz w:val="28"/>
          <w:szCs w:val="28"/>
          <w:lang/>
        </w:rPr>
        <w:t xml:space="preserve">1. </w:t>
      </w:r>
      <w:r w:rsidRPr="00FB0F69">
        <w:rPr>
          <w:i/>
          <w:iCs/>
          <w:sz w:val="28"/>
          <w:szCs w:val="28"/>
          <w:u w:val="single"/>
          <w:lang/>
        </w:rPr>
        <w:t>Conjunctiva</w:t>
      </w:r>
      <w:r w:rsidR="00DB722A">
        <w:rPr>
          <w:i/>
          <w:iCs/>
          <w:sz w:val="28"/>
          <w:szCs w:val="28"/>
          <w:lang/>
        </w:rPr>
        <w:t xml:space="preserve">: </w:t>
      </w:r>
      <w:r w:rsidRPr="00DB722A">
        <w:rPr>
          <w:sz w:val="28"/>
          <w:szCs w:val="28"/>
          <w:lang/>
        </w:rPr>
        <w:t>The conjunctiva lines the inner part of the eyelids.</w:t>
      </w:r>
      <w:r w:rsidR="00DB722A">
        <w:rPr>
          <w:sz w:val="28"/>
          <w:szCs w:val="28"/>
          <w:lang/>
        </w:rPr>
        <w:t xml:space="preserve"> </w:t>
      </w:r>
      <w:r w:rsidRPr="00DB722A">
        <w:rPr>
          <w:sz w:val="28"/>
          <w:szCs w:val="28"/>
          <w:lang/>
        </w:rPr>
        <w:t xml:space="preserve">The tarsal plate lies beneath the conjunctiva and contains </w:t>
      </w:r>
      <w:proofErr w:type="spellStart"/>
      <w:r w:rsidRPr="00DB722A">
        <w:rPr>
          <w:sz w:val="28"/>
          <w:szCs w:val="28"/>
          <w:lang/>
        </w:rPr>
        <w:t>meibomian</w:t>
      </w:r>
      <w:proofErr w:type="spellEnd"/>
      <w:r w:rsidRPr="00DB722A">
        <w:rPr>
          <w:sz w:val="28"/>
          <w:szCs w:val="28"/>
          <w:lang/>
        </w:rPr>
        <w:t xml:space="preserve"> glands, which secrete an oily substance to decrease the evaporation of the tear film.</w:t>
      </w:r>
    </w:p>
    <w:p w:rsidR="00125331" w:rsidRPr="00DB722A" w:rsidRDefault="00125331" w:rsidP="00125331">
      <w:pPr>
        <w:pStyle w:val="NormalWeb"/>
        <w:rPr>
          <w:sz w:val="28"/>
          <w:szCs w:val="28"/>
          <w:lang/>
        </w:rPr>
      </w:pPr>
      <w:r w:rsidRPr="00DB722A">
        <w:rPr>
          <w:sz w:val="28"/>
          <w:szCs w:val="28"/>
          <w:lang/>
        </w:rPr>
        <w:t xml:space="preserve">2. </w:t>
      </w:r>
      <w:r w:rsidRPr="00FB0F69">
        <w:rPr>
          <w:i/>
          <w:iCs/>
          <w:sz w:val="28"/>
          <w:szCs w:val="28"/>
          <w:u w:val="single"/>
          <w:lang/>
        </w:rPr>
        <w:t>Tear film</w:t>
      </w:r>
      <w:r w:rsidRPr="00DB722A">
        <w:rPr>
          <w:i/>
          <w:iCs/>
          <w:sz w:val="28"/>
          <w:szCs w:val="28"/>
          <w:lang/>
        </w:rPr>
        <w:t>:</w:t>
      </w:r>
      <w:r w:rsidRPr="00DB722A">
        <w:rPr>
          <w:sz w:val="28"/>
          <w:szCs w:val="28"/>
          <w:lang/>
        </w:rPr>
        <w:t> The tear film consists of aqueous, mucus, and oily secretions.</w:t>
      </w:r>
    </w:p>
    <w:p w:rsidR="00125331" w:rsidRPr="00DB722A" w:rsidRDefault="00125331" w:rsidP="00125331">
      <w:pPr>
        <w:pStyle w:val="NormalWeb"/>
        <w:rPr>
          <w:sz w:val="28"/>
          <w:szCs w:val="28"/>
          <w:lang/>
        </w:rPr>
      </w:pPr>
      <w:r w:rsidRPr="00DB722A">
        <w:rPr>
          <w:sz w:val="28"/>
          <w:szCs w:val="28"/>
          <w:lang/>
        </w:rPr>
        <w:t xml:space="preserve">3. </w:t>
      </w:r>
      <w:r w:rsidRPr="00FB0F69">
        <w:rPr>
          <w:i/>
          <w:iCs/>
          <w:sz w:val="28"/>
          <w:szCs w:val="28"/>
          <w:u w:val="single"/>
          <w:lang/>
        </w:rPr>
        <w:t>Accessory glands</w:t>
      </w:r>
      <w:r w:rsidRPr="00DB722A">
        <w:rPr>
          <w:i/>
          <w:iCs/>
          <w:sz w:val="28"/>
          <w:szCs w:val="28"/>
          <w:lang/>
        </w:rPr>
        <w:t>:</w:t>
      </w:r>
      <w:r w:rsidRPr="00DB722A">
        <w:rPr>
          <w:sz w:val="28"/>
          <w:szCs w:val="28"/>
          <w:lang/>
        </w:rPr>
        <w:t> </w:t>
      </w:r>
      <w:proofErr w:type="spellStart"/>
      <w:r w:rsidRPr="00DB722A">
        <w:rPr>
          <w:sz w:val="28"/>
          <w:szCs w:val="28"/>
          <w:lang/>
        </w:rPr>
        <w:t>Apocrine</w:t>
      </w:r>
      <w:proofErr w:type="spellEnd"/>
      <w:r w:rsidRPr="00DB722A">
        <w:rPr>
          <w:sz w:val="28"/>
          <w:szCs w:val="28"/>
          <w:lang/>
        </w:rPr>
        <w:t xml:space="preserve"> glands of Moll, </w:t>
      </w:r>
      <w:proofErr w:type="spellStart"/>
      <w:r w:rsidRPr="00DB722A">
        <w:rPr>
          <w:sz w:val="28"/>
          <w:szCs w:val="28"/>
          <w:lang/>
        </w:rPr>
        <w:t>meibomian</w:t>
      </w:r>
      <w:proofErr w:type="spellEnd"/>
      <w:r w:rsidRPr="00DB722A">
        <w:rPr>
          <w:sz w:val="28"/>
          <w:szCs w:val="28"/>
          <w:lang/>
        </w:rPr>
        <w:t xml:space="preserve"> glands, </w:t>
      </w:r>
      <w:proofErr w:type="spellStart"/>
      <w:r w:rsidRPr="00DB722A">
        <w:rPr>
          <w:sz w:val="28"/>
          <w:szCs w:val="28"/>
          <w:lang/>
        </w:rPr>
        <w:t>lacrimal</w:t>
      </w:r>
      <w:proofErr w:type="spellEnd"/>
      <w:r w:rsidRPr="00DB722A">
        <w:rPr>
          <w:sz w:val="28"/>
          <w:szCs w:val="28"/>
          <w:lang/>
        </w:rPr>
        <w:t xml:space="preserve"> glands.</w:t>
      </w:r>
    </w:p>
    <w:p w:rsidR="00125331" w:rsidRPr="00DB722A" w:rsidRDefault="00125331" w:rsidP="00125331">
      <w:pPr>
        <w:pStyle w:val="NormalWeb"/>
        <w:rPr>
          <w:sz w:val="28"/>
          <w:szCs w:val="28"/>
          <w:lang/>
        </w:rPr>
      </w:pPr>
      <w:r w:rsidRPr="00DB722A">
        <w:rPr>
          <w:sz w:val="28"/>
          <w:szCs w:val="28"/>
          <w:lang/>
        </w:rPr>
        <w:t xml:space="preserve">4. </w:t>
      </w:r>
      <w:r w:rsidRPr="00FB0F69">
        <w:rPr>
          <w:i/>
          <w:iCs/>
          <w:sz w:val="28"/>
          <w:szCs w:val="28"/>
          <w:u w:val="single"/>
          <w:lang/>
        </w:rPr>
        <w:t>Muscles</w:t>
      </w:r>
      <w:r w:rsidRPr="00DB722A">
        <w:rPr>
          <w:i/>
          <w:iCs/>
          <w:sz w:val="28"/>
          <w:szCs w:val="28"/>
          <w:lang/>
        </w:rPr>
        <w:t>: </w:t>
      </w:r>
      <w:proofErr w:type="spellStart"/>
      <w:r w:rsidRPr="00DB722A">
        <w:rPr>
          <w:sz w:val="28"/>
          <w:szCs w:val="28"/>
          <w:lang/>
        </w:rPr>
        <w:t>Orbicularis</w:t>
      </w:r>
      <w:proofErr w:type="spellEnd"/>
      <w:r w:rsidRPr="00DB722A">
        <w:rPr>
          <w:sz w:val="28"/>
          <w:szCs w:val="28"/>
          <w:lang/>
        </w:rPr>
        <w:t xml:space="preserve"> </w:t>
      </w:r>
      <w:proofErr w:type="spellStart"/>
      <w:r w:rsidRPr="00DB722A">
        <w:rPr>
          <w:sz w:val="28"/>
          <w:szCs w:val="28"/>
          <w:lang/>
        </w:rPr>
        <w:t>oculi</w:t>
      </w:r>
      <w:proofErr w:type="spellEnd"/>
      <w:r w:rsidRPr="00DB722A">
        <w:rPr>
          <w:sz w:val="28"/>
          <w:szCs w:val="28"/>
          <w:lang/>
        </w:rPr>
        <w:t xml:space="preserve">, </w:t>
      </w:r>
      <w:proofErr w:type="spellStart"/>
      <w:r w:rsidRPr="00DB722A">
        <w:rPr>
          <w:sz w:val="28"/>
          <w:szCs w:val="28"/>
          <w:lang/>
        </w:rPr>
        <w:t>levator</w:t>
      </w:r>
      <w:proofErr w:type="spellEnd"/>
      <w:r w:rsidRPr="00DB722A">
        <w:rPr>
          <w:sz w:val="28"/>
          <w:szCs w:val="28"/>
          <w:lang/>
        </w:rPr>
        <w:t xml:space="preserve"> </w:t>
      </w:r>
      <w:proofErr w:type="spellStart"/>
      <w:r w:rsidRPr="00DB722A">
        <w:rPr>
          <w:sz w:val="28"/>
          <w:szCs w:val="28"/>
          <w:lang/>
        </w:rPr>
        <w:t>palpebrae</w:t>
      </w:r>
      <w:proofErr w:type="spellEnd"/>
      <w:r w:rsidRPr="00DB722A">
        <w:rPr>
          <w:sz w:val="28"/>
          <w:szCs w:val="28"/>
          <w:lang/>
        </w:rPr>
        <w:t xml:space="preserve"> </w:t>
      </w:r>
      <w:proofErr w:type="spellStart"/>
      <w:r w:rsidRPr="00DB722A">
        <w:rPr>
          <w:sz w:val="28"/>
          <w:szCs w:val="28"/>
          <w:lang/>
        </w:rPr>
        <w:t>superioris</w:t>
      </w:r>
      <w:proofErr w:type="spellEnd"/>
      <w:r w:rsidRPr="00DB722A">
        <w:rPr>
          <w:sz w:val="28"/>
          <w:szCs w:val="28"/>
          <w:lang/>
        </w:rPr>
        <w:t>, superior tarsal muscle.</w:t>
      </w:r>
    </w:p>
    <w:p w:rsidR="001D27EF" w:rsidRPr="00DB722A" w:rsidRDefault="00125331" w:rsidP="00125331">
      <w:pPr>
        <w:pStyle w:val="NormalWeb"/>
        <w:rPr>
          <w:sz w:val="28"/>
          <w:szCs w:val="28"/>
          <w:lang/>
        </w:rPr>
      </w:pPr>
      <w:r w:rsidRPr="00DB722A">
        <w:rPr>
          <w:sz w:val="28"/>
          <w:szCs w:val="28"/>
          <w:lang/>
        </w:rPr>
        <w:t xml:space="preserve">5. </w:t>
      </w:r>
      <w:r w:rsidRPr="00FB0F69">
        <w:rPr>
          <w:i/>
          <w:iCs/>
          <w:sz w:val="28"/>
          <w:szCs w:val="28"/>
          <w:u w:val="single"/>
          <w:lang/>
        </w:rPr>
        <w:t>Eyelid</w:t>
      </w:r>
      <w:r w:rsidRPr="00DB722A">
        <w:rPr>
          <w:i/>
          <w:iCs/>
          <w:sz w:val="28"/>
          <w:szCs w:val="28"/>
          <w:lang/>
        </w:rPr>
        <w:t>:</w:t>
      </w:r>
      <w:r w:rsidRPr="00DB722A">
        <w:rPr>
          <w:sz w:val="28"/>
          <w:szCs w:val="28"/>
          <w:lang/>
        </w:rPr>
        <w:t> The eyelid, likewise known as the cover of the eye</w:t>
      </w:r>
      <w:r w:rsidR="00DB722A">
        <w:rPr>
          <w:sz w:val="28"/>
          <w:szCs w:val="28"/>
          <w:lang/>
        </w:rPr>
        <w:t xml:space="preserve">, a mobile layer made up of non keratinized </w:t>
      </w:r>
      <w:proofErr w:type="spellStart"/>
      <w:r w:rsidR="00DB722A">
        <w:rPr>
          <w:sz w:val="28"/>
          <w:szCs w:val="28"/>
          <w:lang/>
        </w:rPr>
        <w:t>squamous</w:t>
      </w:r>
      <w:proofErr w:type="spellEnd"/>
      <w:r w:rsidR="00DB722A">
        <w:rPr>
          <w:sz w:val="28"/>
          <w:szCs w:val="28"/>
          <w:lang/>
        </w:rPr>
        <w:t xml:space="preserve"> epithelium</w:t>
      </w:r>
      <w:r w:rsidRPr="00DB722A">
        <w:rPr>
          <w:sz w:val="28"/>
          <w:szCs w:val="28"/>
          <w:lang/>
        </w:rPr>
        <w:t xml:space="preserve"> and also muscular tissue and also covers the eyeball.</w:t>
      </w:r>
    </w:p>
    <w:p w:rsidR="00125331" w:rsidRPr="00DB722A" w:rsidRDefault="007F4408" w:rsidP="00125331">
      <w:pPr>
        <w:pStyle w:val="NormalWeb"/>
        <w:rPr>
          <w:sz w:val="28"/>
          <w:szCs w:val="28"/>
          <w:lang/>
        </w:rPr>
      </w:pPr>
      <w:r w:rsidRPr="00DB722A">
        <w:rPr>
          <w:b/>
          <w:bCs/>
          <w:sz w:val="28"/>
          <w:szCs w:val="28"/>
          <w:lang/>
        </w:rPr>
        <w:t>•</w:t>
      </w:r>
      <w:r w:rsidR="001D27EF" w:rsidRPr="00DB722A">
        <w:rPr>
          <w:sz w:val="28"/>
          <w:szCs w:val="28"/>
          <w:lang/>
        </w:rPr>
        <w:t xml:space="preserve"> </w:t>
      </w:r>
      <w:r w:rsidR="00DB722A">
        <w:rPr>
          <w:b/>
          <w:bCs/>
          <w:sz w:val="28"/>
          <w:szCs w:val="28"/>
          <w:lang/>
        </w:rPr>
        <w:t>Internal Structures of the Eye</w:t>
      </w:r>
      <w:r w:rsidR="00125331" w:rsidRPr="00DB722A">
        <w:rPr>
          <w:b/>
          <w:bCs/>
          <w:sz w:val="28"/>
          <w:szCs w:val="28"/>
          <w:lang/>
        </w:rPr>
        <w:t>:</w:t>
      </w:r>
      <w:r w:rsidR="00125331" w:rsidRPr="00DB722A">
        <w:rPr>
          <w:sz w:val="28"/>
          <w:szCs w:val="28"/>
          <w:lang/>
        </w:rPr>
        <w:t xml:space="preserve"> The innermost structures of the eye are organized</w:t>
      </w:r>
      <w:r w:rsidR="00DB722A">
        <w:rPr>
          <w:sz w:val="28"/>
          <w:szCs w:val="28"/>
          <w:lang/>
        </w:rPr>
        <w:t xml:space="preserve"> into</w:t>
      </w:r>
      <w:r w:rsidR="00EB08AD" w:rsidRPr="00DB722A">
        <w:rPr>
          <w:sz w:val="28"/>
          <w:szCs w:val="28"/>
          <w:lang/>
        </w:rPr>
        <w:t xml:space="preserve"> three layers:</w:t>
      </w:r>
    </w:p>
    <w:p w:rsidR="00125331" w:rsidRPr="00DB722A" w:rsidRDefault="00125331" w:rsidP="00125331">
      <w:pPr>
        <w:pStyle w:val="NormalWeb"/>
        <w:rPr>
          <w:sz w:val="28"/>
          <w:szCs w:val="28"/>
          <w:lang/>
        </w:rPr>
      </w:pPr>
      <w:r w:rsidRPr="00DB722A">
        <w:rPr>
          <w:b/>
          <w:bCs/>
          <w:sz w:val="28"/>
          <w:szCs w:val="28"/>
          <w:lang/>
        </w:rPr>
        <w:t>(A)</w:t>
      </w:r>
      <w:r w:rsidR="00EB08AD" w:rsidRPr="00DB722A">
        <w:rPr>
          <w:b/>
          <w:bCs/>
          <w:sz w:val="28"/>
          <w:szCs w:val="28"/>
          <w:lang/>
        </w:rPr>
        <w:t xml:space="preserve"> </w:t>
      </w:r>
      <w:r w:rsidRPr="00DB722A">
        <w:rPr>
          <w:b/>
          <w:bCs/>
          <w:i/>
          <w:iCs/>
          <w:sz w:val="28"/>
          <w:szCs w:val="28"/>
          <w:lang/>
        </w:rPr>
        <w:t>Outermost Layer: Scler</w:t>
      </w:r>
      <w:r w:rsidR="00EB08AD" w:rsidRPr="00DB722A">
        <w:rPr>
          <w:b/>
          <w:bCs/>
          <w:i/>
          <w:iCs/>
          <w:sz w:val="28"/>
          <w:szCs w:val="28"/>
          <w:lang/>
        </w:rPr>
        <w:t>a and Cornea</w:t>
      </w:r>
      <w:r w:rsidRPr="00DB722A">
        <w:rPr>
          <w:b/>
          <w:bCs/>
          <w:i/>
          <w:iCs/>
          <w:sz w:val="28"/>
          <w:szCs w:val="28"/>
          <w:lang/>
        </w:rPr>
        <w:t>:</w:t>
      </w:r>
    </w:p>
    <w:p w:rsidR="00EB08AD" w:rsidRPr="00DB722A" w:rsidRDefault="007F4408" w:rsidP="00EB08AD">
      <w:pPr>
        <w:pStyle w:val="NormalWeb"/>
        <w:rPr>
          <w:sz w:val="28"/>
          <w:szCs w:val="28"/>
          <w:lang/>
        </w:rPr>
      </w:pPr>
      <w:r w:rsidRPr="00DB722A">
        <w:rPr>
          <w:sz w:val="28"/>
          <w:szCs w:val="28"/>
          <w:lang/>
        </w:rPr>
        <w:t xml:space="preserve">1) </w:t>
      </w:r>
      <w:r w:rsidR="00125331" w:rsidRPr="00FB0F69">
        <w:rPr>
          <w:i/>
          <w:iCs/>
          <w:sz w:val="28"/>
          <w:szCs w:val="28"/>
          <w:u w:val="single"/>
          <w:lang/>
        </w:rPr>
        <w:t>The sclera (white of the eye)</w:t>
      </w:r>
      <w:r w:rsidR="00125331" w:rsidRPr="00FB0F69">
        <w:rPr>
          <w:sz w:val="28"/>
          <w:szCs w:val="28"/>
          <w:u w:val="single"/>
          <w:lang/>
        </w:rPr>
        <w:t>:</w:t>
      </w:r>
      <w:r w:rsidR="00EB08AD" w:rsidRPr="00DB722A">
        <w:rPr>
          <w:sz w:val="28"/>
          <w:szCs w:val="28"/>
          <w:lang/>
        </w:rPr>
        <w:t xml:space="preserve"> </w:t>
      </w:r>
      <w:r w:rsidR="00125331" w:rsidRPr="00DB722A">
        <w:rPr>
          <w:sz w:val="28"/>
          <w:szCs w:val="28"/>
          <w:lang/>
        </w:rPr>
        <w:t>The sclera is</w:t>
      </w:r>
      <w:r w:rsidR="00DB722A">
        <w:rPr>
          <w:sz w:val="28"/>
          <w:szCs w:val="28"/>
          <w:lang/>
        </w:rPr>
        <w:t xml:space="preserve"> a</w:t>
      </w:r>
      <w:r w:rsidR="00125331" w:rsidRPr="00DB722A">
        <w:rPr>
          <w:sz w:val="28"/>
          <w:szCs w:val="28"/>
          <w:lang/>
        </w:rPr>
        <w:t xml:space="preserve">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125331" w:rsidRPr="00DB722A" w:rsidRDefault="00125331" w:rsidP="00EB08AD">
      <w:pPr>
        <w:pStyle w:val="NormalWeb"/>
        <w:rPr>
          <w:sz w:val="28"/>
          <w:szCs w:val="28"/>
          <w:lang/>
        </w:rPr>
      </w:pPr>
      <w:r w:rsidRPr="00DB722A">
        <w:rPr>
          <w:sz w:val="28"/>
          <w:szCs w:val="28"/>
          <w:lang/>
        </w:rPr>
        <w:t xml:space="preserve">The four layers of the sclera from external to internal are </w:t>
      </w:r>
      <w:proofErr w:type="spellStart"/>
      <w:r w:rsidRPr="00DB722A">
        <w:rPr>
          <w:sz w:val="28"/>
          <w:szCs w:val="28"/>
          <w:lang/>
        </w:rPr>
        <w:t>episclera</w:t>
      </w:r>
      <w:proofErr w:type="spellEnd"/>
      <w:r w:rsidRPr="00DB722A">
        <w:rPr>
          <w:sz w:val="28"/>
          <w:szCs w:val="28"/>
          <w:lang/>
        </w:rPr>
        <w:t xml:space="preserve">, </w:t>
      </w:r>
      <w:proofErr w:type="spellStart"/>
      <w:r w:rsidRPr="00DB722A">
        <w:rPr>
          <w:sz w:val="28"/>
          <w:szCs w:val="28"/>
          <w:lang/>
        </w:rPr>
        <w:t>stroma</w:t>
      </w:r>
      <w:proofErr w:type="spellEnd"/>
      <w:r w:rsidRPr="00DB722A">
        <w:rPr>
          <w:sz w:val="28"/>
          <w:szCs w:val="28"/>
          <w:lang/>
        </w:rPr>
        <w:t xml:space="preserve">, lamina </w:t>
      </w:r>
      <w:proofErr w:type="spellStart"/>
      <w:r w:rsidRPr="00DB722A">
        <w:rPr>
          <w:sz w:val="28"/>
          <w:szCs w:val="28"/>
          <w:lang/>
        </w:rPr>
        <w:t>fusca</w:t>
      </w:r>
      <w:proofErr w:type="spellEnd"/>
      <w:r w:rsidRPr="00DB722A">
        <w:rPr>
          <w:sz w:val="28"/>
          <w:szCs w:val="28"/>
          <w:lang/>
        </w:rPr>
        <w:t xml:space="preserve">, </w:t>
      </w:r>
      <w:proofErr w:type="gramStart"/>
      <w:r w:rsidRPr="00DB722A">
        <w:rPr>
          <w:sz w:val="28"/>
          <w:szCs w:val="28"/>
          <w:lang/>
        </w:rPr>
        <w:t>endothelium</w:t>
      </w:r>
      <w:proofErr w:type="gramEnd"/>
      <w:r w:rsidRPr="00DB722A">
        <w:rPr>
          <w:sz w:val="28"/>
          <w:szCs w:val="28"/>
          <w:lang/>
        </w:rPr>
        <w:t>.</w:t>
      </w:r>
      <w:r w:rsidR="00EB08AD" w:rsidRPr="00DB722A">
        <w:rPr>
          <w:sz w:val="28"/>
          <w:szCs w:val="28"/>
          <w:lang/>
        </w:rPr>
        <w:t xml:space="preserve"> </w:t>
      </w:r>
      <w:r w:rsidRPr="00DB722A">
        <w:rPr>
          <w:sz w:val="28"/>
          <w:szCs w:val="28"/>
          <w:lang/>
        </w:rPr>
        <w:t xml:space="preserve">The </w:t>
      </w:r>
      <w:proofErr w:type="spellStart"/>
      <w:r w:rsidRPr="00DB722A">
        <w:rPr>
          <w:sz w:val="28"/>
          <w:szCs w:val="28"/>
          <w:lang/>
        </w:rPr>
        <w:t>episclera</w:t>
      </w:r>
      <w:proofErr w:type="spellEnd"/>
      <w:r w:rsidRPr="00DB722A">
        <w:rPr>
          <w:sz w:val="28"/>
          <w:szCs w:val="28"/>
          <w:lang/>
        </w:rPr>
        <w:t xml:space="preserve"> is the external surface of the sclera. It is connected to the </w:t>
      </w:r>
      <w:proofErr w:type="spellStart"/>
      <w:r w:rsidRPr="00DB722A">
        <w:rPr>
          <w:sz w:val="28"/>
          <w:szCs w:val="28"/>
          <w:lang/>
        </w:rPr>
        <w:t>Tenon</w:t>
      </w:r>
      <w:proofErr w:type="spellEnd"/>
      <w:r w:rsidRPr="00DB722A">
        <w:rPr>
          <w:sz w:val="28"/>
          <w:szCs w:val="28"/>
          <w:lang/>
        </w:rPr>
        <w:t xml:space="preserve"> capsule by thin collagen fibers. At the </w:t>
      </w:r>
      <w:proofErr w:type="spellStart"/>
      <w:r w:rsidRPr="00DB722A">
        <w:rPr>
          <w:sz w:val="28"/>
          <w:szCs w:val="28"/>
          <w:lang/>
        </w:rPr>
        <w:t>corneoscleral</w:t>
      </w:r>
      <w:proofErr w:type="spellEnd"/>
      <w:r w:rsidRPr="00DB722A">
        <w:rPr>
          <w:sz w:val="28"/>
          <w:szCs w:val="28"/>
          <w:lang/>
        </w:rPr>
        <w:t xml:space="preserve"> junction, also known as the </w:t>
      </w:r>
      <w:proofErr w:type="spellStart"/>
      <w:r w:rsidRPr="00DB722A">
        <w:rPr>
          <w:sz w:val="28"/>
          <w:szCs w:val="28"/>
          <w:lang/>
        </w:rPr>
        <w:t>limbus</w:t>
      </w:r>
      <w:proofErr w:type="spellEnd"/>
      <w:r w:rsidRPr="00DB722A">
        <w:rPr>
          <w:sz w:val="28"/>
          <w:szCs w:val="28"/>
          <w:lang/>
        </w:rPr>
        <w:t xml:space="preserve">, the </w:t>
      </w:r>
      <w:proofErr w:type="spellStart"/>
      <w:r w:rsidRPr="00DB722A">
        <w:rPr>
          <w:sz w:val="28"/>
          <w:szCs w:val="28"/>
          <w:lang/>
        </w:rPr>
        <w:t>Tenon</w:t>
      </w:r>
      <w:proofErr w:type="spellEnd"/>
      <w:r w:rsidRPr="00DB722A">
        <w:rPr>
          <w:sz w:val="28"/>
          <w:szCs w:val="28"/>
          <w:lang/>
        </w:rPr>
        <w:t xml:space="preserve"> capsule contacts </w:t>
      </w:r>
      <w:proofErr w:type="spellStart"/>
      <w:r w:rsidRPr="00DB722A">
        <w:rPr>
          <w:sz w:val="28"/>
          <w:szCs w:val="28"/>
          <w:lang/>
        </w:rPr>
        <w:t>stroma</w:t>
      </w:r>
      <w:proofErr w:type="spellEnd"/>
      <w:r w:rsidRPr="00DB722A">
        <w:rPr>
          <w:sz w:val="28"/>
          <w:szCs w:val="28"/>
          <w:lang/>
        </w:rPr>
        <w:t xml:space="preserve"> of the conjunctiva.</w:t>
      </w:r>
    </w:p>
    <w:p w:rsidR="006F3796" w:rsidRPr="00DB722A" w:rsidRDefault="00EB08AD" w:rsidP="00EB08AD">
      <w:pPr>
        <w:pStyle w:val="NormalWeb"/>
        <w:rPr>
          <w:sz w:val="28"/>
          <w:szCs w:val="28"/>
          <w:lang/>
        </w:rPr>
      </w:pPr>
      <w:r w:rsidRPr="00DB722A">
        <w:rPr>
          <w:sz w:val="28"/>
          <w:szCs w:val="28"/>
          <w:lang/>
        </w:rPr>
        <w:t>2</w:t>
      </w:r>
      <w:r w:rsidRPr="00FB0F69">
        <w:rPr>
          <w:sz w:val="28"/>
          <w:szCs w:val="28"/>
          <w:u w:val="single"/>
          <w:lang/>
        </w:rPr>
        <w:t xml:space="preserve">. </w:t>
      </w:r>
      <w:r w:rsidR="00125331" w:rsidRPr="00FB0F69">
        <w:rPr>
          <w:i/>
          <w:iCs/>
          <w:sz w:val="28"/>
          <w:szCs w:val="28"/>
          <w:u w:val="single"/>
          <w:lang/>
        </w:rPr>
        <w:t>Cornea (tran</w:t>
      </w:r>
      <w:r w:rsidRPr="00FB0F69">
        <w:rPr>
          <w:i/>
          <w:iCs/>
          <w:sz w:val="28"/>
          <w:szCs w:val="28"/>
          <w:u w:val="single"/>
          <w:lang/>
        </w:rPr>
        <w:t>sparent front layer of the eye)</w:t>
      </w:r>
      <w:r w:rsidR="00125331" w:rsidRPr="00DB722A">
        <w:rPr>
          <w:i/>
          <w:iCs/>
          <w:sz w:val="28"/>
          <w:szCs w:val="28"/>
          <w:lang/>
        </w:rPr>
        <w:t>:</w:t>
      </w:r>
      <w:r w:rsidRPr="00DB722A">
        <w:rPr>
          <w:i/>
          <w:iCs/>
          <w:sz w:val="28"/>
          <w:szCs w:val="28"/>
          <w:lang/>
        </w:rPr>
        <w:t xml:space="preserve"> </w:t>
      </w:r>
      <w:r w:rsidR="00613619">
        <w:rPr>
          <w:sz w:val="28"/>
          <w:szCs w:val="28"/>
          <w:lang/>
        </w:rPr>
        <w:t>Made</w:t>
      </w:r>
      <w:r w:rsidR="00125331" w:rsidRPr="00DB722A">
        <w:rPr>
          <w:sz w:val="28"/>
          <w:szCs w:val="28"/>
          <w:lang/>
        </w:rPr>
        <w:t xml:space="preserve"> of type I collagen fibers oriented in a uniform parallel direction to maintain transparency</w:t>
      </w:r>
      <w:r w:rsidRPr="00DB722A">
        <w:rPr>
          <w:sz w:val="28"/>
          <w:szCs w:val="28"/>
          <w:lang/>
        </w:rPr>
        <w:t xml:space="preserve">. </w:t>
      </w:r>
      <w:proofErr w:type="gramStart"/>
      <w:r w:rsidR="00125331" w:rsidRPr="00DB722A">
        <w:rPr>
          <w:sz w:val="28"/>
          <w:szCs w:val="28"/>
          <w:lang/>
        </w:rPr>
        <w:t>Consi</w:t>
      </w:r>
      <w:r w:rsidR="00613619">
        <w:rPr>
          <w:sz w:val="28"/>
          <w:szCs w:val="28"/>
          <w:lang/>
        </w:rPr>
        <w:t>sts of five layers: n</w:t>
      </w:r>
      <w:r w:rsidR="00125331" w:rsidRPr="00DB722A">
        <w:rPr>
          <w:sz w:val="28"/>
          <w:szCs w:val="28"/>
          <w:lang/>
        </w:rPr>
        <w:t>on-keratinized,</w:t>
      </w:r>
      <w:r w:rsidR="00613619">
        <w:rPr>
          <w:sz w:val="28"/>
          <w:szCs w:val="28"/>
          <w:lang/>
        </w:rPr>
        <w:t xml:space="preserve"> stratified </w:t>
      </w:r>
      <w:proofErr w:type="spellStart"/>
      <w:r w:rsidR="00613619">
        <w:rPr>
          <w:sz w:val="28"/>
          <w:szCs w:val="28"/>
          <w:lang/>
        </w:rPr>
        <w:t>squamous</w:t>
      </w:r>
      <w:proofErr w:type="spellEnd"/>
      <w:r w:rsidR="00613619">
        <w:rPr>
          <w:sz w:val="28"/>
          <w:szCs w:val="28"/>
          <w:lang/>
        </w:rPr>
        <w:t xml:space="preserve"> epithelium, Bowman layer, </w:t>
      </w:r>
      <w:proofErr w:type="spellStart"/>
      <w:r w:rsidR="00613619">
        <w:rPr>
          <w:sz w:val="28"/>
          <w:szCs w:val="28"/>
          <w:lang/>
        </w:rPr>
        <w:t>stroma</w:t>
      </w:r>
      <w:proofErr w:type="spellEnd"/>
      <w:r w:rsidR="00613619">
        <w:rPr>
          <w:sz w:val="28"/>
          <w:szCs w:val="28"/>
          <w:lang/>
        </w:rPr>
        <w:t xml:space="preserve"> or </w:t>
      </w:r>
      <w:proofErr w:type="spellStart"/>
      <w:r w:rsidR="00613619">
        <w:rPr>
          <w:sz w:val="28"/>
          <w:szCs w:val="28"/>
          <w:lang/>
        </w:rPr>
        <w:t>substantia</w:t>
      </w:r>
      <w:proofErr w:type="spellEnd"/>
      <w:r w:rsidR="00613619">
        <w:rPr>
          <w:sz w:val="28"/>
          <w:szCs w:val="28"/>
          <w:lang/>
        </w:rPr>
        <w:t xml:space="preserve"> </w:t>
      </w:r>
      <w:proofErr w:type="spellStart"/>
      <w:r w:rsidR="00613619">
        <w:rPr>
          <w:sz w:val="28"/>
          <w:szCs w:val="28"/>
          <w:lang/>
        </w:rPr>
        <w:t>propria</w:t>
      </w:r>
      <w:proofErr w:type="spellEnd"/>
      <w:r w:rsidR="00125331" w:rsidRPr="00DB722A">
        <w:rPr>
          <w:sz w:val="28"/>
          <w:szCs w:val="28"/>
          <w:lang/>
        </w:rPr>
        <w:t xml:space="preserve">, </w:t>
      </w:r>
      <w:proofErr w:type="spellStart"/>
      <w:r w:rsidR="00125331" w:rsidRPr="00DB722A">
        <w:rPr>
          <w:sz w:val="28"/>
          <w:szCs w:val="28"/>
          <w:lang/>
        </w:rPr>
        <w:t>Descemet’s</w:t>
      </w:r>
      <w:proofErr w:type="spellEnd"/>
      <w:r w:rsidR="00125331" w:rsidRPr="00DB722A">
        <w:rPr>
          <w:sz w:val="28"/>
          <w:szCs w:val="28"/>
          <w:lang/>
        </w:rPr>
        <w:t xml:space="preserve"> membrane, corneal endothelium.</w:t>
      </w:r>
      <w:proofErr w:type="gramEnd"/>
    </w:p>
    <w:p w:rsidR="006F3796" w:rsidRPr="00DB722A" w:rsidRDefault="006F3796" w:rsidP="006F3796">
      <w:pPr>
        <w:pStyle w:val="NormalWeb"/>
        <w:rPr>
          <w:sz w:val="28"/>
          <w:szCs w:val="28"/>
          <w:lang/>
        </w:rPr>
      </w:pPr>
      <w:r w:rsidRPr="00DB722A">
        <w:rPr>
          <w:sz w:val="28"/>
          <w:szCs w:val="28"/>
          <w:lang/>
        </w:rPr>
        <w:lastRenderedPageBreak/>
        <w:t>I)</w:t>
      </w:r>
      <w:r w:rsidR="00613619">
        <w:rPr>
          <w:sz w:val="28"/>
          <w:szCs w:val="28"/>
          <w:lang/>
        </w:rPr>
        <w:t xml:space="preserve"> </w:t>
      </w:r>
      <w:proofErr w:type="gramStart"/>
      <w:r w:rsidR="00613619" w:rsidRPr="00FB0F69">
        <w:rPr>
          <w:sz w:val="28"/>
          <w:szCs w:val="28"/>
          <w:u w:val="single"/>
          <w:lang/>
        </w:rPr>
        <w:t>Corneal</w:t>
      </w:r>
      <w:proofErr w:type="gramEnd"/>
      <w:r w:rsidR="00125331" w:rsidRPr="00FB0F69">
        <w:rPr>
          <w:sz w:val="28"/>
          <w:szCs w:val="28"/>
          <w:u w:val="single"/>
          <w:lang/>
        </w:rPr>
        <w:t xml:space="preserve"> epithelium</w:t>
      </w:r>
      <w:r w:rsidR="00125331" w:rsidRPr="00DB722A">
        <w:rPr>
          <w:sz w:val="28"/>
          <w:szCs w:val="28"/>
          <w:lang/>
        </w:rPr>
        <w:t xml:space="preserve">: </w:t>
      </w:r>
      <w:r w:rsidR="00613619">
        <w:rPr>
          <w:sz w:val="28"/>
          <w:szCs w:val="28"/>
          <w:lang/>
        </w:rPr>
        <w:t xml:space="preserve">This is a </w:t>
      </w:r>
      <w:r w:rsidR="00125331" w:rsidRPr="00DB722A">
        <w:rPr>
          <w:sz w:val="28"/>
          <w:szCs w:val="28"/>
          <w:lang/>
        </w:rPr>
        <w:t xml:space="preserve">fast growing, regenerating </w:t>
      </w:r>
      <w:proofErr w:type="spellStart"/>
      <w:r w:rsidR="00125331" w:rsidRPr="00DB722A">
        <w:rPr>
          <w:sz w:val="28"/>
          <w:szCs w:val="28"/>
          <w:lang/>
        </w:rPr>
        <w:t>multicellular</w:t>
      </w:r>
      <w:proofErr w:type="spellEnd"/>
      <w:r w:rsidR="00125331" w:rsidRPr="00DB722A">
        <w:rPr>
          <w:sz w:val="28"/>
          <w:szCs w:val="28"/>
          <w:lang/>
        </w:rPr>
        <w:t xml:space="preserve"> layer which interacts directly with the tear film.</w:t>
      </w:r>
    </w:p>
    <w:p w:rsidR="006F3796" w:rsidRPr="00DB722A" w:rsidRDefault="006F3796" w:rsidP="006F3796">
      <w:pPr>
        <w:pStyle w:val="NormalWeb"/>
        <w:rPr>
          <w:sz w:val="28"/>
          <w:szCs w:val="28"/>
          <w:lang/>
        </w:rPr>
      </w:pPr>
      <w:r w:rsidRPr="00DB722A">
        <w:rPr>
          <w:sz w:val="28"/>
          <w:szCs w:val="28"/>
          <w:lang/>
        </w:rPr>
        <w:t xml:space="preserve">II) </w:t>
      </w:r>
      <w:r w:rsidR="00125331" w:rsidRPr="00FB0F69">
        <w:rPr>
          <w:sz w:val="28"/>
          <w:szCs w:val="28"/>
          <w:u w:val="single"/>
          <w:lang/>
        </w:rPr>
        <w:t>Bowman layer</w:t>
      </w:r>
      <w:r w:rsidR="00125331" w:rsidRPr="00DB722A">
        <w:rPr>
          <w:sz w:val="28"/>
          <w:szCs w:val="28"/>
          <w:lang/>
        </w:rPr>
        <w:t xml:space="preserve">: This is a layer of </w:t>
      </w:r>
      <w:proofErr w:type="spellStart"/>
      <w:r w:rsidR="00125331" w:rsidRPr="00DB722A">
        <w:rPr>
          <w:sz w:val="28"/>
          <w:szCs w:val="28"/>
          <w:lang/>
        </w:rPr>
        <w:t>subepithelial</w:t>
      </w:r>
      <w:proofErr w:type="spellEnd"/>
      <w:r w:rsidR="00125331" w:rsidRPr="00DB722A">
        <w:rPr>
          <w:sz w:val="28"/>
          <w:szCs w:val="28"/>
          <w:lang/>
        </w:rPr>
        <w:t xml:space="preserve"> basement membrane protecting the underlying </w:t>
      </w:r>
      <w:proofErr w:type="spellStart"/>
      <w:r w:rsidR="00125331" w:rsidRPr="00DB722A">
        <w:rPr>
          <w:sz w:val="28"/>
          <w:szCs w:val="28"/>
          <w:lang/>
        </w:rPr>
        <w:t>stroma</w:t>
      </w:r>
      <w:proofErr w:type="spellEnd"/>
      <w:r w:rsidR="00125331" w:rsidRPr="00DB722A">
        <w:rPr>
          <w:sz w:val="28"/>
          <w:szCs w:val="28"/>
          <w:lang/>
        </w:rPr>
        <w:t xml:space="preserve">. It is composed of type 1 collagen, </w:t>
      </w:r>
      <w:r w:rsidR="00613619" w:rsidRPr="00DB722A">
        <w:rPr>
          <w:sz w:val="28"/>
          <w:szCs w:val="28"/>
          <w:lang/>
        </w:rPr>
        <w:t>lamina</w:t>
      </w:r>
      <w:r w:rsidR="00125331" w:rsidRPr="00DB722A">
        <w:rPr>
          <w:sz w:val="28"/>
          <w:szCs w:val="28"/>
          <w:lang/>
        </w:rPr>
        <w:t xml:space="preserve">, and several other </w:t>
      </w:r>
      <w:proofErr w:type="spellStart"/>
      <w:r w:rsidR="00125331" w:rsidRPr="00DB722A">
        <w:rPr>
          <w:sz w:val="28"/>
          <w:szCs w:val="28"/>
          <w:lang/>
        </w:rPr>
        <w:t>heparan</w:t>
      </w:r>
      <w:proofErr w:type="spellEnd"/>
      <w:r w:rsidR="00125331" w:rsidRPr="00DB722A">
        <w:rPr>
          <w:sz w:val="28"/>
          <w:szCs w:val="28"/>
          <w:lang/>
        </w:rPr>
        <w:t xml:space="preserve"> sulfate </w:t>
      </w:r>
      <w:proofErr w:type="spellStart"/>
      <w:r w:rsidR="00125331" w:rsidRPr="00DB722A">
        <w:rPr>
          <w:sz w:val="28"/>
          <w:szCs w:val="28"/>
          <w:lang/>
        </w:rPr>
        <w:t>proteoglycans.</w:t>
      </w:r>
      <w:proofErr w:type="spellEnd"/>
    </w:p>
    <w:p w:rsidR="006F3796" w:rsidRPr="00DB722A" w:rsidRDefault="006F3796" w:rsidP="006F3796">
      <w:pPr>
        <w:pStyle w:val="NormalWeb"/>
        <w:rPr>
          <w:sz w:val="28"/>
          <w:szCs w:val="28"/>
          <w:lang/>
        </w:rPr>
      </w:pPr>
      <w:r w:rsidRPr="00DB722A">
        <w:rPr>
          <w:sz w:val="28"/>
          <w:szCs w:val="28"/>
          <w:lang/>
        </w:rPr>
        <w:t xml:space="preserve">III) </w:t>
      </w:r>
      <w:proofErr w:type="spellStart"/>
      <w:r w:rsidR="00125331" w:rsidRPr="00FB0F69">
        <w:rPr>
          <w:sz w:val="28"/>
          <w:szCs w:val="28"/>
          <w:u w:val="single"/>
          <w:lang/>
        </w:rPr>
        <w:t>Stroma</w:t>
      </w:r>
      <w:proofErr w:type="spellEnd"/>
      <w:r w:rsidR="00125331" w:rsidRPr="00DB722A">
        <w:rPr>
          <w:sz w:val="28"/>
          <w:szCs w:val="28"/>
          <w:lang/>
        </w:rPr>
        <w:t xml:space="preserve">: The largest layer of the cornea, the </w:t>
      </w:r>
      <w:proofErr w:type="spellStart"/>
      <w:r w:rsidR="00125331" w:rsidRPr="00DB722A">
        <w:rPr>
          <w:sz w:val="28"/>
          <w:szCs w:val="28"/>
          <w:lang/>
        </w:rPr>
        <w:t>stroma</w:t>
      </w:r>
      <w:proofErr w:type="spellEnd"/>
      <w:r w:rsidR="00125331" w:rsidRPr="00DB722A">
        <w:rPr>
          <w:sz w:val="28"/>
          <w:szCs w:val="28"/>
          <w:lang/>
        </w:rPr>
        <w:t xml:space="preserve"> has collagen fibers arranged in a regular pattern. </w:t>
      </w:r>
      <w:proofErr w:type="spellStart"/>
      <w:r w:rsidR="00125331" w:rsidRPr="00DB722A">
        <w:rPr>
          <w:sz w:val="28"/>
          <w:szCs w:val="28"/>
          <w:lang/>
        </w:rPr>
        <w:t>Keratocytes</w:t>
      </w:r>
      <w:proofErr w:type="spellEnd"/>
      <w:r w:rsidR="00125331" w:rsidRPr="00DB722A">
        <w:rPr>
          <w:sz w:val="28"/>
          <w:szCs w:val="28"/>
          <w:lang/>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w:t>
      </w:r>
      <w:proofErr w:type="spellStart"/>
      <w:r w:rsidR="00125331" w:rsidRPr="00DB722A">
        <w:rPr>
          <w:sz w:val="28"/>
          <w:szCs w:val="28"/>
          <w:lang/>
        </w:rPr>
        <w:t>transparency.</w:t>
      </w:r>
      <w:proofErr w:type="spellEnd"/>
    </w:p>
    <w:p w:rsidR="006F3796" w:rsidRPr="00DB722A" w:rsidRDefault="006F3796" w:rsidP="006F3796">
      <w:pPr>
        <w:pStyle w:val="NormalWeb"/>
        <w:rPr>
          <w:sz w:val="28"/>
          <w:szCs w:val="28"/>
          <w:lang/>
        </w:rPr>
      </w:pPr>
      <w:r w:rsidRPr="00DB722A">
        <w:rPr>
          <w:sz w:val="28"/>
          <w:szCs w:val="28"/>
          <w:lang/>
        </w:rPr>
        <w:t xml:space="preserve">IV)  </w:t>
      </w:r>
      <w:proofErr w:type="spellStart"/>
      <w:r w:rsidR="00125331" w:rsidRPr="00FB0F69">
        <w:rPr>
          <w:sz w:val="28"/>
          <w:szCs w:val="28"/>
          <w:u w:val="single"/>
          <w:lang/>
        </w:rPr>
        <w:t>Descemet’s</w:t>
      </w:r>
      <w:proofErr w:type="spellEnd"/>
      <w:r w:rsidR="00125331" w:rsidRPr="00FB0F69">
        <w:rPr>
          <w:sz w:val="28"/>
          <w:szCs w:val="28"/>
          <w:u w:val="single"/>
          <w:lang/>
        </w:rPr>
        <w:t xml:space="preserve"> membrane</w:t>
      </w:r>
      <w:r w:rsidR="00125331" w:rsidRPr="00DB722A">
        <w:rPr>
          <w:sz w:val="28"/>
          <w:szCs w:val="28"/>
          <w:lang/>
        </w:rPr>
        <w:t xml:space="preserve">: </w:t>
      </w:r>
      <w:r w:rsidR="00613619">
        <w:rPr>
          <w:sz w:val="28"/>
          <w:szCs w:val="28"/>
          <w:lang/>
        </w:rPr>
        <w:t xml:space="preserve">It is </w:t>
      </w:r>
      <w:r w:rsidR="00125331" w:rsidRPr="00DB722A">
        <w:rPr>
          <w:sz w:val="28"/>
          <w:szCs w:val="28"/>
          <w:lang/>
        </w:rPr>
        <w:t xml:space="preserve">an </w:t>
      </w:r>
      <w:proofErr w:type="spellStart"/>
      <w:r w:rsidR="00125331" w:rsidRPr="00DB722A">
        <w:rPr>
          <w:sz w:val="28"/>
          <w:szCs w:val="28"/>
          <w:lang/>
        </w:rPr>
        <w:t>acellular</w:t>
      </w:r>
      <w:proofErr w:type="spellEnd"/>
      <w:r w:rsidR="00125331" w:rsidRPr="00DB722A">
        <w:rPr>
          <w:sz w:val="28"/>
          <w:szCs w:val="28"/>
          <w:lang/>
        </w:rPr>
        <w:t xml:space="preserve"> layer made of type IV collagen that serves as a modified basement membrane of the corneal endothelium</w:t>
      </w:r>
      <w:r w:rsidRPr="00DB722A">
        <w:rPr>
          <w:sz w:val="28"/>
          <w:szCs w:val="28"/>
          <w:lang/>
        </w:rPr>
        <w:t>.</w:t>
      </w:r>
    </w:p>
    <w:p w:rsidR="00125331" w:rsidRPr="00DB722A" w:rsidRDefault="006F3796" w:rsidP="006F3796">
      <w:pPr>
        <w:pStyle w:val="NormalWeb"/>
        <w:rPr>
          <w:sz w:val="28"/>
          <w:szCs w:val="28"/>
          <w:lang/>
        </w:rPr>
      </w:pPr>
      <w:r w:rsidRPr="00DB722A">
        <w:rPr>
          <w:sz w:val="28"/>
          <w:szCs w:val="28"/>
          <w:lang/>
        </w:rPr>
        <w:t xml:space="preserve">V) </w:t>
      </w:r>
      <w:r w:rsidR="00125331" w:rsidRPr="00FB0F69">
        <w:rPr>
          <w:sz w:val="28"/>
          <w:szCs w:val="28"/>
          <w:u w:val="single"/>
          <w:lang/>
        </w:rPr>
        <w:t>Corneal endothelium</w:t>
      </w:r>
      <w:r w:rsidR="00125331" w:rsidRPr="00DB722A">
        <w:rPr>
          <w:sz w:val="28"/>
          <w:szCs w:val="28"/>
          <w:lang/>
        </w:rPr>
        <w:t xml:space="preserve">: </w:t>
      </w:r>
      <w:r w:rsidR="00613619">
        <w:rPr>
          <w:sz w:val="28"/>
          <w:szCs w:val="28"/>
          <w:lang/>
        </w:rPr>
        <w:t xml:space="preserve">This is </w:t>
      </w:r>
      <w:r w:rsidR="00125331" w:rsidRPr="00DB722A">
        <w:rPr>
          <w:sz w:val="28"/>
          <w:szCs w:val="28"/>
          <w:lang/>
        </w:rPr>
        <w:t xml:space="preserve">a one cell thick layer made of either simple </w:t>
      </w:r>
      <w:proofErr w:type="spellStart"/>
      <w:r w:rsidR="00125331" w:rsidRPr="00DB722A">
        <w:rPr>
          <w:sz w:val="28"/>
          <w:szCs w:val="28"/>
          <w:lang/>
        </w:rPr>
        <w:t>squamous</w:t>
      </w:r>
      <w:proofErr w:type="spellEnd"/>
      <w:r w:rsidR="00125331" w:rsidRPr="00DB722A">
        <w:rPr>
          <w:sz w:val="28"/>
          <w:szCs w:val="28"/>
          <w:lang/>
        </w:rPr>
        <w:t xml:space="preserve"> or </w:t>
      </w:r>
      <w:proofErr w:type="spellStart"/>
      <w:r w:rsidR="00125331" w:rsidRPr="00DB722A">
        <w:rPr>
          <w:sz w:val="28"/>
          <w:szCs w:val="28"/>
          <w:lang/>
        </w:rPr>
        <w:t>cuboidal</w:t>
      </w:r>
      <w:proofErr w:type="spellEnd"/>
      <w:r w:rsidR="00125331" w:rsidRPr="00DB722A">
        <w:rPr>
          <w:sz w:val="28"/>
          <w:szCs w:val="28"/>
          <w:lang/>
        </w:rPr>
        <w:t xml:space="preserve"> cells. Cells in this region do not regenerate and have pumps that maintain fluid balance and prevent swelling of the </w:t>
      </w:r>
      <w:proofErr w:type="spellStart"/>
      <w:r w:rsidR="00125331" w:rsidRPr="00DB722A">
        <w:rPr>
          <w:sz w:val="28"/>
          <w:szCs w:val="28"/>
          <w:lang/>
        </w:rPr>
        <w:t>stroma</w:t>
      </w:r>
      <w:proofErr w:type="spellEnd"/>
      <w:r w:rsidR="00125331" w:rsidRPr="00DB722A">
        <w:rPr>
          <w:sz w:val="28"/>
          <w:szCs w:val="28"/>
          <w:lang/>
        </w:rPr>
        <w:t>. When corneal endothelial cells are lost, neighboring cells stretch to attempt to compensate these losses.</w:t>
      </w:r>
    </w:p>
    <w:p w:rsidR="00125331" w:rsidRPr="00DB722A" w:rsidRDefault="00DB722A" w:rsidP="00125331">
      <w:pPr>
        <w:pStyle w:val="NormalWeb"/>
        <w:rPr>
          <w:sz w:val="28"/>
          <w:szCs w:val="28"/>
          <w:lang/>
        </w:rPr>
      </w:pPr>
      <w:r w:rsidRPr="00DB722A">
        <w:rPr>
          <w:b/>
          <w:bCs/>
          <w:sz w:val="28"/>
          <w:szCs w:val="28"/>
          <w:lang/>
        </w:rPr>
        <w:t xml:space="preserve">(B) </w:t>
      </w:r>
      <w:r w:rsidR="00125331" w:rsidRPr="00DB722A">
        <w:rPr>
          <w:b/>
          <w:bCs/>
          <w:sz w:val="28"/>
          <w:szCs w:val="28"/>
          <w:lang/>
        </w:rPr>
        <w:t xml:space="preserve">Middle Layer: </w:t>
      </w:r>
      <w:proofErr w:type="spellStart"/>
      <w:r w:rsidR="00125331" w:rsidRPr="00DB722A">
        <w:rPr>
          <w:b/>
          <w:bCs/>
          <w:sz w:val="28"/>
          <w:szCs w:val="28"/>
          <w:lang/>
        </w:rPr>
        <w:t>Uve</w:t>
      </w:r>
      <w:r w:rsidRPr="00DB722A">
        <w:rPr>
          <w:b/>
          <w:bCs/>
          <w:sz w:val="28"/>
          <w:szCs w:val="28"/>
          <w:lang/>
        </w:rPr>
        <w:t>a</w:t>
      </w:r>
      <w:proofErr w:type="spellEnd"/>
      <w:r w:rsidRPr="00DB722A">
        <w:rPr>
          <w:b/>
          <w:bCs/>
          <w:sz w:val="28"/>
          <w:szCs w:val="28"/>
          <w:lang/>
        </w:rPr>
        <w:t xml:space="preserve"> (Iris, </w:t>
      </w:r>
      <w:proofErr w:type="spellStart"/>
      <w:r w:rsidRPr="00DB722A">
        <w:rPr>
          <w:b/>
          <w:bCs/>
          <w:sz w:val="28"/>
          <w:szCs w:val="28"/>
          <w:lang/>
        </w:rPr>
        <w:t>Ciliary</w:t>
      </w:r>
      <w:proofErr w:type="spellEnd"/>
      <w:r w:rsidRPr="00DB722A">
        <w:rPr>
          <w:b/>
          <w:bCs/>
          <w:sz w:val="28"/>
          <w:szCs w:val="28"/>
          <w:lang/>
        </w:rPr>
        <w:t xml:space="preserve"> Body, Choroid)</w:t>
      </w:r>
      <w:r w:rsidR="00125331" w:rsidRPr="00DB722A">
        <w:rPr>
          <w:b/>
          <w:bCs/>
          <w:sz w:val="28"/>
          <w:szCs w:val="28"/>
          <w:lang/>
        </w:rPr>
        <w:t>:</w:t>
      </w:r>
    </w:p>
    <w:p w:rsidR="00125331" w:rsidRPr="00DB722A" w:rsidRDefault="00DB722A" w:rsidP="00DB722A">
      <w:pPr>
        <w:pStyle w:val="NormalWeb"/>
        <w:rPr>
          <w:sz w:val="28"/>
          <w:szCs w:val="28"/>
          <w:lang/>
        </w:rPr>
      </w:pPr>
      <w:r w:rsidRPr="00DB722A">
        <w:rPr>
          <w:i/>
          <w:iCs/>
          <w:sz w:val="28"/>
          <w:szCs w:val="28"/>
          <w:lang/>
        </w:rPr>
        <w:t xml:space="preserve">1. </w:t>
      </w:r>
      <w:r w:rsidRPr="00FB0F69">
        <w:rPr>
          <w:iCs/>
          <w:sz w:val="28"/>
          <w:szCs w:val="28"/>
          <w:u w:val="single"/>
          <w:lang/>
        </w:rPr>
        <w:t>Iris</w:t>
      </w:r>
      <w:r w:rsidR="00125331" w:rsidRPr="00DB722A">
        <w:rPr>
          <w:i/>
          <w:iCs/>
          <w:sz w:val="28"/>
          <w:szCs w:val="28"/>
          <w:lang/>
        </w:rPr>
        <w:t>:</w:t>
      </w:r>
      <w:r w:rsidR="00FB0F69">
        <w:rPr>
          <w:i/>
          <w:iCs/>
          <w:sz w:val="28"/>
          <w:szCs w:val="28"/>
          <w:lang/>
        </w:rPr>
        <w:t xml:space="preserve"> </w:t>
      </w:r>
      <w:r w:rsidR="00125331" w:rsidRPr="00DB722A">
        <w:rPr>
          <w:sz w:val="28"/>
          <w:szCs w:val="28"/>
          <w:lang/>
        </w:rPr>
        <w:t xml:space="preserve">Consists of (1) </w:t>
      </w:r>
      <w:r w:rsidR="00613619">
        <w:rPr>
          <w:sz w:val="28"/>
          <w:szCs w:val="28"/>
          <w:lang/>
        </w:rPr>
        <w:t xml:space="preserve">a </w:t>
      </w:r>
      <w:proofErr w:type="spellStart"/>
      <w:r w:rsidR="00125331" w:rsidRPr="00DB722A">
        <w:rPr>
          <w:sz w:val="28"/>
          <w:szCs w:val="28"/>
          <w:lang/>
        </w:rPr>
        <w:t>stromal</w:t>
      </w:r>
      <w:proofErr w:type="spellEnd"/>
      <w:r w:rsidR="00125331" w:rsidRPr="00DB722A">
        <w:rPr>
          <w:sz w:val="28"/>
          <w:szCs w:val="28"/>
          <w:lang/>
        </w:rPr>
        <w:t xml:space="preserve"> layer with pigmented, </w:t>
      </w:r>
      <w:proofErr w:type="spellStart"/>
      <w:r w:rsidR="00125331" w:rsidRPr="00DB722A">
        <w:rPr>
          <w:sz w:val="28"/>
          <w:szCs w:val="28"/>
          <w:lang/>
        </w:rPr>
        <w:t>fibrovascular</w:t>
      </w:r>
      <w:proofErr w:type="spellEnd"/>
      <w:r w:rsidR="00125331" w:rsidRPr="00DB722A">
        <w:rPr>
          <w:sz w:val="28"/>
          <w:szCs w:val="28"/>
          <w:lang/>
        </w:rPr>
        <w:t xml:space="preserve"> tissue and (2)</w:t>
      </w:r>
      <w:r w:rsidR="00613619">
        <w:rPr>
          <w:sz w:val="28"/>
          <w:szCs w:val="28"/>
          <w:lang/>
        </w:rPr>
        <w:t xml:space="preserve"> a</w:t>
      </w:r>
      <w:r w:rsidR="00125331" w:rsidRPr="00DB722A">
        <w:rPr>
          <w:sz w:val="28"/>
          <w:szCs w:val="28"/>
          <w:lang/>
        </w:rPr>
        <w:t xml:space="preserve"> pigmented epithelial cells beneath the </w:t>
      </w:r>
      <w:proofErr w:type="spellStart"/>
      <w:r w:rsidR="00125331" w:rsidRPr="00DB722A">
        <w:rPr>
          <w:sz w:val="28"/>
          <w:szCs w:val="28"/>
          <w:lang/>
        </w:rPr>
        <w:t>stroma</w:t>
      </w:r>
      <w:proofErr w:type="spellEnd"/>
      <w:r w:rsidRPr="00DB722A">
        <w:rPr>
          <w:sz w:val="28"/>
          <w:szCs w:val="28"/>
          <w:lang/>
        </w:rPr>
        <w:t xml:space="preserve">. </w:t>
      </w:r>
      <w:r w:rsidR="00125331" w:rsidRPr="00DB722A">
        <w:rPr>
          <w:sz w:val="28"/>
          <w:szCs w:val="28"/>
          <w:lang/>
        </w:rPr>
        <w:t xml:space="preserve">The sphincter </w:t>
      </w:r>
      <w:proofErr w:type="spellStart"/>
      <w:r w:rsidR="00125331" w:rsidRPr="00DB722A">
        <w:rPr>
          <w:sz w:val="28"/>
          <w:szCs w:val="28"/>
          <w:lang/>
        </w:rPr>
        <w:t>pupillae</w:t>
      </w:r>
      <w:proofErr w:type="spellEnd"/>
      <w:r w:rsidR="00125331" w:rsidRPr="00DB722A">
        <w:rPr>
          <w:sz w:val="28"/>
          <w:szCs w:val="28"/>
          <w:lang/>
        </w:rPr>
        <w:t xml:space="preserve"> and dilator </w:t>
      </w:r>
      <w:proofErr w:type="spellStart"/>
      <w:r w:rsidR="00125331" w:rsidRPr="00DB722A">
        <w:rPr>
          <w:sz w:val="28"/>
          <w:szCs w:val="28"/>
          <w:lang/>
        </w:rPr>
        <w:t>pupillae</w:t>
      </w:r>
      <w:proofErr w:type="spellEnd"/>
      <w:r w:rsidR="00125331" w:rsidRPr="00DB722A">
        <w:rPr>
          <w:sz w:val="28"/>
          <w:szCs w:val="28"/>
          <w:lang/>
        </w:rPr>
        <w:t xml:space="preserve"> muscles connect to the </w:t>
      </w:r>
      <w:proofErr w:type="spellStart"/>
      <w:r w:rsidR="00125331" w:rsidRPr="00DB722A">
        <w:rPr>
          <w:sz w:val="28"/>
          <w:szCs w:val="28"/>
          <w:lang/>
        </w:rPr>
        <w:t>stroma</w:t>
      </w:r>
      <w:proofErr w:type="spellEnd"/>
      <w:r w:rsidRPr="00DB722A">
        <w:rPr>
          <w:sz w:val="28"/>
          <w:szCs w:val="28"/>
          <w:lang/>
        </w:rPr>
        <w:t xml:space="preserve">. </w:t>
      </w:r>
      <w:r w:rsidR="00125331" w:rsidRPr="00DB722A">
        <w:rPr>
          <w:sz w:val="28"/>
          <w:szCs w:val="28"/>
          <w:lang/>
        </w:rPr>
        <w:t>The pigmented layer of cells blocks rays of light and ensures that light must move through the pupil to reach the retina</w:t>
      </w:r>
      <w:r w:rsidRPr="00DB722A">
        <w:rPr>
          <w:sz w:val="28"/>
          <w:szCs w:val="28"/>
          <w:lang/>
        </w:rPr>
        <w:t xml:space="preserve">. </w:t>
      </w:r>
      <w:r w:rsidR="00125331" w:rsidRPr="00DB722A">
        <w:rPr>
          <w:sz w:val="28"/>
          <w:szCs w:val="28"/>
          <w:lang/>
        </w:rPr>
        <w:t xml:space="preserve">The angle formed by the iris and cornea contains connective tissue with endothelial channels called the </w:t>
      </w:r>
      <w:proofErr w:type="spellStart"/>
      <w:r w:rsidR="00125331" w:rsidRPr="00DB722A">
        <w:rPr>
          <w:sz w:val="28"/>
          <w:szCs w:val="28"/>
          <w:lang/>
        </w:rPr>
        <w:t>trabecular</w:t>
      </w:r>
      <w:proofErr w:type="spellEnd"/>
      <w:r w:rsidR="00125331" w:rsidRPr="00DB722A">
        <w:rPr>
          <w:sz w:val="28"/>
          <w:szCs w:val="28"/>
          <w:lang/>
        </w:rPr>
        <w:t xml:space="preserve"> meshwork, which drains aqueous humor in the anterior chamber into the venous canal of </w:t>
      </w:r>
      <w:proofErr w:type="spellStart"/>
      <w:r w:rsidR="00125331" w:rsidRPr="00DB722A">
        <w:rPr>
          <w:sz w:val="28"/>
          <w:szCs w:val="28"/>
          <w:lang/>
        </w:rPr>
        <w:t>Schlemm</w:t>
      </w:r>
      <w:proofErr w:type="spellEnd"/>
      <w:r w:rsidR="00125331" w:rsidRPr="00DB722A">
        <w:rPr>
          <w:sz w:val="28"/>
          <w:szCs w:val="28"/>
          <w:lang/>
        </w:rPr>
        <w:t xml:space="preserve">. From here, fluid drains into </w:t>
      </w:r>
      <w:proofErr w:type="spellStart"/>
      <w:r w:rsidR="00125331" w:rsidRPr="00DB722A">
        <w:rPr>
          <w:sz w:val="28"/>
          <w:szCs w:val="28"/>
          <w:lang/>
        </w:rPr>
        <w:t>episcleral</w:t>
      </w:r>
      <w:proofErr w:type="spellEnd"/>
      <w:r w:rsidR="00125331" w:rsidRPr="00DB722A">
        <w:rPr>
          <w:sz w:val="28"/>
          <w:szCs w:val="28"/>
          <w:lang/>
        </w:rPr>
        <w:t xml:space="preserve"> veins.</w:t>
      </w:r>
    </w:p>
    <w:p w:rsidR="00125331" w:rsidRPr="00DB722A" w:rsidRDefault="00DB722A" w:rsidP="00DB722A">
      <w:pPr>
        <w:pStyle w:val="NormalWeb"/>
        <w:rPr>
          <w:sz w:val="28"/>
          <w:szCs w:val="28"/>
          <w:lang/>
        </w:rPr>
      </w:pPr>
      <w:r w:rsidRPr="00DB722A">
        <w:rPr>
          <w:i/>
          <w:iCs/>
          <w:sz w:val="28"/>
          <w:szCs w:val="28"/>
          <w:lang/>
        </w:rPr>
        <w:t xml:space="preserve">2. </w:t>
      </w:r>
      <w:proofErr w:type="spellStart"/>
      <w:r w:rsidRPr="00FB0F69">
        <w:rPr>
          <w:iCs/>
          <w:sz w:val="28"/>
          <w:szCs w:val="28"/>
          <w:u w:val="single"/>
          <w:lang/>
        </w:rPr>
        <w:t>Ciliary</w:t>
      </w:r>
      <w:proofErr w:type="spellEnd"/>
      <w:r w:rsidRPr="00FB0F69">
        <w:rPr>
          <w:i/>
          <w:iCs/>
          <w:sz w:val="28"/>
          <w:szCs w:val="28"/>
          <w:u w:val="single"/>
          <w:lang/>
        </w:rPr>
        <w:t xml:space="preserve"> </w:t>
      </w:r>
      <w:r w:rsidRPr="00FB0F69">
        <w:rPr>
          <w:iCs/>
          <w:sz w:val="28"/>
          <w:szCs w:val="28"/>
          <w:u w:val="single"/>
          <w:lang/>
        </w:rPr>
        <w:t>Body</w:t>
      </w:r>
      <w:r w:rsidR="00125331" w:rsidRPr="00DB722A">
        <w:rPr>
          <w:i/>
          <w:iCs/>
          <w:sz w:val="28"/>
          <w:szCs w:val="28"/>
          <w:lang/>
        </w:rPr>
        <w:t>:</w:t>
      </w:r>
      <w:r w:rsidR="00125331" w:rsidRPr="00DB722A">
        <w:rPr>
          <w:sz w:val="28"/>
          <w:szCs w:val="28"/>
          <w:lang/>
        </w:rPr>
        <w:t> The tissue that divides the posterior chamber and vitreous body</w:t>
      </w:r>
      <w:r w:rsidR="00613619">
        <w:rPr>
          <w:sz w:val="28"/>
          <w:szCs w:val="28"/>
          <w:lang/>
        </w:rPr>
        <w:t>. It c</w:t>
      </w:r>
      <w:r w:rsidR="00125331" w:rsidRPr="00DB722A">
        <w:rPr>
          <w:sz w:val="28"/>
          <w:szCs w:val="28"/>
          <w:lang/>
        </w:rPr>
        <w:t xml:space="preserve">onsists of the </w:t>
      </w:r>
      <w:proofErr w:type="spellStart"/>
      <w:r w:rsidR="00125331" w:rsidRPr="00DB722A">
        <w:rPr>
          <w:sz w:val="28"/>
          <w:szCs w:val="28"/>
          <w:lang/>
        </w:rPr>
        <w:t>ciliary</w:t>
      </w:r>
      <w:proofErr w:type="spellEnd"/>
      <w:r w:rsidR="00125331" w:rsidRPr="00DB722A">
        <w:rPr>
          <w:sz w:val="28"/>
          <w:szCs w:val="28"/>
          <w:lang/>
        </w:rPr>
        <w:t xml:space="preserve"> muscle and the </w:t>
      </w:r>
      <w:proofErr w:type="spellStart"/>
      <w:r w:rsidR="00125331" w:rsidRPr="00DB722A">
        <w:rPr>
          <w:sz w:val="28"/>
          <w:szCs w:val="28"/>
          <w:lang/>
        </w:rPr>
        <w:t>ciliary</w:t>
      </w:r>
      <w:proofErr w:type="spellEnd"/>
      <w:r w:rsidR="00125331" w:rsidRPr="00DB722A">
        <w:rPr>
          <w:sz w:val="28"/>
          <w:szCs w:val="28"/>
          <w:lang/>
        </w:rPr>
        <w:t xml:space="preserve"> epithelium</w:t>
      </w:r>
      <w:r w:rsidRPr="00DB722A">
        <w:rPr>
          <w:sz w:val="28"/>
          <w:szCs w:val="28"/>
          <w:lang/>
        </w:rPr>
        <w:t xml:space="preserve">. </w:t>
      </w:r>
      <w:r w:rsidR="00125331" w:rsidRPr="00DB722A">
        <w:rPr>
          <w:sz w:val="28"/>
          <w:szCs w:val="28"/>
          <w:lang/>
        </w:rPr>
        <w:t xml:space="preserve">The </w:t>
      </w:r>
      <w:proofErr w:type="spellStart"/>
      <w:r w:rsidR="00125331" w:rsidRPr="00DB722A">
        <w:rPr>
          <w:sz w:val="28"/>
          <w:szCs w:val="28"/>
          <w:lang/>
        </w:rPr>
        <w:t>ciliary</w:t>
      </w:r>
      <w:proofErr w:type="spellEnd"/>
      <w:r w:rsidR="00125331" w:rsidRPr="00DB722A">
        <w:rPr>
          <w:sz w:val="28"/>
          <w:szCs w:val="28"/>
          <w:lang/>
        </w:rPr>
        <w:t xml:space="preserve"> muscle, via the lens </w:t>
      </w:r>
      <w:proofErr w:type="spellStart"/>
      <w:r w:rsidR="00125331" w:rsidRPr="00DB722A">
        <w:rPr>
          <w:sz w:val="28"/>
          <w:szCs w:val="28"/>
          <w:lang/>
        </w:rPr>
        <w:t>zonules</w:t>
      </w:r>
      <w:proofErr w:type="spellEnd"/>
      <w:r w:rsidR="00125331" w:rsidRPr="00DB722A">
        <w:rPr>
          <w:sz w:val="28"/>
          <w:szCs w:val="28"/>
          <w:lang/>
        </w:rPr>
        <w:t xml:space="preserve">, controls the structure of the lens, which is vital for accommodation. </w:t>
      </w:r>
      <w:proofErr w:type="spellStart"/>
      <w:r w:rsidR="00125331" w:rsidRPr="00DB722A">
        <w:rPr>
          <w:sz w:val="28"/>
          <w:szCs w:val="28"/>
          <w:lang/>
        </w:rPr>
        <w:t>Zonules</w:t>
      </w:r>
      <w:proofErr w:type="spellEnd"/>
      <w:r w:rsidR="00125331" w:rsidRPr="00DB722A">
        <w:rPr>
          <w:sz w:val="28"/>
          <w:szCs w:val="28"/>
          <w:lang/>
        </w:rPr>
        <w:t xml:space="preserve"> are connective tissue fibers that connect the </w:t>
      </w:r>
      <w:proofErr w:type="spellStart"/>
      <w:r w:rsidR="00125331" w:rsidRPr="00DB722A">
        <w:rPr>
          <w:sz w:val="28"/>
          <w:szCs w:val="28"/>
          <w:lang/>
        </w:rPr>
        <w:t>ciliary</w:t>
      </w:r>
      <w:proofErr w:type="spellEnd"/>
      <w:r w:rsidR="00125331" w:rsidRPr="00DB722A">
        <w:rPr>
          <w:sz w:val="28"/>
          <w:szCs w:val="28"/>
          <w:lang/>
        </w:rPr>
        <w:t xml:space="preserve"> muscle and lens.</w:t>
      </w:r>
      <w:r w:rsidR="00613619">
        <w:rPr>
          <w:sz w:val="28"/>
          <w:szCs w:val="28"/>
          <w:lang/>
        </w:rPr>
        <w:t xml:space="preserve"> </w:t>
      </w:r>
      <w:r w:rsidR="00125331" w:rsidRPr="00DB722A">
        <w:rPr>
          <w:sz w:val="28"/>
          <w:szCs w:val="28"/>
          <w:lang/>
        </w:rPr>
        <w:t xml:space="preserve">The </w:t>
      </w:r>
      <w:proofErr w:type="spellStart"/>
      <w:r w:rsidR="00125331" w:rsidRPr="00DB722A">
        <w:rPr>
          <w:sz w:val="28"/>
          <w:szCs w:val="28"/>
          <w:lang/>
        </w:rPr>
        <w:t>ciliary</w:t>
      </w:r>
      <w:proofErr w:type="spellEnd"/>
      <w:r w:rsidR="00125331" w:rsidRPr="00DB722A">
        <w:rPr>
          <w:sz w:val="28"/>
          <w:szCs w:val="28"/>
          <w:lang/>
        </w:rPr>
        <w:t xml:space="preserve"> epithelium produces aqueous humor which fills the anterior compartment of the eye.</w:t>
      </w:r>
    </w:p>
    <w:p w:rsidR="00125331" w:rsidRPr="00DB722A" w:rsidRDefault="00DB722A" w:rsidP="00DB722A">
      <w:pPr>
        <w:pStyle w:val="NormalWeb"/>
        <w:rPr>
          <w:sz w:val="28"/>
          <w:szCs w:val="28"/>
          <w:lang/>
        </w:rPr>
      </w:pPr>
      <w:r w:rsidRPr="00DB722A">
        <w:rPr>
          <w:i/>
          <w:iCs/>
          <w:sz w:val="28"/>
          <w:szCs w:val="28"/>
          <w:lang/>
        </w:rPr>
        <w:lastRenderedPageBreak/>
        <w:t xml:space="preserve">3. </w:t>
      </w:r>
      <w:r w:rsidRPr="00FB0F69">
        <w:rPr>
          <w:iCs/>
          <w:sz w:val="28"/>
          <w:szCs w:val="28"/>
          <w:u w:val="single"/>
          <w:lang/>
        </w:rPr>
        <w:t>Choroid</w:t>
      </w:r>
      <w:r w:rsidR="00125331" w:rsidRPr="00DB722A">
        <w:rPr>
          <w:i/>
          <w:iCs/>
          <w:sz w:val="28"/>
          <w:szCs w:val="28"/>
          <w:lang/>
        </w:rPr>
        <w:t>:</w:t>
      </w:r>
      <w:r w:rsidRPr="00DB722A">
        <w:rPr>
          <w:i/>
          <w:iCs/>
          <w:sz w:val="28"/>
          <w:szCs w:val="28"/>
          <w:lang/>
        </w:rPr>
        <w:t xml:space="preserve"> </w:t>
      </w:r>
      <w:r w:rsidR="00125331" w:rsidRPr="00DB722A">
        <w:rPr>
          <w:sz w:val="28"/>
          <w:szCs w:val="28"/>
          <w:lang/>
        </w:rPr>
        <w:t>Consists of a dense network of blood vessels supplying nourishment to structures of the eye, housed in loose connective tissue.</w:t>
      </w:r>
      <w:r w:rsidRPr="00DB722A">
        <w:rPr>
          <w:sz w:val="28"/>
          <w:szCs w:val="28"/>
          <w:lang/>
        </w:rPr>
        <w:t xml:space="preserve"> </w:t>
      </w:r>
      <w:r w:rsidR="00125331" w:rsidRPr="00DB722A">
        <w:rPr>
          <w:sz w:val="28"/>
          <w:szCs w:val="28"/>
          <w:lang/>
        </w:rPr>
        <w:t xml:space="preserve">The </w:t>
      </w:r>
      <w:proofErr w:type="spellStart"/>
      <w:r w:rsidR="00125331" w:rsidRPr="00DB722A">
        <w:rPr>
          <w:sz w:val="28"/>
          <w:szCs w:val="28"/>
          <w:lang/>
        </w:rPr>
        <w:t>choriocapillary</w:t>
      </w:r>
      <w:proofErr w:type="spellEnd"/>
      <w:r w:rsidR="00125331" w:rsidRPr="00DB722A">
        <w:rPr>
          <w:sz w:val="28"/>
          <w:szCs w:val="28"/>
          <w:lang/>
        </w:rPr>
        <w:t xml:space="preserve"> layer is located in the innermost part of the choroid and supplies the retina</w:t>
      </w:r>
      <w:r w:rsidRPr="00DB722A">
        <w:rPr>
          <w:sz w:val="28"/>
          <w:szCs w:val="28"/>
          <w:lang/>
        </w:rPr>
        <w:t xml:space="preserve">. </w:t>
      </w:r>
      <w:r w:rsidR="00125331" w:rsidRPr="00DB722A">
        <w:rPr>
          <w:sz w:val="28"/>
          <w:szCs w:val="28"/>
          <w:lang/>
        </w:rPr>
        <w:t>The Bruch membrane is an extracellular matrix layer situated between the retina and choroid and has significance in age-related macular degeneration, where an accumulation of lipid deposits prevent diffusion of nutrients to the retina.</w:t>
      </w:r>
    </w:p>
    <w:p w:rsidR="00125331" w:rsidRPr="00DB722A" w:rsidRDefault="00DB722A" w:rsidP="00125331">
      <w:pPr>
        <w:pStyle w:val="NormalWeb"/>
        <w:rPr>
          <w:sz w:val="28"/>
          <w:szCs w:val="28"/>
          <w:lang/>
        </w:rPr>
      </w:pPr>
      <w:r w:rsidRPr="00DB722A">
        <w:rPr>
          <w:b/>
          <w:bCs/>
          <w:sz w:val="28"/>
          <w:szCs w:val="28"/>
          <w:lang/>
        </w:rPr>
        <w:t xml:space="preserve">(C) </w:t>
      </w:r>
      <w:r w:rsidR="00125331" w:rsidRPr="00DB722A">
        <w:rPr>
          <w:b/>
          <w:bCs/>
          <w:sz w:val="28"/>
          <w:szCs w:val="28"/>
          <w:lang/>
        </w:rPr>
        <w:t>Innermos</w:t>
      </w:r>
      <w:r w:rsidRPr="00DB722A">
        <w:rPr>
          <w:b/>
          <w:bCs/>
          <w:sz w:val="28"/>
          <w:szCs w:val="28"/>
          <w:lang/>
        </w:rPr>
        <w:t>t layer: Lens, Vitreous, Retina</w:t>
      </w:r>
      <w:r w:rsidR="00125331" w:rsidRPr="00DB722A">
        <w:rPr>
          <w:b/>
          <w:bCs/>
          <w:sz w:val="28"/>
          <w:szCs w:val="28"/>
          <w:lang/>
        </w:rPr>
        <w:t>:</w:t>
      </w:r>
    </w:p>
    <w:p w:rsidR="00125331" w:rsidRPr="00DB722A" w:rsidRDefault="00125331" w:rsidP="00DB722A">
      <w:pPr>
        <w:pStyle w:val="NormalWeb"/>
        <w:rPr>
          <w:sz w:val="28"/>
          <w:szCs w:val="28"/>
          <w:lang/>
        </w:rPr>
      </w:pPr>
      <w:r w:rsidRPr="00DB722A">
        <w:rPr>
          <w:sz w:val="28"/>
          <w:szCs w:val="28"/>
          <w:lang/>
        </w:rPr>
        <w:t>1. Lens: separates the aqueous and vitreous chambers</w:t>
      </w:r>
      <w:r w:rsidR="00DB722A" w:rsidRPr="00DB722A">
        <w:rPr>
          <w:sz w:val="28"/>
          <w:szCs w:val="28"/>
          <w:lang/>
        </w:rPr>
        <w:t xml:space="preserve">. </w:t>
      </w:r>
      <w:proofErr w:type="gramStart"/>
      <w:r w:rsidRPr="00DB722A">
        <w:rPr>
          <w:sz w:val="28"/>
          <w:szCs w:val="28"/>
          <w:lang/>
        </w:rPr>
        <w:t>Consists of an outer capsule, a middle layer called cortex, and an inner layer called the nucleus.</w:t>
      </w:r>
      <w:proofErr w:type="gramEnd"/>
      <w:r w:rsidR="00DB722A" w:rsidRPr="00DB722A">
        <w:rPr>
          <w:sz w:val="28"/>
          <w:szCs w:val="28"/>
          <w:lang/>
        </w:rPr>
        <w:t xml:space="preserve"> </w:t>
      </w:r>
      <w:r w:rsidRPr="00DB722A">
        <w:rPr>
          <w:sz w:val="28"/>
          <w:szCs w:val="28"/>
          <w:lang/>
        </w:rPr>
        <w:t>The capsule is the basement membrane of the lens epithelium which lies below</w:t>
      </w:r>
      <w:r w:rsidR="00DB722A" w:rsidRPr="00DB722A">
        <w:rPr>
          <w:sz w:val="28"/>
          <w:szCs w:val="28"/>
          <w:lang/>
        </w:rPr>
        <w:t xml:space="preserve">. </w:t>
      </w:r>
      <w:r w:rsidRPr="00DB722A">
        <w:rPr>
          <w:sz w:val="28"/>
          <w:szCs w:val="28"/>
          <w:lang/>
        </w:rPr>
        <w:t>New lens cells differentiate from the lens epithelium and are incorporated peripherally, pushing older lens cells towards the middle.</w:t>
      </w:r>
    </w:p>
    <w:p w:rsidR="00125331" w:rsidRPr="00DB722A" w:rsidRDefault="00125331" w:rsidP="00125331">
      <w:pPr>
        <w:pStyle w:val="NormalWeb"/>
        <w:rPr>
          <w:sz w:val="28"/>
          <w:szCs w:val="28"/>
          <w:lang/>
        </w:rPr>
      </w:pPr>
      <w:r w:rsidRPr="00DB722A">
        <w:rPr>
          <w:sz w:val="28"/>
          <w:szCs w:val="28"/>
          <w:lang/>
        </w:rPr>
        <w:t xml:space="preserve">2. </w:t>
      </w:r>
      <w:r w:rsidRPr="00FB0F69">
        <w:rPr>
          <w:sz w:val="28"/>
          <w:szCs w:val="28"/>
          <w:u w:val="single"/>
          <w:lang/>
        </w:rPr>
        <w:t>Vitreous</w:t>
      </w:r>
      <w:r w:rsidRPr="00DB722A">
        <w:rPr>
          <w:sz w:val="28"/>
          <w:szCs w:val="28"/>
          <w:lang/>
        </w:rPr>
        <w:t>: a jelly-like space made of type II collagen separating the retina and the lens</w:t>
      </w:r>
    </w:p>
    <w:p w:rsidR="00125331" w:rsidRPr="00DB722A" w:rsidRDefault="00125331" w:rsidP="001D27EF">
      <w:pPr>
        <w:pStyle w:val="NormalWeb"/>
        <w:rPr>
          <w:sz w:val="28"/>
          <w:szCs w:val="28"/>
          <w:lang/>
        </w:rPr>
      </w:pPr>
      <w:r w:rsidRPr="00DB722A">
        <w:rPr>
          <w:sz w:val="28"/>
          <w:szCs w:val="28"/>
          <w:lang/>
        </w:rPr>
        <w:t xml:space="preserve">3. </w:t>
      </w:r>
      <w:r w:rsidRPr="00FB0F69">
        <w:rPr>
          <w:sz w:val="28"/>
          <w:szCs w:val="28"/>
          <w:u w:val="single"/>
          <w:lang/>
        </w:rPr>
        <w:t>Retina</w:t>
      </w:r>
      <w:r w:rsidRPr="00DB722A">
        <w:rPr>
          <w:sz w:val="28"/>
          <w:szCs w:val="28"/>
          <w:lang/>
        </w:rPr>
        <w:t xml:space="preserve">: </w:t>
      </w:r>
      <w:r w:rsidR="00613619">
        <w:rPr>
          <w:sz w:val="28"/>
          <w:szCs w:val="28"/>
          <w:lang/>
        </w:rPr>
        <w:t xml:space="preserve">The </w:t>
      </w:r>
      <w:r w:rsidRPr="00DB722A">
        <w:rPr>
          <w:sz w:val="28"/>
          <w:szCs w:val="28"/>
          <w:lang/>
        </w:rPr>
        <w:t xml:space="preserve">nervous tissue of the eye where photons of light convert to </w:t>
      </w:r>
      <w:proofErr w:type="spellStart"/>
      <w:r w:rsidRPr="00DB722A">
        <w:rPr>
          <w:sz w:val="28"/>
          <w:szCs w:val="28"/>
          <w:lang/>
        </w:rPr>
        <w:t>neurochemical</w:t>
      </w:r>
      <w:proofErr w:type="spellEnd"/>
      <w:r w:rsidRPr="00DB722A">
        <w:rPr>
          <w:sz w:val="28"/>
          <w:szCs w:val="28"/>
          <w:lang/>
        </w:rPr>
        <w:t xml:space="preserve"> energy via action potentials</w:t>
      </w:r>
      <w:r w:rsidR="00613619">
        <w:rPr>
          <w:sz w:val="28"/>
          <w:szCs w:val="28"/>
          <w:lang/>
        </w:rPr>
        <w:t>. It is divided into the following layers</w:t>
      </w:r>
      <w:r w:rsidR="001D27EF" w:rsidRPr="00DB722A">
        <w:rPr>
          <w:sz w:val="28"/>
          <w:szCs w:val="28"/>
          <w:lang/>
        </w:rPr>
        <w:t xml:space="preserve">: retinal pigment epithelium, rod and cone cells layer, </w:t>
      </w:r>
      <w:r w:rsidR="001D27EF" w:rsidRPr="00DB722A">
        <w:rPr>
          <w:i/>
          <w:iCs/>
          <w:sz w:val="28"/>
          <w:szCs w:val="28"/>
          <w:lang/>
        </w:rPr>
        <w:t xml:space="preserve">outer limiting </w:t>
      </w:r>
      <w:proofErr w:type="spellStart"/>
      <w:r w:rsidR="001D27EF" w:rsidRPr="00DB722A">
        <w:rPr>
          <w:i/>
          <w:iCs/>
          <w:sz w:val="28"/>
          <w:szCs w:val="28"/>
          <w:lang/>
        </w:rPr>
        <w:t>membrane</w:t>
      </w:r>
      <w:proofErr w:type="gramStart"/>
      <w:r w:rsidR="001D27EF" w:rsidRPr="00DB722A">
        <w:rPr>
          <w:i/>
          <w:iCs/>
          <w:sz w:val="28"/>
          <w:szCs w:val="28"/>
          <w:lang/>
        </w:rPr>
        <w:t>,outer</w:t>
      </w:r>
      <w:proofErr w:type="spellEnd"/>
      <w:proofErr w:type="gramEnd"/>
      <w:r w:rsidR="001D27EF" w:rsidRPr="00DB722A">
        <w:rPr>
          <w:i/>
          <w:iCs/>
          <w:sz w:val="28"/>
          <w:szCs w:val="28"/>
          <w:lang/>
        </w:rPr>
        <w:t xml:space="preserve"> nuclear layer, outer </w:t>
      </w:r>
      <w:proofErr w:type="spellStart"/>
      <w:r w:rsidR="001D27EF" w:rsidRPr="00DB722A">
        <w:rPr>
          <w:i/>
          <w:iCs/>
          <w:sz w:val="28"/>
          <w:szCs w:val="28"/>
          <w:lang/>
        </w:rPr>
        <w:t>plexiform</w:t>
      </w:r>
      <w:proofErr w:type="spellEnd"/>
      <w:r w:rsidR="001D27EF" w:rsidRPr="00DB722A">
        <w:rPr>
          <w:i/>
          <w:iCs/>
          <w:sz w:val="28"/>
          <w:szCs w:val="28"/>
          <w:lang/>
        </w:rPr>
        <w:t xml:space="preserve"> layer, inner nuclear layer, inner </w:t>
      </w:r>
      <w:proofErr w:type="spellStart"/>
      <w:r w:rsidR="001D27EF" w:rsidRPr="00DB722A">
        <w:rPr>
          <w:i/>
          <w:iCs/>
          <w:sz w:val="28"/>
          <w:szCs w:val="28"/>
          <w:lang/>
        </w:rPr>
        <w:t>plexiform</w:t>
      </w:r>
      <w:proofErr w:type="spellEnd"/>
      <w:r w:rsidR="001D27EF" w:rsidRPr="00DB722A">
        <w:rPr>
          <w:i/>
          <w:iCs/>
          <w:sz w:val="28"/>
          <w:szCs w:val="28"/>
          <w:lang/>
        </w:rPr>
        <w:t xml:space="preserve"> layer</w:t>
      </w:r>
      <w:r w:rsidR="001D27EF" w:rsidRPr="00DB722A">
        <w:rPr>
          <w:sz w:val="28"/>
          <w:szCs w:val="28"/>
          <w:lang/>
        </w:rPr>
        <w:t>, g</w:t>
      </w:r>
      <w:r w:rsidR="001D27EF" w:rsidRPr="00DB722A">
        <w:rPr>
          <w:i/>
          <w:iCs/>
          <w:sz w:val="28"/>
          <w:szCs w:val="28"/>
          <w:lang/>
        </w:rPr>
        <w:t>anglion cell layer nerve fiber layer  and i</w:t>
      </w:r>
      <w:r w:rsidRPr="00DB722A">
        <w:rPr>
          <w:i/>
          <w:iCs/>
          <w:sz w:val="28"/>
          <w:szCs w:val="28"/>
          <w:lang/>
        </w:rPr>
        <w:t>nternal limiting membrane</w:t>
      </w:r>
      <w:r w:rsidR="001D27EF" w:rsidRPr="00DB722A">
        <w:rPr>
          <w:i/>
          <w:iCs/>
          <w:sz w:val="28"/>
          <w:szCs w:val="28"/>
          <w:lang/>
        </w:rPr>
        <w:t>.</w:t>
      </w:r>
    </w:p>
    <w:p w:rsidR="00125331" w:rsidRPr="00DB722A" w:rsidRDefault="00125331" w:rsidP="00125331">
      <w:pPr>
        <w:pStyle w:val="Heading2"/>
        <w:rPr>
          <w:sz w:val="28"/>
          <w:szCs w:val="28"/>
          <w:lang/>
        </w:rPr>
      </w:pPr>
      <w:r w:rsidRPr="00DB722A">
        <w:rPr>
          <w:sz w:val="28"/>
          <w:szCs w:val="28"/>
          <w:lang/>
        </w:rPr>
        <w:t>Function</w:t>
      </w:r>
      <w:r w:rsidR="00D859FE">
        <w:rPr>
          <w:sz w:val="28"/>
          <w:szCs w:val="28"/>
          <w:lang/>
        </w:rPr>
        <w:t>s of the Parts of the Eye</w:t>
      </w:r>
    </w:p>
    <w:p w:rsidR="00125331" w:rsidRPr="00DB722A" w:rsidRDefault="00125331" w:rsidP="00125331">
      <w:pPr>
        <w:pStyle w:val="NormalWeb"/>
        <w:rPr>
          <w:sz w:val="28"/>
          <w:szCs w:val="28"/>
          <w:lang/>
        </w:rPr>
      </w:pPr>
      <w:r w:rsidRPr="00DB722A">
        <w:rPr>
          <w:sz w:val="28"/>
          <w:szCs w:val="28"/>
          <w:lang/>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125331" w:rsidRPr="00DB722A" w:rsidRDefault="00125331" w:rsidP="00125331">
      <w:pPr>
        <w:pStyle w:val="NormalWeb"/>
        <w:rPr>
          <w:sz w:val="28"/>
          <w:szCs w:val="28"/>
          <w:lang/>
        </w:rPr>
      </w:pPr>
      <w:r w:rsidRPr="00DB722A">
        <w:rPr>
          <w:sz w:val="28"/>
          <w:szCs w:val="28"/>
          <w:lang/>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w:t>
      </w:r>
      <w:proofErr w:type="spellStart"/>
      <w:r w:rsidRPr="00DB722A">
        <w:rPr>
          <w:sz w:val="28"/>
          <w:szCs w:val="28"/>
          <w:lang/>
        </w:rPr>
        <w:t>zonular</w:t>
      </w:r>
      <w:proofErr w:type="spellEnd"/>
      <w:r w:rsidRPr="00DB722A">
        <w:rPr>
          <w:sz w:val="28"/>
          <w:szCs w:val="28"/>
          <w:lang/>
        </w:rPr>
        <w:t xml:space="preserve"> fibers and </w:t>
      </w:r>
      <w:proofErr w:type="spellStart"/>
      <w:r w:rsidRPr="00DB722A">
        <w:rPr>
          <w:sz w:val="28"/>
          <w:szCs w:val="28"/>
          <w:lang/>
        </w:rPr>
        <w:t>ciliary</w:t>
      </w:r>
      <w:proofErr w:type="spellEnd"/>
      <w:r w:rsidRPr="00DB722A">
        <w:rPr>
          <w:sz w:val="28"/>
          <w:szCs w:val="28"/>
          <w:lang/>
        </w:rPr>
        <w:t xml:space="preserve"> muscles. At the end of the visual process, as rays of light bend through the cornea and lens, photon energy is converted to </w:t>
      </w:r>
      <w:proofErr w:type="spellStart"/>
      <w:r w:rsidRPr="00DB722A">
        <w:rPr>
          <w:sz w:val="28"/>
          <w:szCs w:val="28"/>
          <w:lang/>
        </w:rPr>
        <w:t>neurochemical</w:t>
      </w:r>
      <w:proofErr w:type="spellEnd"/>
      <w:r w:rsidRPr="00DB722A">
        <w:rPr>
          <w:sz w:val="28"/>
          <w:szCs w:val="28"/>
          <w:lang/>
        </w:rPr>
        <w:t xml:space="preserve"> action potentials by cells of the retina, which then send these impulses to the brain, via the optic nerve.</w:t>
      </w:r>
    </w:p>
    <w:p w:rsidR="00125331" w:rsidRPr="00DB722A" w:rsidRDefault="00125331" w:rsidP="00125331">
      <w:pPr>
        <w:pStyle w:val="NormalWeb"/>
        <w:rPr>
          <w:sz w:val="28"/>
          <w:szCs w:val="28"/>
          <w:lang/>
        </w:rPr>
      </w:pPr>
      <w:r w:rsidRPr="00DB722A">
        <w:rPr>
          <w:sz w:val="28"/>
          <w:szCs w:val="28"/>
          <w:lang/>
        </w:rPr>
        <w:lastRenderedPageBreak/>
        <w:t xml:space="preserve">The </w:t>
      </w:r>
      <w:proofErr w:type="spellStart"/>
      <w:r w:rsidRPr="00DB722A">
        <w:rPr>
          <w:sz w:val="28"/>
          <w:szCs w:val="28"/>
          <w:lang/>
        </w:rPr>
        <w:t>uvea</w:t>
      </w:r>
      <w:proofErr w:type="spellEnd"/>
      <w:r w:rsidRPr="00DB722A">
        <w:rPr>
          <w:sz w:val="28"/>
          <w:szCs w:val="28"/>
          <w:lang/>
        </w:rPr>
        <w:t xml:space="preserve"> of the eye is a crucial mediator of nutrition and gas exchange, as blood vessels course through the </w:t>
      </w:r>
      <w:proofErr w:type="spellStart"/>
      <w:r w:rsidRPr="00DB722A">
        <w:rPr>
          <w:sz w:val="28"/>
          <w:szCs w:val="28"/>
          <w:lang/>
        </w:rPr>
        <w:t>ciliary</w:t>
      </w:r>
      <w:proofErr w:type="spellEnd"/>
      <w:r w:rsidRPr="00DB722A">
        <w:rPr>
          <w:sz w:val="28"/>
          <w:szCs w:val="28"/>
          <w:lang/>
        </w:rPr>
        <w:t xml:space="preserve"> body and iris, while the </w:t>
      </w:r>
      <w:proofErr w:type="spellStart"/>
      <w:r w:rsidRPr="00DB722A">
        <w:rPr>
          <w:sz w:val="28"/>
          <w:szCs w:val="28"/>
          <w:lang/>
        </w:rPr>
        <w:t>choriocapillaris</w:t>
      </w:r>
      <w:proofErr w:type="spellEnd"/>
      <w:r w:rsidRPr="00DB722A">
        <w:rPr>
          <w:sz w:val="28"/>
          <w:szCs w:val="28"/>
          <w:lang/>
        </w:rPr>
        <w:t xml:space="preserve"> in the posterior eye help support the retina. This abundant blood supply is implicated in </w:t>
      </w:r>
      <w:proofErr w:type="spellStart"/>
      <w:r w:rsidRPr="00DB722A">
        <w:rPr>
          <w:sz w:val="28"/>
          <w:szCs w:val="28"/>
          <w:lang/>
        </w:rPr>
        <w:t>uveitis</w:t>
      </w:r>
      <w:proofErr w:type="spellEnd"/>
      <w:r w:rsidRPr="00DB722A">
        <w:rPr>
          <w:sz w:val="28"/>
          <w:szCs w:val="28"/>
          <w:lang/>
        </w:rPr>
        <w:t>, as inflammatory mediators enter the eye through this vascular network.</w:t>
      </w:r>
    </w:p>
    <w:p w:rsidR="00125331" w:rsidRPr="00DB722A" w:rsidRDefault="00125331" w:rsidP="00125331">
      <w:pPr>
        <w:rPr>
          <w:rFonts w:ascii="Times New Roman" w:hAnsi="Times New Roman" w:cs="Times New Roman"/>
          <w:sz w:val="28"/>
          <w:szCs w:val="28"/>
        </w:rPr>
      </w:pPr>
    </w:p>
    <w:p w:rsidR="003D4566" w:rsidRPr="00DB722A" w:rsidRDefault="003D4566">
      <w:pPr>
        <w:rPr>
          <w:rFonts w:ascii="Times New Roman" w:hAnsi="Times New Roman" w:cs="Times New Roman"/>
          <w:sz w:val="28"/>
          <w:szCs w:val="28"/>
        </w:rPr>
      </w:pPr>
    </w:p>
    <w:p w:rsidR="003D4566" w:rsidRPr="00DB722A" w:rsidRDefault="003D4566">
      <w:pPr>
        <w:rPr>
          <w:rFonts w:ascii="Times New Roman" w:hAnsi="Times New Roman" w:cs="Times New Roman"/>
          <w:sz w:val="28"/>
          <w:szCs w:val="28"/>
        </w:rPr>
      </w:pPr>
    </w:p>
    <w:p w:rsidR="003D4566" w:rsidRPr="00DB722A" w:rsidRDefault="003D4566">
      <w:pPr>
        <w:rPr>
          <w:rFonts w:ascii="Times New Roman" w:hAnsi="Times New Roman" w:cs="Times New Roman"/>
          <w:b/>
          <w:sz w:val="28"/>
          <w:szCs w:val="28"/>
        </w:rPr>
      </w:pPr>
      <w:r w:rsidRPr="00DB722A">
        <w:rPr>
          <w:rFonts w:ascii="Times New Roman" w:hAnsi="Times New Roman" w:cs="Times New Roman"/>
          <w:b/>
          <w:sz w:val="28"/>
          <w:szCs w:val="28"/>
        </w:rPr>
        <w:t>Question 2: Corona virus can penetrate the body through eye and implicate the immune system, briefly discuss the layers of retina for information penetration.</w:t>
      </w:r>
    </w:p>
    <w:p w:rsidR="00D57163" w:rsidRPr="00DB722A" w:rsidRDefault="00D57163">
      <w:pPr>
        <w:rPr>
          <w:rFonts w:ascii="Times New Roman" w:hAnsi="Times New Roman" w:cs="Times New Roman"/>
          <w:sz w:val="28"/>
          <w:szCs w:val="28"/>
        </w:rPr>
      </w:pPr>
      <w:r w:rsidRPr="00DB722A">
        <w:rPr>
          <w:rFonts w:ascii="Times New Roman" w:hAnsi="Times New Roman" w:cs="Times New Roman"/>
          <w:sz w:val="28"/>
          <w:szCs w:val="28"/>
        </w:rPr>
        <w:t>Answer:</w:t>
      </w:r>
    </w:p>
    <w:p w:rsidR="00A302A8" w:rsidRPr="00DB722A" w:rsidRDefault="00A302A8">
      <w:pPr>
        <w:rPr>
          <w:rFonts w:ascii="Times New Roman" w:hAnsi="Times New Roman" w:cs="Times New Roman"/>
          <w:sz w:val="28"/>
          <w:szCs w:val="28"/>
        </w:rPr>
      </w:pPr>
      <w:r w:rsidRPr="00DB722A">
        <w:rPr>
          <w:rFonts w:ascii="Times New Roman" w:hAnsi="Times New Roman" w:cs="Times New Roman"/>
          <w:sz w:val="28"/>
          <w:szCs w:val="28"/>
        </w:rPr>
        <w:t xml:space="preserve">The retina is the most inner most </w:t>
      </w:r>
      <w:proofErr w:type="gramStart"/>
      <w:r w:rsidRPr="00DB722A">
        <w:rPr>
          <w:rFonts w:ascii="Times New Roman" w:hAnsi="Times New Roman" w:cs="Times New Roman"/>
          <w:sz w:val="28"/>
          <w:szCs w:val="28"/>
        </w:rPr>
        <w:t>tunic</w:t>
      </w:r>
      <w:proofErr w:type="gramEnd"/>
      <w:r w:rsidRPr="00DB722A">
        <w:rPr>
          <w:rFonts w:ascii="Times New Roman" w:hAnsi="Times New Roman" w:cs="Times New Roman"/>
          <w:sz w:val="28"/>
          <w:szCs w:val="28"/>
        </w:rPr>
        <w:t xml:space="preserve"> of the eye and it develops with two </w:t>
      </w:r>
      <w:proofErr w:type="spellStart"/>
      <w:r w:rsidRPr="00DB722A">
        <w:rPr>
          <w:rFonts w:ascii="Times New Roman" w:hAnsi="Times New Roman" w:cs="Times New Roman"/>
          <w:sz w:val="28"/>
          <w:szCs w:val="28"/>
        </w:rPr>
        <w:t>sublayers</w:t>
      </w:r>
      <w:proofErr w:type="spellEnd"/>
      <w:r w:rsidRPr="00DB722A">
        <w:rPr>
          <w:rFonts w:ascii="Times New Roman" w:hAnsi="Times New Roman" w:cs="Times New Roman"/>
          <w:sz w:val="28"/>
          <w:szCs w:val="28"/>
        </w:rPr>
        <w:t xml:space="preserve"> from the inner and outer layers of embryonic optic cup.</w:t>
      </w:r>
    </w:p>
    <w:p w:rsidR="0023421A" w:rsidRPr="00DB722A" w:rsidRDefault="0023421A">
      <w:pPr>
        <w:rPr>
          <w:rFonts w:ascii="Times New Roman" w:hAnsi="Times New Roman" w:cs="Times New Roman"/>
          <w:sz w:val="28"/>
          <w:szCs w:val="28"/>
        </w:rPr>
      </w:pPr>
      <w:r w:rsidRPr="00DB722A">
        <w:rPr>
          <w:rFonts w:ascii="Times New Roman" w:hAnsi="Times New Roman" w:cs="Times New Roman"/>
          <w:noProof/>
          <w:sz w:val="28"/>
          <w:szCs w:val="28"/>
        </w:rPr>
        <w:lastRenderedPageBreak/>
        <w:drawing>
          <wp:inline distT="0" distB="0" distL="0" distR="0">
            <wp:extent cx="5943600" cy="4775835"/>
            <wp:effectExtent l="19050" t="0" r="0" b="0"/>
            <wp:docPr id="4" name="Picture 4">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BFDF4DD-A6FE-439E-9728-1417344240D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BFDF4DD-A6FE-439E-9728-1417344240DC}"/>
                        </a:ext>
                      </a:extLst>
                    </pic:cNvPr>
                    <pic:cNvPicPr>
                      <a:picLocks noChangeAspect="1"/>
                    </pic:cNvPicPr>
                  </pic:nvPicPr>
                  <pic:blipFill>
                    <a:blip r:embed="rId7"/>
                    <a:srcRect l="-240" r="1" b="8607"/>
                    <a:stretch>
                      <a:fillRect/>
                    </a:stretch>
                  </pic:blipFill>
                  <pic:spPr>
                    <a:xfrm>
                      <a:off x="0" y="0"/>
                      <a:ext cx="5943600" cy="4775835"/>
                    </a:xfrm>
                    <a:prstGeom prst="rect">
                      <a:avLst/>
                    </a:prstGeom>
                    <a:noFill/>
                    <a:ln cap="flat">
                      <a:noFill/>
                    </a:ln>
                  </pic:spPr>
                </pic:pic>
              </a:graphicData>
            </a:graphic>
          </wp:inline>
        </w:drawing>
      </w:r>
    </w:p>
    <w:p w:rsidR="0023421A" w:rsidRPr="00DB722A" w:rsidRDefault="0023421A" w:rsidP="0023421A">
      <w:pPr>
        <w:rPr>
          <w:rFonts w:ascii="Times New Roman" w:hAnsi="Times New Roman" w:cs="Times New Roman"/>
          <w:sz w:val="28"/>
          <w:szCs w:val="28"/>
        </w:rPr>
      </w:pPr>
      <w:r w:rsidRPr="00DB722A">
        <w:rPr>
          <w:rFonts w:ascii="Times New Roman" w:hAnsi="Times New Roman" w:cs="Times New Roman"/>
          <w:sz w:val="28"/>
          <w:szCs w:val="28"/>
        </w:rPr>
        <w:t xml:space="preserve">The microscopic </w:t>
      </w:r>
      <w:r w:rsidR="00E95DBD" w:rsidRPr="00DB722A">
        <w:rPr>
          <w:rFonts w:ascii="Times New Roman" w:hAnsi="Times New Roman" w:cs="Times New Roman"/>
          <w:sz w:val="28"/>
          <w:szCs w:val="28"/>
        </w:rPr>
        <w:t>layers of the retina contain</w:t>
      </w:r>
      <w:r w:rsidRPr="00DB722A">
        <w:rPr>
          <w:rFonts w:ascii="Times New Roman" w:hAnsi="Times New Roman" w:cs="Times New Roman"/>
          <w:sz w:val="28"/>
          <w:szCs w:val="28"/>
        </w:rPr>
        <w:t xml:space="preserve"> 3 types of cells and their </w:t>
      </w:r>
      <w:proofErr w:type="gramStart"/>
      <w:r w:rsidRPr="00DB722A">
        <w:rPr>
          <w:rFonts w:ascii="Times New Roman" w:hAnsi="Times New Roman" w:cs="Times New Roman"/>
          <w:sz w:val="28"/>
          <w:szCs w:val="28"/>
        </w:rPr>
        <w:t>synapse</w:t>
      </w:r>
      <w:r w:rsidR="00E95DBD" w:rsidRPr="00DB722A">
        <w:rPr>
          <w:rFonts w:ascii="Times New Roman" w:hAnsi="Times New Roman" w:cs="Times New Roman"/>
          <w:sz w:val="28"/>
          <w:szCs w:val="28"/>
        </w:rPr>
        <w:t xml:space="preserve"> are</w:t>
      </w:r>
      <w:proofErr w:type="gramEnd"/>
      <w:r w:rsidRPr="00DB722A">
        <w:rPr>
          <w:rFonts w:ascii="Times New Roman" w:hAnsi="Times New Roman" w:cs="Times New Roman"/>
          <w:sz w:val="28"/>
          <w:szCs w:val="28"/>
        </w:rPr>
        <w:t xml:space="preserve"> arranged in the following 10 layers:</w:t>
      </w:r>
    </w:p>
    <w:p w:rsidR="00316B03" w:rsidRPr="00DB722A" w:rsidRDefault="00316B03" w:rsidP="006576CD">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Inner limiting membrane (ILM</w:t>
      </w:r>
      <w:r w:rsidRPr="00DB722A">
        <w:rPr>
          <w:rFonts w:ascii="Times New Roman" w:hAnsi="Times New Roman" w:cs="Times New Roman"/>
          <w:sz w:val="28"/>
          <w:szCs w:val="28"/>
        </w:rPr>
        <w:t xml:space="preserve">): This consists of terminal expansions of </w:t>
      </w:r>
      <w:proofErr w:type="spellStart"/>
      <w:r w:rsidRPr="00DB722A">
        <w:rPr>
          <w:rFonts w:ascii="Times New Roman" w:hAnsi="Times New Roman" w:cs="Times New Roman"/>
          <w:sz w:val="28"/>
          <w:szCs w:val="28"/>
        </w:rPr>
        <w:t>Müller</w:t>
      </w:r>
      <w:proofErr w:type="spellEnd"/>
      <w:r w:rsidRPr="00DB722A">
        <w:rPr>
          <w:rFonts w:ascii="Times New Roman" w:hAnsi="Times New Roman" w:cs="Times New Roman"/>
          <w:sz w:val="28"/>
          <w:szCs w:val="28"/>
        </w:rPr>
        <w:t xml:space="preserve"> cell processes that cover the </w:t>
      </w:r>
      <w:proofErr w:type="spellStart"/>
      <w:r w:rsidRPr="00DB722A">
        <w:rPr>
          <w:rFonts w:ascii="Times New Roman" w:hAnsi="Times New Roman" w:cs="Times New Roman"/>
          <w:sz w:val="28"/>
          <w:szCs w:val="28"/>
        </w:rPr>
        <w:t>collagenous</w:t>
      </w:r>
      <w:proofErr w:type="spellEnd"/>
      <w:r w:rsidRPr="00DB722A">
        <w:rPr>
          <w:rFonts w:ascii="Times New Roman" w:hAnsi="Times New Roman" w:cs="Times New Roman"/>
          <w:sz w:val="28"/>
          <w:szCs w:val="28"/>
        </w:rPr>
        <w:t xml:space="preserve"> membrane of the vitreous body and form the inner surface of the retina. The ILM is the retina's inner surface bordering the vitreous humor and thereby forming a diffusion barrier between the neural retina and vitreous humor. It contains laterally contacting   </w:t>
      </w:r>
      <w:proofErr w:type="spellStart"/>
      <w:r w:rsidRPr="00DB722A">
        <w:rPr>
          <w:rFonts w:ascii="Times New Roman" w:hAnsi="Times New Roman" w:cs="Times New Roman"/>
          <w:sz w:val="28"/>
          <w:szCs w:val="28"/>
        </w:rPr>
        <w:t>Müller</w:t>
      </w:r>
      <w:proofErr w:type="spellEnd"/>
      <w:r w:rsidRPr="00DB722A">
        <w:rPr>
          <w:rFonts w:ascii="Times New Roman" w:hAnsi="Times New Roman" w:cs="Times New Roman"/>
          <w:sz w:val="28"/>
          <w:szCs w:val="28"/>
        </w:rPr>
        <w:t xml:space="preserve"> cell synaptic </w:t>
      </w:r>
      <w:proofErr w:type="spellStart"/>
      <w:r w:rsidRPr="00DB722A">
        <w:rPr>
          <w:rFonts w:ascii="Times New Roman" w:hAnsi="Times New Roman" w:cs="Times New Roman"/>
          <w:sz w:val="28"/>
          <w:szCs w:val="28"/>
        </w:rPr>
        <w:t>boutons</w:t>
      </w:r>
      <w:proofErr w:type="spellEnd"/>
      <w:r w:rsidRPr="00DB722A">
        <w:rPr>
          <w:rFonts w:ascii="Times New Roman" w:hAnsi="Times New Roman" w:cs="Times New Roman"/>
          <w:sz w:val="28"/>
          <w:szCs w:val="28"/>
        </w:rPr>
        <w:t xml:space="preserve"> and other basement membrane parts.</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rPr>
        <w:t xml:space="preserve"> </w:t>
      </w:r>
      <w:r w:rsidRPr="00DB722A">
        <w:rPr>
          <w:rFonts w:ascii="Times New Roman" w:hAnsi="Times New Roman" w:cs="Times New Roman"/>
          <w:sz w:val="28"/>
          <w:szCs w:val="28"/>
          <w:u w:val="single"/>
        </w:rPr>
        <w:t>Nerve fiber layer</w:t>
      </w:r>
      <w:r w:rsidR="0009731A" w:rsidRPr="00DB722A">
        <w:rPr>
          <w:rFonts w:ascii="Times New Roman" w:hAnsi="Times New Roman" w:cs="Times New Roman"/>
          <w:sz w:val="28"/>
          <w:szCs w:val="28"/>
          <w:u w:val="single"/>
        </w:rPr>
        <w:t xml:space="preserve"> (NFL)</w:t>
      </w:r>
      <w:r w:rsidRPr="00DB722A">
        <w:rPr>
          <w:rFonts w:ascii="Times New Roman" w:hAnsi="Times New Roman" w:cs="Times New Roman"/>
          <w:sz w:val="28"/>
          <w:szCs w:val="28"/>
        </w:rPr>
        <w:t xml:space="preserve">: This is the second innermost layer of the retina from the vitreous. </w:t>
      </w:r>
      <w:r w:rsidRPr="00DB722A">
        <w:rPr>
          <w:rFonts w:ascii="Times New Roman" w:hAnsi="Times New Roman" w:cs="Times New Roman"/>
          <w:sz w:val="28"/>
          <w:szCs w:val="28"/>
          <w:shd w:val="clear" w:color="auto" w:fill="FFFFFF"/>
        </w:rPr>
        <w:t xml:space="preserve">This layer contains axons of retinal ganglion cells and the </w:t>
      </w:r>
      <w:proofErr w:type="spellStart"/>
      <w:r w:rsidRPr="00DB722A">
        <w:rPr>
          <w:rFonts w:ascii="Times New Roman" w:hAnsi="Times New Roman" w:cs="Times New Roman"/>
          <w:sz w:val="28"/>
          <w:szCs w:val="28"/>
          <w:shd w:val="clear" w:color="auto" w:fill="FFFFFF"/>
        </w:rPr>
        <w:t>astroglia</w:t>
      </w:r>
      <w:proofErr w:type="spellEnd"/>
      <w:r w:rsidRPr="00DB722A">
        <w:rPr>
          <w:rFonts w:ascii="Times New Roman" w:hAnsi="Times New Roman" w:cs="Times New Roman"/>
          <w:sz w:val="28"/>
          <w:szCs w:val="28"/>
          <w:shd w:val="clear" w:color="auto" w:fill="FFFFFF"/>
        </w:rPr>
        <w:t xml:space="preserve"> which support them. Collectively, these axons constitute the optic nerve</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rPr>
        <w:lastRenderedPageBreak/>
        <w:t xml:space="preserve"> </w:t>
      </w:r>
      <w:proofErr w:type="spellStart"/>
      <w:r w:rsidRPr="00DB722A">
        <w:rPr>
          <w:rFonts w:ascii="Times New Roman" w:hAnsi="Times New Roman" w:cs="Times New Roman"/>
          <w:sz w:val="28"/>
          <w:szCs w:val="28"/>
          <w:u w:val="single"/>
        </w:rPr>
        <w:t>Ganglionic</w:t>
      </w:r>
      <w:proofErr w:type="spellEnd"/>
      <w:r w:rsidRPr="00DB722A">
        <w:rPr>
          <w:rFonts w:ascii="Times New Roman" w:hAnsi="Times New Roman" w:cs="Times New Roman"/>
          <w:sz w:val="28"/>
          <w:szCs w:val="28"/>
          <w:u w:val="single"/>
        </w:rPr>
        <w:t xml:space="preserve"> layer (GL):</w:t>
      </w:r>
      <w:r w:rsidRPr="00DB722A">
        <w:rPr>
          <w:rFonts w:ascii="Times New Roman" w:hAnsi="Times New Roman" w:cs="Times New Roman"/>
          <w:sz w:val="28"/>
          <w:szCs w:val="28"/>
        </w:rPr>
        <w:t xml:space="preserve"> This layer is located near the vitreous and has neurons (ganglion cells) with much longer axon. The GL is thickest near the central, macular region of the retina but it thins peripherally to only one layer of cells. </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 xml:space="preserve">Inner </w:t>
      </w:r>
      <w:proofErr w:type="spellStart"/>
      <w:r w:rsidRPr="00DB722A">
        <w:rPr>
          <w:rFonts w:ascii="Times New Roman" w:hAnsi="Times New Roman" w:cs="Times New Roman"/>
          <w:sz w:val="28"/>
          <w:szCs w:val="28"/>
          <w:u w:val="single"/>
        </w:rPr>
        <w:t>plexiform</w:t>
      </w:r>
      <w:proofErr w:type="spellEnd"/>
      <w:r w:rsidRPr="00DB722A">
        <w:rPr>
          <w:rFonts w:ascii="Times New Roman" w:hAnsi="Times New Roman" w:cs="Times New Roman"/>
          <w:sz w:val="28"/>
          <w:szCs w:val="28"/>
          <w:u w:val="single"/>
        </w:rPr>
        <w:t xml:space="preserve"> layer (IPL)</w:t>
      </w:r>
      <w:r w:rsidRPr="00DB722A">
        <w:rPr>
          <w:rFonts w:ascii="Times New Roman" w:hAnsi="Times New Roman" w:cs="Times New Roman"/>
          <w:sz w:val="28"/>
          <w:szCs w:val="28"/>
        </w:rPr>
        <w:t>: It consists of axons and dendrites connecting neurons of the INL with the ganglion cells. The area consists of dense reticulum of fibrils formed by interlaced dendrites of RGCs and cells of the inner nuclear layer.</w:t>
      </w:r>
      <w:r w:rsidRPr="00DB722A">
        <w:rPr>
          <w:rFonts w:ascii="Times New Roman" w:hAnsi="Times New Roman" w:cs="Times New Roman"/>
          <w:sz w:val="28"/>
          <w:szCs w:val="28"/>
          <w:shd w:val="clear" w:color="auto" w:fill="FFFFFF"/>
        </w:rPr>
        <w:t xml:space="preserve"> This layer relays information from cells of the inner nuclear layer.</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Inner nuclear layer (INL):</w:t>
      </w:r>
      <w:r w:rsidRPr="00DB722A">
        <w:rPr>
          <w:rFonts w:ascii="Times New Roman" w:hAnsi="Times New Roman" w:cs="Times New Roman"/>
          <w:sz w:val="28"/>
          <w:szCs w:val="28"/>
        </w:rPr>
        <w:t xml:space="preserve"> This layer contains the nuclei of various neurons, notably the bipolar cells, </w:t>
      </w:r>
      <w:proofErr w:type="spellStart"/>
      <w:r w:rsidRPr="00DB722A">
        <w:rPr>
          <w:rFonts w:ascii="Times New Roman" w:hAnsi="Times New Roman" w:cs="Times New Roman"/>
          <w:sz w:val="28"/>
          <w:szCs w:val="28"/>
        </w:rPr>
        <w:t>amacrine</w:t>
      </w:r>
      <w:proofErr w:type="spellEnd"/>
      <w:r w:rsidRPr="00DB722A">
        <w:rPr>
          <w:rFonts w:ascii="Times New Roman" w:hAnsi="Times New Roman" w:cs="Times New Roman"/>
          <w:sz w:val="28"/>
          <w:szCs w:val="28"/>
        </w:rPr>
        <w:t xml:space="preserve"> cells, and horizontal cells, all of which make specific connections with other neurons and integrate signals from rods and cones over a wide area of the retina.</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 xml:space="preserve">Outer </w:t>
      </w:r>
      <w:proofErr w:type="spellStart"/>
      <w:r w:rsidRPr="00DB722A">
        <w:rPr>
          <w:rFonts w:ascii="Times New Roman" w:hAnsi="Times New Roman" w:cs="Times New Roman"/>
          <w:sz w:val="28"/>
          <w:szCs w:val="28"/>
          <w:u w:val="single"/>
        </w:rPr>
        <w:t>plexiform</w:t>
      </w:r>
      <w:proofErr w:type="spellEnd"/>
      <w:r w:rsidRPr="00DB722A">
        <w:rPr>
          <w:rFonts w:ascii="Times New Roman" w:hAnsi="Times New Roman" w:cs="Times New Roman"/>
          <w:sz w:val="28"/>
          <w:szCs w:val="28"/>
          <w:u w:val="single"/>
        </w:rPr>
        <w:t xml:space="preserve"> layer (OPL)</w:t>
      </w:r>
      <w:r w:rsidRPr="00DB722A">
        <w:rPr>
          <w:rFonts w:ascii="Times New Roman" w:hAnsi="Times New Roman" w:cs="Times New Roman"/>
          <w:sz w:val="28"/>
          <w:szCs w:val="28"/>
        </w:rPr>
        <w:t xml:space="preserve">: It includes axons of the photoreceptors and dendrites of association neurons in the INL. It contains a neuronal synapse of between rods and cones with the footplate of horizontal cells. Capillaries are also found to be primarily running through the outer </w:t>
      </w:r>
      <w:proofErr w:type="spellStart"/>
      <w:r w:rsidRPr="00DB722A">
        <w:rPr>
          <w:rFonts w:ascii="Times New Roman" w:hAnsi="Times New Roman" w:cs="Times New Roman"/>
          <w:sz w:val="28"/>
          <w:szCs w:val="28"/>
        </w:rPr>
        <w:t>plexiform</w:t>
      </w:r>
      <w:proofErr w:type="spellEnd"/>
      <w:r w:rsidRPr="00DB722A">
        <w:rPr>
          <w:rFonts w:ascii="Times New Roman" w:hAnsi="Times New Roman" w:cs="Times New Roman"/>
          <w:sz w:val="28"/>
          <w:szCs w:val="28"/>
        </w:rPr>
        <w:t xml:space="preserve"> layer.</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rPr>
        <w:t xml:space="preserve"> </w:t>
      </w:r>
      <w:r w:rsidRPr="00DB722A">
        <w:rPr>
          <w:rFonts w:ascii="Times New Roman" w:hAnsi="Times New Roman" w:cs="Times New Roman"/>
          <w:sz w:val="28"/>
          <w:szCs w:val="28"/>
          <w:u w:val="single"/>
        </w:rPr>
        <w:t>Outer nuclear layer (ONL)</w:t>
      </w:r>
      <w:r w:rsidRPr="00DB722A">
        <w:rPr>
          <w:rFonts w:ascii="Times New Roman" w:hAnsi="Times New Roman" w:cs="Times New Roman"/>
          <w:sz w:val="28"/>
          <w:szCs w:val="28"/>
        </w:rPr>
        <w:t xml:space="preserve">: This is located close to the pigmented epithelium. It contains cell bodies of photoreceptors (the rod and cone cells). These cells, receive O2 and nutrients by diffusion from the </w:t>
      </w:r>
      <w:proofErr w:type="spellStart"/>
      <w:r w:rsidRPr="00DB722A">
        <w:rPr>
          <w:rFonts w:ascii="Times New Roman" w:hAnsi="Times New Roman" w:cs="Times New Roman"/>
          <w:sz w:val="28"/>
          <w:szCs w:val="28"/>
        </w:rPr>
        <w:t>choroidocapillary</w:t>
      </w:r>
      <w:proofErr w:type="spellEnd"/>
      <w:r w:rsidRPr="00DB722A">
        <w:rPr>
          <w:rFonts w:ascii="Times New Roman" w:hAnsi="Times New Roman" w:cs="Times New Roman"/>
          <w:sz w:val="28"/>
          <w:szCs w:val="28"/>
        </w:rPr>
        <w:t xml:space="preserve"> lamina of the choroid. </w:t>
      </w:r>
    </w:p>
    <w:p w:rsidR="00316B03" w:rsidRPr="00DB722A" w:rsidRDefault="00316B03" w:rsidP="00316B03">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Outer limiting layer (OLL):</w:t>
      </w:r>
      <w:r w:rsidRPr="00DB722A">
        <w:rPr>
          <w:rFonts w:ascii="Times New Roman" w:hAnsi="Times New Roman" w:cs="Times New Roman"/>
          <w:sz w:val="28"/>
          <w:szCs w:val="28"/>
        </w:rPr>
        <w:t xml:space="preserve"> This is a series of adherent junctions (</w:t>
      </w:r>
      <w:proofErr w:type="spellStart"/>
      <w:r w:rsidRPr="00DB722A">
        <w:rPr>
          <w:rFonts w:ascii="Times New Roman" w:hAnsi="Times New Roman" w:cs="Times New Roman"/>
          <w:sz w:val="28"/>
          <w:szCs w:val="28"/>
        </w:rPr>
        <w:t>zonula</w:t>
      </w:r>
      <w:proofErr w:type="spellEnd"/>
      <w:r w:rsidRPr="00DB722A">
        <w:rPr>
          <w:rFonts w:ascii="Times New Roman" w:hAnsi="Times New Roman" w:cs="Times New Roman"/>
          <w:sz w:val="28"/>
          <w:szCs w:val="28"/>
        </w:rPr>
        <w:t xml:space="preserve"> </w:t>
      </w:r>
      <w:proofErr w:type="spellStart"/>
      <w:r w:rsidRPr="00DB722A">
        <w:rPr>
          <w:rFonts w:ascii="Times New Roman" w:hAnsi="Times New Roman" w:cs="Times New Roman"/>
          <w:sz w:val="28"/>
          <w:szCs w:val="28"/>
        </w:rPr>
        <w:t>adherentes</w:t>
      </w:r>
      <w:proofErr w:type="spellEnd"/>
      <w:r w:rsidRPr="00DB722A">
        <w:rPr>
          <w:rFonts w:ascii="Times New Roman" w:hAnsi="Times New Roman" w:cs="Times New Roman"/>
          <w:sz w:val="28"/>
          <w:szCs w:val="28"/>
        </w:rPr>
        <w:t xml:space="preserve">) between the photoreceptors and </w:t>
      </w:r>
      <w:proofErr w:type="spellStart"/>
      <w:r w:rsidRPr="00DB722A">
        <w:rPr>
          <w:rFonts w:ascii="Times New Roman" w:hAnsi="Times New Roman" w:cs="Times New Roman"/>
          <w:sz w:val="28"/>
          <w:szCs w:val="28"/>
        </w:rPr>
        <w:t>Müller</w:t>
      </w:r>
      <w:proofErr w:type="spellEnd"/>
      <w:r w:rsidRPr="00DB722A">
        <w:rPr>
          <w:rFonts w:ascii="Times New Roman" w:hAnsi="Times New Roman" w:cs="Times New Roman"/>
          <w:sz w:val="28"/>
          <w:szCs w:val="28"/>
        </w:rPr>
        <w:t xml:space="preserve"> cells (radial </w:t>
      </w:r>
      <w:proofErr w:type="spellStart"/>
      <w:r w:rsidRPr="00DB722A">
        <w:rPr>
          <w:rFonts w:ascii="Times New Roman" w:hAnsi="Times New Roman" w:cs="Times New Roman"/>
          <w:sz w:val="28"/>
          <w:szCs w:val="28"/>
        </w:rPr>
        <w:t>glial</w:t>
      </w:r>
      <w:proofErr w:type="spellEnd"/>
      <w:r w:rsidRPr="00DB722A">
        <w:rPr>
          <w:rFonts w:ascii="Times New Roman" w:hAnsi="Times New Roman" w:cs="Times New Roman"/>
          <w:sz w:val="28"/>
          <w:szCs w:val="28"/>
        </w:rPr>
        <w:t xml:space="preserve"> cells of the retina). The </w:t>
      </w:r>
      <w:proofErr w:type="spellStart"/>
      <w:r w:rsidRPr="00DB722A">
        <w:rPr>
          <w:rFonts w:ascii="Times New Roman" w:hAnsi="Times New Roman" w:cs="Times New Roman"/>
          <w:sz w:val="28"/>
          <w:szCs w:val="28"/>
        </w:rPr>
        <w:t>Müller</w:t>
      </w:r>
      <w:proofErr w:type="spellEnd"/>
      <w:r w:rsidRPr="00DB722A">
        <w:rPr>
          <w:rFonts w:ascii="Times New Roman" w:hAnsi="Times New Roman" w:cs="Times New Roman"/>
          <w:sz w:val="28"/>
          <w:szCs w:val="28"/>
        </w:rPr>
        <w:t xml:space="preserve"> cells are in the outer limiting membrane (OLM) of the retina and form </w:t>
      </w:r>
      <w:proofErr w:type="spellStart"/>
      <w:r w:rsidRPr="00DB722A">
        <w:rPr>
          <w:rFonts w:ascii="Times New Roman" w:hAnsi="Times New Roman" w:cs="Times New Roman"/>
          <w:sz w:val="28"/>
          <w:szCs w:val="28"/>
        </w:rPr>
        <w:t>adherens</w:t>
      </w:r>
      <w:proofErr w:type="spellEnd"/>
      <w:r w:rsidRPr="00DB722A">
        <w:rPr>
          <w:rFonts w:ascii="Times New Roman" w:hAnsi="Times New Roman" w:cs="Times New Roman"/>
          <w:sz w:val="28"/>
          <w:szCs w:val="28"/>
        </w:rPr>
        <w:t xml:space="preserve"> junctions between Muller cells and rods and cones in the inner segments </w:t>
      </w:r>
      <w:r w:rsidRPr="00DB722A">
        <w:rPr>
          <w:rFonts w:ascii="Times New Roman" w:eastAsia="Times New Roman" w:hAnsi="Times New Roman" w:cs="Times New Roman"/>
          <w:sz w:val="28"/>
          <w:szCs w:val="28"/>
        </w:rPr>
        <w:t xml:space="preserve">which </w:t>
      </w:r>
      <w:proofErr w:type="gramStart"/>
      <w:r w:rsidRPr="00DB722A">
        <w:rPr>
          <w:rFonts w:ascii="Times New Roman" w:eastAsia="Times New Roman" w:hAnsi="Times New Roman" w:cs="Times New Roman"/>
          <w:sz w:val="28"/>
          <w:szCs w:val="28"/>
        </w:rPr>
        <w:t>serves</w:t>
      </w:r>
      <w:proofErr w:type="gramEnd"/>
      <w:r w:rsidRPr="00DB722A">
        <w:rPr>
          <w:rFonts w:ascii="Times New Roman" w:eastAsia="Times New Roman" w:hAnsi="Times New Roman" w:cs="Times New Roman"/>
          <w:sz w:val="28"/>
          <w:szCs w:val="28"/>
        </w:rPr>
        <w:t xml:space="preserve"> to separate the photosensitive regions of the retina from the areas that transmit the electrical </w:t>
      </w:r>
      <w:proofErr w:type="spellStart"/>
      <w:r w:rsidRPr="00DB722A">
        <w:rPr>
          <w:rFonts w:ascii="Times New Roman" w:eastAsia="Times New Roman" w:hAnsi="Times New Roman" w:cs="Times New Roman"/>
          <w:sz w:val="28"/>
          <w:szCs w:val="28"/>
        </w:rPr>
        <w:t>signalS</w:t>
      </w:r>
      <w:proofErr w:type="spellEnd"/>
      <w:r w:rsidRPr="00DB722A">
        <w:rPr>
          <w:rFonts w:ascii="Times New Roman" w:eastAsia="Times New Roman" w:hAnsi="Times New Roman" w:cs="Times New Roman"/>
          <w:sz w:val="28"/>
          <w:szCs w:val="28"/>
        </w:rPr>
        <w:t>.</w:t>
      </w:r>
    </w:p>
    <w:p w:rsidR="00EA5A44" w:rsidRPr="00DB722A" w:rsidRDefault="00316B03" w:rsidP="00EA5A44">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Rod and cone cells layer</w:t>
      </w:r>
      <w:r w:rsidRPr="00DB722A">
        <w:rPr>
          <w:rFonts w:ascii="Times New Roman" w:hAnsi="Times New Roman" w:cs="Times New Roman"/>
          <w:sz w:val="28"/>
          <w:szCs w:val="28"/>
        </w:rPr>
        <w:t>: This layer is named for the shape of their outer segments. They are polarized neurons with their photosensitive portions aligned in the retina’s rod and cone layer and their axons in the OPL.</w:t>
      </w:r>
    </w:p>
    <w:p w:rsidR="00316B03" w:rsidRPr="00DB722A" w:rsidRDefault="00E95DBD" w:rsidP="00EA5A44">
      <w:pPr>
        <w:pStyle w:val="ListParagraph"/>
        <w:numPr>
          <w:ilvl w:val="0"/>
          <w:numId w:val="2"/>
        </w:numPr>
        <w:rPr>
          <w:rFonts w:ascii="Times New Roman" w:hAnsi="Times New Roman" w:cs="Times New Roman"/>
          <w:sz w:val="28"/>
          <w:szCs w:val="28"/>
        </w:rPr>
      </w:pPr>
      <w:r w:rsidRPr="00DB722A">
        <w:rPr>
          <w:rFonts w:ascii="Times New Roman" w:hAnsi="Times New Roman" w:cs="Times New Roman"/>
          <w:sz w:val="28"/>
          <w:szCs w:val="28"/>
          <w:u w:val="single"/>
        </w:rPr>
        <w:t>Retinal pigment epithelium</w:t>
      </w:r>
      <w:r w:rsidRPr="00DB722A">
        <w:rPr>
          <w:rFonts w:ascii="Times New Roman" w:hAnsi="Times New Roman" w:cs="Times New Roman"/>
          <w:sz w:val="28"/>
          <w:szCs w:val="28"/>
        </w:rPr>
        <w:t xml:space="preserve">: The pigmented epithelial layer </w:t>
      </w:r>
      <w:r w:rsidR="002B74C5" w:rsidRPr="00DB722A">
        <w:rPr>
          <w:rFonts w:ascii="Times New Roman" w:hAnsi="Times New Roman" w:cs="Times New Roman"/>
          <w:sz w:val="28"/>
          <w:szCs w:val="28"/>
        </w:rPr>
        <w:t>of the retina consists of</w:t>
      </w:r>
      <w:r w:rsidRPr="00DB722A">
        <w:rPr>
          <w:rFonts w:ascii="Times New Roman" w:hAnsi="Times New Roman" w:cs="Times New Roman"/>
          <w:sz w:val="28"/>
          <w:szCs w:val="28"/>
        </w:rPr>
        <w:t xml:space="preserve"> low columnar cells</w:t>
      </w:r>
      <w:r w:rsidR="002B74C5" w:rsidRPr="00DB722A">
        <w:rPr>
          <w:rFonts w:ascii="Times New Roman" w:hAnsi="Times New Roman" w:cs="Times New Roman"/>
          <w:sz w:val="28"/>
          <w:szCs w:val="28"/>
        </w:rPr>
        <w:t xml:space="preserve"> or </w:t>
      </w:r>
      <w:proofErr w:type="spellStart"/>
      <w:r w:rsidR="002B74C5" w:rsidRPr="00DB722A">
        <w:rPr>
          <w:rFonts w:ascii="Times New Roman" w:hAnsi="Times New Roman" w:cs="Times New Roman"/>
          <w:sz w:val="28"/>
          <w:szCs w:val="28"/>
        </w:rPr>
        <w:t>cubiodal</w:t>
      </w:r>
      <w:proofErr w:type="spellEnd"/>
      <w:r w:rsidR="002B74C5" w:rsidRPr="00DB722A">
        <w:rPr>
          <w:rFonts w:ascii="Times New Roman" w:hAnsi="Times New Roman" w:cs="Times New Roman"/>
          <w:sz w:val="28"/>
          <w:szCs w:val="28"/>
        </w:rPr>
        <w:t xml:space="preserve"> cells</w:t>
      </w:r>
      <w:r w:rsidRPr="00DB722A">
        <w:rPr>
          <w:rFonts w:ascii="Times New Roman" w:hAnsi="Times New Roman" w:cs="Times New Roman"/>
          <w:sz w:val="28"/>
          <w:szCs w:val="28"/>
        </w:rPr>
        <w:t xml:space="preserve"> with basal nuclei and surrounds the neural laye</w:t>
      </w:r>
      <w:r w:rsidR="006576CD" w:rsidRPr="00DB722A">
        <w:rPr>
          <w:rFonts w:ascii="Times New Roman" w:hAnsi="Times New Roman" w:cs="Times New Roman"/>
          <w:sz w:val="28"/>
          <w:szCs w:val="28"/>
        </w:rPr>
        <w:t xml:space="preserve">r of the retina. The cells consist of </w:t>
      </w:r>
      <w:r w:rsidRPr="00DB722A">
        <w:rPr>
          <w:rFonts w:ascii="Times New Roman" w:hAnsi="Times New Roman" w:cs="Times New Roman"/>
          <w:sz w:val="28"/>
          <w:szCs w:val="28"/>
        </w:rPr>
        <w:t xml:space="preserve">well-developed gap junctions, </w:t>
      </w:r>
      <w:proofErr w:type="spellStart"/>
      <w:r w:rsidR="006576CD" w:rsidRPr="00DB722A">
        <w:rPr>
          <w:rFonts w:ascii="Times New Roman" w:hAnsi="Times New Roman" w:cs="Times New Roman"/>
          <w:sz w:val="28"/>
          <w:szCs w:val="28"/>
        </w:rPr>
        <w:t>junctional</w:t>
      </w:r>
      <w:proofErr w:type="spellEnd"/>
      <w:r w:rsidR="006576CD" w:rsidRPr="00DB722A">
        <w:rPr>
          <w:rFonts w:ascii="Times New Roman" w:hAnsi="Times New Roman" w:cs="Times New Roman"/>
          <w:sz w:val="28"/>
          <w:szCs w:val="28"/>
        </w:rPr>
        <w:t xml:space="preserve"> complexes, and numerous invaginations</w:t>
      </w:r>
      <w:r w:rsidRPr="00DB722A">
        <w:rPr>
          <w:rFonts w:ascii="Times New Roman" w:hAnsi="Times New Roman" w:cs="Times New Roman"/>
          <w:sz w:val="28"/>
          <w:szCs w:val="28"/>
        </w:rPr>
        <w:t xml:space="preserve">. The apical ends of the cells extend processes and sheath-like projections that surround </w:t>
      </w:r>
      <w:r w:rsidRPr="00DB722A">
        <w:rPr>
          <w:rFonts w:ascii="Times New Roman" w:hAnsi="Times New Roman" w:cs="Times New Roman"/>
          <w:sz w:val="28"/>
          <w:szCs w:val="28"/>
        </w:rPr>
        <w:lastRenderedPageBreak/>
        <w:t>the tips of the photoreceptors. Melanin granules are numerous in these extensions and i</w:t>
      </w:r>
      <w:r w:rsidR="006576CD" w:rsidRPr="00DB722A">
        <w:rPr>
          <w:rFonts w:ascii="Times New Roman" w:hAnsi="Times New Roman" w:cs="Times New Roman"/>
          <w:sz w:val="28"/>
          <w:szCs w:val="28"/>
        </w:rPr>
        <w:t>n the apical cytoplasm</w:t>
      </w:r>
      <w:r w:rsidRPr="00DB722A">
        <w:rPr>
          <w:rFonts w:ascii="Times New Roman" w:hAnsi="Times New Roman" w:cs="Times New Roman"/>
          <w:sz w:val="28"/>
          <w:szCs w:val="28"/>
        </w:rPr>
        <w:t xml:space="preserve">. This cellular region also contains numerous </w:t>
      </w:r>
      <w:proofErr w:type="spellStart"/>
      <w:r w:rsidRPr="00DB722A">
        <w:rPr>
          <w:rFonts w:ascii="Times New Roman" w:hAnsi="Times New Roman" w:cs="Times New Roman"/>
          <w:sz w:val="28"/>
          <w:szCs w:val="28"/>
        </w:rPr>
        <w:t>phagocytic</w:t>
      </w:r>
      <w:proofErr w:type="spellEnd"/>
      <w:r w:rsidRPr="00DB722A">
        <w:rPr>
          <w:rFonts w:ascii="Times New Roman" w:hAnsi="Times New Roman" w:cs="Times New Roman"/>
          <w:sz w:val="28"/>
          <w:szCs w:val="28"/>
        </w:rPr>
        <w:t xml:space="preserve"> vacuoles and secondary </w:t>
      </w:r>
      <w:proofErr w:type="spellStart"/>
      <w:r w:rsidRPr="00DB722A">
        <w:rPr>
          <w:rFonts w:ascii="Times New Roman" w:hAnsi="Times New Roman" w:cs="Times New Roman"/>
          <w:sz w:val="28"/>
          <w:szCs w:val="28"/>
        </w:rPr>
        <w:t>lysosomes</w:t>
      </w:r>
      <w:proofErr w:type="spellEnd"/>
      <w:r w:rsidRPr="00DB722A">
        <w:rPr>
          <w:rFonts w:ascii="Times New Roman" w:hAnsi="Times New Roman" w:cs="Times New Roman"/>
          <w:sz w:val="28"/>
          <w:szCs w:val="28"/>
        </w:rPr>
        <w:t xml:space="preserve">, </w:t>
      </w:r>
      <w:proofErr w:type="spellStart"/>
      <w:r w:rsidRPr="00DB722A">
        <w:rPr>
          <w:rFonts w:ascii="Times New Roman" w:hAnsi="Times New Roman" w:cs="Times New Roman"/>
          <w:sz w:val="28"/>
          <w:szCs w:val="28"/>
        </w:rPr>
        <w:t>peroxisomes</w:t>
      </w:r>
      <w:proofErr w:type="spellEnd"/>
      <w:r w:rsidRPr="00DB722A">
        <w:rPr>
          <w:rFonts w:ascii="Times New Roman" w:hAnsi="Times New Roman" w:cs="Times New Roman"/>
          <w:sz w:val="28"/>
          <w:szCs w:val="28"/>
        </w:rPr>
        <w:t xml:space="preserve">, and abundant smooth ER (SER) specialized for retinal (vitamin A) </w:t>
      </w:r>
      <w:proofErr w:type="spellStart"/>
      <w:r w:rsidRPr="00DB722A">
        <w:rPr>
          <w:rFonts w:ascii="Times New Roman" w:hAnsi="Times New Roman" w:cs="Times New Roman"/>
          <w:sz w:val="28"/>
          <w:szCs w:val="28"/>
        </w:rPr>
        <w:t>isomeriz</w:t>
      </w:r>
      <w:r w:rsidR="006576CD" w:rsidRPr="00DB722A">
        <w:rPr>
          <w:rFonts w:ascii="Times New Roman" w:hAnsi="Times New Roman" w:cs="Times New Roman"/>
          <w:sz w:val="28"/>
          <w:szCs w:val="28"/>
        </w:rPr>
        <w:t>ation</w:t>
      </w:r>
      <w:proofErr w:type="spellEnd"/>
      <w:r w:rsidR="006576CD" w:rsidRPr="00DB722A">
        <w:rPr>
          <w:rFonts w:ascii="Times New Roman" w:hAnsi="Times New Roman" w:cs="Times New Roman"/>
          <w:sz w:val="28"/>
          <w:szCs w:val="28"/>
        </w:rPr>
        <w:t>.</w:t>
      </w:r>
    </w:p>
    <w:p w:rsidR="00E95DBD" w:rsidRPr="00DB722A" w:rsidRDefault="00E95DBD" w:rsidP="00E95DBD">
      <w:pPr>
        <w:rPr>
          <w:rFonts w:ascii="Times New Roman" w:hAnsi="Times New Roman" w:cs="Times New Roman"/>
          <w:sz w:val="28"/>
          <w:szCs w:val="28"/>
        </w:rPr>
      </w:pPr>
    </w:p>
    <w:p w:rsidR="0023421A" w:rsidRPr="00DB722A" w:rsidRDefault="0023421A">
      <w:pPr>
        <w:rPr>
          <w:rFonts w:ascii="Times New Roman" w:hAnsi="Times New Roman" w:cs="Times New Roman"/>
          <w:sz w:val="28"/>
          <w:szCs w:val="28"/>
        </w:rPr>
      </w:pPr>
      <w:r w:rsidRPr="00DB722A">
        <w:rPr>
          <w:rFonts w:ascii="Times New Roman" w:hAnsi="Times New Roman" w:cs="Times New Roman"/>
          <w:noProof/>
          <w:sz w:val="28"/>
          <w:szCs w:val="28"/>
        </w:rPr>
        <w:drawing>
          <wp:inline distT="0" distB="0" distL="0" distR="0">
            <wp:extent cx="5943600" cy="4935855"/>
            <wp:effectExtent l="19050" t="0" r="0" b="0"/>
            <wp:docPr id="3" name="Picture 3">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647A88-246D-410C-A384-17AA07B77064}"/>
                </a:ext>
              </a:extLst>
            </wp:docPr>
            <wp:cNvGraphicFramePr/>
            <a:graphic xmlns:a="http://schemas.openxmlformats.org/drawingml/2006/main">
              <a:graphicData uri="http://schemas.openxmlformats.org/drawingml/2006/picture">
                <pic:pic xmlns:pic="http://schemas.openxmlformats.org/drawingml/2006/picture">
                  <pic:nvPicPr>
                    <pic:cNvPr id="2" name="Picture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C647A88-246D-410C-A384-17AA07B77064}"/>
                        </a:ext>
                      </a:extLst>
                    </pic:cNvPr>
                    <pic:cNvPicPr>
                      <a:picLocks noChangeAspect="1"/>
                    </pic:cNvPicPr>
                  </pic:nvPicPr>
                  <pic:blipFill>
                    <a:blip r:embed="rId8"/>
                    <a:stretch>
                      <a:fillRect/>
                    </a:stretch>
                  </pic:blipFill>
                  <pic:spPr>
                    <a:xfrm>
                      <a:off x="0" y="0"/>
                      <a:ext cx="5943600" cy="4935855"/>
                    </a:xfrm>
                    <a:prstGeom prst="rect">
                      <a:avLst/>
                    </a:prstGeom>
                    <a:noFill/>
                    <a:ln cap="flat">
                      <a:noFill/>
                    </a:ln>
                  </pic:spPr>
                </pic:pic>
              </a:graphicData>
            </a:graphic>
          </wp:inline>
        </w:drawing>
      </w:r>
      <w:r w:rsidR="00425CEB" w:rsidRPr="00DB722A">
        <w:rPr>
          <w:rFonts w:ascii="Times New Roman" w:hAnsi="Times New Roman" w:cs="Times New Roman"/>
          <w:sz w:val="28"/>
          <w:szCs w:val="28"/>
        </w:rPr>
        <w:t>FIG: LAYERS OF THE RETINA.</w:t>
      </w:r>
    </w:p>
    <w:p w:rsidR="00425CEB" w:rsidRPr="00DB722A" w:rsidRDefault="00425CEB">
      <w:pPr>
        <w:rPr>
          <w:rFonts w:ascii="Times New Roman" w:hAnsi="Times New Roman" w:cs="Times New Roman"/>
          <w:sz w:val="28"/>
          <w:szCs w:val="28"/>
        </w:rPr>
      </w:pPr>
    </w:p>
    <w:sectPr w:rsidR="00425CEB" w:rsidRPr="00DB722A" w:rsidSect="00363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92A"/>
    <w:multiLevelType w:val="multilevel"/>
    <w:tmpl w:val="704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93D74"/>
    <w:multiLevelType w:val="multilevel"/>
    <w:tmpl w:val="811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37313"/>
    <w:multiLevelType w:val="multilevel"/>
    <w:tmpl w:val="D83E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554B2"/>
    <w:multiLevelType w:val="multilevel"/>
    <w:tmpl w:val="E1C8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F557F"/>
    <w:multiLevelType w:val="multilevel"/>
    <w:tmpl w:val="791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F4C59"/>
    <w:multiLevelType w:val="hybridMultilevel"/>
    <w:tmpl w:val="770EBCC4"/>
    <w:lvl w:ilvl="0" w:tplc="57A0036C">
      <w:start w:val="1"/>
      <w:numFmt w:val="bullet"/>
      <w:lvlText w:val="•"/>
      <w:lvlJc w:val="left"/>
      <w:pPr>
        <w:tabs>
          <w:tab w:val="num" w:pos="720"/>
        </w:tabs>
        <w:ind w:left="720" w:hanging="360"/>
      </w:pPr>
      <w:rPr>
        <w:rFonts w:ascii="Arial" w:hAnsi="Arial" w:hint="default"/>
      </w:rPr>
    </w:lvl>
    <w:lvl w:ilvl="1" w:tplc="87D0B158">
      <w:start w:val="1"/>
      <w:numFmt w:val="bullet"/>
      <w:lvlText w:val="•"/>
      <w:lvlJc w:val="left"/>
      <w:pPr>
        <w:tabs>
          <w:tab w:val="num" w:pos="1440"/>
        </w:tabs>
        <w:ind w:left="1440" w:hanging="360"/>
      </w:pPr>
      <w:rPr>
        <w:rFonts w:ascii="Arial" w:hAnsi="Arial" w:hint="default"/>
      </w:rPr>
    </w:lvl>
    <w:lvl w:ilvl="2" w:tplc="19287450" w:tentative="1">
      <w:start w:val="1"/>
      <w:numFmt w:val="bullet"/>
      <w:lvlText w:val="•"/>
      <w:lvlJc w:val="left"/>
      <w:pPr>
        <w:tabs>
          <w:tab w:val="num" w:pos="2160"/>
        </w:tabs>
        <w:ind w:left="2160" w:hanging="360"/>
      </w:pPr>
      <w:rPr>
        <w:rFonts w:ascii="Arial" w:hAnsi="Arial" w:hint="default"/>
      </w:rPr>
    </w:lvl>
    <w:lvl w:ilvl="3" w:tplc="B2FAD82E" w:tentative="1">
      <w:start w:val="1"/>
      <w:numFmt w:val="bullet"/>
      <w:lvlText w:val="•"/>
      <w:lvlJc w:val="left"/>
      <w:pPr>
        <w:tabs>
          <w:tab w:val="num" w:pos="2880"/>
        </w:tabs>
        <w:ind w:left="2880" w:hanging="360"/>
      </w:pPr>
      <w:rPr>
        <w:rFonts w:ascii="Arial" w:hAnsi="Arial" w:hint="default"/>
      </w:rPr>
    </w:lvl>
    <w:lvl w:ilvl="4" w:tplc="13F01D28" w:tentative="1">
      <w:start w:val="1"/>
      <w:numFmt w:val="bullet"/>
      <w:lvlText w:val="•"/>
      <w:lvlJc w:val="left"/>
      <w:pPr>
        <w:tabs>
          <w:tab w:val="num" w:pos="3600"/>
        </w:tabs>
        <w:ind w:left="3600" w:hanging="360"/>
      </w:pPr>
      <w:rPr>
        <w:rFonts w:ascii="Arial" w:hAnsi="Arial" w:hint="default"/>
      </w:rPr>
    </w:lvl>
    <w:lvl w:ilvl="5" w:tplc="FA1A73A2" w:tentative="1">
      <w:start w:val="1"/>
      <w:numFmt w:val="bullet"/>
      <w:lvlText w:val="•"/>
      <w:lvlJc w:val="left"/>
      <w:pPr>
        <w:tabs>
          <w:tab w:val="num" w:pos="4320"/>
        </w:tabs>
        <w:ind w:left="4320" w:hanging="360"/>
      </w:pPr>
      <w:rPr>
        <w:rFonts w:ascii="Arial" w:hAnsi="Arial" w:hint="default"/>
      </w:rPr>
    </w:lvl>
    <w:lvl w:ilvl="6" w:tplc="6BAC1236" w:tentative="1">
      <w:start w:val="1"/>
      <w:numFmt w:val="bullet"/>
      <w:lvlText w:val="•"/>
      <w:lvlJc w:val="left"/>
      <w:pPr>
        <w:tabs>
          <w:tab w:val="num" w:pos="5040"/>
        </w:tabs>
        <w:ind w:left="5040" w:hanging="360"/>
      </w:pPr>
      <w:rPr>
        <w:rFonts w:ascii="Arial" w:hAnsi="Arial" w:hint="default"/>
      </w:rPr>
    </w:lvl>
    <w:lvl w:ilvl="7" w:tplc="E50CA8BC" w:tentative="1">
      <w:start w:val="1"/>
      <w:numFmt w:val="bullet"/>
      <w:lvlText w:val="•"/>
      <w:lvlJc w:val="left"/>
      <w:pPr>
        <w:tabs>
          <w:tab w:val="num" w:pos="5760"/>
        </w:tabs>
        <w:ind w:left="5760" w:hanging="360"/>
      </w:pPr>
      <w:rPr>
        <w:rFonts w:ascii="Arial" w:hAnsi="Arial" w:hint="default"/>
      </w:rPr>
    </w:lvl>
    <w:lvl w:ilvl="8" w:tplc="B17C7604" w:tentative="1">
      <w:start w:val="1"/>
      <w:numFmt w:val="bullet"/>
      <w:lvlText w:val="•"/>
      <w:lvlJc w:val="left"/>
      <w:pPr>
        <w:tabs>
          <w:tab w:val="num" w:pos="6480"/>
        </w:tabs>
        <w:ind w:left="6480" w:hanging="360"/>
      </w:pPr>
      <w:rPr>
        <w:rFonts w:ascii="Arial" w:hAnsi="Arial" w:hint="default"/>
      </w:rPr>
    </w:lvl>
  </w:abstractNum>
  <w:abstractNum w:abstractNumId="6">
    <w:nsid w:val="59D1700F"/>
    <w:multiLevelType w:val="multilevel"/>
    <w:tmpl w:val="58F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F61AC"/>
    <w:multiLevelType w:val="multilevel"/>
    <w:tmpl w:val="86F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A0CF8"/>
    <w:multiLevelType w:val="hybridMultilevel"/>
    <w:tmpl w:val="1E6A0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310AB"/>
    <w:multiLevelType w:val="multilevel"/>
    <w:tmpl w:val="6C78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BD4192"/>
    <w:multiLevelType w:val="hybridMultilevel"/>
    <w:tmpl w:val="6988F980"/>
    <w:lvl w:ilvl="0" w:tplc="04090011">
      <w:start w:val="1"/>
      <w:numFmt w:val="decimal"/>
      <w:lvlText w:val="%1)"/>
      <w:lvlJc w:val="left"/>
      <w:pPr>
        <w:ind w:left="72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94952"/>
    <w:multiLevelType w:val="multilevel"/>
    <w:tmpl w:val="221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9"/>
  </w:num>
  <w:num w:numId="5">
    <w:abstractNumId w:val="7"/>
  </w:num>
  <w:num w:numId="6">
    <w:abstractNumId w:val="11"/>
  </w:num>
  <w:num w:numId="7">
    <w:abstractNumId w:val="1"/>
  </w:num>
  <w:num w:numId="8">
    <w:abstractNumId w:val="2"/>
  </w:num>
  <w:num w:numId="9">
    <w:abstractNumId w:val="6"/>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1176"/>
    <w:rsid w:val="0009731A"/>
    <w:rsid w:val="00125331"/>
    <w:rsid w:val="00153CAB"/>
    <w:rsid w:val="001D27EF"/>
    <w:rsid w:val="0023421A"/>
    <w:rsid w:val="002B74C5"/>
    <w:rsid w:val="00316B03"/>
    <w:rsid w:val="00363D85"/>
    <w:rsid w:val="003D4566"/>
    <w:rsid w:val="00425CEB"/>
    <w:rsid w:val="005423F6"/>
    <w:rsid w:val="00613619"/>
    <w:rsid w:val="006576CD"/>
    <w:rsid w:val="006F3796"/>
    <w:rsid w:val="00774780"/>
    <w:rsid w:val="007F4408"/>
    <w:rsid w:val="009B08EF"/>
    <w:rsid w:val="00A302A8"/>
    <w:rsid w:val="00AC1176"/>
    <w:rsid w:val="00B0358A"/>
    <w:rsid w:val="00B43DDD"/>
    <w:rsid w:val="00CF25C5"/>
    <w:rsid w:val="00D00280"/>
    <w:rsid w:val="00D57163"/>
    <w:rsid w:val="00D859FE"/>
    <w:rsid w:val="00DB722A"/>
    <w:rsid w:val="00E142E5"/>
    <w:rsid w:val="00E95DBD"/>
    <w:rsid w:val="00EA5A44"/>
    <w:rsid w:val="00EB08AD"/>
    <w:rsid w:val="00F97950"/>
    <w:rsid w:val="00FB0F69"/>
    <w:rsid w:val="00FC2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85"/>
  </w:style>
  <w:style w:type="paragraph" w:styleId="Heading2">
    <w:name w:val="heading 2"/>
    <w:basedOn w:val="Normal"/>
    <w:link w:val="Heading2Char"/>
    <w:uiPriority w:val="9"/>
    <w:qFormat/>
    <w:rsid w:val="00125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66"/>
    <w:rPr>
      <w:rFonts w:ascii="Tahoma" w:hAnsi="Tahoma" w:cs="Tahoma"/>
      <w:sz w:val="16"/>
      <w:szCs w:val="16"/>
    </w:rPr>
  </w:style>
  <w:style w:type="paragraph" w:styleId="NormalWeb">
    <w:name w:val="Normal (Web)"/>
    <w:basedOn w:val="Normal"/>
    <w:uiPriority w:val="99"/>
    <w:unhideWhenUsed/>
    <w:rsid w:val="009B0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8EF"/>
    <w:rPr>
      <w:color w:val="0000FF"/>
      <w:u w:val="single"/>
    </w:rPr>
  </w:style>
  <w:style w:type="paragraph" w:customStyle="1" w:styleId="uiqtextpara">
    <w:name w:val="ui_qtext_para"/>
    <w:basedOn w:val="Normal"/>
    <w:rsid w:val="009B08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DBD"/>
    <w:pPr>
      <w:ind w:left="720"/>
      <w:contextualSpacing/>
    </w:pPr>
  </w:style>
  <w:style w:type="character" w:customStyle="1" w:styleId="Heading2Char">
    <w:name w:val="Heading 2 Char"/>
    <w:basedOn w:val="DefaultParagraphFont"/>
    <w:link w:val="Heading2"/>
    <w:uiPriority w:val="9"/>
    <w:rsid w:val="0012533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38919104">
      <w:bodyDiv w:val="1"/>
      <w:marLeft w:val="0"/>
      <w:marRight w:val="0"/>
      <w:marTop w:val="0"/>
      <w:marBottom w:val="0"/>
      <w:divBdr>
        <w:top w:val="none" w:sz="0" w:space="0" w:color="auto"/>
        <w:left w:val="none" w:sz="0" w:space="0" w:color="auto"/>
        <w:bottom w:val="none" w:sz="0" w:space="0" w:color="auto"/>
        <w:right w:val="none" w:sz="0" w:space="0" w:color="auto"/>
      </w:divBdr>
      <w:divsChild>
        <w:div w:id="525679769">
          <w:marLeft w:val="0"/>
          <w:marRight w:val="0"/>
          <w:marTop w:val="0"/>
          <w:marBottom w:val="0"/>
          <w:divBdr>
            <w:top w:val="none" w:sz="0" w:space="0" w:color="auto"/>
            <w:left w:val="none" w:sz="0" w:space="0" w:color="auto"/>
            <w:bottom w:val="none" w:sz="0" w:space="0" w:color="auto"/>
            <w:right w:val="none" w:sz="0" w:space="0" w:color="auto"/>
          </w:divBdr>
          <w:divsChild>
            <w:div w:id="1562668437">
              <w:marLeft w:val="0"/>
              <w:marRight w:val="0"/>
              <w:marTop w:val="0"/>
              <w:marBottom w:val="0"/>
              <w:divBdr>
                <w:top w:val="none" w:sz="0" w:space="0" w:color="auto"/>
                <w:left w:val="none" w:sz="0" w:space="0" w:color="auto"/>
                <w:bottom w:val="none" w:sz="0" w:space="0" w:color="auto"/>
                <w:right w:val="none" w:sz="0" w:space="0" w:color="auto"/>
              </w:divBdr>
              <w:divsChild>
                <w:div w:id="1150681407">
                  <w:marLeft w:val="0"/>
                  <w:marRight w:val="0"/>
                  <w:marTop w:val="0"/>
                  <w:marBottom w:val="0"/>
                  <w:divBdr>
                    <w:top w:val="none" w:sz="0" w:space="0" w:color="auto"/>
                    <w:left w:val="none" w:sz="0" w:space="0" w:color="auto"/>
                    <w:bottom w:val="none" w:sz="0" w:space="0" w:color="auto"/>
                    <w:right w:val="none" w:sz="0" w:space="0" w:color="auto"/>
                  </w:divBdr>
                  <w:divsChild>
                    <w:div w:id="1209757405">
                      <w:marLeft w:val="0"/>
                      <w:marRight w:val="0"/>
                      <w:marTop w:val="0"/>
                      <w:marBottom w:val="0"/>
                      <w:divBdr>
                        <w:top w:val="none" w:sz="0" w:space="0" w:color="auto"/>
                        <w:left w:val="none" w:sz="0" w:space="0" w:color="auto"/>
                        <w:bottom w:val="none" w:sz="0" w:space="0" w:color="auto"/>
                        <w:right w:val="none" w:sz="0" w:space="0" w:color="auto"/>
                      </w:divBdr>
                      <w:divsChild>
                        <w:div w:id="646665230">
                          <w:marLeft w:val="0"/>
                          <w:marRight w:val="0"/>
                          <w:marTop w:val="0"/>
                          <w:marBottom w:val="0"/>
                          <w:divBdr>
                            <w:top w:val="none" w:sz="0" w:space="0" w:color="auto"/>
                            <w:left w:val="none" w:sz="0" w:space="0" w:color="auto"/>
                            <w:bottom w:val="none" w:sz="0" w:space="0" w:color="auto"/>
                            <w:right w:val="none" w:sz="0" w:space="0" w:color="auto"/>
                          </w:divBdr>
                          <w:divsChild>
                            <w:div w:id="1121538205">
                              <w:marLeft w:val="0"/>
                              <w:marRight w:val="0"/>
                              <w:marTop w:val="0"/>
                              <w:marBottom w:val="0"/>
                              <w:divBdr>
                                <w:top w:val="none" w:sz="0" w:space="0" w:color="auto"/>
                                <w:left w:val="none" w:sz="0" w:space="0" w:color="auto"/>
                                <w:bottom w:val="none" w:sz="0" w:space="0" w:color="auto"/>
                                <w:right w:val="none" w:sz="0" w:space="0" w:color="auto"/>
                              </w:divBdr>
                              <w:divsChild>
                                <w:div w:id="1677339636">
                                  <w:marLeft w:val="0"/>
                                  <w:marRight w:val="0"/>
                                  <w:marTop w:val="0"/>
                                  <w:marBottom w:val="0"/>
                                  <w:divBdr>
                                    <w:top w:val="none" w:sz="0" w:space="0" w:color="auto"/>
                                    <w:left w:val="none" w:sz="0" w:space="0" w:color="auto"/>
                                    <w:bottom w:val="none" w:sz="0" w:space="0" w:color="auto"/>
                                    <w:right w:val="none" w:sz="0" w:space="0" w:color="auto"/>
                                  </w:divBdr>
                                  <w:divsChild>
                                    <w:div w:id="2065785956">
                                      <w:marLeft w:val="0"/>
                                      <w:marRight w:val="0"/>
                                      <w:marTop w:val="0"/>
                                      <w:marBottom w:val="0"/>
                                      <w:divBdr>
                                        <w:top w:val="none" w:sz="0" w:space="0" w:color="auto"/>
                                        <w:left w:val="none" w:sz="0" w:space="0" w:color="auto"/>
                                        <w:bottom w:val="none" w:sz="0" w:space="0" w:color="auto"/>
                                        <w:right w:val="none" w:sz="0" w:space="0" w:color="auto"/>
                                      </w:divBdr>
                                      <w:divsChild>
                                        <w:div w:id="939071639">
                                          <w:marLeft w:val="0"/>
                                          <w:marRight w:val="0"/>
                                          <w:marTop w:val="0"/>
                                          <w:marBottom w:val="0"/>
                                          <w:divBdr>
                                            <w:top w:val="none" w:sz="0" w:space="0" w:color="auto"/>
                                            <w:left w:val="none" w:sz="0" w:space="0" w:color="auto"/>
                                            <w:bottom w:val="none" w:sz="0" w:space="0" w:color="auto"/>
                                            <w:right w:val="none" w:sz="0" w:space="0" w:color="auto"/>
                                          </w:divBdr>
                                          <w:divsChild>
                                            <w:div w:id="1787307335">
                                              <w:marLeft w:val="0"/>
                                              <w:marRight w:val="0"/>
                                              <w:marTop w:val="0"/>
                                              <w:marBottom w:val="0"/>
                                              <w:divBdr>
                                                <w:top w:val="none" w:sz="0" w:space="0" w:color="auto"/>
                                                <w:left w:val="none" w:sz="0" w:space="0" w:color="auto"/>
                                                <w:bottom w:val="none" w:sz="0" w:space="0" w:color="auto"/>
                                                <w:right w:val="none" w:sz="0" w:space="0" w:color="auto"/>
                                              </w:divBdr>
                                              <w:divsChild>
                                                <w:div w:id="1245456412">
                                                  <w:marLeft w:val="0"/>
                                                  <w:marRight w:val="0"/>
                                                  <w:marTop w:val="0"/>
                                                  <w:marBottom w:val="0"/>
                                                  <w:divBdr>
                                                    <w:top w:val="none" w:sz="0" w:space="0" w:color="auto"/>
                                                    <w:left w:val="none" w:sz="0" w:space="0" w:color="auto"/>
                                                    <w:bottom w:val="none" w:sz="0" w:space="0" w:color="auto"/>
                                                    <w:right w:val="none" w:sz="0" w:space="0" w:color="auto"/>
                                                  </w:divBdr>
                                                  <w:divsChild>
                                                    <w:div w:id="1345859634">
                                                      <w:marLeft w:val="0"/>
                                                      <w:marRight w:val="0"/>
                                                      <w:marTop w:val="0"/>
                                                      <w:marBottom w:val="0"/>
                                                      <w:divBdr>
                                                        <w:top w:val="none" w:sz="0" w:space="0" w:color="auto"/>
                                                        <w:left w:val="none" w:sz="0" w:space="0" w:color="auto"/>
                                                        <w:bottom w:val="none" w:sz="0" w:space="0" w:color="auto"/>
                                                        <w:right w:val="none" w:sz="0" w:space="0" w:color="auto"/>
                                                      </w:divBdr>
                                                    </w:div>
                                                    <w:div w:id="1902204863">
                                                      <w:marLeft w:val="0"/>
                                                      <w:marRight w:val="0"/>
                                                      <w:marTop w:val="0"/>
                                                      <w:marBottom w:val="0"/>
                                                      <w:divBdr>
                                                        <w:top w:val="none" w:sz="0" w:space="0" w:color="auto"/>
                                                        <w:left w:val="none" w:sz="0" w:space="0" w:color="auto"/>
                                                        <w:bottom w:val="none" w:sz="0" w:space="0" w:color="auto"/>
                                                        <w:right w:val="none" w:sz="0" w:space="0" w:color="auto"/>
                                                      </w:divBdr>
                                                    </w:div>
                                                    <w:div w:id="1453328470">
                                                      <w:marLeft w:val="0"/>
                                                      <w:marRight w:val="0"/>
                                                      <w:marTop w:val="0"/>
                                                      <w:marBottom w:val="0"/>
                                                      <w:divBdr>
                                                        <w:top w:val="none" w:sz="0" w:space="0" w:color="auto"/>
                                                        <w:left w:val="none" w:sz="0" w:space="0" w:color="auto"/>
                                                        <w:bottom w:val="none" w:sz="0" w:space="0" w:color="auto"/>
                                                        <w:right w:val="none" w:sz="0" w:space="0" w:color="auto"/>
                                                      </w:divBdr>
                                                    </w:div>
                                                  </w:divsChild>
                                                </w:div>
                                                <w:div w:id="489254417">
                                                  <w:marLeft w:val="0"/>
                                                  <w:marRight w:val="0"/>
                                                  <w:marTop w:val="0"/>
                                                  <w:marBottom w:val="0"/>
                                                  <w:divBdr>
                                                    <w:top w:val="none" w:sz="0" w:space="0" w:color="auto"/>
                                                    <w:left w:val="none" w:sz="0" w:space="0" w:color="auto"/>
                                                    <w:bottom w:val="none" w:sz="0" w:space="0" w:color="auto"/>
                                                    <w:right w:val="none" w:sz="0" w:space="0" w:color="auto"/>
                                                  </w:divBdr>
                                                  <w:divsChild>
                                                    <w:div w:id="1365979049">
                                                      <w:marLeft w:val="0"/>
                                                      <w:marRight w:val="0"/>
                                                      <w:marTop w:val="0"/>
                                                      <w:marBottom w:val="0"/>
                                                      <w:divBdr>
                                                        <w:top w:val="none" w:sz="0" w:space="0" w:color="auto"/>
                                                        <w:left w:val="none" w:sz="0" w:space="0" w:color="auto"/>
                                                        <w:bottom w:val="none" w:sz="0" w:space="0" w:color="auto"/>
                                                        <w:right w:val="none" w:sz="0" w:space="0" w:color="auto"/>
                                                      </w:divBdr>
                                                    </w:div>
                                                    <w:div w:id="2058356131">
                                                      <w:marLeft w:val="0"/>
                                                      <w:marRight w:val="0"/>
                                                      <w:marTop w:val="0"/>
                                                      <w:marBottom w:val="0"/>
                                                      <w:divBdr>
                                                        <w:top w:val="none" w:sz="0" w:space="0" w:color="auto"/>
                                                        <w:left w:val="none" w:sz="0" w:space="0" w:color="auto"/>
                                                        <w:bottom w:val="none" w:sz="0" w:space="0" w:color="auto"/>
                                                        <w:right w:val="none" w:sz="0" w:space="0" w:color="auto"/>
                                                      </w:divBdr>
                                                    </w:div>
                                                    <w:div w:id="1497841194">
                                                      <w:marLeft w:val="0"/>
                                                      <w:marRight w:val="0"/>
                                                      <w:marTop w:val="0"/>
                                                      <w:marBottom w:val="0"/>
                                                      <w:divBdr>
                                                        <w:top w:val="none" w:sz="0" w:space="0" w:color="auto"/>
                                                        <w:left w:val="none" w:sz="0" w:space="0" w:color="auto"/>
                                                        <w:bottom w:val="none" w:sz="0" w:space="0" w:color="auto"/>
                                                        <w:right w:val="none" w:sz="0" w:space="0" w:color="auto"/>
                                                      </w:divBdr>
                                                    </w:div>
                                                    <w:div w:id="1589457104">
                                                      <w:marLeft w:val="0"/>
                                                      <w:marRight w:val="0"/>
                                                      <w:marTop w:val="0"/>
                                                      <w:marBottom w:val="0"/>
                                                      <w:divBdr>
                                                        <w:top w:val="none" w:sz="0" w:space="0" w:color="auto"/>
                                                        <w:left w:val="none" w:sz="0" w:space="0" w:color="auto"/>
                                                        <w:bottom w:val="none" w:sz="0" w:space="0" w:color="auto"/>
                                                        <w:right w:val="none" w:sz="0" w:space="0" w:color="auto"/>
                                                      </w:divBdr>
                                                    </w:div>
                                                    <w:div w:id="775103401">
                                                      <w:marLeft w:val="0"/>
                                                      <w:marRight w:val="0"/>
                                                      <w:marTop w:val="0"/>
                                                      <w:marBottom w:val="0"/>
                                                      <w:divBdr>
                                                        <w:top w:val="none" w:sz="0" w:space="0" w:color="auto"/>
                                                        <w:left w:val="none" w:sz="0" w:space="0" w:color="auto"/>
                                                        <w:bottom w:val="none" w:sz="0" w:space="0" w:color="auto"/>
                                                        <w:right w:val="none" w:sz="0" w:space="0" w:color="auto"/>
                                                      </w:divBdr>
                                                    </w:div>
                                                    <w:div w:id="199323979">
                                                      <w:marLeft w:val="0"/>
                                                      <w:marRight w:val="0"/>
                                                      <w:marTop w:val="0"/>
                                                      <w:marBottom w:val="0"/>
                                                      <w:divBdr>
                                                        <w:top w:val="none" w:sz="0" w:space="0" w:color="auto"/>
                                                        <w:left w:val="none" w:sz="0" w:space="0" w:color="auto"/>
                                                        <w:bottom w:val="none" w:sz="0" w:space="0" w:color="auto"/>
                                                        <w:right w:val="none" w:sz="0" w:space="0" w:color="auto"/>
                                                      </w:divBdr>
                                                    </w:div>
                                                    <w:div w:id="817654696">
                                                      <w:marLeft w:val="0"/>
                                                      <w:marRight w:val="0"/>
                                                      <w:marTop w:val="0"/>
                                                      <w:marBottom w:val="0"/>
                                                      <w:divBdr>
                                                        <w:top w:val="none" w:sz="0" w:space="0" w:color="auto"/>
                                                        <w:left w:val="none" w:sz="0" w:space="0" w:color="auto"/>
                                                        <w:bottom w:val="none" w:sz="0" w:space="0" w:color="auto"/>
                                                        <w:right w:val="none" w:sz="0" w:space="0" w:color="auto"/>
                                                      </w:divBdr>
                                                    </w:div>
                                                    <w:div w:id="1037774573">
                                                      <w:marLeft w:val="0"/>
                                                      <w:marRight w:val="0"/>
                                                      <w:marTop w:val="0"/>
                                                      <w:marBottom w:val="0"/>
                                                      <w:divBdr>
                                                        <w:top w:val="none" w:sz="0" w:space="0" w:color="auto"/>
                                                        <w:left w:val="none" w:sz="0" w:space="0" w:color="auto"/>
                                                        <w:bottom w:val="none" w:sz="0" w:space="0" w:color="auto"/>
                                                        <w:right w:val="none" w:sz="0" w:space="0" w:color="auto"/>
                                                      </w:divBdr>
                                                    </w:div>
                                                    <w:div w:id="1377969807">
                                                      <w:marLeft w:val="0"/>
                                                      <w:marRight w:val="0"/>
                                                      <w:marTop w:val="0"/>
                                                      <w:marBottom w:val="0"/>
                                                      <w:divBdr>
                                                        <w:top w:val="none" w:sz="0" w:space="0" w:color="auto"/>
                                                        <w:left w:val="none" w:sz="0" w:space="0" w:color="auto"/>
                                                        <w:bottom w:val="none" w:sz="0" w:space="0" w:color="auto"/>
                                                        <w:right w:val="none" w:sz="0" w:space="0" w:color="auto"/>
                                                      </w:divBdr>
                                                    </w:div>
                                                    <w:div w:id="1044254136">
                                                      <w:marLeft w:val="0"/>
                                                      <w:marRight w:val="0"/>
                                                      <w:marTop w:val="0"/>
                                                      <w:marBottom w:val="0"/>
                                                      <w:divBdr>
                                                        <w:top w:val="none" w:sz="0" w:space="0" w:color="auto"/>
                                                        <w:left w:val="none" w:sz="0" w:space="0" w:color="auto"/>
                                                        <w:bottom w:val="none" w:sz="0" w:space="0" w:color="auto"/>
                                                        <w:right w:val="none" w:sz="0" w:space="0" w:color="auto"/>
                                                      </w:divBdr>
                                                    </w:div>
                                                    <w:div w:id="1282223706">
                                                      <w:marLeft w:val="0"/>
                                                      <w:marRight w:val="0"/>
                                                      <w:marTop w:val="0"/>
                                                      <w:marBottom w:val="0"/>
                                                      <w:divBdr>
                                                        <w:top w:val="none" w:sz="0" w:space="0" w:color="auto"/>
                                                        <w:left w:val="none" w:sz="0" w:space="0" w:color="auto"/>
                                                        <w:bottom w:val="none" w:sz="0" w:space="0" w:color="auto"/>
                                                        <w:right w:val="none" w:sz="0" w:space="0" w:color="auto"/>
                                                      </w:divBdr>
                                                    </w:div>
                                                    <w:div w:id="1346637823">
                                                      <w:marLeft w:val="0"/>
                                                      <w:marRight w:val="0"/>
                                                      <w:marTop w:val="0"/>
                                                      <w:marBottom w:val="0"/>
                                                      <w:divBdr>
                                                        <w:top w:val="none" w:sz="0" w:space="0" w:color="auto"/>
                                                        <w:left w:val="none" w:sz="0" w:space="0" w:color="auto"/>
                                                        <w:bottom w:val="none" w:sz="0" w:space="0" w:color="auto"/>
                                                        <w:right w:val="none" w:sz="0" w:space="0" w:color="auto"/>
                                                      </w:divBdr>
                                                    </w:div>
                                                    <w:div w:id="747266429">
                                                      <w:marLeft w:val="0"/>
                                                      <w:marRight w:val="0"/>
                                                      <w:marTop w:val="0"/>
                                                      <w:marBottom w:val="0"/>
                                                      <w:divBdr>
                                                        <w:top w:val="none" w:sz="0" w:space="0" w:color="auto"/>
                                                        <w:left w:val="none" w:sz="0" w:space="0" w:color="auto"/>
                                                        <w:bottom w:val="none" w:sz="0" w:space="0" w:color="auto"/>
                                                        <w:right w:val="none" w:sz="0" w:space="0" w:color="auto"/>
                                                      </w:divBdr>
                                                    </w:div>
                                                    <w:div w:id="757866321">
                                                      <w:marLeft w:val="0"/>
                                                      <w:marRight w:val="0"/>
                                                      <w:marTop w:val="0"/>
                                                      <w:marBottom w:val="0"/>
                                                      <w:divBdr>
                                                        <w:top w:val="none" w:sz="0" w:space="0" w:color="auto"/>
                                                        <w:left w:val="none" w:sz="0" w:space="0" w:color="auto"/>
                                                        <w:bottom w:val="none" w:sz="0" w:space="0" w:color="auto"/>
                                                        <w:right w:val="none" w:sz="0" w:space="0" w:color="auto"/>
                                                      </w:divBdr>
                                                    </w:div>
                                                    <w:div w:id="2086880044">
                                                      <w:marLeft w:val="0"/>
                                                      <w:marRight w:val="0"/>
                                                      <w:marTop w:val="0"/>
                                                      <w:marBottom w:val="0"/>
                                                      <w:divBdr>
                                                        <w:top w:val="none" w:sz="0" w:space="0" w:color="auto"/>
                                                        <w:left w:val="none" w:sz="0" w:space="0" w:color="auto"/>
                                                        <w:bottom w:val="none" w:sz="0" w:space="0" w:color="auto"/>
                                                        <w:right w:val="none" w:sz="0" w:space="0" w:color="auto"/>
                                                      </w:divBdr>
                                                    </w:div>
                                                    <w:div w:id="2028367372">
                                                      <w:marLeft w:val="0"/>
                                                      <w:marRight w:val="0"/>
                                                      <w:marTop w:val="0"/>
                                                      <w:marBottom w:val="0"/>
                                                      <w:divBdr>
                                                        <w:top w:val="none" w:sz="0" w:space="0" w:color="auto"/>
                                                        <w:left w:val="none" w:sz="0" w:space="0" w:color="auto"/>
                                                        <w:bottom w:val="none" w:sz="0" w:space="0" w:color="auto"/>
                                                        <w:right w:val="none" w:sz="0" w:space="0" w:color="auto"/>
                                                      </w:divBdr>
                                                    </w:div>
                                                    <w:div w:id="1740903367">
                                                      <w:marLeft w:val="0"/>
                                                      <w:marRight w:val="0"/>
                                                      <w:marTop w:val="0"/>
                                                      <w:marBottom w:val="0"/>
                                                      <w:divBdr>
                                                        <w:top w:val="none" w:sz="0" w:space="0" w:color="auto"/>
                                                        <w:left w:val="none" w:sz="0" w:space="0" w:color="auto"/>
                                                        <w:bottom w:val="none" w:sz="0" w:space="0" w:color="auto"/>
                                                        <w:right w:val="none" w:sz="0" w:space="0" w:color="auto"/>
                                                      </w:divBdr>
                                                    </w:div>
                                                    <w:div w:id="955523983">
                                                      <w:marLeft w:val="0"/>
                                                      <w:marRight w:val="0"/>
                                                      <w:marTop w:val="0"/>
                                                      <w:marBottom w:val="0"/>
                                                      <w:divBdr>
                                                        <w:top w:val="none" w:sz="0" w:space="0" w:color="auto"/>
                                                        <w:left w:val="none" w:sz="0" w:space="0" w:color="auto"/>
                                                        <w:bottom w:val="none" w:sz="0" w:space="0" w:color="auto"/>
                                                        <w:right w:val="none" w:sz="0" w:space="0" w:color="auto"/>
                                                      </w:divBdr>
                                                    </w:div>
                                                    <w:div w:id="1211576065">
                                                      <w:marLeft w:val="0"/>
                                                      <w:marRight w:val="0"/>
                                                      <w:marTop w:val="0"/>
                                                      <w:marBottom w:val="0"/>
                                                      <w:divBdr>
                                                        <w:top w:val="none" w:sz="0" w:space="0" w:color="auto"/>
                                                        <w:left w:val="none" w:sz="0" w:space="0" w:color="auto"/>
                                                        <w:bottom w:val="none" w:sz="0" w:space="0" w:color="auto"/>
                                                        <w:right w:val="none" w:sz="0" w:space="0" w:color="auto"/>
                                                      </w:divBdr>
                                                    </w:div>
                                                    <w:div w:id="1111432106">
                                                      <w:marLeft w:val="0"/>
                                                      <w:marRight w:val="0"/>
                                                      <w:marTop w:val="0"/>
                                                      <w:marBottom w:val="0"/>
                                                      <w:divBdr>
                                                        <w:top w:val="none" w:sz="0" w:space="0" w:color="auto"/>
                                                        <w:left w:val="none" w:sz="0" w:space="0" w:color="auto"/>
                                                        <w:bottom w:val="none" w:sz="0" w:space="0" w:color="auto"/>
                                                        <w:right w:val="none" w:sz="0" w:space="0" w:color="auto"/>
                                                      </w:divBdr>
                                                    </w:div>
                                                    <w:div w:id="2017421324">
                                                      <w:marLeft w:val="0"/>
                                                      <w:marRight w:val="0"/>
                                                      <w:marTop w:val="0"/>
                                                      <w:marBottom w:val="0"/>
                                                      <w:divBdr>
                                                        <w:top w:val="none" w:sz="0" w:space="0" w:color="auto"/>
                                                        <w:left w:val="none" w:sz="0" w:space="0" w:color="auto"/>
                                                        <w:bottom w:val="none" w:sz="0" w:space="0" w:color="auto"/>
                                                        <w:right w:val="none" w:sz="0" w:space="0" w:color="auto"/>
                                                      </w:divBdr>
                                                    </w:div>
                                                    <w:div w:id="749616808">
                                                      <w:marLeft w:val="0"/>
                                                      <w:marRight w:val="0"/>
                                                      <w:marTop w:val="0"/>
                                                      <w:marBottom w:val="0"/>
                                                      <w:divBdr>
                                                        <w:top w:val="none" w:sz="0" w:space="0" w:color="auto"/>
                                                        <w:left w:val="none" w:sz="0" w:space="0" w:color="auto"/>
                                                        <w:bottom w:val="none" w:sz="0" w:space="0" w:color="auto"/>
                                                        <w:right w:val="none" w:sz="0" w:space="0" w:color="auto"/>
                                                      </w:divBdr>
                                                    </w:div>
                                                    <w:div w:id="1255936066">
                                                      <w:marLeft w:val="0"/>
                                                      <w:marRight w:val="0"/>
                                                      <w:marTop w:val="0"/>
                                                      <w:marBottom w:val="0"/>
                                                      <w:divBdr>
                                                        <w:top w:val="none" w:sz="0" w:space="0" w:color="auto"/>
                                                        <w:left w:val="none" w:sz="0" w:space="0" w:color="auto"/>
                                                        <w:bottom w:val="none" w:sz="0" w:space="0" w:color="auto"/>
                                                        <w:right w:val="none" w:sz="0" w:space="0" w:color="auto"/>
                                                      </w:divBdr>
                                                    </w:div>
                                                    <w:div w:id="1823541255">
                                                      <w:marLeft w:val="0"/>
                                                      <w:marRight w:val="0"/>
                                                      <w:marTop w:val="0"/>
                                                      <w:marBottom w:val="0"/>
                                                      <w:divBdr>
                                                        <w:top w:val="none" w:sz="0" w:space="0" w:color="auto"/>
                                                        <w:left w:val="none" w:sz="0" w:space="0" w:color="auto"/>
                                                        <w:bottom w:val="none" w:sz="0" w:space="0" w:color="auto"/>
                                                        <w:right w:val="none" w:sz="0" w:space="0" w:color="auto"/>
                                                      </w:divBdr>
                                                    </w:div>
                                                    <w:div w:id="1813938066">
                                                      <w:marLeft w:val="0"/>
                                                      <w:marRight w:val="0"/>
                                                      <w:marTop w:val="0"/>
                                                      <w:marBottom w:val="0"/>
                                                      <w:divBdr>
                                                        <w:top w:val="none" w:sz="0" w:space="0" w:color="auto"/>
                                                        <w:left w:val="none" w:sz="0" w:space="0" w:color="auto"/>
                                                        <w:bottom w:val="none" w:sz="0" w:space="0" w:color="auto"/>
                                                        <w:right w:val="none" w:sz="0" w:space="0" w:color="auto"/>
                                                      </w:divBdr>
                                                    </w:div>
                                                    <w:div w:id="991178660">
                                                      <w:marLeft w:val="0"/>
                                                      <w:marRight w:val="0"/>
                                                      <w:marTop w:val="0"/>
                                                      <w:marBottom w:val="0"/>
                                                      <w:divBdr>
                                                        <w:top w:val="none" w:sz="0" w:space="0" w:color="auto"/>
                                                        <w:left w:val="none" w:sz="0" w:space="0" w:color="auto"/>
                                                        <w:bottom w:val="none" w:sz="0" w:space="0" w:color="auto"/>
                                                        <w:right w:val="none" w:sz="0" w:space="0" w:color="auto"/>
                                                      </w:divBdr>
                                                    </w:div>
                                                    <w:div w:id="1691031063">
                                                      <w:marLeft w:val="0"/>
                                                      <w:marRight w:val="0"/>
                                                      <w:marTop w:val="0"/>
                                                      <w:marBottom w:val="0"/>
                                                      <w:divBdr>
                                                        <w:top w:val="none" w:sz="0" w:space="0" w:color="auto"/>
                                                        <w:left w:val="none" w:sz="0" w:space="0" w:color="auto"/>
                                                        <w:bottom w:val="none" w:sz="0" w:space="0" w:color="auto"/>
                                                        <w:right w:val="none" w:sz="0" w:space="0" w:color="auto"/>
                                                      </w:divBdr>
                                                    </w:div>
                                                    <w:div w:id="84570396">
                                                      <w:marLeft w:val="0"/>
                                                      <w:marRight w:val="0"/>
                                                      <w:marTop w:val="0"/>
                                                      <w:marBottom w:val="0"/>
                                                      <w:divBdr>
                                                        <w:top w:val="none" w:sz="0" w:space="0" w:color="auto"/>
                                                        <w:left w:val="none" w:sz="0" w:space="0" w:color="auto"/>
                                                        <w:bottom w:val="none" w:sz="0" w:space="0" w:color="auto"/>
                                                        <w:right w:val="none" w:sz="0" w:space="0" w:color="auto"/>
                                                      </w:divBdr>
                                                    </w:div>
                                                    <w:div w:id="1507938770">
                                                      <w:marLeft w:val="0"/>
                                                      <w:marRight w:val="0"/>
                                                      <w:marTop w:val="0"/>
                                                      <w:marBottom w:val="0"/>
                                                      <w:divBdr>
                                                        <w:top w:val="none" w:sz="0" w:space="0" w:color="auto"/>
                                                        <w:left w:val="none" w:sz="0" w:space="0" w:color="auto"/>
                                                        <w:bottom w:val="none" w:sz="0" w:space="0" w:color="auto"/>
                                                        <w:right w:val="none" w:sz="0" w:space="0" w:color="auto"/>
                                                      </w:divBdr>
                                                    </w:div>
                                                    <w:div w:id="398091030">
                                                      <w:marLeft w:val="0"/>
                                                      <w:marRight w:val="0"/>
                                                      <w:marTop w:val="0"/>
                                                      <w:marBottom w:val="0"/>
                                                      <w:divBdr>
                                                        <w:top w:val="none" w:sz="0" w:space="0" w:color="auto"/>
                                                        <w:left w:val="none" w:sz="0" w:space="0" w:color="auto"/>
                                                        <w:bottom w:val="none" w:sz="0" w:space="0" w:color="auto"/>
                                                        <w:right w:val="none" w:sz="0" w:space="0" w:color="auto"/>
                                                      </w:divBdr>
                                                    </w:div>
                                                    <w:div w:id="1962610448">
                                                      <w:marLeft w:val="0"/>
                                                      <w:marRight w:val="0"/>
                                                      <w:marTop w:val="0"/>
                                                      <w:marBottom w:val="0"/>
                                                      <w:divBdr>
                                                        <w:top w:val="none" w:sz="0" w:space="0" w:color="auto"/>
                                                        <w:left w:val="none" w:sz="0" w:space="0" w:color="auto"/>
                                                        <w:bottom w:val="none" w:sz="0" w:space="0" w:color="auto"/>
                                                        <w:right w:val="none" w:sz="0" w:space="0" w:color="auto"/>
                                                      </w:divBdr>
                                                    </w:div>
                                                    <w:div w:id="1401058217">
                                                      <w:marLeft w:val="0"/>
                                                      <w:marRight w:val="0"/>
                                                      <w:marTop w:val="0"/>
                                                      <w:marBottom w:val="0"/>
                                                      <w:divBdr>
                                                        <w:top w:val="none" w:sz="0" w:space="0" w:color="auto"/>
                                                        <w:left w:val="none" w:sz="0" w:space="0" w:color="auto"/>
                                                        <w:bottom w:val="none" w:sz="0" w:space="0" w:color="auto"/>
                                                        <w:right w:val="none" w:sz="0" w:space="0" w:color="auto"/>
                                                      </w:divBdr>
                                                    </w:div>
                                                    <w:div w:id="951521480">
                                                      <w:marLeft w:val="0"/>
                                                      <w:marRight w:val="0"/>
                                                      <w:marTop w:val="0"/>
                                                      <w:marBottom w:val="0"/>
                                                      <w:divBdr>
                                                        <w:top w:val="none" w:sz="0" w:space="0" w:color="auto"/>
                                                        <w:left w:val="none" w:sz="0" w:space="0" w:color="auto"/>
                                                        <w:bottom w:val="none" w:sz="0" w:space="0" w:color="auto"/>
                                                        <w:right w:val="none" w:sz="0" w:space="0" w:color="auto"/>
                                                      </w:divBdr>
                                                    </w:div>
                                                    <w:div w:id="1665890023">
                                                      <w:marLeft w:val="0"/>
                                                      <w:marRight w:val="0"/>
                                                      <w:marTop w:val="0"/>
                                                      <w:marBottom w:val="0"/>
                                                      <w:divBdr>
                                                        <w:top w:val="none" w:sz="0" w:space="0" w:color="auto"/>
                                                        <w:left w:val="none" w:sz="0" w:space="0" w:color="auto"/>
                                                        <w:bottom w:val="none" w:sz="0" w:space="0" w:color="auto"/>
                                                        <w:right w:val="none" w:sz="0" w:space="0" w:color="auto"/>
                                                      </w:divBdr>
                                                    </w:div>
                                                  </w:divsChild>
                                                </w:div>
                                                <w:div w:id="325523864">
                                                  <w:marLeft w:val="0"/>
                                                  <w:marRight w:val="0"/>
                                                  <w:marTop w:val="0"/>
                                                  <w:marBottom w:val="0"/>
                                                  <w:divBdr>
                                                    <w:top w:val="none" w:sz="0" w:space="0" w:color="auto"/>
                                                    <w:left w:val="none" w:sz="0" w:space="0" w:color="auto"/>
                                                    <w:bottom w:val="none" w:sz="0" w:space="0" w:color="auto"/>
                                                    <w:right w:val="none" w:sz="0" w:space="0" w:color="auto"/>
                                                  </w:divBdr>
                                                  <w:divsChild>
                                                    <w:div w:id="7256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195636">
      <w:bodyDiv w:val="1"/>
      <w:marLeft w:val="0"/>
      <w:marRight w:val="0"/>
      <w:marTop w:val="0"/>
      <w:marBottom w:val="0"/>
      <w:divBdr>
        <w:top w:val="none" w:sz="0" w:space="0" w:color="auto"/>
        <w:left w:val="none" w:sz="0" w:space="0" w:color="auto"/>
        <w:bottom w:val="none" w:sz="0" w:space="0" w:color="auto"/>
        <w:right w:val="none" w:sz="0" w:space="0" w:color="auto"/>
      </w:divBdr>
      <w:divsChild>
        <w:div w:id="1886942854">
          <w:marLeft w:val="1080"/>
          <w:marRight w:val="0"/>
          <w:marTop w:val="100"/>
          <w:marBottom w:val="0"/>
          <w:divBdr>
            <w:top w:val="none" w:sz="0" w:space="0" w:color="auto"/>
            <w:left w:val="none" w:sz="0" w:space="0" w:color="auto"/>
            <w:bottom w:val="none" w:sz="0" w:space="0" w:color="auto"/>
            <w:right w:val="none" w:sz="0" w:space="0" w:color="auto"/>
          </w:divBdr>
        </w:div>
        <w:div w:id="447552432">
          <w:marLeft w:val="1080"/>
          <w:marRight w:val="0"/>
          <w:marTop w:val="100"/>
          <w:marBottom w:val="0"/>
          <w:divBdr>
            <w:top w:val="none" w:sz="0" w:space="0" w:color="auto"/>
            <w:left w:val="none" w:sz="0" w:space="0" w:color="auto"/>
            <w:bottom w:val="none" w:sz="0" w:space="0" w:color="auto"/>
            <w:right w:val="none" w:sz="0" w:space="0" w:color="auto"/>
          </w:divBdr>
        </w:div>
        <w:div w:id="1012494802">
          <w:marLeft w:val="1080"/>
          <w:marRight w:val="0"/>
          <w:marTop w:val="100"/>
          <w:marBottom w:val="0"/>
          <w:divBdr>
            <w:top w:val="none" w:sz="0" w:space="0" w:color="auto"/>
            <w:left w:val="none" w:sz="0" w:space="0" w:color="auto"/>
            <w:bottom w:val="none" w:sz="0" w:space="0" w:color="auto"/>
            <w:right w:val="none" w:sz="0" w:space="0" w:color="auto"/>
          </w:divBdr>
        </w:div>
        <w:div w:id="577517510">
          <w:marLeft w:val="1080"/>
          <w:marRight w:val="0"/>
          <w:marTop w:val="100"/>
          <w:marBottom w:val="0"/>
          <w:divBdr>
            <w:top w:val="none" w:sz="0" w:space="0" w:color="auto"/>
            <w:left w:val="none" w:sz="0" w:space="0" w:color="auto"/>
            <w:bottom w:val="none" w:sz="0" w:space="0" w:color="auto"/>
            <w:right w:val="none" w:sz="0" w:space="0" w:color="auto"/>
          </w:divBdr>
        </w:div>
        <w:div w:id="1207061176">
          <w:marLeft w:val="1080"/>
          <w:marRight w:val="0"/>
          <w:marTop w:val="100"/>
          <w:marBottom w:val="0"/>
          <w:divBdr>
            <w:top w:val="none" w:sz="0" w:space="0" w:color="auto"/>
            <w:left w:val="none" w:sz="0" w:space="0" w:color="auto"/>
            <w:bottom w:val="none" w:sz="0" w:space="0" w:color="auto"/>
            <w:right w:val="none" w:sz="0" w:space="0" w:color="auto"/>
          </w:divBdr>
        </w:div>
        <w:div w:id="53898905">
          <w:marLeft w:val="1080"/>
          <w:marRight w:val="0"/>
          <w:marTop w:val="100"/>
          <w:marBottom w:val="0"/>
          <w:divBdr>
            <w:top w:val="none" w:sz="0" w:space="0" w:color="auto"/>
            <w:left w:val="none" w:sz="0" w:space="0" w:color="auto"/>
            <w:bottom w:val="none" w:sz="0" w:space="0" w:color="auto"/>
            <w:right w:val="none" w:sz="0" w:space="0" w:color="auto"/>
          </w:divBdr>
        </w:div>
        <w:div w:id="62727244">
          <w:marLeft w:val="1080"/>
          <w:marRight w:val="0"/>
          <w:marTop w:val="100"/>
          <w:marBottom w:val="0"/>
          <w:divBdr>
            <w:top w:val="none" w:sz="0" w:space="0" w:color="auto"/>
            <w:left w:val="none" w:sz="0" w:space="0" w:color="auto"/>
            <w:bottom w:val="none" w:sz="0" w:space="0" w:color="auto"/>
            <w:right w:val="none" w:sz="0" w:space="0" w:color="auto"/>
          </w:divBdr>
        </w:div>
        <w:div w:id="333069572">
          <w:marLeft w:val="1080"/>
          <w:marRight w:val="0"/>
          <w:marTop w:val="100"/>
          <w:marBottom w:val="0"/>
          <w:divBdr>
            <w:top w:val="none" w:sz="0" w:space="0" w:color="auto"/>
            <w:left w:val="none" w:sz="0" w:space="0" w:color="auto"/>
            <w:bottom w:val="none" w:sz="0" w:space="0" w:color="auto"/>
            <w:right w:val="none" w:sz="0" w:space="0" w:color="auto"/>
          </w:divBdr>
        </w:div>
        <w:div w:id="1793786153">
          <w:marLeft w:val="1080"/>
          <w:marRight w:val="0"/>
          <w:marTop w:val="100"/>
          <w:marBottom w:val="0"/>
          <w:divBdr>
            <w:top w:val="none" w:sz="0" w:space="0" w:color="auto"/>
            <w:left w:val="none" w:sz="0" w:space="0" w:color="auto"/>
            <w:bottom w:val="none" w:sz="0" w:space="0" w:color="auto"/>
            <w:right w:val="none" w:sz="0" w:space="0" w:color="auto"/>
          </w:divBdr>
        </w:div>
        <w:div w:id="209068548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Aliu Kudirat</dc:creator>
  <cp:lastModifiedBy>user</cp:lastModifiedBy>
  <cp:revision>2</cp:revision>
  <dcterms:created xsi:type="dcterms:W3CDTF">2020-04-24T17:42:00Z</dcterms:created>
  <dcterms:modified xsi:type="dcterms:W3CDTF">2020-04-24T17:42:00Z</dcterms:modified>
</cp:coreProperties>
</file>