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4A" w:rsidRPr="00685CB9" w:rsidRDefault="00791F8D">
      <w:pPr>
        <w:rPr>
          <w:rFonts w:cstheme="minorHAnsi"/>
          <w:sz w:val="24"/>
          <w:szCs w:val="24"/>
        </w:rPr>
      </w:pPr>
      <w:r w:rsidRPr="00685CB9">
        <w:rPr>
          <w:rFonts w:cstheme="minorHAnsi"/>
          <w:sz w:val="24"/>
          <w:szCs w:val="24"/>
        </w:rPr>
        <w:t>NAME: NNAJI FAVOUR</w:t>
      </w:r>
    </w:p>
    <w:p w:rsidR="00791F8D" w:rsidRPr="00685CB9" w:rsidRDefault="00791F8D">
      <w:pPr>
        <w:rPr>
          <w:rFonts w:cstheme="minorHAnsi"/>
          <w:sz w:val="24"/>
          <w:szCs w:val="24"/>
        </w:rPr>
      </w:pPr>
      <w:r w:rsidRPr="00685CB9">
        <w:rPr>
          <w:rFonts w:cstheme="minorHAnsi"/>
          <w:sz w:val="24"/>
          <w:szCs w:val="24"/>
        </w:rPr>
        <w:t>MATRIC NUMBER: 17/MHS01/202</w:t>
      </w:r>
    </w:p>
    <w:p w:rsidR="00791F8D" w:rsidRPr="00685CB9" w:rsidRDefault="00791F8D">
      <w:pPr>
        <w:rPr>
          <w:rFonts w:cstheme="minorHAnsi"/>
          <w:sz w:val="24"/>
          <w:szCs w:val="24"/>
        </w:rPr>
      </w:pPr>
      <w:r w:rsidRPr="00685CB9">
        <w:rPr>
          <w:rFonts w:cstheme="minorHAnsi"/>
          <w:sz w:val="24"/>
          <w:szCs w:val="24"/>
        </w:rPr>
        <w:t>COURSE: ANA 305</w:t>
      </w:r>
    </w:p>
    <w:p w:rsidR="00791F8D" w:rsidRPr="00685CB9" w:rsidRDefault="00791F8D">
      <w:pPr>
        <w:rPr>
          <w:rFonts w:cstheme="minorHAnsi"/>
          <w:sz w:val="24"/>
          <w:szCs w:val="24"/>
        </w:rPr>
      </w:pPr>
      <w:r w:rsidRPr="00685CB9">
        <w:rPr>
          <w:rFonts w:cstheme="minorHAnsi"/>
          <w:b/>
          <w:sz w:val="24"/>
          <w:szCs w:val="24"/>
          <w:u w:val="single"/>
        </w:rPr>
        <w:t>QUESTION 1</w:t>
      </w:r>
    </w:p>
    <w:p w:rsidR="00791F8D" w:rsidRPr="00685CB9" w:rsidRDefault="00791F8D">
      <w:pPr>
        <w:rPr>
          <w:rFonts w:cstheme="minorHAnsi"/>
          <w:sz w:val="24"/>
          <w:szCs w:val="24"/>
        </w:rPr>
      </w:pPr>
      <w:r w:rsidRPr="00685CB9">
        <w:rPr>
          <w:rFonts w:cstheme="minorHAnsi"/>
          <w:sz w:val="24"/>
          <w:szCs w:val="24"/>
        </w:rPr>
        <w:t>Write briefly on the histological importance of the eye in relation to their cellular function.</w:t>
      </w:r>
    </w:p>
    <w:p w:rsidR="00791F8D" w:rsidRPr="00685CB9" w:rsidRDefault="00791F8D">
      <w:pPr>
        <w:rPr>
          <w:rFonts w:cstheme="minorHAnsi"/>
          <w:b/>
          <w:sz w:val="24"/>
          <w:szCs w:val="24"/>
          <w:u w:val="single"/>
        </w:rPr>
      </w:pPr>
      <w:r w:rsidRPr="00685CB9">
        <w:rPr>
          <w:rFonts w:cstheme="minorHAnsi"/>
          <w:b/>
          <w:sz w:val="24"/>
          <w:szCs w:val="24"/>
          <w:u w:val="single"/>
        </w:rPr>
        <w:t xml:space="preserve">Answers </w:t>
      </w:r>
    </w:p>
    <w:p w:rsidR="00791F8D" w:rsidRPr="00685CB9" w:rsidRDefault="00791F8D" w:rsidP="00791F8D">
      <w:pPr>
        <w:shd w:val="clear" w:color="auto" w:fill="FFFFFF"/>
        <w:spacing w:before="120" w:after="120" w:line="240" w:lineRule="auto"/>
        <w:rPr>
          <w:rFonts w:eastAsia="Times New Roman" w:cstheme="minorHAnsi"/>
          <w:sz w:val="24"/>
          <w:szCs w:val="24"/>
        </w:rPr>
      </w:pPr>
      <w:r w:rsidRPr="00685CB9">
        <w:rPr>
          <w:rFonts w:eastAsia="Times New Roman" w:cstheme="minorHAnsi"/>
          <w:sz w:val="24"/>
          <w:szCs w:val="24"/>
        </w:rPr>
        <w:t>The structure of the </w:t>
      </w:r>
      <w:hyperlink r:id="rId5" w:tooltip="Mammal" w:history="1">
        <w:r w:rsidRPr="00685CB9">
          <w:rPr>
            <w:rFonts w:eastAsia="Times New Roman" w:cstheme="minorHAnsi"/>
            <w:sz w:val="24"/>
            <w:szCs w:val="24"/>
          </w:rPr>
          <w:t>mammalian</w:t>
        </w:r>
      </w:hyperlink>
      <w:r w:rsidRPr="00685CB9">
        <w:rPr>
          <w:rFonts w:eastAsia="Times New Roman" w:cstheme="minorHAnsi"/>
          <w:sz w:val="24"/>
          <w:szCs w:val="24"/>
        </w:rPr>
        <w:t> eye has a </w:t>
      </w:r>
      <w:hyperlink r:id="rId6" w:tooltip="Laminar organization" w:history="1">
        <w:r w:rsidRPr="00685CB9">
          <w:rPr>
            <w:rFonts w:eastAsia="Times New Roman" w:cstheme="minorHAnsi"/>
            <w:sz w:val="24"/>
            <w:szCs w:val="24"/>
          </w:rPr>
          <w:t>laminar organization</w:t>
        </w:r>
      </w:hyperlink>
      <w:r w:rsidRPr="00685CB9">
        <w:rPr>
          <w:rFonts w:eastAsia="Times New Roman" w:cstheme="minorHAnsi"/>
          <w:sz w:val="24"/>
          <w:szCs w:val="24"/>
        </w:rPr>
        <w:t> that can be divided into three main layers or </w:t>
      </w:r>
      <w:r w:rsidRPr="00685CB9">
        <w:rPr>
          <w:rFonts w:eastAsia="Times New Roman" w:cstheme="minorHAnsi"/>
          <w:i/>
          <w:iCs/>
          <w:sz w:val="24"/>
          <w:szCs w:val="24"/>
        </w:rPr>
        <w:t>tunics</w:t>
      </w:r>
      <w:r w:rsidRPr="00685CB9">
        <w:rPr>
          <w:rFonts w:eastAsia="Times New Roman" w:cstheme="minorHAnsi"/>
          <w:sz w:val="24"/>
          <w:szCs w:val="24"/>
        </w:rPr>
        <w:t> whose names reflect their basic functions: the </w:t>
      </w:r>
      <w:hyperlink r:id="rId7" w:tooltip="Fibrous tunic" w:history="1">
        <w:r w:rsidRPr="00685CB9">
          <w:rPr>
            <w:rFonts w:eastAsia="Times New Roman" w:cstheme="minorHAnsi"/>
            <w:sz w:val="24"/>
            <w:szCs w:val="24"/>
          </w:rPr>
          <w:t>fibrous tunic</w:t>
        </w:r>
      </w:hyperlink>
      <w:r w:rsidRPr="00685CB9">
        <w:rPr>
          <w:rFonts w:eastAsia="Times New Roman" w:cstheme="minorHAnsi"/>
          <w:sz w:val="24"/>
          <w:szCs w:val="24"/>
        </w:rPr>
        <w:t>, the </w:t>
      </w:r>
      <w:hyperlink r:id="rId8" w:tooltip="Vascular tunic" w:history="1">
        <w:r w:rsidRPr="00685CB9">
          <w:rPr>
            <w:rFonts w:eastAsia="Times New Roman" w:cstheme="minorHAnsi"/>
            <w:sz w:val="24"/>
            <w:szCs w:val="24"/>
          </w:rPr>
          <w:t>vascular tunic</w:t>
        </w:r>
      </w:hyperlink>
      <w:r w:rsidRPr="00685CB9">
        <w:rPr>
          <w:rFonts w:eastAsia="Times New Roman" w:cstheme="minorHAnsi"/>
          <w:sz w:val="24"/>
          <w:szCs w:val="24"/>
        </w:rPr>
        <w:t>, and the </w:t>
      </w:r>
      <w:hyperlink r:id="rId9" w:tooltip="Nervous tunic" w:history="1">
        <w:r w:rsidRPr="00685CB9">
          <w:rPr>
            <w:rFonts w:eastAsia="Times New Roman" w:cstheme="minorHAnsi"/>
            <w:sz w:val="24"/>
            <w:szCs w:val="24"/>
          </w:rPr>
          <w:t>nervous tunic</w:t>
        </w:r>
      </w:hyperlink>
      <w:r w:rsidRPr="00685CB9">
        <w:rPr>
          <w:rFonts w:eastAsia="Times New Roman" w:cstheme="minorHAnsi"/>
          <w:sz w:val="24"/>
          <w:szCs w:val="24"/>
        </w:rPr>
        <w:t xml:space="preserve">. </w:t>
      </w:r>
    </w:p>
    <w:p w:rsidR="00791F8D" w:rsidRPr="00685CB9" w:rsidRDefault="00791F8D" w:rsidP="00791F8D">
      <w:pPr>
        <w:numPr>
          <w:ilvl w:val="0"/>
          <w:numId w:val="1"/>
        </w:numPr>
        <w:shd w:val="clear" w:color="auto" w:fill="FFFFFF"/>
        <w:spacing w:before="100" w:beforeAutospacing="1" w:after="24" w:line="240" w:lineRule="auto"/>
        <w:ind w:left="384"/>
        <w:rPr>
          <w:rFonts w:eastAsia="Times New Roman" w:cstheme="minorHAnsi"/>
          <w:sz w:val="24"/>
          <w:szCs w:val="24"/>
        </w:rPr>
      </w:pPr>
      <w:r w:rsidRPr="00685CB9">
        <w:rPr>
          <w:rFonts w:eastAsia="Times New Roman" w:cstheme="minorHAnsi"/>
          <w:sz w:val="24"/>
          <w:szCs w:val="24"/>
        </w:rPr>
        <w:t xml:space="preserve">The fibrous tunic, </w:t>
      </w:r>
      <w:r w:rsidR="003E2912">
        <w:rPr>
          <w:rFonts w:eastAsia="Times New Roman" w:cstheme="minorHAnsi"/>
          <w:sz w:val="24"/>
          <w:szCs w:val="24"/>
        </w:rPr>
        <w:t xml:space="preserve">is </w:t>
      </w:r>
      <w:r w:rsidRPr="00685CB9">
        <w:rPr>
          <w:rFonts w:eastAsia="Times New Roman" w:cstheme="minorHAnsi"/>
          <w:sz w:val="24"/>
          <w:szCs w:val="24"/>
        </w:rPr>
        <w:t>also known as the </w:t>
      </w:r>
      <w:r w:rsidRPr="00685CB9">
        <w:rPr>
          <w:rFonts w:eastAsia="Times New Roman" w:cstheme="minorHAnsi"/>
          <w:i/>
          <w:iCs/>
          <w:sz w:val="24"/>
          <w:szCs w:val="24"/>
        </w:rPr>
        <w:t xml:space="preserve">tunica </w:t>
      </w:r>
      <w:proofErr w:type="spellStart"/>
      <w:r w:rsidRPr="00685CB9">
        <w:rPr>
          <w:rFonts w:eastAsia="Times New Roman" w:cstheme="minorHAnsi"/>
          <w:i/>
          <w:iCs/>
          <w:sz w:val="24"/>
          <w:szCs w:val="24"/>
        </w:rPr>
        <w:t>fibrosa</w:t>
      </w:r>
      <w:proofErr w:type="spellEnd"/>
      <w:r w:rsidRPr="00685CB9">
        <w:rPr>
          <w:rFonts w:eastAsia="Times New Roman" w:cstheme="minorHAnsi"/>
          <w:i/>
          <w:iCs/>
          <w:sz w:val="24"/>
          <w:szCs w:val="24"/>
        </w:rPr>
        <w:t xml:space="preserve"> </w:t>
      </w:r>
      <w:proofErr w:type="spellStart"/>
      <w:r w:rsidRPr="00685CB9">
        <w:rPr>
          <w:rFonts w:eastAsia="Times New Roman" w:cstheme="minorHAnsi"/>
          <w:i/>
          <w:iCs/>
          <w:sz w:val="24"/>
          <w:szCs w:val="24"/>
        </w:rPr>
        <w:t>oculi</w:t>
      </w:r>
      <w:proofErr w:type="spellEnd"/>
      <w:r w:rsidRPr="00685CB9">
        <w:rPr>
          <w:rFonts w:eastAsia="Times New Roman" w:cstheme="minorHAnsi"/>
          <w:sz w:val="24"/>
          <w:szCs w:val="24"/>
        </w:rPr>
        <w:t>, is the outer layer of the eyeball consisting of the </w:t>
      </w:r>
      <w:hyperlink r:id="rId10" w:tooltip="Cornea" w:history="1">
        <w:r w:rsidRPr="00685CB9">
          <w:rPr>
            <w:rFonts w:eastAsia="Times New Roman" w:cstheme="minorHAnsi"/>
            <w:sz w:val="24"/>
            <w:szCs w:val="24"/>
          </w:rPr>
          <w:t>cornea</w:t>
        </w:r>
      </w:hyperlink>
      <w:r w:rsidRPr="00685CB9">
        <w:rPr>
          <w:rFonts w:eastAsia="Times New Roman" w:cstheme="minorHAnsi"/>
          <w:sz w:val="24"/>
          <w:szCs w:val="24"/>
        </w:rPr>
        <w:t> and </w:t>
      </w:r>
      <w:hyperlink r:id="rId11" w:tooltip="Sclera" w:history="1">
        <w:r w:rsidRPr="00685CB9">
          <w:rPr>
            <w:rFonts w:eastAsia="Times New Roman" w:cstheme="minorHAnsi"/>
            <w:sz w:val="24"/>
            <w:szCs w:val="24"/>
          </w:rPr>
          <w:t>sclera</w:t>
        </w:r>
      </w:hyperlink>
      <w:r w:rsidRPr="00685CB9">
        <w:rPr>
          <w:rFonts w:eastAsia="Times New Roman" w:cstheme="minorHAnsi"/>
          <w:sz w:val="24"/>
          <w:szCs w:val="24"/>
        </w:rPr>
        <w:t>. The sclera gives the eye most of its white color. It consists of dense </w:t>
      </w:r>
      <w:hyperlink r:id="rId12" w:tooltip="Connective tissue" w:history="1">
        <w:r w:rsidRPr="00685CB9">
          <w:rPr>
            <w:rFonts w:eastAsia="Times New Roman" w:cstheme="minorHAnsi"/>
            <w:sz w:val="24"/>
            <w:szCs w:val="24"/>
          </w:rPr>
          <w:t>connective tissue</w:t>
        </w:r>
      </w:hyperlink>
      <w:r w:rsidRPr="00685CB9">
        <w:rPr>
          <w:rFonts w:eastAsia="Times New Roman" w:cstheme="minorHAnsi"/>
          <w:sz w:val="24"/>
          <w:szCs w:val="24"/>
        </w:rPr>
        <w:t> filled with the protein </w:t>
      </w:r>
      <w:hyperlink r:id="rId13" w:tooltip="Collagen" w:history="1">
        <w:r w:rsidRPr="00685CB9">
          <w:rPr>
            <w:rFonts w:eastAsia="Times New Roman" w:cstheme="minorHAnsi"/>
            <w:sz w:val="24"/>
            <w:szCs w:val="24"/>
          </w:rPr>
          <w:t>collagen</w:t>
        </w:r>
      </w:hyperlink>
      <w:r w:rsidRPr="00685CB9">
        <w:rPr>
          <w:rFonts w:eastAsia="Times New Roman" w:cstheme="minorHAnsi"/>
          <w:sz w:val="24"/>
          <w:szCs w:val="24"/>
        </w:rPr>
        <w:t xml:space="preserve"> to both protect the inner components of the eye and maintain its shape. </w:t>
      </w:r>
    </w:p>
    <w:p w:rsidR="00791F8D" w:rsidRPr="00685CB9" w:rsidRDefault="00791F8D" w:rsidP="00791F8D">
      <w:pPr>
        <w:numPr>
          <w:ilvl w:val="0"/>
          <w:numId w:val="1"/>
        </w:numPr>
        <w:shd w:val="clear" w:color="auto" w:fill="FFFFFF"/>
        <w:spacing w:before="100" w:beforeAutospacing="1" w:after="24" w:line="240" w:lineRule="auto"/>
        <w:ind w:left="384"/>
        <w:rPr>
          <w:rFonts w:eastAsia="Times New Roman" w:cstheme="minorHAnsi"/>
          <w:sz w:val="24"/>
          <w:szCs w:val="24"/>
        </w:rPr>
      </w:pPr>
      <w:r w:rsidRPr="00685CB9">
        <w:rPr>
          <w:rFonts w:eastAsia="Times New Roman" w:cstheme="minorHAnsi"/>
          <w:sz w:val="24"/>
          <w:szCs w:val="24"/>
        </w:rPr>
        <w:t>The vascular tunic, also known as the </w:t>
      </w:r>
      <w:r w:rsidRPr="00685CB9">
        <w:rPr>
          <w:rFonts w:eastAsia="Times New Roman" w:cstheme="minorHAnsi"/>
          <w:i/>
          <w:iCs/>
          <w:sz w:val="24"/>
          <w:szCs w:val="24"/>
        </w:rPr>
        <w:t xml:space="preserve">tunica </w:t>
      </w:r>
      <w:proofErr w:type="spellStart"/>
      <w:r w:rsidRPr="00685CB9">
        <w:rPr>
          <w:rFonts w:eastAsia="Times New Roman" w:cstheme="minorHAnsi"/>
          <w:i/>
          <w:iCs/>
          <w:sz w:val="24"/>
          <w:szCs w:val="24"/>
        </w:rPr>
        <w:t>vasculosa</w:t>
      </w:r>
      <w:proofErr w:type="spellEnd"/>
      <w:r w:rsidRPr="00685CB9">
        <w:rPr>
          <w:rFonts w:eastAsia="Times New Roman" w:cstheme="minorHAnsi"/>
          <w:i/>
          <w:iCs/>
          <w:sz w:val="24"/>
          <w:szCs w:val="24"/>
        </w:rPr>
        <w:t xml:space="preserve"> </w:t>
      </w:r>
      <w:proofErr w:type="spellStart"/>
      <w:r w:rsidRPr="00685CB9">
        <w:rPr>
          <w:rFonts w:eastAsia="Times New Roman" w:cstheme="minorHAnsi"/>
          <w:i/>
          <w:iCs/>
          <w:sz w:val="24"/>
          <w:szCs w:val="24"/>
        </w:rPr>
        <w:t>oculi</w:t>
      </w:r>
      <w:proofErr w:type="spellEnd"/>
      <w:r w:rsidRPr="00685CB9">
        <w:rPr>
          <w:rFonts w:eastAsia="Times New Roman" w:cstheme="minorHAnsi"/>
          <w:sz w:val="24"/>
          <w:szCs w:val="24"/>
        </w:rPr>
        <w:t> or the "</w:t>
      </w:r>
      <w:proofErr w:type="spellStart"/>
      <w:r w:rsidRPr="00685CB9">
        <w:rPr>
          <w:rFonts w:eastAsia="Times New Roman" w:cstheme="minorHAnsi"/>
          <w:sz w:val="24"/>
          <w:szCs w:val="24"/>
        </w:rPr>
        <w:t>uvea</w:t>
      </w:r>
      <w:proofErr w:type="spellEnd"/>
      <w:r w:rsidRPr="00685CB9">
        <w:rPr>
          <w:rFonts w:eastAsia="Times New Roman" w:cstheme="minorHAnsi"/>
          <w:sz w:val="24"/>
          <w:szCs w:val="24"/>
        </w:rPr>
        <w:t xml:space="preserve">", is the middle </w:t>
      </w:r>
      <w:proofErr w:type="spellStart"/>
      <w:r w:rsidRPr="00685CB9">
        <w:rPr>
          <w:rFonts w:eastAsia="Times New Roman" w:cstheme="minorHAnsi"/>
          <w:sz w:val="24"/>
          <w:szCs w:val="24"/>
        </w:rPr>
        <w:t>vascularized</w:t>
      </w:r>
      <w:proofErr w:type="spellEnd"/>
      <w:r w:rsidRPr="00685CB9">
        <w:rPr>
          <w:rFonts w:eastAsia="Times New Roman" w:cstheme="minorHAnsi"/>
          <w:sz w:val="24"/>
          <w:szCs w:val="24"/>
        </w:rPr>
        <w:t xml:space="preserve"> layer which includes the </w:t>
      </w:r>
      <w:hyperlink r:id="rId14" w:tooltip="Iris (anatomy)" w:history="1">
        <w:r w:rsidRPr="00685CB9">
          <w:rPr>
            <w:rFonts w:eastAsia="Times New Roman" w:cstheme="minorHAnsi"/>
            <w:sz w:val="24"/>
            <w:szCs w:val="24"/>
          </w:rPr>
          <w:t>iris</w:t>
        </w:r>
      </w:hyperlink>
      <w:r w:rsidRPr="00685CB9">
        <w:rPr>
          <w:rFonts w:eastAsia="Times New Roman" w:cstheme="minorHAnsi"/>
          <w:sz w:val="24"/>
          <w:szCs w:val="24"/>
        </w:rPr>
        <w:t>, </w:t>
      </w:r>
      <w:proofErr w:type="spellStart"/>
      <w:r w:rsidR="00E1513B" w:rsidRPr="00685CB9">
        <w:rPr>
          <w:rFonts w:cstheme="minorHAnsi"/>
          <w:sz w:val="24"/>
          <w:szCs w:val="24"/>
        </w:rPr>
        <w:fldChar w:fldCharType="begin"/>
      </w:r>
      <w:r w:rsidR="00E1513B" w:rsidRPr="00685CB9">
        <w:rPr>
          <w:rFonts w:cstheme="minorHAnsi"/>
          <w:sz w:val="24"/>
          <w:szCs w:val="24"/>
        </w:rPr>
        <w:instrText>HYPERLINK "https://en.wikipedia.org/wiki/Ciliary_body" \o "Ciliary body"</w:instrText>
      </w:r>
      <w:r w:rsidR="00E1513B" w:rsidRPr="00685CB9">
        <w:rPr>
          <w:rFonts w:cstheme="minorHAnsi"/>
          <w:sz w:val="24"/>
          <w:szCs w:val="24"/>
        </w:rPr>
        <w:fldChar w:fldCharType="separate"/>
      </w:r>
      <w:r w:rsidRPr="00685CB9">
        <w:rPr>
          <w:rFonts w:eastAsia="Times New Roman" w:cstheme="minorHAnsi"/>
          <w:sz w:val="24"/>
          <w:szCs w:val="24"/>
        </w:rPr>
        <w:t>ciliary</w:t>
      </w:r>
      <w:proofErr w:type="spellEnd"/>
      <w:r w:rsidRPr="00685CB9">
        <w:rPr>
          <w:rFonts w:eastAsia="Times New Roman" w:cstheme="minorHAnsi"/>
          <w:sz w:val="24"/>
          <w:szCs w:val="24"/>
        </w:rPr>
        <w:t xml:space="preserve"> body</w:t>
      </w:r>
      <w:r w:rsidR="00E1513B" w:rsidRPr="00685CB9">
        <w:rPr>
          <w:rFonts w:cstheme="minorHAnsi"/>
          <w:sz w:val="24"/>
          <w:szCs w:val="24"/>
        </w:rPr>
        <w:fldChar w:fldCharType="end"/>
      </w:r>
      <w:r w:rsidRPr="00685CB9">
        <w:rPr>
          <w:rFonts w:eastAsia="Times New Roman" w:cstheme="minorHAnsi"/>
          <w:sz w:val="24"/>
          <w:szCs w:val="24"/>
        </w:rPr>
        <w:t>, and </w:t>
      </w:r>
      <w:hyperlink r:id="rId15" w:tooltip="Choroid" w:history="1">
        <w:r w:rsidRPr="00685CB9">
          <w:rPr>
            <w:rFonts w:eastAsia="Times New Roman" w:cstheme="minorHAnsi"/>
            <w:sz w:val="24"/>
            <w:szCs w:val="24"/>
          </w:rPr>
          <w:t>choroid</w:t>
        </w:r>
      </w:hyperlink>
      <w:r w:rsidRPr="00685CB9">
        <w:rPr>
          <w:rFonts w:eastAsia="Times New Roman" w:cstheme="minorHAnsi"/>
          <w:sz w:val="24"/>
          <w:szCs w:val="24"/>
        </w:rPr>
        <w:t>. The choroid contains </w:t>
      </w:r>
      <w:hyperlink r:id="rId16" w:tooltip="Blood vessel" w:history="1">
        <w:r w:rsidRPr="00685CB9">
          <w:rPr>
            <w:rFonts w:eastAsia="Times New Roman" w:cstheme="minorHAnsi"/>
            <w:sz w:val="24"/>
            <w:szCs w:val="24"/>
          </w:rPr>
          <w:t>blood vessels</w:t>
        </w:r>
      </w:hyperlink>
      <w:r w:rsidRPr="00685CB9">
        <w:rPr>
          <w:rFonts w:eastAsia="Times New Roman" w:cstheme="minorHAnsi"/>
          <w:sz w:val="24"/>
          <w:szCs w:val="24"/>
        </w:rPr>
        <w:t> that supply the retinal cells with necessary </w:t>
      </w:r>
      <w:hyperlink r:id="rId17" w:tooltip="Oxygen" w:history="1">
        <w:r w:rsidRPr="00685CB9">
          <w:rPr>
            <w:rFonts w:eastAsia="Times New Roman" w:cstheme="minorHAnsi"/>
            <w:sz w:val="24"/>
            <w:szCs w:val="24"/>
          </w:rPr>
          <w:t>oxygen</w:t>
        </w:r>
      </w:hyperlink>
      <w:r w:rsidRPr="00685CB9">
        <w:rPr>
          <w:rFonts w:eastAsia="Times New Roman" w:cstheme="minorHAnsi"/>
          <w:sz w:val="24"/>
          <w:szCs w:val="24"/>
        </w:rPr>
        <w:t> and remove the waste products of </w:t>
      </w:r>
      <w:hyperlink r:id="rId18" w:tooltip="Cellular respiration" w:history="1">
        <w:r w:rsidRPr="00685CB9">
          <w:rPr>
            <w:rFonts w:eastAsia="Times New Roman" w:cstheme="minorHAnsi"/>
            <w:sz w:val="24"/>
            <w:szCs w:val="24"/>
          </w:rPr>
          <w:t>respiration</w:t>
        </w:r>
      </w:hyperlink>
      <w:r w:rsidRPr="00685CB9">
        <w:rPr>
          <w:rFonts w:eastAsia="Times New Roman" w:cstheme="minorHAnsi"/>
          <w:sz w:val="24"/>
          <w:szCs w:val="24"/>
        </w:rPr>
        <w:t xml:space="preserve">. The choroid gives the inner eye a dark color, which prevents disruptive reflections within the eye. The iris is seen rather than the cornea when looking straight in one's eye due to the latter's </w:t>
      </w:r>
      <w:proofErr w:type="gramStart"/>
      <w:r w:rsidRPr="00685CB9">
        <w:rPr>
          <w:rFonts w:eastAsia="Times New Roman" w:cstheme="minorHAnsi"/>
          <w:sz w:val="24"/>
          <w:szCs w:val="24"/>
        </w:rPr>
        <w:t>transparency,</w:t>
      </w:r>
      <w:proofErr w:type="gramEnd"/>
      <w:r w:rsidRPr="00685CB9">
        <w:rPr>
          <w:rFonts w:eastAsia="Times New Roman" w:cstheme="minorHAnsi"/>
          <w:sz w:val="24"/>
          <w:szCs w:val="24"/>
        </w:rPr>
        <w:t xml:space="preserve"> the </w:t>
      </w:r>
      <w:hyperlink r:id="rId19" w:tooltip="Pupil" w:history="1">
        <w:r w:rsidRPr="00685CB9">
          <w:rPr>
            <w:rFonts w:eastAsia="Times New Roman" w:cstheme="minorHAnsi"/>
            <w:sz w:val="24"/>
            <w:szCs w:val="24"/>
          </w:rPr>
          <w:t>pupil</w:t>
        </w:r>
      </w:hyperlink>
      <w:r w:rsidRPr="00685CB9">
        <w:rPr>
          <w:rFonts w:eastAsia="Times New Roman" w:cstheme="minorHAnsi"/>
          <w:sz w:val="24"/>
          <w:szCs w:val="24"/>
        </w:rPr>
        <w:t> (central aperture of iris) is black because there is no light reflected out of the interior eye. If an ophthalmoscope is used, one can see the </w:t>
      </w:r>
      <w:proofErr w:type="spellStart"/>
      <w:r w:rsidR="00E1513B" w:rsidRPr="00685CB9">
        <w:rPr>
          <w:rFonts w:eastAsia="Times New Roman" w:cstheme="minorHAnsi"/>
          <w:sz w:val="24"/>
          <w:szCs w:val="24"/>
        </w:rPr>
        <w:fldChar w:fldCharType="begin"/>
      </w:r>
      <w:r w:rsidRPr="00685CB9">
        <w:rPr>
          <w:rFonts w:eastAsia="Times New Roman" w:cstheme="minorHAnsi"/>
          <w:sz w:val="24"/>
          <w:szCs w:val="24"/>
        </w:rPr>
        <w:instrText xml:space="preserve"> HYPERLINK "https://en.wikipedia.org/wiki/Fundus_(eye)" \o "Fundus (eye)" </w:instrText>
      </w:r>
      <w:r w:rsidR="00E1513B" w:rsidRPr="00685CB9">
        <w:rPr>
          <w:rFonts w:eastAsia="Times New Roman" w:cstheme="minorHAnsi"/>
          <w:sz w:val="24"/>
          <w:szCs w:val="24"/>
        </w:rPr>
        <w:fldChar w:fldCharType="separate"/>
      </w:r>
      <w:r w:rsidRPr="00685CB9">
        <w:rPr>
          <w:rFonts w:eastAsia="Times New Roman" w:cstheme="minorHAnsi"/>
          <w:sz w:val="24"/>
          <w:szCs w:val="24"/>
        </w:rPr>
        <w:t>fundus</w:t>
      </w:r>
      <w:proofErr w:type="spellEnd"/>
      <w:r w:rsidR="00E1513B" w:rsidRPr="00685CB9">
        <w:rPr>
          <w:rFonts w:eastAsia="Times New Roman" w:cstheme="minorHAnsi"/>
          <w:sz w:val="24"/>
          <w:szCs w:val="24"/>
        </w:rPr>
        <w:fldChar w:fldCharType="end"/>
      </w:r>
      <w:r w:rsidRPr="00685CB9">
        <w:rPr>
          <w:rFonts w:eastAsia="Times New Roman" w:cstheme="minorHAnsi"/>
          <w:sz w:val="24"/>
          <w:szCs w:val="24"/>
        </w:rPr>
        <w:t>, as well as vessels (which supply additional blood flow to the retina) especially those crossing the optic disk—the point where the optic nerve fibers depart from the eyeball—among others</w:t>
      </w:r>
    </w:p>
    <w:p w:rsidR="00791F8D" w:rsidRPr="00685CB9" w:rsidRDefault="00791F8D" w:rsidP="00791F8D">
      <w:pPr>
        <w:numPr>
          <w:ilvl w:val="0"/>
          <w:numId w:val="1"/>
        </w:numPr>
        <w:shd w:val="clear" w:color="auto" w:fill="FFFFFF"/>
        <w:spacing w:before="100" w:beforeAutospacing="1" w:after="24" w:line="240" w:lineRule="auto"/>
        <w:ind w:left="384"/>
        <w:rPr>
          <w:rFonts w:eastAsia="Times New Roman" w:cstheme="minorHAnsi"/>
          <w:sz w:val="24"/>
          <w:szCs w:val="24"/>
        </w:rPr>
      </w:pPr>
      <w:r w:rsidRPr="00685CB9">
        <w:rPr>
          <w:rFonts w:eastAsia="Times New Roman" w:cstheme="minorHAnsi"/>
          <w:sz w:val="24"/>
          <w:szCs w:val="24"/>
        </w:rPr>
        <w:t>The nervous tunic, also known as the </w:t>
      </w:r>
      <w:r w:rsidRPr="00685CB9">
        <w:rPr>
          <w:rFonts w:eastAsia="Times New Roman" w:cstheme="minorHAnsi"/>
          <w:i/>
          <w:iCs/>
          <w:sz w:val="24"/>
          <w:szCs w:val="24"/>
        </w:rPr>
        <w:t xml:space="preserve">tunica nervosa </w:t>
      </w:r>
      <w:proofErr w:type="spellStart"/>
      <w:r w:rsidRPr="00685CB9">
        <w:rPr>
          <w:rFonts w:eastAsia="Times New Roman" w:cstheme="minorHAnsi"/>
          <w:i/>
          <w:iCs/>
          <w:sz w:val="24"/>
          <w:szCs w:val="24"/>
        </w:rPr>
        <w:t>oculi</w:t>
      </w:r>
      <w:proofErr w:type="spellEnd"/>
      <w:r w:rsidRPr="00685CB9">
        <w:rPr>
          <w:rFonts w:eastAsia="Times New Roman" w:cstheme="minorHAnsi"/>
          <w:sz w:val="24"/>
          <w:szCs w:val="24"/>
        </w:rPr>
        <w:t>, is the inner sensory layer which includes the </w:t>
      </w:r>
      <w:hyperlink r:id="rId20" w:tooltip="Retina" w:history="1">
        <w:r w:rsidRPr="00685CB9">
          <w:rPr>
            <w:rFonts w:eastAsia="Times New Roman" w:cstheme="minorHAnsi"/>
            <w:sz w:val="24"/>
            <w:szCs w:val="24"/>
          </w:rPr>
          <w:t>retina</w:t>
        </w:r>
      </w:hyperlink>
      <w:r w:rsidRPr="00685CB9">
        <w:rPr>
          <w:rFonts w:eastAsia="Times New Roman" w:cstheme="minorHAnsi"/>
          <w:sz w:val="24"/>
          <w:szCs w:val="24"/>
        </w:rPr>
        <w:t xml:space="preserve">. </w:t>
      </w:r>
    </w:p>
    <w:p w:rsidR="00791F8D" w:rsidRPr="00685CB9" w:rsidRDefault="00791F8D" w:rsidP="00791F8D">
      <w:pPr>
        <w:numPr>
          <w:ilvl w:val="1"/>
          <w:numId w:val="1"/>
        </w:numPr>
        <w:shd w:val="clear" w:color="auto" w:fill="FFFFFF"/>
        <w:spacing w:before="100" w:beforeAutospacing="1" w:after="24" w:line="240" w:lineRule="auto"/>
        <w:ind w:left="768"/>
        <w:rPr>
          <w:rFonts w:eastAsia="Times New Roman" w:cstheme="minorHAnsi"/>
          <w:sz w:val="24"/>
          <w:szCs w:val="24"/>
        </w:rPr>
      </w:pPr>
      <w:r w:rsidRPr="00685CB9">
        <w:rPr>
          <w:rFonts w:eastAsia="Times New Roman" w:cstheme="minorHAnsi"/>
          <w:sz w:val="24"/>
          <w:szCs w:val="24"/>
        </w:rPr>
        <w:t>Contributing to vision, the retina contains the photosensitive </w:t>
      </w:r>
      <w:hyperlink r:id="rId21" w:tooltip="Rod cell" w:history="1">
        <w:r w:rsidRPr="00685CB9">
          <w:rPr>
            <w:rFonts w:eastAsia="Times New Roman" w:cstheme="minorHAnsi"/>
            <w:sz w:val="24"/>
            <w:szCs w:val="24"/>
          </w:rPr>
          <w:t>rod</w:t>
        </w:r>
      </w:hyperlink>
      <w:r w:rsidRPr="00685CB9">
        <w:rPr>
          <w:rFonts w:eastAsia="Times New Roman" w:cstheme="minorHAnsi"/>
          <w:sz w:val="24"/>
          <w:szCs w:val="24"/>
        </w:rPr>
        <w:t> and </w:t>
      </w:r>
      <w:hyperlink r:id="rId22" w:tooltip="Cone cell" w:history="1">
        <w:r w:rsidRPr="00685CB9">
          <w:rPr>
            <w:rFonts w:eastAsia="Times New Roman" w:cstheme="minorHAnsi"/>
            <w:sz w:val="24"/>
            <w:szCs w:val="24"/>
          </w:rPr>
          <w:t>cone cells</w:t>
        </w:r>
      </w:hyperlink>
      <w:r w:rsidRPr="00685CB9">
        <w:rPr>
          <w:rFonts w:eastAsia="Times New Roman" w:cstheme="minorHAnsi"/>
          <w:sz w:val="24"/>
          <w:szCs w:val="24"/>
        </w:rPr>
        <w:t xml:space="preserve"> and associated neurons. To </w:t>
      </w:r>
      <w:proofErr w:type="spellStart"/>
      <w:r w:rsidRPr="00685CB9">
        <w:rPr>
          <w:rFonts w:eastAsia="Times New Roman" w:cstheme="minorHAnsi"/>
          <w:sz w:val="24"/>
          <w:szCs w:val="24"/>
        </w:rPr>
        <w:t>maximise</w:t>
      </w:r>
      <w:proofErr w:type="spellEnd"/>
      <w:r w:rsidRPr="00685CB9">
        <w:rPr>
          <w:rFonts w:eastAsia="Times New Roman" w:cstheme="minorHAnsi"/>
          <w:sz w:val="24"/>
          <w:szCs w:val="24"/>
        </w:rPr>
        <w:t xml:space="preserve"> vision and light absorption, the retina is a relatively smooth (but curved) layer. It has two points at which it is different; the </w:t>
      </w:r>
      <w:hyperlink r:id="rId23" w:tooltip="Fovea centralis" w:history="1">
        <w:r w:rsidRPr="00685CB9">
          <w:rPr>
            <w:rFonts w:eastAsia="Times New Roman" w:cstheme="minorHAnsi"/>
            <w:sz w:val="24"/>
            <w:szCs w:val="24"/>
          </w:rPr>
          <w:t>fovea</w:t>
        </w:r>
      </w:hyperlink>
      <w:r w:rsidRPr="00685CB9">
        <w:rPr>
          <w:rFonts w:eastAsia="Times New Roman" w:cstheme="minorHAnsi"/>
          <w:sz w:val="24"/>
          <w:szCs w:val="24"/>
        </w:rPr>
        <w:t> and </w:t>
      </w:r>
      <w:hyperlink r:id="rId24" w:tooltip="Optic disc" w:history="1">
        <w:r w:rsidRPr="00685CB9">
          <w:rPr>
            <w:rFonts w:eastAsia="Times New Roman" w:cstheme="minorHAnsi"/>
            <w:sz w:val="24"/>
            <w:szCs w:val="24"/>
          </w:rPr>
          <w:t>optic disc</w:t>
        </w:r>
      </w:hyperlink>
      <w:r w:rsidRPr="00685CB9">
        <w:rPr>
          <w:rFonts w:eastAsia="Times New Roman" w:cstheme="minorHAnsi"/>
          <w:sz w:val="24"/>
          <w:szCs w:val="24"/>
        </w:rPr>
        <w:t>. The fovea is a dip in the retina directly opposite the lens, which is densely packed with cone cells. It is largely responsible for </w:t>
      </w:r>
      <w:hyperlink r:id="rId25" w:tooltip="Color vision" w:history="1">
        <w:r w:rsidRPr="00685CB9">
          <w:rPr>
            <w:rFonts w:eastAsia="Times New Roman" w:cstheme="minorHAnsi"/>
            <w:sz w:val="24"/>
            <w:szCs w:val="24"/>
          </w:rPr>
          <w:t>color vision</w:t>
        </w:r>
      </w:hyperlink>
      <w:r w:rsidRPr="00685CB9">
        <w:rPr>
          <w:rFonts w:eastAsia="Times New Roman" w:cstheme="minorHAnsi"/>
          <w:sz w:val="24"/>
          <w:szCs w:val="24"/>
        </w:rPr>
        <w:t> in humans, and enables high acuity, such as is necessary in </w:t>
      </w:r>
      <w:hyperlink r:id="rId26" w:tooltip="Reading (activity)" w:history="1">
        <w:r w:rsidRPr="00685CB9">
          <w:rPr>
            <w:rFonts w:eastAsia="Times New Roman" w:cstheme="minorHAnsi"/>
            <w:sz w:val="24"/>
            <w:szCs w:val="24"/>
          </w:rPr>
          <w:t>reading</w:t>
        </w:r>
      </w:hyperlink>
      <w:r w:rsidRPr="00685CB9">
        <w:rPr>
          <w:rFonts w:eastAsia="Times New Roman" w:cstheme="minorHAnsi"/>
          <w:sz w:val="24"/>
          <w:szCs w:val="24"/>
        </w:rPr>
        <w:t>. The optic disc, sometimes referred to as the anatomical </w:t>
      </w:r>
      <w:hyperlink r:id="rId27" w:tooltip="Blind spot (vision)" w:history="1">
        <w:r w:rsidRPr="00685CB9">
          <w:rPr>
            <w:rFonts w:eastAsia="Times New Roman" w:cstheme="minorHAnsi"/>
            <w:sz w:val="24"/>
            <w:szCs w:val="24"/>
          </w:rPr>
          <w:t>blind spot</w:t>
        </w:r>
      </w:hyperlink>
      <w:r w:rsidRPr="00685CB9">
        <w:rPr>
          <w:rFonts w:eastAsia="Times New Roman" w:cstheme="minorHAnsi"/>
          <w:sz w:val="24"/>
          <w:szCs w:val="24"/>
        </w:rPr>
        <w:t>, is a point on the </w:t>
      </w:r>
      <w:hyperlink r:id="rId28" w:tooltip="Retina" w:history="1">
        <w:r w:rsidRPr="00685CB9">
          <w:rPr>
            <w:rFonts w:eastAsia="Times New Roman" w:cstheme="minorHAnsi"/>
            <w:sz w:val="24"/>
            <w:szCs w:val="24"/>
          </w:rPr>
          <w:t>retina</w:t>
        </w:r>
      </w:hyperlink>
      <w:r w:rsidRPr="00685CB9">
        <w:rPr>
          <w:rFonts w:eastAsia="Times New Roman" w:cstheme="minorHAnsi"/>
          <w:sz w:val="24"/>
          <w:szCs w:val="24"/>
        </w:rPr>
        <w:t> where the </w:t>
      </w:r>
      <w:hyperlink r:id="rId29" w:tooltip="Optic nerve" w:history="1">
        <w:r w:rsidRPr="00685CB9">
          <w:rPr>
            <w:rFonts w:eastAsia="Times New Roman" w:cstheme="minorHAnsi"/>
            <w:sz w:val="24"/>
            <w:szCs w:val="24"/>
          </w:rPr>
          <w:t>optic nerve</w:t>
        </w:r>
      </w:hyperlink>
      <w:r w:rsidRPr="00685CB9">
        <w:rPr>
          <w:rFonts w:eastAsia="Times New Roman" w:cstheme="minorHAnsi"/>
          <w:sz w:val="24"/>
          <w:szCs w:val="24"/>
        </w:rPr>
        <w:t xml:space="preserve"> pierces the retina to connect to the nerve cells on its inside. No photosensitive cells exist at this </w:t>
      </w:r>
      <w:proofErr w:type="gramStart"/>
      <w:r w:rsidRPr="00685CB9">
        <w:rPr>
          <w:rFonts w:eastAsia="Times New Roman" w:cstheme="minorHAnsi"/>
          <w:sz w:val="24"/>
          <w:szCs w:val="24"/>
        </w:rPr>
        <w:t>point,</w:t>
      </w:r>
      <w:proofErr w:type="gramEnd"/>
      <w:r w:rsidRPr="00685CB9">
        <w:rPr>
          <w:rFonts w:eastAsia="Times New Roman" w:cstheme="minorHAnsi"/>
          <w:sz w:val="24"/>
          <w:szCs w:val="24"/>
        </w:rPr>
        <w:t xml:space="preserve"> it is thus "</w:t>
      </w:r>
      <w:hyperlink r:id="rId30" w:tooltip="Blindness" w:history="1">
        <w:r w:rsidRPr="00685CB9">
          <w:rPr>
            <w:rFonts w:eastAsia="Times New Roman" w:cstheme="minorHAnsi"/>
            <w:sz w:val="24"/>
            <w:szCs w:val="24"/>
          </w:rPr>
          <w:t>blind</w:t>
        </w:r>
      </w:hyperlink>
      <w:r w:rsidRPr="00685CB9">
        <w:rPr>
          <w:rFonts w:eastAsia="Times New Roman" w:cstheme="minorHAnsi"/>
          <w:sz w:val="24"/>
          <w:szCs w:val="24"/>
        </w:rPr>
        <w:t xml:space="preserve">". Continuous with the retina are the </w:t>
      </w:r>
      <w:proofErr w:type="spellStart"/>
      <w:r w:rsidRPr="00685CB9">
        <w:rPr>
          <w:rFonts w:eastAsia="Times New Roman" w:cstheme="minorHAnsi"/>
          <w:sz w:val="24"/>
          <w:szCs w:val="24"/>
        </w:rPr>
        <w:t>ciliary</w:t>
      </w:r>
      <w:proofErr w:type="spellEnd"/>
      <w:r w:rsidRPr="00685CB9">
        <w:rPr>
          <w:rFonts w:eastAsia="Times New Roman" w:cstheme="minorHAnsi"/>
          <w:sz w:val="24"/>
          <w:szCs w:val="24"/>
        </w:rPr>
        <w:t xml:space="preserve"> epithelium and the posterior epithelium of the iris.</w:t>
      </w:r>
    </w:p>
    <w:p w:rsidR="00791F8D" w:rsidRPr="00685CB9" w:rsidRDefault="00791F8D" w:rsidP="00791F8D">
      <w:pPr>
        <w:numPr>
          <w:ilvl w:val="1"/>
          <w:numId w:val="1"/>
        </w:numPr>
        <w:shd w:val="clear" w:color="auto" w:fill="FFFFFF"/>
        <w:spacing w:before="100" w:beforeAutospacing="1" w:after="24" w:line="240" w:lineRule="auto"/>
        <w:ind w:left="768"/>
        <w:rPr>
          <w:rFonts w:eastAsia="Times New Roman" w:cstheme="minorHAnsi"/>
          <w:sz w:val="24"/>
          <w:szCs w:val="24"/>
        </w:rPr>
      </w:pPr>
      <w:r w:rsidRPr="00685CB9">
        <w:rPr>
          <w:rFonts w:eastAsia="Times New Roman" w:cstheme="minorHAnsi"/>
          <w:sz w:val="24"/>
          <w:szCs w:val="24"/>
        </w:rPr>
        <w:lastRenderedPageBreak/>
        <w:t xml:space="preserve">In addition to the rods and cones, </w:t>
      </w:r>
      <w:proofErr w:type="gramStart"/>
      <w:r w:rsidRPr="00685CB9">
        <w:rPr>
          <w:rFonts w:eastAsia="Times New Roman" w:cstheme="minorHAnsi"/>
          <w:sz w:val="24"/>
          <w:szCs w:val="24"/>
        </w:rPr>
        <w:t>a small proportion (about 1-2% in humans) of the ganglion cells in the retina are</w:t>
      </w:r>
      <w:proofErr w:type="gramEnd"/>
      <w:r w:rsidRPr="00685CB9">
        <w:rPr>
          <w:rFonts w:eastAsia="Times New Roman" w:cstheme="minorHAnsi"/>
          <w:sz w:val="24"/>
          <w:szCs w:val="24"/>
        </w:rPr>
        <w:t xml:space="preserve"> themselves photosensitive through the pigment </w:t>
      </w:r>
      <w:proofErr w:type="spellStart"/>
      <w:r w:rsidR="00E1513B" w:rsidRPr="00685CB9">
        <w:rPr>
          <w:rFonts w:eastAsia="Times New Roman" w:cstheme="minorHAnsi"/>
          <w:sz w:val="24"/>
          <w:szCs w:val="24"/>
        </w:rPr>
        <w:fldChar w:fldCharType="begin"/>
      </w:r>
      <w:r w:rsidRPr="00685CB9">
        <w:rPr>
          <w:rFonts w:eastAsia="Times New Roman" w:cstheme="minorHAnsi"/>
          <w:sz w:val="24"/>
          <w:szCs w:val="24"/>
        </w:rPr>
        <w:instrText xml:space="preserve"> HYPERLINK "https://en.wikipedia.org/wiki/Melanopsin" \o "Melanopsin" </w:instrText>
      </w:r>
      <w:r w:rsidR="00E1513B" w:rsidRPr="00685CB9">
        <w:rPr>
          <w:rFonts w:eastAsia="Times New Roman" w:cstheme="minorHAnsi"/>
          <w:sz w:val="24"/>
          <w:szCs w:val="24"/>
        </w:rPr>
        <w:fldChar w:fldCharType="separate"/>
      </w:r>
      <w:r w:rsidRPr="00685CB9">
        <w:rPr>
          <w:rFonts w:eastAsia="Times New Roman" w:cstheme="minorHAnsi"/>
          <w:sz w:val="24"/>
          <w:szCs w:val="24"/>
        </w:rPr>
        <w:t>melanopsin</w:t>
      </w:r>
      <w:proofErr w:type="spellEnd"/>
      <w:r w:rsidR="00E1513B" w:rsidRPr="00685CB9">
        <w:rPr>
          <w:rFonts w:eastAsia="Times New Roman" w:cstheme="minorHAnsi"/>
          <w:sz w:val="24"/>
          <w:szCs w:val="24"/>
        </w:rPr>
        <w:fldChar w:fldCharType="end"/>
      </w:r>
      <w:r w:rsidRPr="00685CB9">
        <w:rPr>
          <w:rFonts w:eastAsia="Times New Roman" w:cstheme="minorHAnsi"/>
          <w:sz w:val="24"/>
          <w:szCs w:val="24"/>
        </w:rPr>
        <w:t>.</w:t>
      </w:r>
      <w:r w:rsidR="00AF4FA7" w:rsidRPr="00685CB9">
        <w:rPr>
          <w:rFonts w:eastAsia="Times New Roman" w:cstheme="minorHAnsi"/>
          <w:sz w:val="24"/>
          <w:szCs w:val="24"/>
        </w:rPr>
        <w:t xml:space="preserve"> </w:t>
      </w:r>
    </w:p>
    <w:p w:rsidR="00791F8D" w:rsidRPr="00685CB9" w:rsidRDefault="00791F8D">
      <w:pPr>
        <w:rPr>
          <w:rFonts w:cstheme="minorHAnsi"/>
          <w:b/>
          <w:sz w:val="24"/>
          <w:szCs w:val="24"/>
          <w:u w:val="single"/>
        </w:rPr>
      </w:pPr>
    </w:p>
    <w:p w:rsidR="00791F8D" w:rsidRPr="00685CB9" w:rsidRDefault="00791F8D">
      <w:pPr>
        <w:rPr>
          <w:rFonts w:cstheme="minorHAnsi"/>
          <w:b/>
          <w:sz w:val="24"/>
          <w:szCs w:val="24"/>
          <w:u w:val="single"/>
        </w:rPr>
      </w:pPr>
      <w:r w:rsidRPr="00685CB9">
        <w:rPr>
          <w:rFonts w:cstheme="minorHAnsi"/>
          <w:b/>
          <w:sz w:val="24"/>
          <w:szCs w:val="24"/>
          <w:u w:val="single"/>
        </w:rPr>
        <w:t xml:space="preserve">Histology </w:t>
      </w:r>
      <w:proofErr w:type="gramStart"/>
      <w:r w:rsidRPr="00685CB9">
        <w:rPr>
          <w:rFonts w:cstheme="minorHAnsi"/>
          <w:b/>
          <w:sz w:val="24"/>
          <w:szCs w:val="24"/>
          <w:u w:val="single"/>
        </w:rPr>
        <w:t>Of</w:t>
      </w:r>
      <w:proofErr w:type="gramEnd"/>
      <w:r w:rsidRPr="00685CB9">
        <w:rPr>
          <w:rFonts w:cstheme="minorHAnsi"/>
          <w:b/>
          <w:sz w:val="24"/>
          <w:szCs w:val="24"/>
          <w:u w:val="single"/>
        </w:rPr>
        <w:t xml:space="preserve"> The Cornea</w:t>
      </w:r>
    </w:p>
    <w:p w:rsidR="00F601F6" w:rsidRPr="00685CB9" w:rsidRDefault="00F601F6" w:rsidP="00F601F6">
      <w:pPr>
        <w:shd w:val="clear" w:color="auto" w:fill="FFFFFF"/>
        <w:spacing w:after="100" w:afterAutospacing="1" w:line="240" w:lineRule="auto"/>
        <w:rPr>
          <w:rFonts w:eastAsia="Times New Roman" w:cstheme="minorHAnsi"/>
          <w:sz w:val="24"/>
          <w:szCs w:val="24"/>
        </w:rPr>
      </w:pPr>
      <w:r w:rsidRPr="00685CB9">
        <w:rPr>
          <w:rFonts w:eastAsia="Times New Roman" w:cstheme="minorHAnsi"/>
          <w:sz w:val="24"/>
          <w:szCs w:val="24"/>
        </w:rPr>
        <w:t>The cornea is the clear front surface of the eye. It lies directly in front of the iris and pupil, and it allows light to enter the eye.</w:t>
      </w:r>
      <w:r w:rsidR="00AF4FA7" w:rsidRPr="00685CB9">
        <w:rPr>
          <w:rFonts w:eastAsia="Times New Roman" w:cstheme="minorHAnsi"/>
          <w:sz w:val="24"/>
          <w:szCs w:val="24"/>
        </w:rPr>
        <w:t xml:space="preserve"> </w:t>
      </w:r>
      <w:r w:rsidRPr="00685CB9">
        <w:rPr>
          <w:rFonts w:eastAsia="Times New Roman" w:cstheme="minorHAnsi"/>
          <w:sz w:val="24"/>
          <w:szCs w:val="24"/>
        </w:rPr>
        <w:t>Viewed from the front of the eye, the cornea appears slightly wider than it is tall. This is because the </w:t>
      </w:r>
      <w:hyperlink r:id="rId31" w:history="1">
        <w:r w:rsidRPr="00685CB9">
          <w:rPr>
            <w:rFonts w:eastAsia="Times New Roman" w:cstheme="minorHAnsi"/>
            <w:sz w:val="24"/>
            <w:szCs w:val="24"/>
          </w:rPr>
          <w:t>sclera (the "white" of the eye)</w:t>
        </w:r>
      </w:hyperlink>
      <w:r w:rsidRPr="00685CB9">
        <w:rPr>
          <w:rFonts w:eastAsia="Times New Roman" w:cstheme="minorHAnsi"/>
          <w:sz w:val="24"/>
          <w:szCs w:val="24"/>
        </w:rPr>
        <w:t> slightly overlaps the top and bottom of the anterior cornea.</w:t>
      </w:r>
      <w:r w:rsidR="00AF4FA7" w:rsidRPr="00685CB9">
        <w:rPr>
          <w:rFonts w:eastAsia="Times New Roman" w:cstheme="minorHAnsi"/>
          <w:sz w:val="24"/>
          <w:szCs w:val="24"/>
        </w:rPr>
        <w:t xml:space="preserve"> </w:t>
      </w:r>
      <w:r w:rsidRPr="00685CB9">
        <w:rPr>
          <w:rFonts w:eastAsia="Times New Roman" w:cstheme="minorHAnsi"/>
          <w:sz w:val="24"/>
          <w:szCs w:val="24"/>
        </w:rPr>
        <w:t>The horizontal diameter of the cornea typically measures about 12 millimeters (mm), and the vertical diameter is 11 mm, when viewed from the front. But if viewed from behind, the cornea appears circular, with a uniform diameter of approximately 11.7 mm. This makes the cornea about two-thirds the size of a dime.</w:t>
      </w:r>
      <w:r w:rsidR="00AF4FA7" w:rsidRPr="00685CB9">
        <w:rPr>
          <w:rFonts w:eastAsia="Times New Roman" w:cstheme="minorHAnsi"/>
          <w:sz w:val="24"/>
          <w:szCs w:val="24"/>
        </w:rPr>
        <w:t xml:space="preserve"> </w:t>
      </w:r>
      <w:r w:rsidRPr="00685CB9">
        <w:rPr>
          <w:rFonts w:eastAsia="Times New Roman" w:cstheme="minorHAnsi"/>
          <w:sz w:val="24"/>
          <w:szCs w:val="24"/>
        </w:rPr>
        <w:t>The center thickness of the average cornea is about 550 microns, or slightly more than half a millimeter.</w:t>
      </w:r>
    </w:p>
    <w:p w:rsidR="00F601F6" w:rsidRPr="00685CB9" w:rsidRDefault="00F601F6" w:rsidP="00F601F6">
      <w:pPr>
        <w:shd w:val="clear" w:color="auto" w:fill="FFFFFF"/>
        <w:spacing w:after="100" w:afterAutospacing="1" w:line="240" w:lineRule="auto"/>
        <w:rPr>
          <w:rFonts w:eastAsia="Times New Roman" w:cstheme="minorHAnsi"/>
          <w:sz w:val="24"/>
          <w:szCs w:val="24"/>
        </w:rPr>
      </w:pPr>
      <w:r w:rsidRPr="00685CB9">
        <w:rPr>
          <w:rFonts w:eastAsia="Times New Roman" w:cstheme="minorHAnsi"/>
          <w:sz w:val="24"/>
          <w:szCs w:val="24"/>
        </w:rPr>
        <w:t>The cornea has five layers. From front to back, these layers are:</w:t>
      </w:r>
    </w:p>
    <w:p w:rsidR="00F601F6" w:rsidRPr="00685CB9" w:rsidRDefault="00F601F6" w:rsidP="00F601F6">
      <w:pPr>
        <w:numPr>
          <w:ilvl w:val="0"/>
          <w:numId w:val="2"/>
        </w:numPr>
        <w:shd w:val="clear" w:color="auto" w:fill="FFFFFF"/>
        <w:spacing w:after="100" w:afterAutospacing="1" w:line="240" w:lineRule="auto"/>
        <w:rPr>
          <w:rFonts w:eastAsia="Times New Roman" w:cstheme="minorHAnsi"/>
          <w:sz w:val="24"/>
          <w:szCs w:val="24"/>
        </w:rPr>
      </w:pPr>
      <w:r w:rsidRPr="00685CB9">
        <w:rPr>
          <w:rFonts w:eastAsia="Times New Roman" w:cstheme="minorHAnsi"/>
          <w:b/>
          <w:bCs/>
          <w:sz w:val="24"/>
          <w:szCs w:val="24"/>
        </w:rPr>
        <w:t>The corneal epithelium.</w:t>
      </w:r>
      <w:r w:rsidRPr="00685CB9">
        <w:rPr>
          <w:rFonts w:eastAsia="Times New Roman" w:cstheme="minorHAnsi"/>
          <w:sz w:val="24"/>
          <w:szCs w:val="24"/>
        </w:rPr>
        <w:t> This outer layer of the cornea is five to seven cells thick and measures about 50 microns — making it slightly less than 10 percent of the thickness of the entire cornea. Epithelial cells are constantly being produced and sloughed off in the tear layer of the surface of the eye. The turnover time for the entire corneal epithelium is about one week.</w:t>
      </w:r>
    </w:p>
    <w:p w:rsidR="00F601F6" w:rsidRPr="00685CB9" w:rsidRDefault="00F601F6" w:rsidP="00135729">
      <w:pPr>
        <w:numPr>
          <w:ilvl w:val="0"/>
          <w:numId w:val="2"/>
        </w:numPr>
        <w:shd w:val="clear" w:color="auto" w:fill="FFFFFF"/>
        <w:spacing w:after="100" w:afterAutospacing="1" w:line="240" w:lineRule="auto"/>
        <w:rPr>
          <w:rFonts w:eastAsia="Times New Roman" w:cstheme="minorHAnsi"/>
          <w:sz w:val="24"/>
          <w:szCs w:val="24"/>
        </w:rPr>
      </w:pPr>
      <w:r w:rsidRPr="00685CB9">
        <w:rPr>
          <w:rFonts w:eastAsia="Times New Roman" w:cstheme="minorHAnsi"/>
          <w:b/>
          <w:bCs/>
          <w:sz w:val="24"/>
          <w:szCs w:val="24"/>
        </w:rPr>
        <w:t xml:space="preserve">Bowman's </w:t>
      </w:r>
      <w:proofErr w:type="spellStart"/>
      <w:r w:rsidRPr="00685CB9">
        <w:rPr>
          <w:rFonts w:eastAsia="Times New Roman" w:cstheme="minorHAnsi"/>
          <w:b/>
          <w:bCs/>
          <w:sz w:val="24"/>
          <w:szCs w:val="24"/>
        </w:rPr>
        <w:t>layer.</w:t>
      </w:r>
      <w:r w:rsidRPr="00685CB9">
        <w:rPr>
          <w:rFonts w:eastAsia="Times New Roman" w:cstheme="minorHAnsi"/>
          <w:sz w:val="24"/>
          <w:szCs w:val="24"/>
        </w:rPr>
        <w:t>This</w:t>
      </w:r>
      <w:proofErr w:type="spellEnd"/>
      <w:r w:rsidRPr="00685CB9">
        <w:rPr>
          <w:rFonts w:eastAsia="Times New Roman" w:cstheme="minorHAnsi"/>
          <w:sz w:val="24"/>
          <w:szCs w:val="24"/>
        </w:rPr>
        <w:t xml:space="preserve"> is a very thin (8 to 14 microns) and dense fibrous sheet of connective tissue that forms the transition between the corneal epithelium and the underlying </w:t>
      </w:r>
      <w:proofErr w:type="spellStart"/>
      <w:r w:rsidRPr="00685CB9">
        <w:rPr>
          <w:rFonts w:eastAsia="Times New Roman" w:cstheme="minorHAnsi"/>
          <w:sz w:val="24"/>
          <w:szCs w:val="24"/>
        </w:rPr>
        <w:t>stroma</w:t>
      </w:r>
      <w:proofErr w:type="spellEnd"/>
      <w:r w:rsidRPr="00685CB9">
        <w:rPr>
          <w:rFonts w:eastAsia="Times New Roman" w:cstheme="minorHAnsi"/>
          <w:sz w:val="24"/>
          <w:szCs w:val="24"/>
        </w:rPr>
        <w:t>.</w:t>
      </w:r>
    </w:p>
    <w:p w:rsidR="00F601F6" w:rsidRPr="00685CB9" w:rsidRDefault="00F601F6" w:rsidP="00F601F6">
      <w:pPr>
        <w:numPr>
          <w:ilvl w:val="0"/>
          <w:numId w:val="2"/>
        </w:numPr>
        <w:shd w:val="clear" w:color="auto" w:fill="FFFFFF"/>
        <w:spacing w:after="100" w:afterAutospacing="1" w:line="240" w:lineRule="auto"/>
        <w:rPr>
          <w:rFonts w:eastAsia="Times New Roman" w:cstheme="minorHAnsi"/>
          <w:sz w:val="24"/>
          <w:szCs w:val="24"/>
        </w:rPr>
      </w:pPr>
      <w:r w:rsidRPr="00685CB9">
        <w:rPr>
          <w:rFonts w:eastAsia="Times New Roman" w:cstheme="minorHAnsi"/>
          <w:b/>
          <w:bCs/>
          <w:sz w:val="24"/>
          <w:szCs w:val="24"/>
        </w:rPr>
        <w:t xml:space="preserve">The corneal </w:t>
      </w:r>
      <w:proofErr w:type="spellStart"/>
      <w:r w:rsidRPr="00685CB9">
        <w:rPr>
          <w:rFonts w:eastAsia="Times New Roman" w:cstheme="minorHAnsi"/>
          <w:b/>
          <w:bCs/>
          <w:sz w:val="24"/>
          <w:szCs w:val="24"/>
        </w:rPr>
        <w:t>stroma</w:t>
      </w:r>
      <w:proofErr w:type="spellEnd"/>
      <w:r w:rsidRPr="00685CB9">
        <w:rPr>
          <w:rFonts w:eastAsia="Times New Roman" w:cstheme="minorHAnsi"/>
          <w:b/>
          <w:bCs/>
          <w:sz w:val="24"/>
          <w:szCs w:val="24"/>
        </w:rPr>
        <w:t>.</w:t>
      </w:r>
      <w:r w:rsidRPr="00685CB9">
        <w:rPr>
          <w:rFonts w:eastAsia="Times New Roman" w:cstheme="minorHAnsi"/>
          <w:sz w:val="24"/>
          <w:szCs w:val="24"/>
        </w:rPr>
        <w:t> This middle layer of the cornea is approximately 500 microns thick, or about 90 percent of the thickness of the overall cornea. It is composed of strands of connective tissue called collagen fibrils. These fibrils are uniform in size and are arranged parallel to the cornea surface in 200 to 300 flat bundles called lamellae that extend across the entire cornea. The regular arrangement and uniform spacing of these lamellae is what enables the cornea to be perfectly clear.</w:t>
      </w:r>
    </w:p>
    <w:p w:rsidR="00F601F6" w:rsidRPr="00685CB9" w:rsidRDefault="00F601F6" w:rsidP="00F601F6">
      <w:pPr>
        <w:numPr>
          <w:ilvl w:val="0"/>
          <w:numId w:val="2"/>
        </w:numPr>
        <w:shd w:val="clear" w:color="auto" w:fill="FFFFFF"/>
        <w:spacing w:after="100" w:afterAutospacing="1" w:line="240" w:lineRule="auto"/>
        <w:rPr>
          <w:rFonts w:eastAsia="Times New Roman" w:cstheme="minorHAnsi"/>
          <w:sz w:val="24"/>
          <w:szCs w:val="24"/>
        </w:rPr>
      </w:pPr>
      <w:proofErr w:type="spellStart"/>
      <w:r w:rsidRPr="00685CB9">
        <w:rPr>
          <w:rFonts w:eastAsia="Times New Roman" w:cstheme="minorHAnsi"/>
          <w:b/>
          <w:bCs/>
          <w:sz w:val="24"/>
          <w:szCs w:val="24"/>
        </w:rPr>
        <w:t>Descemet's</w:t>
      </w:r>
      <w:proofErr w:type="spellEnd"/>
      <w:r w:rsidRPr="00685CB9">
        <w:rPr>
          <w:rFonts w:eastAsia="Times New Roman" w:cstheme="minorHAnsi"/>
          <w:b/>
          <w:bCs/>
          <w:sz w:val="24"/>
          <w:szCs w:val="24"/>
        </w:rPr>
        <w:t xml:space="preserve"> membrane.</w:t>
      </w:r>
      <w:r w:rsidRPr="00685CB9">
        <w:rPr>
          <w:rFonts w:eastAsia="Times New Roman" w:cstheme="minorHAnsi"/>
          <w:sz w:val="24"/>
          <w:szCs w:val="24"/>
        </w:rPr>
        <w:t xml:space="preserve"> This very thin layer separates the </w:t>
      </w:r>
      <w:proofErr w:type="spellStart"/>
      <w:r w:rsidRPr="00685CB9">
        <w:rPr>
          <w:rFonts w:eastAsia="Times New Roman" w:cstheme="minorHAnsi"/>
          <w:sz w:val="24"/>
          <w:szCs w:val="24"/>
        </w:rPr>
        <w:t>stroma</w:t>
      </w:r>
      <w:proofErr w:type="spellEnd"/>
      <w:r w:rsidRPr="00685CB9">
        <w:rPr>
          <w:rFonts w:eastAsia="Times New Roman" w:cstheme="minorHAnsi"/>
          <w:sz w:val="24"/>
          <w:szCs w:val="24"/>
        </w:rPr>
        <w:t xml:space="preserve"> from the underlying endothelial layer of the cornea. </w:t>
      </w:r>
      <w:proofErr w:type="spellStart"/>
      <w:r w:rsidRPr="00685CB9">
        <w:rPr>
          <w:rFonts w:eastAsia="Times New Roman" w:cstheme="minorHAnsi"/>
          <w:sz w:val="24"/>
          <w:szCs w:val="24"/>
        </w:rPr>
        <w:t>Descemet's</w:t>
      </w:r>
      <w:proofErr w:type="spellEnd"/>
      <w:r w:rsidRPr="00685CB9">
        <w:rPr>
          <w:rFonts w:eastAsia="Times New Roman" w:cstheme="minorHAnsi"/>
          <w:sz w:val="24"/>
          <w:szCs w:val="24"/>
        </w:rPr>
        <w:t xml:space="preserve"> (pronounced "DESS-eh-</w:t>
      </w:r>
      <w:proofErr w:type="spellStart"/>
      <w:r w:rsidRPr="00685CB9">
        <w:rPr>
          <w:rFonts w:eastAsia="Times New Roman" w:cstheme="minorHAnsi"/>
          <w:sz w:val="24"/>
          <w:szCs w:val="24"/>
        </w:rPr>
        <w:t>mays</w:t>
      </w:r>
      <w:proofErr w:type="spellEnd"/>
      <w:r w:rsidRPr="00685CB9">
        <w:rPr>
          <w:rFonts w:eastAsia="Times New Roman" w:cstheme="minorHAnsi"/>
          <w:sz w:val="24"/>
          <w:szCs w:val="24"/>
        </w:rPr>
        <w:t>") membrane gradually thickens throughout life — it's about 5 microns thick in children and 15 microns thick in older adults.</w:t>
      </w:r>
    </w:p>
    <w:p w:rsidR="00F601F6" w:rsidRPr="00685CB9" w:rsidRDefault="00F601F6" w:rsidP="00F601F6">
      <w:pPr>
        <w:numPr>
          <w:ilvl w:val="0"/>
          <w:numId w:val="2"/>
        </w:numPr>
        <w:shd w:val="clear" w:color="auto" w:fill="FFFFFF"/>
        <w:spacing w:after="100" w:afterAutospacing="1" w:line="240" w:lineRule="auto"/>
        <w:rPr>
          <w:rFonts w:eastAsia="Times New Roman" w:cstheme="minorHAnsi"/>
          <w:sz w:val="24"/>
          <w:szCs w:val="24"/>
        </w:rPr>
      </w:pPr>
      <w:r w:rsidRPr="00685CB9">
        <w:rPr>
          <w:rFonts w:eastAsia="Times New Roman" w:cstheme="minorHAnsi"/>
          <w:b/>
          <w:bCs/>
          <w:sz w:val="24"/>
          <w:szCs w:val="24"/>
        </w:rPr>
        <w:t>The corneal endothelium. </w:t>
      </w:r>
      <w:r w:rsidRPr="00685CB9">
        <w:rPr>
          <w:rFonts w:eastAsia="Times New Roman" w:cstheme="minorHAnsi"/>
          <w:sz w:val="24"/>
          <w:szCs w:val="24"/>
        </w:rPr>
        <w:t>This is the innermost layer of the cornea. The back of the endothelium is bathed in the clear aqueous humor that fills the space between the cornea and the </w:t>
      </w:r>
      <w:hyperlink r:id="rId32" w:history="1">
        <w:r w:rsidRPr="00685CB9">
          <w:rPr>
            <w:rFonts w:eastAsia="Times New Roman" w:cstheme="minorHAnsi"/>
            <w:sz w:val="24"/>
            <w:szCs w:val="24"/>
            <w:u w:val="single"/>
          </w:rPr>
          <w:t>iris</w:t>
        </w:r>
      </w:hyperlink>
      <w:r w:rsidRPr="00685CB9">
        <w:rPr>
          <w:rFonts w:eastAsia="Times New Roman" w:cstheme="minorHAnsi"/>
          <w:sz w:val="24"/>
          <w:szCs w:val="24"/>
        </w:rPr>
        <w:t> and pupil. The corneal endothelium is only a single layer of cells thick and measures about 5 microns. Most of the endothelial cells are hexagonal (six-sided), but some may have five or seven sides. The regular arrangement of these cells is sometimes called the endothelial mosaic.</w:t>
      </w:r>
    </w:p>
    <w:p w:rsidR="003E2912" w:rsidRDefault="003E2912" w:rsidP="00F601F6">
      <w:pPr>
        <w:shd w:val="clear" w:color="auto" w:fill="FFFFFF"/>
        <w:spacing w:after="100" w:afterAutospacing="1" w:line="240" w:lineRule="auto"/>
        <w:outlineLvl w:val="1"/>
        <w:rPr>
          <w:rFonts w:eastAsia="Times New Roman" w:cstheme="minorHAnsi"/>
          <w:b/>
          <w:bCs/>
          <w:sz w:val="24"/>
          <w:szCs w:val="24"/>
        </w:rPr>
      </w:pPr>
    </w:p>
    <w:p w:rsidR="00F601F6" w:rsidRPr="00685CB9" w:rsidRDefault="00F601F6" w:rsidP="00F601F6">
      <w:pPr>
        <w:shd w:val="clear" w:color="auto" w:fill="FFFFFF"/>
        <w:spacing w:after="100" w:afterAutospacing="1" w:line="240" w:lineRule="auto"/>
        <w:outlineLvl w:val="1"/>
        <w:rPr>
          <w:rFonts w:eastAsia="Times New Roman" w:cstheme="minorHAnsi"/>
          <w:b/>
          <w:bCs/>
          <w:sz w:val="24"/>
          <w:szCs w:val="24"/>
        </w:rPr>
      </w:pPr>
      <w:r w:rsidRPr="00685CB9">
        <w:rPr>
          <w:rFonts w:eastAsia="Times New Roman" w:cstheme="minorHAnsi"/>
          <w:b/>
          <w:bCs/>
          <w:sz w:val="24"/>
          <w:szCs w:val="24"/>
        </w:rPr>
        <w:lastRenderedPageBreak/>
        <w:t>Cornea Function</w:t>
      </w:r>
    </w:p>
    <w:p w:rsidR="00F601F6" w:rsidRPr="00685CB9" w:rsidRDefault="00F601F6" w:rsidP="00F601F6">
      <w:pPr>
        <w:shd w:val="clear" w:color="auto" w:fill="FFFFFF"/>
        <w:spacing w:after="100" w:afterAutospacing="1" w:line="240" w:lineRule="auto"/>
        <w:rPr>
          <w:rFonts w:eastAsia="Times New Roman" w:cstheme="minorHAnsi"/>
          <w:sz w:val="24"/>
          <w:szCs w:val="24"/>
        </w:rPr>
      </w:pPr>
      <w:r w:rsidRPr="00685CB9">
        <w:rPr>
          <w:rFonts w:eastAsia="Times New Roman" w:cstheme="minorHAnsi"/>
          <w:sz w:val="24"/>
          <w:szCs w:val="24"/>
        </w:rPr>
        <w:t>As already mentioned, the clear cornea allows light to enter the eye for vision. But it has another very important function as well — the cornea provides approximately 65 to 75 percent of the focusing power of the eye.</w:t>
      </w:r>
    </w:p>
    <w:p w:rsidR="00F601F6" w:rsidRPr="00685CB9" w:rsidRDefault="00F601F6" w:rsidP="00F601F6">
      <w:pPr>
        <w:shd w:val="clear" w:color="auto" w:fill="FFFFFF"/>
        <w:spacing w:after="100" w:afterAutospacing="1" w:line="240" w:lineRule="auto"/>
        <w:rPr>
          <w:rFonts w:eastAsia="Times New Roman" w:cstheme="minorHAnsi"/>
          <w:sz w:val="24"/>
          <w:szCs w:val="24"/>
        </w:rPr>
      </w:pPr>
      <w:r w:rsidRPr="00685CB9">
        <w:rPr>
          <w:rFonts w:eastAsia="Times New Roman" w:cstheme="minorHAnsi"/>
          <w:sz w:val="24"/>
          <w:szCs w:val="24"/>
        </w:rPr>
        <w:t>The remainder of the focusing power of the eye is provided by the crystalline lens, located directly behind the pupil.</w:t>
      </w:r>
    </w:p>
    <w:p w:rsidR="00F601F6" w:rsidRPr="00685CB9" w:rsidRDefault="00F601F6" w:rsidP="00F601F6">
      <w:pPr>
        <w:shd w:val="clear" w:color="auto" w:fill="FFFFFF"/>
        <w:spacing w:after="100" w:afterAutospacing="1" w:line="240" w:lineRule="auto"/>
        <w:rPr>
          <w:rFonts w:eastAsia="Times New Roman" w:cstheme="minorHAnsi"/>
          <w:sz w:val="24"/>
          <w:szCs w:val="24"/>
        </w:rPr>
      </w:pPr>
      <w:r w:rsidRPr="00685CB9">
        <w:rPr>
          <w:rFonts w:eastAsia="Times New Roman" w:cstheme="minorHAnsi"/>
          <w:sz w:val="24"/>
          <w:szCs w:val="24"/>
        </w:rPr>
        <w:t>Most </w:t>
      </w:r>
      <w:hyperlink r:id="rId33" w:history="1">
        <w:r w:rsidRPr="00685CB9">
          <w:rPr>
            <w:rFonts w:eastAsia="Times New Roman" w:cstheme="minorHAnsi"/>
            <w:sz w:val="24"/>
            <w:szCs w:val="24"/>
            <w:u w:val="single"/>
          </w:rPr>
          <w:t>refractive errors</w:t>
        </w:r>
      </w:hyperlink>
      <w:r w:rsidRPr="00685CB9">
        <w:rPr>
          <w:rFonts w:eastAsia="Times New Roman" w:cstheme="minorHAnsi"/>
          <w:sz w:val="24"/>
          <w:szCs w:val="24"/>
        </w:rPr>
        <w:t> — </w:t>
      </w:r>
      <w:hyperlink r:id="rId34" w:history="1">
        <w:r w:rsidRPr="00685CB9">
          <w:rPr>
            <w:rFonts w:eastAsia="Times New Roman" w:cstheme="minorHAnsi"/>
            <w:sz w:val="24"/>
            <w:szCs w:val="24"/>
            <w:u w:val="single"/>
          </w:rPr>
          <w:t>nearsightedness</w:t>
        </w:r>
      </w:hyperlink>
      <w:r w:rsidRPr="00685CB9">
        <w:rPr>
          <w:rFonts w:eastAsia="Times New Roman" w:cstheme="minorHAnsi"/>
          <w:sz w:val="24"/>
          <w:szCs w:val="24"/>
        </w:rPr>
        <w:t>, </w:t>
      </w:r>
      <w:hyperlink r:id="rId35" w:history="1">
        <w:r w:rsidRPr="00685CB9">
          <w:rPr>
            <w:rFonts w:eastAsia="Times New Roman" w:cstheme="minorHAnsi"/>
            <w:sz w:val="24"/>
            <w:szCs w:val="24"/>
            <w:u w:val="single"/>
          </w:rPr>
          <w:t>farsightedness</w:t>
        </w:r>
      </w:hyperlink>
      <w:r w:rsidRPr="00685CB9">
        <w:rPr>
          <w:rFonts w:eastAsia="Times New Roman" w:cstheme="minorHAnsi"/>
          <w:sz w:val="24"/>
          <w:szCs w:val="24"/>
        </w:rPr>
        <w:t> and </w:t>
      </w:r>
      <w:hyperlink r:id="rId36" w:history="1">
        <w:r w:rsidRPr="00685CB9">
          <w:rPr>
            <w:rFonts w:eastAsia="Times New Roman" w:cstheme="minorHAnsi"/>
            <w:sz w:val="24"/>
            <w:szCs w:val="24"/>
            <w:u w:val="single"/>
          </w:rPr>
          <w:t>astigmatism</w:t>
        </w:r>
      </w:hyperlink>
      <w:r w:rsidRPr="00685CB9">
        <w:rPr>
          <w:rFonts w:eastAsia="Times New Roman" w:cstheme="minorHAnsi"/>
          <w:sz w:val="24"/>
          <w:szCs w:val="24"/>
        </w:rPr>
        <w:t> — are due to a less-than-optimal curvature or symmetry of the cornea. </w:t>
      </w:r>
      <w:proofErr w:type="spellStart"/>
      <w:r w:rsidR="00E1513B" w:rsidRPr="00685CB9">
        <w:rPr>
          <w:rFonts w:eastAsia="Times New Roman" w:cstheme="minorHAnsi"/>
          <w:sz w:val="24"/>
          <w:szCs w:val="24"/>
        </w:rPr>
        <w:fldChar w:fldCharType="begin"/>
      </w:r>
      <w:r w:rsidRPr="00685CB9">
        <w:rPr>
          <w:rFonts w:eastAsia="Times New Roman" w:cstheme="minorHAnsi"/>
          <w:sz w:val="24"/>
          <w:szCs w:val="24"/>
        </w:rPr>
        <w:instrText xml:space="preserve"> HYPERLINK "https://allaboutvision.com/conditions/presbyopia.htm" \o "" </w:instrText>
      </w:r>
      <w:r w:rsidR="00E1513B" w:rsidRPr="00685CB9">
        <w:rPr>
          <w:rFonts w:eastAsia="Times New Roman" w:cstheme="minorHAnsi"/>
          <w:sz w:val="24"/>
          <w:szCs w:val="24"/>
        </w:rPr>
        <w:fldChar w:fldCharType="separate"/>
      </w:r>
      <w:r w:rsidRPr="00685CB9">
        <w:rPr>
          <w:rFonts w:eastAsia="Times New Roman" w:cstheme="minorHAnsi"/>
          <w:sz w:val="24"/>
          <w:szCs w:val="24"/>
          <w:u w:val="single"/>
        </w:rPr>
        <w:t>Presbyopia</w:t>
      </w:r>
      <w:proofErr w:type="spellEnd"/>
      <w:r w:rsidR="00E1513B" w:rsidRPr="00685CB9">
        <w:rPr>
          <w:rFonts w:eastAsia="Times New Roman" w:cstheme="minorHAnsi"/>
          <w:sz w:val="24"/>
          <w:szCs w:val="24"/>
        </w:rPr>
        <w:fldChar w:fldCharType="end"/>
      </w:r>
      <w:r w:rsidRPr="00685CB9">
        <w:rPr>
          <w:rFonts w:eastAsia="Times New Roman" w:cstheme="minorHAnsi"/>
          <w:sz w:val="24"/>
          <w:szCs w:val="24"/>
        </w:rPr>
        <w:t>, on the other hand, is due to an aging change in the crystalline lens.</w:t>
      </w:r>
    </w:p>
    <w:p w:rsidR="00F601F6" w:rsidRPr="00685CB9" w:rsidRDefault="00F601F6" w:rsidP="00F601F6">
      <w:pPr>
        <w:shd w:val="clear" w:color="auto" w:fill="FFFFFF"/>
        <w:spacing w:after="100" w:afterAutospacing="1" w:line="240" w:lineRule="auto"/>
        <w:rPr>
          <w:rFonts w:eastAsia="Times New Roman" w:cstheme="minorHAnsi"/>
          <w:sz w:val="24"/>
          <w:szCs w:val="24"/>
        </w:rPr>
      </w:pPr>
      <w:r w:rsidRPr="00685CB9">
        <w:rPr>
          <w:rFonts w:eastAsia="Times New Roman" w:cstheme="minorHAnsi"/>
          <w:sz w:val="24"/>
          <w:szCs w:val="24"/>
        </w:rPr>
        <w:t>In addition to allowing light to enter the eye and providing most of the focusing power of the eye, individual parts of the cornea have specialized functions:</w:t>
      </w:r>
    </w:p>
    <w:p w:rsidR="00F601F6" w:rsidRPr="00685CB9" w:rsidRDefault="00F601F6" w:rsidP="00F601F6">
      <w:pPr>
        <w:shd w:val="clear" w:color="auto" w:fill="FFFFFF"/>
        <w:spacing w:after="100" w:afterAutospacing="1" w:line="240" w:lineRule="auto"/>
        <w:rPr>
          <w:rFonts w:eastAsia="Times New Roman" w:cstheme="minorHAnsi"/>
          <w:sz w:val="24"/>
          <w:szCs w:val="24"/>
        </w:rPr>
      </w:pPr>
      <w:proofErr w:type="gramStart"/>
      <w:r w:rsidRPr="00685CB9">
        <w:rPr>
          <w:rFonts w:eastAsia="Times New Roman" w:cstheme="minorHAnsi"/>
          <w:b/>
          <w:bCs/>
          <w:sz w:val="24"/>
          <w:szCs w:val="24"/>
        </w:rPr>
        <w:t>Corneal epithelium.</w:t>
      </w:r>
      <w:proofErr w:type="gramEnd"/>
      <w:r w:rsidRPr="00685CB9">
        <w:rPr>
          <w:rFonts w:eastAsia="Times New Roman" w:cstheme="minorHAnsi"/>
          <w:sz w:val="24"/>
          <w:szCs w:val="24"/>
        </w:rPr>
        <w:t> The corneal epithelium provides an optimal surface for the tear film to spread across the surface of the eye to keep it moist and healthy and to maintain clear, stable vision.</w:t>
      </w:r>
    </w:p>
    <w:p w:rsidR="00F601F6" w:rsidRPr="00685CB9" w:rsidRDefault="00F601F6" w:rsidP="00F601F6">
      <w:pPr>
        <w:shd w:val="clear" w:color="auto" w:fill="FFFFFF"/>
        <w:spacing w:after="100" w:afterAutospacing="1" w:line="240" w:lineRule="auto"/>
        <w:rPr>
          <w:rFonts w:eastAsia="Times New Roman" w:cstheme="minorHAnsi"/>
          <w:sz w:val="24"/>
          <w:szCs w:val="24"/>
        </w:rPr>
      </w:pPr>
      <w:proofErr w:type="gramStart"/>
      <w:r w:rsidRPr="00685CB9">
        <w:rPr>
          <w:rFonts w:eastAsia="Times New Roman" w:cstheme="minorHAnsi"/>
          <w:b/>
          <w:bCs/>
          <w:sz w:val="24"/>
          <w:szCs w:val="24"/>
        </w:rPr>
        <w:t>Bowman's layer.</w:t>
      </w:r>
      <w:proofErr w:type="gramEnd"/>
      <w:r w:rsidRPr="00685CB9">
        <w:rPr>
          <w:rFonts w:eastAsia="Times New Roman" w:cstheme="minorHAnsi"/>
          <w:sz w:val="24"/>
          <w:szCs w:val="24"/>
        </w:rPr>
        <w:t xml:space="preserve"> The dense nature of Bowman's layer helps prevent corneal scratches from penetrating into the corneal </w:t>
      </w:r>
      <w:proofErr w:type="spellStart"/>
      <w:r w:rsidRPr="00685CB9">
        <w:rPr>
          <w:rFonts w:eastAsia="Times New Roman" w:cstheme="minorHAnsi"/>
          <w:sz w:val="24"/>
          <w:szCs w:val="24"/>
        </w:rPr>
        <w:t>stroma</w:t>
      </w:r>
      <w:proofErr w:type="spellEnd"/>
      <w:r w:rsidRPr="00685CB9">
        <w:rPr>
          <w:rFonts w:eastAsia="Times New Roman" w:cstheme="minorHAnsi"/>
          <w:sz w:val="24"/>
          <w:szCs w:val="24"/>
        </w:rPr>
        <w:t>. </w:t>
      </w:r>
      <w:hyperlink r:id="rId37" w:history="1">
        <w:r w:rsidRPr="00685CB9">
          <w:rPr>
            <w:rFonts w:eastAsia="Times New Roman" w:cstheme="minorHAnsi"/>
            <w:sz w:val="24"/>
            <w:szCs w:val="24"/>
            <w:u w:val="single"/>
          </w:rPr>
          <w:t>Corneal abrasions</w:t>
        </w:r>
      </w:hyperlink>
      <w:r w:rsidRPr="00685CB9">
        <w:rPr>
          <w:rFonts w:eastAsia="Times New Roman" w:cstheme="minorHAnsi"/>
          <w:sz w:val="24"/>
          <w:szCs w:val="24"/>
        </w:rPr>
        <w:t xml:space="preserve"> that are limited to the outer epithelial layer generally heal without scarring; but scratches that penetrate Bowman's layer and the corneal </w:t>
      </w:r>
      <w:proofErr w:type="spellStart"/>
      <w:r w:rsidRPr="00685CB9">
        <w:rPr>
          <w:rFonts w:eastAsia="Times New Roman" w:cstheme="minorHAnsi"/>
          <w:sz w:val="24"/>
          <w:szCs w:val="24"/>
        </w:rPr>
        <w:t>stroma</w:t>
      </w:r>
      <w:proofErr w:type="spellEnd"/>
      <w:r w:rsidRPr="00685CB9">
        <w:rPr>
          <w:rFonts w:eastAsia="Times New Roman" w:cstheme="minorHAnsi"/>
          <w:sz w:val="24"/>
          <w:szCs w:val="24"/>
        </w:rPr>
        <w:t xml:space="preserve"> typically leave permanent scars that can affect vision.</w:t>
      </w:r>
    </w:p>
    <w:p w:rsidR="00EE5DD4" w:rsidRPr="00685CB9" w:rsidRDefault="00F601F6" w:rsidP="00685CB9">
      <w:pPr>
        <w:shd w:val="clear" w:color="auto" w:fill="FFFFFF"/>
        <w:spacing w:after="100" w:afterAutospacing="1" w:line="240" w:lineRule="auto"/>
        <w:rPr>
          <w:rFonts w:eastAsia="Times New Roman" w:cstheme="minorHAnsi"/>
          <w:sz w:val="24"/>
          <w:szCs w:val="24"/>
        </w:rPr>
      </w:pPr>
      <w:proofErr w:type="gramStart"/>
      <w:r w:rsidRPr="00685CB9">
        <w:rPr>
          <w:rFonts w:eastAsia="Times New Roman" w:cstheme="minorHAnsi"/>
          <w:b/>
          <w:bCs/>
          <w:sz w:val="24"/>
          <w:szCs w:val="24"/>
        </w:rPr>
        <w:t>Corneal endothelium.</w:t>
      </w:r>
      <w:proofErr w:type="gramEnd"/>
      <w:r w:rsidRPr="00685CB9">
        <w:rPr>
          <w:rFonts w:eastAsia="Times New Roman" w:cstheme="minorHAnsi"/>
          <w:sz w:val="24"/>
          <w:szCs w:val="24"/>
        </w:rPr>
        <w:t> The single layer of cells that forms the endothelium maintains the fluid content within the cornea. Damage to the corneal endothelium can cause swelling (edema) that can affect vision and corneal health.</w:t>
      </w:r>
    </w:p>
    <w:p w:rsidR="00791F8D" w:rsidRPr="00685CB9" w:rsidRDefault="00EE5DD4" w:rsidP="00EE5DD4">
      <w:pPr>
        <w:rPr>
          <w:rFonts w:cstheme="minorHAnsi"/>
          <w:b/>
          <w:sz w:val="24"/>
          <w:szCs w:val="24"/>
          <w:u w:val="single"/>
        </w:rPr>
      </w:pPr>
      <w:r w:rsidRPr="00685CB9">
        <w:rPr>
          <w:rFonts w:cstheme="minorHAnsi"/>
          <w:b/>
          <w:sz w:val="24"/>
          <w:szCs w:val="24"/>
          <w:u w:val="single"/>
        </w:rPr>
        <w:t xml:space="preserve">Histology </w:t>
      </w:r>
      <w:proofErr w:type="gramStart"/>
      <w:r w:rsidRPr="00685CB9">
        <w:rPr>
          <w:rFonts w:cstheme="minorHAnsi"/>
          <w:b/>
          <w:sz w:val="24"/>
          <w:szCs w:val="24"/>
          <w:u w:val="single"/>
        </w:rPr>
        <w:t>Of</w:t>
      </w:r>
      <w:proofErr w:type="gramEnd"/>
      <w:r w:rsidRPr="00685CB9">
        <w:rPr>
          <w:rFonts w:cstheme="minorHAnsi"/>
          <w:b/>
          <w:sz w:val="24"/>
          <w:szCs w:val="24"/>
          <w:u w:val="single"/>
        </w:rPr>
        <w:t xml:space="preserve"> The Sclera</w:t>
      </w:r>
    </w:p>
    <w:p w:rsidR="00EE5DD4" w:rsidRPr="00685CB9" w:rsidRDefault="00EE5DD4" w:rsidP="00EE5DD4">
      <w:pPr>
        <w:pStyle w:val="NormalWeb"/>
        <w:shd w:val="clear" w:color="auto" w:fill="FFFFFF"/>
        <w:spacing w:before="120" w:beforeAutospacing="0" w:after="120" w:afterAutospacing="0"/>
        <w:rPr>
          <w:rFonts w:asciiTheme="minorHAnsi" w:hAnsiTheme="minorHAnsi" w:cstheme="minorHAnsi"/>
        </w:rPr>
      </w:pPr>
      <w:r w:rsidRPr="00685CB9">
        <w:rPr>
          <w:rFonts w:asciiTheme="minorHAnsi" w:hAnsiTheme="minorHAnsi" w:cstheme="minorHAnsi"/>
        </w:rPr>
        <w:t>The sclera forms the posterior five-sixths of the </w:t>
      </w:r>
      <w:hyperlink r:id="rId38" w:tooltip="Connective tissue" w:history="1">
        <w:r w:rsidRPr="00685CB9">
          <w:rPr>
            <w:rStyle w:val="Hyperlink"/>
            <w:rFonts w:asciiTheme="minorHAnsi" w:hAnsiTheme="minorHAnsi" w:cstheme="minorHAnsi"/>
            <w:color w:val="auto"/>
            <w:u w:val="none"/>
          </w:rPr>
          <w:t>connective tissue</w:t>
        </w:r>
      </w:hyperlink>
      <w:r w:rsidRPr="00685CB9">
        <w:rPr>
          <w:rFonts w:asciiTheme="minorHAnsi" w:hAnsiTheme="minorHAnsi" w:cstheme="minorHAnsi"/>
        </w:rPr>
        <w:t> coat of the </w:t>
      </w:r>
      <w:hyperlink r:id="rId39" w:tooltip="Globe (human eye)" w:history="1">
        <w:r w:rsidRPr="00685CB9">
          <w:rPr>
            <w:rStyle w:val="Hyperlink"/>
            <w:rFonts w:asciiTheme="minorHAnsi" w:hAnsiTheme="minorHAnsi" w:cstheme="minorHAnsi"/>
            <w:color w:val="auto"/>
            <w:u w:val="none"/>
          </w:rPr>
          <w:t>globe</w:t>
        </w:r>
      </w:hyperlink>
      <w:r w:rsidRPr="00685CB9">
        <w:rPr>
          <w:rFonts w:asciiTheme="minorHAnsi" w:hAnsiTheme="minorHAnsi" w:cstheme="minorHAnsi"/>
        </w:rPr>
        <w:t>. It is continuous with the </w:t>
      </w:r>
      <w:proofErr w:type="spellStart"/>
      <w:r w:rsidR="00E1513B" w:rsidRPr="00685CB9">
        <w:rPr>
          <w:rFonts w:asciiTheme="minorHAnsi" w:hAnsiTheme="minorHAnsi" w:cstheme="minorHAnsi"/>
        </w:rPr>
        <w:fldChar w:fldCharType="begin"/>
      </w:r>
      <w:r w:rsidRPr="00685CB9">
        <w:rPr>
          <w:rFonts w:asciiTheme="minorHAnsi" w:hAnsiTheme="minorHAnsi" w:cstheme="minorHAnsi"/>
        </w:rPr>
        <w:instrText xml:space="preserve"> HYPERLINK "https://en.wikipedia.org/wiki/Dura_mater" \o "Dura mater" </w:instrText>
      </w:r>
      <w:r w:rsidR="00E1513B" w:rsidRPr="00685CB9">
        <w:rPr>
          <w:rFonts w:asciiTheme="minorHAnsi" w:hAnsiTheme="minorHAnsi" w:cstheme="minorHAnsi"/>
        </w:rPr>
        <w:fldChar w:fldCharType="separate"/>
      </w:r>
      <w:r w:rsidRPr="00685CB9">
        <w:rPr>
          <w:rStyle w:val="Hyperlink"/>
          <w:rFonts w:asciiTheme="minorHAnsi" w:hAnsiTheme="minorHAnsi" w:cstheme="minorHAnsi"/>
          <w:color w:val="auto"/>
          <w:u w:val="none"/>
        </w:rPr>
        <w:t>dura</w:t>
      </w:r>
      <w:proofErr w:type="spellEnd"/>
      <w:r w:rsidRPr="00685CB9">
        <w:rPr>
          <w:rStyle w:val="Hyperlink"/>
          <w:rFonts w:asciiTheme="minorHAnsi" w:hAnsiTheme="minorHAnsi" w:cstheme="minorHAnsi"/>
          <w:color w:val="auto"/>
          <w:u w:val="none"/>
        </w:rPr>
        <w:t xml:space="preserve"> mater</w:t>
      </w:r>
      <w:r w:rsidR="00E1513B" w:rsidRPr="00685CB9">
        <w:rPr>
          <w:rFonts w:asciiTheme="minorHAnsi" w:hAnsiTheme="minorHAnsi" w:cstheme="minorHAnsi"/>
        </w:rPr>
        <w:fldChar w:fldCharType="end"/>
      </w:r>
      <w:r w:rsidRPr="00685CB9">
        <w:rPr>
          <w:rFonts w:asciiTheme="minorHAnsi" w:hAnsiTheme="minorHAnsi" w:cstheme="minorHAnsi"/>
        </w:rPr>
        <w:t> and the </w:t>
      </w:r>
      <w:hyperlink r:id="rId40" w:tooltip="Cornea" w:history="1">
        <w:r w:rsidRPr="00685CB9">
          <w:rPr>
            <w:rStyle w:val="Hyperlink"/>
            <w:rFonts w:asciiTheme="minorHAnsi" w:hAnsiTheme="minorHAnsi" w:cstheme="minorHAnsi"/>
            <w:color w:val="auto"/>
            <w:u w:val="none"/>
          </w:rPr>
          <w:t>cornea</w:t>
        </w:r>
      </w:hyperlink>
      <w:r w:rsidRPr="00685CB9">
        <w:rPr>
          <w:rFonts w:asciiTheme="minorHAnsi" w:hAnsiTheme="minorHAnsi" w:cstheme="minorHAnsi"/>
        </w:rPr>
        <w:t>, and maintains the shape of the globe, offering resistance to internal and external forces, and provides an attachment for the </w:t>
      </w:r>
      <w:proofErr w:type="spellStart"/>
      <w:r w:rsidR="00E1513B" w:rsidRPr="00685CB9">
        <w:rPr>
          <w:rFonts w:asciiTheme="minorHAnsi" w:hAnsiTheme="minorHAnsi" w:cstheme="minorHAnsi"/>
        </w:rPr>
        <w:fldChar w:fldCharType="begin"/>
      </w:r>
      <w:r w:rsidRPr="00685CB9">
        <w:rPr>
          <w:rFonts w:asciiTheme="minorHAnsi" w:hAnsiTheme="minorHAnsi" w:cstheme="minorHAnsi"/>
        </w:rPr>
        <w:instrText xml:space="preserve"> HYPERLINK "https://en.wikipedia.org/wiki/Extraocular_muscle" \o "Extraocular muscle" </w:instrText>
      </w:r>
      <w:r w:rsidR="00E1513B" w:rsidRPr="00685CB9">
        <w:rPr>
          <w:rFonts w:asciiTheme="minorHAnsi" w:hAnsiTheme="minorHAnsi" w:cstheme="minorHAnsi"/>
        </w:rPr>
        <w:fldChar w:fldCharType="separate"/>
      </w:r>
      <w:r w:rsidRPr="00685CB9">
        <w:rPr>
          <w:rStyle w:val="Hyperlink"/>
          <w:rFonts w:asciiTheme="minorHAnsi" w:hAnsiTheme="minorHAnsi" w:cstheme="minorHAnsi"/>
          <w:color w:val="auto"/>
          <w:u w:val="none"/>
        </w:rPr>
        <w:t>extraocular</w:t>
      </w:r>
      <w:proofErr w:type="spellEnd"/>
      <w:r w:rsidRPr="00685CB9">
        <w:rPr>
          <w:rStyle w:val="Hyperlink"/>
          <w:rFonts w:asciiTheme="minorHAnsi" w:hAnsiTheme="minorHAnsi" w:cstheme="minorHAnsi"/>
          <w:color w:val="auto"/>
          <w:u w:val="none"/>
        </w:rPr>
        <w:t xml:space="preserve"> muscle</w:t>
      </w:r>
      <w:r w:rsidR="00E1513B" w:rsidRPr="00685CB9">
        <w:rPr>
          <w:rFonts w:asciiTheme="minorHAnsi" w:hAnsiTheme="minorHAnsi" w:cstheme="minorHAnsi"/>
        </w:rPr>
        <w:fldChar w:fldCharType="end"/>
      </w:r>
      <w:r w:rsidRPr="00685CB9">
        <w:rPr>
          <w:rFonts w:asciiTheme="minorHAnsi" w:hAnsiTheme="minorHAnsi" w:cstheme="minorHAnsi"/>
        </w:rPr>
        <w:t xml:space="preserve"> insertions. The sclera is perforated by many nerves and vessels passing through the posterior </w:t>
      </w:r>
      <w:proofErr w:type="spellStart"/>
      <w:r w:rsidRPr="00685CB9">
        <w:rPr>
          <w:rFonts w:asciiTheme="minorHAnsi" w:hAnsiTheme="minorHAnsi" w:cstheme="minorHAnsi"/>
        </w:rPr>
        <w:t>scleral</w:t>
      </w:r>
      <w:proofErr w:type="spellEnd"/>
      <w:r w:rsidRPr="00685CB9">
        <w:rPr>
          <w:rFonts w:asciiTheme="minorHAnsi" w:hAnsiTheme="minorHAnsi" w:cstheme="minorHAnsi"/>
        </w:rPr>
        <w:t xml:space="preserve"> foramen, the hole that is formed by the </w:t>
      </w:r>
      <w:hyperlink r:id="rId41" w:tooltip="Optic nerve" w:history="1">
        <w:r w:rsidRPr="00685CB9">
          <w:rPr>
            <w:rStyle w:val="Hyperlink"/>
            <w:rFonts w:asciiTheme="minorHAnsi" w:hAnsiTheme="minorHAnsi" w:cstheme="minorHAnsi"/>
            <w:color w:val="auto"/>
            <w:u w:val="none"/>
          </w:rPr>
          <w:t>optic nerve</w:t>
        </w:r>
      </w:hyperlink>
      <w:r w:rsidRPr="00685CB9">
        <w:rPr>
          <w:rFonts w:asciiTheme="minorHAnsi" w:hAnsiTheme="minorHAnsi" w:cstheme="minorHAnsi"/>
        </w:rPr>
        <w:t>. At the </w:t>
      </w:r>
      <w:hyperlink r:id="rId42" w:tooltip="Optic disc" w:history="1">
        <w:r w:rsidRPr="00685CB9">
          <w:rPr>
            <w:rStyle w:val="Hyperlink"/>
            <w:rFonts w:asciiTheme="minorHAnsi" w:hAnsiTheme="minorHAnsi" w:cstheme="minorHAnsi"/>
            <w:color w:val="auto"/>
            <w:u w:val="none"/>
          </w:rPr>
          <w:t>optic disc</w:t>
        </w:r>
      </w:hyperlink>
      <w:r w:rsidRPr="00685CB9">
        <w:rPr>
          <w:rFonts w:asciiTheme="minorHAnsi" w:hAnsiTheme="minorHAnsi" w:cstheme="minorHAnsi"/>
        </w:rPr>
        <w:t xml:space="preserve"> the outer two-thirds of the sclera continues with the </w:t>
      </w:r>
      <w:proofErr w:type="spellStart"/>
      <w:r w:rsidRPr="00685CB9">
        <w:rPr>
          <w:rFonts w:asciiTheme="minorHAnsi" w:hAnsiTheme="minorHAnsi" w:cstheme="minorHAnsi"/>
        </w:rPr>
        <w:t>dura</w:t>
      </w:r>
      <w:proofErr w:type="spellEnd"/>
      <w:r w:rsidRPr="00685CB9">
        <w:rPr>
          <w:rFonts w:asciiTheme="minorHAnsi" w:hAnsiTheme="minorHAnsi" w:cstheme="minorHAnsi"/>
        </w:rPr>
        <w:t xml:space="preserve"> mater (outer coat of the brain) via the </w:t>
      </w:r>
      <w:proofErr w:type="spellStart"/>
      <w:r w:rsidRPr="00685CB9">
        <w:rPr>
          <w:rFonts w:asciiTheme="minorHAnsi" w:hAnsiTheme="minorHAnsi" w:cstheme="minorHAnsi"/>
        </w:rPr>
        <w:t>dural</w:t>
      </w:r>
      <w:proofErr w:type="spellEnd"/>
      <w:r w:rsidRPr="00685CB9">
        <w:rPr>
          <w:rFonts w:asciiTheme="minorHAnsi" w:hAnsiTheme="minorHAnsi" w:cstheme="minorHAnsi"/>
        </w:rPr>
        <w:t xml:space="preserve"> sheath of the optic nerve. The inner third joins with some </w:t>
      </w:r>
      <w:proofErr w:type="spellStart"/>
      <w:r w:rsidR="00E1513B" w:rsidRPr="00685CB9">
        <w:rPr>
          <w:rFonts w:asciiTheme="minorHAnsi" w:hAnsiTheme="minorHAnsi" w:cstheme="minorHAnsi"/>
        </w:rPr>
        <w:fldChar w:fldCharType="begin"/>
      </w:r>
      <w:r w:rsidRPr="00685CB9">
        <w:rPr>
          <w:rFonts w:asciiTheme="minorHAnsi" w:hAnsiTheme="minorHAnsi" w:cstheme="minorHAnsi"/>
        </w:rPr>
        <w:instrText xml:space="preserve"> HYPERLINK "https://en.wikipedia.org/wiki/Choroid" \o "Choroid" </w:instrText>
      </w:r>
      <w:r w:rsidR="00E1513B" w:rsidRPr="00685CB9">
        <w:rPr>
          <w:rFonts w:asciiTheme="minorHAnsi" w:hAnsiTheme="minorHAnsi" w:cstheme="minorHAnsi"/>
        </w:rPr>
        <w:fldChar w:fldCharType="separate"/>
      </w:r>
      <w:r w:rsidRPr="00685CB9">
        <w:rPr>
          <w:rStyle w:val="Hyperlink"/>
          <w:rFonts w:asciiTheme="minorHAnsi" w:hAnsiTheme="minorHAnsi" w:cstheme="minorHAnsi"/>
          <w:color w:val="auto"/>
          <w:u w:val="none"/>
        </w:rPr>
        <w:t>choroidal</w:t>
      </w:r>
      <w:proofErr w:type="spellEnd"/>
      <w:r w:rsidR="00E1513B" w:rsidRPr="00685CB9">
        <w:rPr>
          <w:rFonts w:asciiTheme="minorHAnsi" w:hAnsiTheme="minorHAnsi" w:cstheme="minorHAnsi"/>
        </w:rPr>
        <w:fldChar w:fldCharType="end"/>
      </w:r>
      <w:r w:rsidRPr="00685CB9">
        <w:rPr>
          <w:rFonts w:asciiTheme="minorHAnsi" w:hAnsiTheme="minorHAnsi" w:cstheme="minorHAnsi"/>
        </w:rPr>
        <w:t> tissue to form a plate (</w:t>
      </w:r>
      <w:hyperlink r:id="rId43" w:tooltip="Lamina cribrosa sclerae" w:history="1">
        <w:r w:rsidRPr="00685CB9">
          <w:rPr>
            <w:rStyle w:val="Hyperlink"/>
            <w:rFonts w:asciiTheme="minorHAnsi" w:hAnsiTheme="minorHAnsi" w:cstheme="minorHAnsi"/>
            <w:color w:val="auto"/>
            <w:u w:val="none"/>
          </w:rPr>
          <w:t xml:space="preserve">lamina </w:t>
        </w:r>
        <w:proofErr w:type="spellStart"/>
        <w:r w:rsidRPr="00685CB9">
          <w:rPr>
            <w:rStyle w:val="Hyperlink"/>
            <w:rFonts w:asciiTheme="minorHAnsi" w:hAnsiTheme="minorHAnsi" w:cstheme="minorHAnsi"/>
            <w:color w:val="auto"/>
            <w:u w:val="none"/>
          </w:rPr>
          <w:t>cribrosa</w:t>
        </w:r>
        <w:proofErr w:type="spellEnd"/>
      </w:hyperlink>
      <w:r w:rsidRPr="00685CB9">
        <w:rPr>
          <w:rFonts w:asciiTheme="minorHAnsi" w:hAnsiTheme="minorHAnsi" w:cstheme="minorHAnsi"/>
        </w:rPr>
        <w:t>) across the optic nerve with perforations through which the optic fibers (</w:t>
      </w:r>
      <w:proofErr w:type="spellStart"/>
      <w:r w:rsidR="00E1513B" w:rsidRPr="00685CB9">
        <w:rPr>
          <w:rFonts w:asciiTheme="minorHAnsi" w:hAnsiTheme="minorHAnsi" w:cstheme="minorHAnsi"/>
        </w:rPr>
        <w:fldChar w:fldCharType="begin"/>
      </w:r>
      <w:r w:rsidRPr="00685CB9">
        <w:rPr>
          <w:rFonts w:asciiTheme="minorHAnsi" w:hAnsiTheme="minorHAnsi" w:cstheme="minorHAnsi"/>
        </w:rPr>
        <w:instrText xml:space="preserve"> HYPERLINK "https://en.wikipedia.org/wiki/Nerve_fascicle" \o "Nerve fascicle" </w:instrText>
      </w:r>
      <w:r w:rsidR="00E1513B" w:rsidRPr="00685CB9">
        <w:rPr>
          <w:rFonts w:asciiTheme="minorHAnsi" w:hAnsiTheme="minorHAnsi" w:cstheme="minorHAnsi"/>
        </w:rPr>
        <w:fldChar w:fldCharType="separate"/>
      </w:r>
      <w:r w:rsidRPr="00685CB9">
        <w:rPr>
          <w:rStyle w:val="Hyperlink"/>
          <w:rFonts w:asciiTheme="minorHAnsi" w:hAnsiTheme="minorHAnsi" w:cstheme="minorHAnsi"/>
          <w:color w:val="auto"/>
          <w:u w:val="none"/>
        </w:rPr>
        <w:t>fasciculi</w:t>
      </w:r>
      <w:proofErr w:type="spellEnd"/>
      <w:r w:rsidR="00E1513B" w:rsidRPr="00685CB9">
        <w:rPr>
          <w:rFonts w:asciiTheme="minorHAnsi" w:hAnsiTheme="minorHAnsi" w:cstheme="minorHAnsi"/>
        </w:rPr>
        <w:fldChar w:fldCharType="end"/>
      </w:r>
      <w:r w:rsidRPr="00685CB9">
        <w:rPr>
          <w:rFonts w:asciiTheme="minorHAnsi" w:hAnsiTheme="minorHAnsi" w:cstheme="minorHAnsi"/>
        </w:rPr>
        <w:t>) pass. The thickness of the sclera varies from 1mm at the posterior pole to 0.3 mm just behind the rectus muscle insertions. The sclera's blood vessels are mainly on the surface. Along with the vessels of the </w:t>
      </w:r>
      <w:hyperlink r:id="rId44" w:tooltip="Conjunctiva" w:history="1">
        <w:r w:rsidRPr="00685CB9">
          <w:rPr>
            <w:rStyle w:val="Hyperlink"/>
            <w:rFonts w:asciiTheme="minorHAnsi" w:hAnsiTheme="minorHAnsi" w:cstheme="minorHAnsi"/>
            <w:color w:val="auto"/>
            <w:u w:val="none"/>
          </w:rPr>
          <w:t>conjunctiva</w:t>
        </w:r>
      </w:hyperlink>
      <w:r w:rsidRPr="00685CB9">
        <w:rPr>
          <w:rFonts w:asciiTheme="minorHAnsi" w:hAnsiTheme="minorHAnsi" w:cstheme="minorHAnsi"/>
        </w:rPr>
        <w:t> (which is a thin layer covering the sclera), those in the </w:t>
      </w:r>
      <w:proofErr w:type="spellStart"/>
      <w:r w:rsidR="00E1513B" w:rsidRPr="00685CB9">
        <w:rPr>
          <w:rFonts w:asciiTheme="minorHAnsi" w:hAnsiTheme="minorHAnsi" w:cstheme="minorHAnsi"/>
        </w:rPr>
        <w:fldChar w:fldCharType="begin"/>
      </w:r>
      <w:r w:rsidRPr="00685CB9">
        <w:rPr>
          <w:rFonts w:asciiTheme="minorHAnsi" w:hAnsiTheme="minorHAnsi" w:cstheme="minorHAnsi"/>
        </w:rPr>
        <w:instrText xml:space="preserve"> HYPERLINK "https://en.wikipedia.org/wiki/Episclera" \o "Episclera" </w:instrText>
      </w:r>
      <w:r w:rsidR="00E1513B" w:rsidRPr="00685CB9">
        <w:rPr>
          <w:rFonts w:asciiTheme="minorHAnsi" w:hAnsiTheme="minorHAnsi" w:cstheme="minorHAnsi"/>
        </w:rPr>
        <w:fldChar w:fldCharType="separate"/>
      </w:r>
      <w:r w:rsidRPr="00685CB9">
        <w:rPr>
          <w:rStyle w:val="Hyperlink"/>
          <w:rFonts w:asciiTheme="minorHAnsi" w:hAnsiTheme="minorHAnsi" w:cstheme="minorHAnsi"/>
          <w:color w:val="auto"/>
          <w:u w:val="none"/>
        </w:rPr>
        <w:t>episclera</w:t>
      </w:r>
      <w:proofErr w:type="spellEnd"/>
      <w:r w:rsidR="00E1513B" w:rsidRPr="00685CB9">
        <w:rPr>
          <w:rFonts w:asciiTheme="minorHAnsi" w:hAnsiTheme="minorHAnsi" w:cstheme="minorHAnsi"/>
        </w:rPr>
        <w:fldChar w:fldCharType="end"/>
      </w:r>
      <w:r w:rsidRPr="00685CB9">
        <w:rPr>
          <w:rFonts w:asciiTheme="minorHAnsi" w:hAnsiTheme="minorHAnsi" w:cstheme="minorHAnsi"/>
        </w:rPr>
        <w:t> render the inflamed eye bright red.</w:t>
      </w:r>
      <w:hyperlink r:id="rId45" w:anchor="cite_note-eb-5" w:history="1">
        <w:r w:rsidRPr="00685CB9">
          <w:rPr>
            <w:rStyle w:val="Hyperlink"/>
            <w:rFonts w:asciiTheme="minorHAnsi" w:hAnsiTheme="minorHAnsi" w:cstheme="minorHAnsi"/>
            <w:color w:val="auto"/>
            <w:u w:val="none"/>
            <w:vertAlign w:val="superscript"/>
          </w:rPr>
          <w:t>[4]</w:t>
        </w:r>
      </w:hyperlink>
    </w:p>
    <w:p w:rsidR="00EE5DD4" w:rsidRPr="00685CB9" w:rsidRDefault="00EE5DD4" w:rsidP="00EE5DD4">
      <w:pPr>
        <w:pStyle w:val="NormalWeb"/>
        <w:shd w:val="clear" w:color="auto" w:fill="FFFFFF"/>
        <w:spacing w:before="120" w:beforeAutospacing="0" w:after="120" w:afterAutospacing="0"/>
        <w:rPr>
          <w:rFonts w:asciiTheme="minorHAnsi" w:hAnsiTheme="minorHAnsi" w:cstheme="minorHAnsi"/>
        </w:rPr>
      </w:pPr>
      <w:r w:rsidRPr="00685CB9">
        <w:rPr>
          <w:rFonts w:asciiTheme="minorHAnsi" w:hAnsiTheme="minorHAnsi" w:cstheme="minorHAnsi"/>
        </w:rPr>
        <w:t>The eyes of all non-human </w:t>
      </w:r>
      <w:hyperlink r:id="rId46" w:tooltip="Primate" w:history="1">
        <w:r w:rsidRPr="00685CB9">
          <w:rPr>
            <w:rStyle w:val="Hyperlink"/>
            <w:rFonts w:asciiTheme="minorHAnsi" w:hAnsiTheme="minorHAnsi" w:cstheme="minorHAnsi"/>
            <w:color w:val="auto"/>
            <w:u w:val="none"/>
          </w:rPr>
          <w:t>primates</w:t>
        </w:r>
      </w:hyperlink>
      <w:r w:rsidRPr="00685CB9">
        <w:rPr>
          <w:rFonts w:asciiTheme="minorHAnsi" w:hAnsiTheme="minorHAnsi" w:cstheme="minorHAnsi"/>
        </w:rPr>
        <w:t> are dark with small, barely visible sclera.</w:t>
      </w:r>
    </w:p>
    <w:p w:rsidR="00EE5DD4" w:rsidRPr="00685CB9" w:rsidRDefault="00EE5DD4" w:rsidP="00EE5DD4">
      <w:pPr>
        <w:pStyle w:val="Heading3"/>
        <w:shd w:val="clear" w:color="auto" w:fill="FFFFFF"/>
        <w:spacing w:before="72"/>
        <w:rPr>
          <w:rFonts w:asciiTheme="minorHAnsi" w:hAnsiTheme="minorHAnsi" w:cstheme="minorHAnsi"/>
          <w:color w:val="auto"/>
          <w:sz w:val="24"/>
          <w:szCs w:val="24"/>
        </w:rPr>
      </w:pPr>
      <w:r w:rsidRPr="00685CB9">
        <w:rPr>
          <w:rStyle w:val="mw-headline"/>
          <w:rFonts w:asciiTheme="minorHAnsi" w:hAnsiTheme="minorHAnsi" w:cstheme="minorHAnsi"/>
          <w:color w:val="auto"/>
          <w:sz w:val="24"/>
          <w:szCs w:val="24"/>
        </w:rPr>
        <w:lastRenderedPageBreak/>
        <w:t>Histology</w:t>
      </w:r>
    </w:p>
    <w:p w:rsidR="00EE5DD4" w:rsidRPr="00685CB9" w:rsidRDefault="00EE5DD4" w:rsidP="00EE5DD4">
      <w:pPr>
        <w:pStyle w:val="NormalWeb"/>
        <w:shd w:val="clear" w:color="auto" w:fill="FFFFFF"/>
        <w:spacing w:before="120" w:beforeAutospacing="0" w:after="120" w:afterAutospacing="0"/>
        <w:rPr>
          <w:rFonts w:asciiTheme="minorHAnsi" w:hAnsiTheme="minorHAnsi" w:cstheme="minorHAnsi"/>
        </w:rPr>
      </w:pPr>
      <w:r w:rsidRPr="00685CB9">
        <w:rPr>
          <w:rFonts w:asciiTheme="minorHAnsi" w:hAnsiTheme="minorHAnsi" w:cstheme="minorHAnsi"/>
        </w:rPr>
        <w:t>The </w:t>
      </w:r>
      <w:hyperlink r:id="rId47" w:tooltip="Collagen" w:history="1">
        <w:r w:rsidRPr="00685CB9">
          <w:rPr>
            <w:rStyle w:val="Hyperlink"/>
            <w:rFonts w:asciiTheme="minorHAnsi" w:hAnsiTheme="minorHAnsi" w:cstheme="minorHAnsi"/>
            <w:color w:val="auto"/>
            <w:u w:val="none"/>
          </w:rPr>
          <w:t>collagen</w:t>
        </w:r>
      </w:hyperlink>
      <w:r w:rsidRPr="00685CB9">
        <w:rPr>
          <w:rFonts w:asciiTheme="minorHAnsi" w:hAnsiTheme="minorHAnsi" w:cstheme="minorHAnsi"/>
        </w:rPr>
        <w:t> of the sclera is continuous with the </w:t>
      </w:r>
      <w:hyperlink r:id="rId48" w:tooltip="Cornea" w:history="1">
        <w:r w:rsidRPr="00685CB9">
          <w:rPr>
            <w:rStyle w:val="Hyperlink"/>
            <w:rFonts w:asciiTheme="minorHAnsi" w:hAnsiTheme="minorHAnsi" w:cstheme="minorHAnsi"/>
            <w:color w:val="auto"/>
            <w:u w:val="none"/>
          </w:rPr>
          <w:t>cornea</w:t>
        </w:r>
      </w:hyperlink>
      <w:r w:rsidRPr="00685CB9">
        <w:rPr>
          <w:rFonts w:asciiTheme="minorHAnsi" w:hAnsiTheme="minorHAnsi" w:cstheme="minorHAnsi"/>
        </w:rPr>
        <w:t>. From outer to innermost, the four layers of the sclera are:</w:t>
      </w:r>
    </w:p>
    <w:p w:rsidR="00EE5DD4" w:rsidRPr="00685CB9" w:rsidRDefault="00E1513B" w:rsidP="00EE5DD4">
      <w:pPr>
        <w:numPr>
          <w:ilvl w:val="0"/>
          <w:numId w:val="3"/>
        </w:numPr>
        <w:shd w:val="clear" w:color="auto" w:fill="FFFFFF"/>
        <w:spacing w:before="100" w:beforeAutospacing="1" w:after="24" w:line="240" w:lineRule="auto"/>
        <w:ind w:left="384"/>
        <w:rPr>
          <w:rFonts w:cstheme="minorHAnsi"/>
          <w:sz w:val="24"/>
          <w:szCs w:val="24"/>
        </w:rPr>
      </w:pPr>
      <w:hyperlink r:id="rId49" w:tooltip="Episclera" w:history="1">
        <w:proofErr w:type="spellStart"/>
        <w:r w:rsidR="00EE5DD4" w:rsidRPr="00685CB9">
          <w:rPr>
            <w:rStyle w:val="Hyperlink"/>
            <w:rFonts w:cstheme="minorHAnsi"/>
            <w:color w:val="auto"/>
            <w:sz w:val="24"/>
            <w:szCs w:val="24"/>
            <w:u w:val="none"/>
          </w:rPr>
          <w:t>episclera</w:t>
        </w:r>
        <w:proofErr w:type="spellEnd"/>
      </w:hyperlink>
    </w:p>
    <w:p w:rsidR="00EE5DD4" w:rsidRPr="00685CB9" w:rsidRDefault="00EE5DD4" w:rsidP="00EE5DD4">
      <w:pPr>
        <w:numPr>
          <w:ilvl w:val="0"/>
          <w:numId w:val="3"/>
        </w:numPr>
        <w:shd w:val="clear" w:color="auto" w:fill="FFFFFF"/>
        <w:spacing w:before="100" w:beforeAutospacing="1" w:after="24" w:line="240" w:lineRule="auto"/>
        <w:ind w:left="384"/>
        <w:rPr>
          <w:rFonts w:cstheme="minorHAnsi"/>
          <w:sz w:val="24"/>
          <w:szCs w:val="24"/>
        </w:rPr>
      </w:pPr>
      <w:proofErr w:type="spellStart"/>
      <w:r w:rsidRPr="00685CB9">
        <w:rPr>
          <w:rFonts w:cstheme="minorHAnsi"/>
          <w:sz w:val="24"/>
          <w:szCs w:val="24"/>
        </w:rPr>
        <w:t>stroma</w:t>
      </w:r>
      <w:proofErr w:type="spellEnd"/>
    </w:p>
    <w:p w:rsidR="00EE5DD4" w:rsidRPr="00685CB9" w:rsidRDefault="00E1513B" w:rsidP="00EE5DD4">
      <w:pPr>
        <w:numPr>
          <w:ilvl w:val="0"/>
          <w:numId w:val="3"/>
        </w:numPr>
        <w:shd w:val="clear" w:color="auto" w:fill="FFFFFF"/>
        <w:spacing w:before="100" w:beforeAutospacing="1" w:after="24" w:line="240" w:lineRule="auto"/>
        <w:ind w:left="384"/>
        <w:rPr>
          <w:rFonts w:cstheme="minorHAnsi"/>
          <w:sz w:val="24"/>
          <w:szCs w:val="24"/>
        </w:rPr>
      </w:pPr>
      <w:hyperlink r:id="rId50" w:tooltip="Suprachoroid lamina" w:history="1">
        <w:r w:rsidR="00EE5DD4" w:rsidRPr="00685CB9">
          <w:rPr>
            <w:rStyle w:val="Hyperlink"/>
            <w:rFonts w:cstheme="minorHAnsi"/>
            <w:color w:val="auto"/>
            <w:sz w:val="24"/>
            <w:szCs w:val="24"/>
            <w:u w:val="none"/>
          </w:rPr>
          <w:t xml:space="preserve">lamina </w:t>
        </w:r>
        <w:proofErr w:type="spellStart"/>
        <w:r w:rsidR="00EE5DD4" w:rsidRPr="00685CB9">
          <w:rPr>
            <w:rStyle w:val="Hyperlink"/>
            <w:rFonts w:cstheme="minorHAnsi"/>
            <w:color w:val="auto"/>
            <w:sz w:val="24"/>
            <w:szCs w:val="24"/>
            <w:u w:val="none"/>
          </w:rPr>
          <w:t>fusca</w:t>
        </w:r>
        <w:proofErr w:type="spellEnd"/>
      </w:hyperlink>
    </w:p>
    <w:p w:rsidR="00EE5DD4" w:rsidRPr="00685CB9" w:rsidRDefault="00E1513B" w:rsidP="00EE5DD4">
      <w:pPr>
        <w:numPr>
          <w:ilvl w:val="0"/>
          <w:numId w:val="3"/>
        </w:numPr>
        <w:shd w:val="clear" w:color="auto" w:fill="FFFFFF"/>
        <w:spacing w:before="100" w:beforeAutospacing="1" w:after="24" w:line="240" w:lineRule="auto"/>
        <w:ind w:left="384"/>
        <w:rPr>
          <w:rFonts w:cstheme="minorHAnsi"/>
          <w:sz w:val="24"/>
          <w:szCs w:val="24"/>
        </w:rPr>
      </w:pPr>
      <w:hyperlink r:id="rId51" w:tooltip="Corneal endothelium" w:history="1">
        <w:r w:rsidR="00EE5DD4" w:rsidRPr="00685CB9">
          <w:rPr>
            <w:rStyle w:val="Hyperlink"/>
            <w:rFonts w:cstheme="minorHAnsi"/>
            <w:color w:val="auto"/>
            <w:sz w:val="24"/>
            <w:szCs w:val="24"/>
            <w:u w:val="none"/>
          </w:rPr>
          <w:t>endothelium</w:t>
        </w:r>
      </w:hyperlink>
    </w:p>
    <w:p w:rsidR="00EE5DD4" w:rsidRPr="00685CB9" w:rsidRDefault="00EE5DD4" w:rsidP="00EE5DD4">
      <w:pPr>
        <w:pStyle w:val="NormalWeb"/>
        <w:shd w:val="clear" w:color="auto" w:fill="FFFFFF"/>
        <w:spacing w:before="120" w:beforeAutospacing="0" w:after="120" w:afterAutospacing="0"/>
        <w:rPr>
          <w:rFonts w:asciiTheme="minorHAnsi" w:hAnsiTheme="minorHAnsi" w:cstheme="minorHAnsi"/>
        </w:rPr>
      </w:pPr>
      <w:r w:rsidRPr="00685CB9">
        <w:rPr>
          <w:rFonts w:asciiTheme="minorHAnsi" w:hAnsiTheme="minorHAnsi" w:cstheme="minorHAnsi"/>
        </w:rPr>
        <w:t xml:space="preserve">The sclera is opaque due to the irregularity of the Type I collagen fibers, as opposed to the near-uniform thickness and parallel arrangement of the corneal collagen. </w:t>
      </w:r>
    </w:p>
    <w:p w:rsidR="00EE5DD4" w:rsidRPr="00685CB9" w:rsidRDefault="00EE5DD4" w:rsidP="00EE5DD4">
      <w:pPr>
        <w:pStyle w:val="NormalWeb"/>
        <w:shd w:val="clear" w:color="auto" w:fill="FFFFFF"/>
        <w:spacing w:before="120" w:beforeAutospacing="0" w:after="120" w:afterAutospacing="0"/>
        <w:rPr>
          <w:rFonts w:asciiTheme="minorHAnsi" w:hAnsiTheme="minorHAnsi" w:cstheme="minorHAnsi"/>
        </w:rPr>
      </w:pPr>
      <w:r w:rsidRPr="00685CB9">
        <w:rPr>
          <w:rFonts w:asciiTheme="minorHAnsi" w:hAnsiTheme="minorHAnsi" w:cstheme="minorHAnsi"/>
        </w:rPr>
        <w:t xml:space="preserve"> </w:t>
      </w:r>
    </w:p>
    <w:p w:rsidR="00EE5DD4" w:rsidRPr="00685CB9" w:rsidRDefault="00EE5DD4" w:rsidP="00EE5DD4">
      <w:pPr>
        <w:pStyle w:val="Heading2"/>
        <w:shd w:val="clear" w:color="auto" w:fill="FFFFFF"/>
        <w:spacing w:before="0" w:beforeAutospacing="0"/>
        <w:rPr>
          <w:rFonts w:asciiTheme="minorHAnsi" w:hAnsiTheme="minorHAnsi" w:cstheme="minorHAnsi"/>
          <w:sz w:val="24"/>
          <w:szCs w:val="24"/>
        </w:rPr>
      </w:pPr>
      <w:r w:rsidRPr="00685CB9">
        <w:rPr>
          <w:rFonts w:asciiTheme="minorHAnsi" w:hAnsiTheme="minorHAnsi" w:cstheme="minorHAnsi"/>
          <w:sz w:val="24"/>
          <w:szCs w:val="24"/>
        </w:rPr>
        <w:t>Sclera Function</w:t>
      </w:r>
    </w:p>
    <w:p w:rsidR="00EE5DD4" w:rsidRPr="00685CB9" w:rsidRDefault="00EE5DD4" w:rsidP="00EE5DD4">
      <w:pPr>
        <w:pStyle w:val="NormalWeb"/>
        <w:shd w:val="clear" w:color="auto" w:fill="FFFFFF"/>
        <w:spacing w:before="0" w:beforeAutospacing="0"/>
        <w:rPr>
          <w:rFonts w:asciiTheme="minorHAnsi" w:hAnsiTheme="minorHAnsi" w:cstheme="minorHAnsi"/>
        </w:rPr>
      </w:pPr>
      <w:r w:rsidRPr="00685CB9">
        <w:rPr>
          <w:rFonts w:asciiTheme="minorHAnsi" w:hAnsiTheme="minorHAnsi" w:cstheme="minorHAnsi"/>
        </w:rPr>
        <w:t>The sclera, along with the intraocular pressure (IOP) of the eye, maintains the shape of the eyeball.</w:t>
      </w:r>
    </w:p>
    <w:p w:rsidR="00EE5DD4" w:rsidRPr="00685CB9" w:rsidRDefault="00EE5DD4" w:rsidP="00EE5DD4">
      <w:pPr>
        <w:pStyle w:val="NormalWeb"/>
        <w:shd w:val="clear" w:color="auto" w:fill="FFFFFF"/>
        <w:spacing w:before="0" w:beforeAutospacing="0"/>
        <w:rPr>
          <w:rFonts w:asciiTheme="minorHAnsi" w:hAnsiTheme="minorHAnsi" w:cstheme="minorHAnsi"/>
        </w:rPr>
      </w:pPr>
      <w:r w:rsidRPr="00685CB9">
        <w:rPr>
          <w:rFonts w:asciiTheme="minorHAnsi" w:hAnsiTheme="minorHAnsi" w:cstheme="minorHAnsi"/>
        </w:rPr>
        <w:t>The tough, fibrous nature of the sclera also protects the eye from serious damage — such as laceration or rupture — from external trauma.</w:t>
      </w:r>
    </w:p>
    <w:p w:rsidR="00EE5DD4" w:rsidRPr="00685CB9" w:rsidRDefault="00EE5DD4" w:rsidP="00EE5DD4">
      <w:pPr>
        <w:pStyle w:val="NormalWeb"/>
        <w:shd w:val="clear" w:color="auto" w:fill="FFFFFF"/>
        <w:spacing w:before="0" w:beforeAutospacing="0"/>
        <w:rPr>
          <w:rFonts w:asciiTheme="minorHAnsi" w:hAnsiTheme="minorHAnsi" w:cstheme="minorHAnsi"/>
        </w:rPr>
      </w:pPr>
      <w:r w:rsidRPr="00685CB9">
        <w:rPr>
          <w:rFonts w:asciiTheme="minorHAnsi" w:hAnsiTheme="minorHAnsi" w:cstheme="minorHAnsi"/>
        </w:rPr>
        <w:t xml:space="preserve">The sclera also provides a sturdy attachment for the </w:t>
      </w:r>
      <w:proofErr w:type="spellStart"/>
      <w:r w:rsidRPr="00685CB9">
        <w:rPr>
          <w:rFonts w:asciiTheme="minorHAnsi" w:hAnsiTheme="minorHAnsi" w:cstheme="minorHAnsi"/>
        </w:rPr>
        <w:t>extraocular</w:t>
      </w:r>
      <w:proofErr w:type="spellEnd"/>
      <w:r w:rsidRPr="00685CB9">
        <w:rPr>
          <w:rFonts w:asciiTheme="minorHAnsi" w:hAnsiTheme="minorHAnsi" w:cstheme="minorHAnsi"/>
        </w:rPr>
        <w:t xml:space="preserve"> muscles that control the movement of the eyes.</w:t>
      </w:r>
    </w:p>
    <w:p w:rsidR="00611250" w:rsidRPr="00685CB9" w:rsidRDefault="00611250" w:rsidP="00EE5DD4">
      <w:pPr>
        <w:pStyle w:val="NormalWeb"/>
        <w:shd w:val="clear" w:color="auto" w:fill="FFFFFF"/>
        <w:spacing w:before="0" w:beforeAutospacing="0"/>
        <w:rPr>
          <w:rFonts w:asciiTheme="minorHAnsi" w:hAnsiTheme="minorHAnsi" w:cstheme="minorHAnsi"/>
          <w:b/>
          <w:u w:val="single"/>
        </w:rPr>
      </w:pPr>
      <w:r w:rsidRPr="00685CB9">
        <w:rPr>
          <w:rFonts w:asciiTheme="minorHAnsi" w:hAnsiTheme="minorHAnsi" w:cstheme="minorHAnsi"/>
          <w:b/>
          <w:u w:val="single"/>
        </w:rPr>
        <w:t xml:space="preserve">Histology </w:t>
      </w:r>
      <w:proofErr w:type="gramStart"/>
      <w:r w:rsidRPr="00685CB9">
        <w:rPr>
          <w:rFonts w:asciiTheme="minorHAnsi" w:hAnsiTheme="minorHAnsi" w:cstheme="minorHAnsi"/>
          <w:b/>
          <w:u w:val="single"/>
        </w:rPr>
        <w:t>Of</w:t>
      </w:r>
      <w:proofErr w:type="gramEnd"/>
      <w:r w:rsidRPr="00685CB9">
        <w:rPr>
          <w:rFonts w:asciiTheme="minorHAnsi" w:hAnsiTheme="minorHAnsi" w:cstheme="minorHAnsi"/>
          <w:b/>
          <w:u w:val="single"/>
        </w:rPr>
        <w:t xml:space="preserve"> the </w:t>
      </w:r>
      <w:proofErr w:type="spellStart"/>
      <w:r w:rsidRPr="00685CB9">
        <w:rPr>
          <w:rFonts w:asciiTheme="minorHAnsi" w:hAnsiTheme="minorHAnsi" w:cstheme="minorHAnsi"/>
          <w:b/>
          <w:u w:val="single"/>
        </w:rPr>
        <w:t>Limbus</w:t>
      </w:r>
      <w:proofErr w:type="spellEnd"/>
    </w:p>
    <w:p w:rsidR="00611250" w:rsidRPr="00685CB9" w:rsidRDefault="00611250" w:rsidP="00EE5DD4">
      <w:pPr>
        <w:pStyle w:val="NormalWeb"/>
        <w:shd w:val="clear" w:color="auto" w:fill="FFFFFF"/>
        <w:spacing w:before="0" w:beforeAutospacing="0"/>
        <w:rPr>
          <w:rFonts w:asciiTheme="minorHAnsi" w:hAnsiTheme="minorHAnsi" w:cstheme="minorHAnsi"/>
          <w:b/>
          <w:u w:val="single"/>
        </w:rPr>
      </w:pPr>
      <w:r w:rsidRPr="00685CB9">
        <w:rPr>
          <w:rFonts w:asciiTheme="minorHAnsi" w:hAnsiTheme="minorHAnsi" w:cstheme="minorHAnsi"/>
        </w:rPr>
        <w:t xml:space="preserve">Encircling the cornea is the </w:t>
      </w:r>
      <w:proofErr w:type="spellStart"/>
      <w:r w:rsidRPr="00685CB9">
        <w:rPr>
          <w:rFonts w:asciiTheme="minorHAnsi" w:hAnsiTheme="minorHAnsi" w:cstheme="minorHAnsi"/>
        </w:rPr>
        <w:t>limbus</w:t>
      </w:r>
      <w:proofErr w:type="spellEnd"/>
      <w:r w:rsidRPr="00685CB9">
        <w:rPr>
          <w:rFonts w:asciiTheme="minorHAnsi" w:hAnsiTheme="minorHAnsi" w:cstheme="minorHAnsi"/>
        </w:rPr>
        <w:t xml:space="preserve">, a transitional area where the transparent cornea merges with the opaque sclera. Here Bowman’s membrane ends and the surface epithelium becomes more stratified as the conjunctiva that covers the anterior part of the sclera (and lines the eyelids). Epithelial stem cells located at the </w:t>
      </w:r>
      <w:proofErr w:type="spellStart"/>
      <w:r w:rsidRPr="00685CB9">
        <w:rPr>
          <w:rFonts w:asciiTheme="minorHAnsi" w:hAnsiTheme="minorHAnsi" w:cstheme="minorHAnsi"/>
        </w:rPr>
        <w:t>limbus</w:t>
      </w:r>
      <w:proofErr w:type="spellEnd"/>
      <w:r w:rsidRPr="00685CB9">
        <w:rPr>
          <w:rFonts w:asciiTheme="minorHAnsi" w:hAnsiTheme="minorHAnsi" w:cstheme="minorHAnsi"/>
        </w:rPr>
        <w:t xml:space="preserve"> surface give rise to rapidly dividing progenitor cells that move centripetally into the corneal epithelium. The </w:t>
      </w:r>
      <w:proofErr w:type="spellStart"/>
      <w:r w:rsidRPr="00685CB9">
        <w:rPr>
          <w:rFonts w:asciiTheme="minorHAnsi" w:hAnsiTheme="minorHAnsi" w:cstheme="minorHAnsi"/>
        </w:rPr>
        <w:t>stroma</w:t>
      </w:r>
      <w:proofErr w:type="spellEnd"/>
      <w:r w:rsidRPr="00685CB9">
        <w:rPr>
          <w:rFonts w:asciiTheme="minorHAnsi" w:hAnsiTheme="minorHAnsi" w:cstheme="minorHAnsi"/>
        </w:rPr>
        <w:t xml:space="preserve"> becomes vascular and less well-organized at the </w:t>
      </w:r>
      <w:proofErr w:type="spellStart"/>
      <w:r w:rsidRPr="00685CB9">
        <w:rPr>
          <w:rFonts w:asciiTheme="minorHAnsi" w:hAnsiTheme="minorHAnsi" w:cstheme="minorHAnsi"/>
        </w:rPr>
        <w:t>limbus</w:t>
      </w:r>
      <w:proofErr w:type="spellEnd"/>
      <w:r w:rsidRPr="00685CB9">
        <w:rPr>
          <w:rFonts w:asciiTheme="minorHAnsi" w:hAnsiTheme="minorHAnsi" w:cstheme="minorHAnsi"/>
        </w:rPr>
        <w:t xml:space="preserve">, as the collagen bundles merge with those of the sclera. Also at the </w:t>
      </w:r>
      <w:proofErr w:type="spellStart"/>
      <w:r w:rsidRPr="00685CB9">
        <w:rPr>
          <w:rFonts w:asciiTheme="minorHAnsi" w:hAnsiTheme="minorHAnsi" w:cstheme="minorHAnsi"/>
        </w:rPr>
        <w:t>limbus</w:t>
      </w:r>
      <w:proofErr w:type="spellEnd"/>
      <w:r w:rsidRPr="00685CB9">
        <w:rPr>
          <w:rFonts w:asciiTheme="minorHAnsi" w:hAnsiTheme="minorHAnsi" w:cstheme="minorHAnsi"/>
        </w:rPr>
        <w:t xml:space="preserve"> </w:t>
      </w:r>
      <w:proofErr w:type="spellStart"/>
      <w:r w:rsidRPr="00685CB9">
        <w:rPr>
          <w:rFonts w:asciiTheme="minorHAnsi" w:hAnsiTheme="minorHAnsi" w:cstheme="minorHAnsi"/>
        </w:rPr>
        <w:t>Descemet᾿s</w:t>
      </w:r>
      <w:proofErr w:type="spellEnd"/>
      <w:r w:rsidRPr="00685CB9">
        <w:rPr>
          <w:rFonts w:asciiTheme="minorHAnsi" w:hAnsiTheme="minorHAnsi" w:cstheme="minorHAnsi"/>
        </w:rPr>
        <w:t xml:space="preserve"> membrane and its simple endothelium are replaced with a system of irregular endothelium-lined channels called the </w:t>
      </w:r>
      <w:proofErr w:type="spellStart"/>
      <w:r w:rsidRPr="00685CB9">
        <w:rPr>
          <w:rFonts w:asciiTheme="minorHAnsi" w:hAnsiTheme="minorHAnsi" w:cstheme="minorHAnsi"/>
        </w:rPr>
        <w:t>trabecular</w:t>
      </w:r>
      <w:proofErr w:type="spellEnd"/>
      <w:r w:rsidRPr="00685CB9">
        <w:rPr>
          <w:rFonts w:asciiTheme="minorHAnsi" w:hAnsiTheme="minorHAnsi" w:cstheme="minorHAnsi"/>
        </w:rPr>
        <w:t xml:space="preserve"> meshwork. These penetrate the </w:t>
      </w:r>
      <w:proofErr w:type="spellStart"/>
      <w:r w:rsidRPr="00685CB9">
        <w:rPr>
          <w:rFonts w:asciiTheme="minorHAnsi" w:hAnsiTheme="minorHAnsi" w:cstheme="minorHAnsi"/>
        </w:rPr>
        <w:t>stroma</w:t>
      </w:r>
      <w:proofErr w:type="spellEnd"/>
      <w:r w:rsidRPr="00685CB9">
        <w:rPr>
          <w:rFonts w:asciiTheme="minorHAnsi" w:hAnsiTheme="minorHAnsi" w:cstheme="minorHAnsi"/>
        </w:rPr>
        <w:t xml:space="preserve"> at the </w:t>
      </w:r>
      <w:proofErr w:type="spellStart"/>
      <w:r w:rsidRPr="00685CB9">
        <w:rPr>
          <w:rFonts w:asciiTheme="minorHAnsi" w:hAnsiTheme="minorHAnsi" w:cstheme="minorHAnsi"/>
        </w:rPr>
        <w:t>corneoscleral</w:t>
      </w:r>
      <w:proofErr w:type="spellEnd"/>
      <w:r w:rsidRPr="00685CB9">
        <w:rPr>
          <w:rFonts w:asciiTheme="minorHAnsi" w:hAnsiTheme="minorHAnsi" w:cstheme="minorHAnsi"/>
        </w:rPr>
        <w:t xml:space="preserve"> junction and allow slow, continuous drainage of aqueous humor from the anterior chamber. This fluid moves from these channels into the adjacent larger space of the </w:t>
      </w:r>
      <w:proofErr w:type="spellStart"/>
      <w:r w:rsidRPr="00685CB9">
        <w:rPr>
          <w:rFonts w:asciiTheme="minorHAnsi" w:hAnsiTheme="minorHAnsi" w:cstheme="minorHAnsi"/>
        </w:rPr>
        <w:t>scleral</w:t>
      </w:r>
      <w:proofErr w:type="spellEnd"/>
      <w:r w:rsidRPr="00685CB9">
        <w:rPr>
          <w:rFonts w:asciiTheme="minorHAnsi" w:hAnsiTheme="minorHAnsi" w:cstheme="minorHAnsi"/>
        </w:rPr>
        <w:t xml:space="preserve"> venous sinus, or canal of </w:t>
      </w:r>
      <w:proofErr w:type="spellStart"/>
      <w:r w:rsidRPr="00685CB9">
        <w:rPr>
          <w:rFonts w:asciiTheme="minorHAnsi" w:hAnsiTheme="minorHAnsi" w:cstheme="minorHAnsi"/>
        </w:rPr>
        <w:t>Schlemm</w:t>
      </w:r>
      <w:proofErr w:type="spellEnd"/>
      <w:r w:rsidRPr="00685CB9">
        <w:rPr>
          <w:rFonts w:asciiTheme="minorHAnsi" w:hAnsiTheme="minorHAnsi" w:cstheme="minorHAnsi"/>
        </w:rPr>
        <w:t>, which encircles the eye. From this sinus aqueous humor drains into small blood vessels (veins) of the sclera.</w:t>
      </w:r>
    </w:p>
    <w:p w:rsidR="00EE5DD4" w:rsidRPr="00685CB9" w:rsidRDefault="00135729" w:rsidP="00EE5DD4">
      <w:pPr>
        <w:rPr>
          <w:rFonts w:cstheme="minorHAnsi"/>
          <w:b/>
          <w:sz w:val="24"/>
          <w:szCs w:val="24"/>
          <w:u w:val="single"/>
        </w:rPr>
      </w:pPr>
      <w:r w:rsidRPr="00685CB9">
        <w:rPr>
          <w:rFonts w:cstheme="minorHAnsi"/>
          <w:b/>
          <w:sz w:val="24"/>
          <w:szCs w:val="24"/>
          <w:u w:val="single"/>
        </w:rPr>
        <w:t xml:space="preserve">Histology </w:t>
      </w:r>
      <w:proofErr w:type="gramStart"/>
      <w:r w:rsidRPr="00685CB9">
        <w:rPr>
          <w:rFonts w:cstheme="minorHAnsi"/>
          <w:b/>
          <w:sz w:val="24"/>
          <w:szCs w:val="24"/>
          <w:u w:val="single"/>
        </w:rPr>
        <w:t>Of</w:t>
      </w:r>
      <w:proofErr w:type="gramEnd"/>
      <w:r w:rsidRPr="00685CB9">
        <w:rPr>
          <w:rFonts w:cstheme="minorHAnsi"/>
          <w:b/>
          <w:sz w:val="24"/>
          <w:szCs w:val="24"/>
          <w:u w:val="single"/>
        </w:rPr>
        <w:t xml:space="preserve"> the Iris</w:t>
      </w:r>
    </w:p>
    <w:p w:rsidR="00135729" w:rsidRPr="00685CB9" w:rsidRDefault="00135729" w:rsidP="00685CB9">
      <w:pPr>
        <w:rPr>
          <w:rFonts w:cstheme="minorHAnsi"/>
          <w:sz w:val="24"/>
          <w:szCs w:val="24"/>
        </w:rPr>
      </w:pPr>
      <w:r w:rsidRPr="00685CB9">
        <w:rPr>
          <w:rFonts w:cstheme="minorHAnsi"/>
          <w:sz w:val="24"/>
          <w:szCs w:val="24"/>
        </w:rPr>
        <w:t xml:space="preserve">The posterior surface of the iris is covered by the retina. The inner layer of the retina, i.e. the layer facing the posterior chamber, is called the posterior epithelium of the iris. Both layers of the retina are pigmented, but pigmentation is heavier in the inner layer. In the region of the </w:t>
      </w:r>
      <w:r w:rsidRPr="00685CB9">
        <w:rPr>
          <w:rFonts w:cstheme="minorHAnsi"/>
          <w:sz w:val="24"/>
          <w:szCs w:val="24"/>
        </w:rPr>
        <w:lastRenderedPageBreak/>
        <w:t xml:space="preserve">central opening of the iris, the pupil, the retina extends for a very short distance onto the anterior surface of the iris. The </w:t>
      </w:r>
      <w:proofErr w:type="spellStart"/>
      <w:r w:rsidRPr="00685CB9">
        <w:rPr>
          <w:rFonts w:cstheme="minorHAnsi"/>
          <w:sz w:val="24"/>
          <w:szCs w:val="24"/>
        </w:rPr>
        <w:t>iridial</w:t>
      </w:r>
      <w:proofErr w:type="spellEnd"/>
      <w:r w:rsidRPr="00685CB9">
        <w:rPr>
          <w:rFonts w:cstheme="minorHAnsi"/>
          <w:sz w:val="24"/>
          <w:szCs w:val="24"/>
        </w:rPr>
        <w:t xml:space="preserve"> </w:t>
      </w:r>
      <w:proofErr w:type="spellStart"/>
      <w:r w:rsidRPr="00685CB9">
        <w:rPr>
          <w:rFonts w:cstheme="minorHAnsi"/>
          <w:sz w:val="24"/>
          <w:szCs w:val="24"/>
        </w:rPr>
        <w:t>stroma</w:t>
      </w:r>
      <w:proofErr w:type="spellEnd"/>
      <w:r w:rsidRPr="00685CB9">
        <w:rPr>
          <w:rFonts w:cstheme="minorHAnsi"/>
          <w:sz w:val="24"/>
          <w:szCs w:val="24"/>
        </w:rPr>
        <w:t xml:space="preserve"> consists of a </w:t>
      </w:r>
      <w:proofErr w:type="spellStart"/>
      <w:r w:rsidRPr="00685CB9">
        <w:rPr>
          <w:rFonts w:cstheme="minorHAnsi"/>
          <w:sz w:val="24"/>
          <w:szCs w:val="24"/>
        </w:rPr>
        <w:t>vascularized</w:t>
      </w:r>
      <w:proofErr w:type="spellEnd"/>
      <w:r w:rsidRPr="00685CB9">
        <w:rPr>
          <w:rFonts w:cstheme="minorHAnsi"/>
          <w:sz w:val="24"/>
          <w:szCs w:val="24"/>
        </w:rPr>
        <w:t xml:space="preserve"> loose connective tissue rich in </w:t>
      </w:r>
      <w:proofErr w:type="spellStart"/>
      <w:r w:rsidRPr="00685CB9">
        <w:rPr>
          <w:rFonts w:cstheme="minorHAnsi"/>
          <w:sz w:val="24"/>
          <w:szCs w:val="24"/>
        </w:rPr>
        <w:t>melanocytes</w:t>
      </w:r>
      <w:proofErr w:type="spellEnd"/>
      <w:r w:rsidRPr="00685CB9">
        <w:rPr>
          <w:rFonts w:cstheme="minorHAnsi"/>
          <w:sz w:val="24"/>
          <w:szCs w:val="24"/>
        </w:rPr>
        <w:t xml:space="preserve"> in addition to macrophages and </w:t>
      </w:r>
      <w:proofErr w:type="spellStart"/>
      <w:r w:rsidRPr="00685CB9">
        <w:rPr>
          <w:rFonts w:cstheme="minorHAnsi"/>
          <w:sz w:val="24"/>
          <w:szCs w:val="24"/>
        </w:rPr>
        <w:t>fibrocytes</w:t>
      </w:r>
      <w:proofErr w:type="spellEnd"/>
      <w:r w:rsidRPr="00685CB9">
        <w:rPr>
          <w:rFonts w:cstheme="minorHAnsi"/>
          <w:sz w:val="24"/>
          <w:szCs w:val="24"/>
        </w:rPr>
        <w:t xml:space="preserve">, which are all surrounded by a loose meshwork of fine collagen fibers. The anterior surface of the iris is not covered by an epithelium - instead of we find a condensation of </w:t>
      </w:r>
      <w:proofErr w:type="spellStart"/>
      <w:r w:rsidRPr="00685CB9">
        <w:rPr>
          <w:rFonts w:cstheme="minorHAnsi"/>
          <w:sz w:val="24"/>
          <w:szCs w:val="24"/>
        </w:rPr>
        <w:t>fibrocytes</w:t>
      </w:r>
      <w:proofErr w:type="spellEnd"/>
      <w:r w:rsidRPr="00685CB9">
        <w:rPr>
          <w:rFonts w:cstheme="minorHAnsi"/>
          <w:sz w:val="24"/>
          <w:szCs w:val="24"/>
        </w:rPr>
        <w:t xml:space="preserve"> and </w:t>
      </w:r>
      <w:proofErr w:type="spellStart"/>
      <w:r w:rsidRPr="00685CB9">
        <w:rPr>
          <w:rFonts w:cstheme="minorHAnsi"/>
          <w:sz w:val="24"/>
          <w:szCs w:val="24"/>
        </w:rPr>
        <w:t>melanocytes</w:t>
      </w:r>
      <w:proofErr w:type="spellEnd"/>
      <w:r w:rsidRPr="00685CB9">
        <w:rPr>
          <w:rFonts w:cstheme="minorHAnsi"/>
          <w:sz w:val="24"/>
          <w:szCs w:val="24"/>
        </w:rPr>
        <w:t>, the anterior border layer of the iris.</w:t>
      </w:r>
    </w:p>
    <w:p w:rsidR="00135729" w:rsidRPr="00685CB9" w:rsidRDefault="00135729" w:rsidP="00685CB9">
      <w:pPr>
        <w:rPr>
          <w:rFonts w:cstheme="minorHAnsi"/>
          <w:sz w:val="24"/>
          <w:szCs w:val="24"/>
        </w:rPr>
      </w:pPr>
      <w:r w:rsidRPr="00685CB9">
        <w:rPr>
          <w:rFonts w:cstheme="minorHAnsi"/>
          <w:sz w:val="24"/>
          <w:szCs w:val="24"/>
        </w:rPr>
        <w:t>The iris forms the aperture of the eye. </w:t>
      </w:r>
      <w:proofErr w:type="spellStart"/>
      <w:r w:rsidRPr="00685CB9">
        <w:rPr>
          <w:rFonts w:cstheme="minorHAnsi"/>
          <w:sz w:val="24"/>
          <w:szCs w:val="24"/>
        </w:rPr>
        <w:t>Myoepithelial</w:t>
      </w:r>
      <w:proofErr w:type="spellEnd"/>
      <w:r w:rsidRPr="00685CB9">
        <w:rPr>
          <w:rFonts w:cstheme="minorHAnsi"/>
          <w:sz w:val="24"/>
          <w:szCs w:val="24"/>
        </w:rPr>
        <w:t xml:space="preserve"> cells in the outer (or anterior) layer of the retina, i.e. the layer adjacent to the </w:t>
      </w:r>
      <w:proofErr w:type="spellStart"/>
      <w:r w:rsidRPr="00685CB9">
        <w:rPr>
          <w:rFonts w:cstheme="minorHAnsi"/>
          <w:sz w:val="24"/>
          <w:szCs w:val="24"/>
        </w:rPr>
        <w:t>stroma</w:t>
      </w:r>
      <w:proofErr w:type="spellEnd"/>
      <w:r w:rsidRPr="00685CB9">
        <w:rPr>
          <w:rFonts w:cstheme="minorHAnsi"/>
          <w:sz w:val="24"/>
          <w:szCs w:val="24"/>
        </w:rPr>
        <w:t xml:space="preserve"> of the iris, have </w:t>
      </w:r>
      <w:proofErr w:type="spellStart"/>
      <w:r w:rsidRPr="00685CB9">
        <w:rPr>
          <w:rFonts w:cstheme="minorHAnsi"/>
          <w:sz w:val="24"/>
          <w:szCs w:val="24"/>
        </w:rPr>
        <w:t>radially</w:t>
      </w:r>
      <w:proofErr w:type="spellEnd"/>
      <w:r w:rsidRPr="00685CB9">
        <w:rPr>
          <w:rFonts w:cstheme="minorHAnsi"/>
          <w:sz w:val="24"/>
          <w:szCs w:val="24"/>
        </w:rPr>
        <w:t xml:space="preserve"> oriented muscular extensions. These extensions form a flat sheet immediately beneath the anterior layer of the retina, the dilator </w:t>
      </w:r>
      <w:proofErr w:type="spellStart"/>
      <w:r w:rsidRPr="00685CB9">
        <w:rPr>
          <w:rFonts w:cstheme="minorHAnsi"/>
          <w:sz w:val="24"/>
          <w:szCs w:val="24"/>
        </w:rPr>
        <w:t>pupillae</w:t>
      </w:r>
      <w:proofErr w:type="spellEnd"/>
      <w:r w:rsidRPr="00685CB9">
        <w:rPr>
          <w:rFonts w:cstheme="minorHAnsi"/>
          <w:sz w:val="24"/>
          <w:szCs w:val="24"/>
        </w:rPr>
        <w:t xml:space="preserve"> muscle. Embedded in the central portion of the </w:t>
      </w:r>
      <w:proofErr w:type="spellStart"/>
      <w:r w:rsidRPr="00685CB9">
        <w:rPr>
          <w:rFonts w:cstheme="minorHAnsi"/>
          <w:sz w:val="24"/>
          <w:szCs w:val="24"/>
        </w:rPr>
        <w:t>iridial</w:t>
      </w:r>
      <w:proofErr w:type="spellEnd"/>
      <w:r w:rsidRPr="00685CB9">
        <w:rPr>
          <w:rFonts w:cstheme="minorHAnsi"/>
          <w:sz w:val="24"/>
          <w:szCs w:val="24"/>
        </w:rPr>
        <w:t xml:space="preserve"> </w:t>
      </w:r>
      <w:proofErr w:type="spellStart"/>
      <w:r w:rsidRPr="00685CB9">
        <w:rPr>
          <w:rFonts w:cstheme="minorHAnsi"/>
          <w:sz w:val="24"/>
          <w:szCs w:val="24"/>
        </w:rPr>
        <w:t>stroma</w:t>
      </w:r>
      <w:proofErr w:type="spellEnd"/>
      <w:r w:rsidRPr="00685CB9">
        <w:rPr>
          <w:rFonts w:cstheme="minorHAnsi"/>
          <w:sz w:val="24"/>
          <w:szCs w:val="24"/>
        </w:rPr>
        <w:t xml:space="preserve"> are smooth muscle cells which form the annular sphincter </w:t>
      </w:r>
      <w:proofErr w:type="spellStart"/>
      <w:r w:rsidRPr="00685CB9">
        <w:rPr>
          <w:rFonts w:cstheme="minorHAnsi"/>
          <w:sz w:val="24"/>
          <w:szCs w:val="24"/>
        </w:rPr>
        <w:t>pupillae</w:t>
      </w:r>
      <w:proofErr w:type="spellEnd"/>
      <w:r w:rsidRPr="00685CB9">
        <w:rPr>
          <w:rFonts w:cstheme="minorHAnsi"/>
          <w:sz w:val="24"/>
          <w:szCs w:val="24"/>
        </w:rPr>
        <w:t xml:space="preserve"> muscle. In humans, this muscle surrounds the pupil as a less than 1 mm wide and only 0.2 mm thick band. The two muscles regulate the size of the pupil.</w:t>
      </w:r>
    </w:p>
    <w:p w:rsidR="002A2A9E" w:rsidRPr="00685CB9" w:rsidRDefault="00135729" w:rsidP="00EE5DD4">
      <w:pPr>
        <w:rPr>
          <w:rFonts w:cstheme="minorHAnsi"/>
          <w:b/>
          <w:sz w:val="24"/>
          <w:szCs w:val="24"/>
          <w:u w:val="single"/>
        </w:rPr>
      </w:pPr>
      <w:r w:rsidRPr="00685CB9">
        <w:rPr>
          <w:rFonts w:cstheme="minorHAnsi"/>
          <w:b/>
          <w:sz w:val="24"/>
          <w:szCs w:val="24"/>
          <w:u w:val="single"/>
        </w:rPr>
        <w:t xml:space="preserve">Histology </w:t>
      </w:r>
      <w:proofErr w:type="gramStart"/>
      <w:r w:rsidRPr="00685CB9">
        <w:rPr>
          <w:rFonts w:cstheme="minorHAnsi"/>
          <w:b/>
          <w:sz w:val="24"/>
          <w:szCs w:val="24"/>
          <w:u w:val="single"/>
        </w:rPr>
        <w:t>O</w:t>
      </w:r>
      <w:r w:rsidR="002A2A9E" w:rsidRPr="00685CB9">
        <w:rPr>
          <w:rFonts w:cstheme="minorHAnsi"/>
          <w:b/>
          <w:sz w:val="24"/>
          <w:szCs w:val="24"/>
          <w:u w:val="single"/>
        </w:rPr>
        <w:t>f</w:t>
      </w:r>
      <w:proofErr w:type="gramEnd"/>
      <w:r w:rsidR="002A2A9E" w:rsidRPr="00685CB9">
        <w:rPr>
          <w:rFonts w:cstheme="minorHAnsi"/>
          <w:b/>
          <w:sz w:val="24"/>
          <w:szCs w:val="24"/>
          <w:u w:val="single"/>
        </w:rPr>
        <w:t xml:space="preserve"> The Choroid</w:t>
      </w:r>
    </w:p>
    <w:p w:rsidR="00135729" w:rsidRPr="00685CB9" w:rsidRDefault="00135729" w:rsidP="00685CB9">
      <w:pPr>
        <w:rPr>
          <w:rFonts w:cstheme="minorHAnsi"/>
          <w:sz w:val="24"/>
          <w:szCs w:val="24"/>
        </w:rPr>
      </w:pPr>
      <w:r w:rsidRPr="00685CB9">
        <w:rPr>
          <w:rFonts w:cstheme="minorHAnsi"/>
          <w:sz w:val="24"/>
          <w:szCs w:val="24"/>
        </w:rPr>
        <w:t>The c</w:t>
      </w:r>
      <w:r w:rsidR="002A2A9E" w:rsidRPr="00685CB9">
        <w:rPr>
          <w:rFonts w:cstheme="minorHAnsi"/>
          <w:sz w:val="24"/>
          <w:szCs w:val="24"/>
        </w:rPr>
        <w:t>h</w:t>
      </w:r>
      <w:r w:rsidRPr="00685CB9">
        <w:rPr>
          <w:rFonts w:cstheme="minorHAnsi"/>
          <w:sz w:val="24"/>
          <w:szCs w:val="24"/>
        </w:rPr>
        <w:t xml:space="preserve">oroid consists of loose connective tissue, which houses a dense network of blood vessels. Connective tissue cells and </w:t>
      </w:r>
      <w:proofErr w:type="spellStart"/>
      <w:r w:rsidRPr="00685CB9">
        <w:rPr>
          <w:rFonts w:cstheme="minorHAnsi"/>
          <w:sz w:val="24"/>
          <w:szCs w:val="24"/>
        </w:rPr>
        <w:t>melanocytes</w:t>
      </w:r>
      <w:proofErr w:type="spellEnd"/>
      <w:r w:rsidRPr="00685CB9">
        <w:rPr>
          <w:rFonts w:cstheme="minorHAnsi"/>
          <w:sz w:val="24"/>
          <w:szCs w:val="24"/>
        </w:rPr>
        <w:t xml:space="preserve"> are numerous. The latter give the choroid its dark </w:t>
      </w:r>
      <w:proofErr w:type="spellStart"/>
      <w:r w:rsidRPr="00685CB9">
        <w:rPr>
          <w:rFonts w:cstheme="minorHAnsi"/>
          <w:sz w:val="24"/>
          <w:szCs w:val="24"/>
        </w:rPr>
        <w:t>colour</w:t>
      </w:r>
      <w:proofErr w:type="spellEnd"/>
      <w:r w:rsidRPr="00685CB9">
        <w:rPr>
          <w:rFonts w:cstheme="minorHAnsi"/>
          <w:sz w:val="24"/>
          <w:szCs w:val="24"/>
        </w:rPr>
        <w:t>. Small blood vessels are especially frequent in the innermost part of the choroid, which is called the </w:t>
      </w:r>
      <w:proofErr w:type="spellStart"/>
      <w:r w:rsidRPr="00685CB9">
        <w:rPr>
          <w:rFonts w:cstheme="minorHAnsi"/>
          <w:sz w:val="24"/>
          <w:szCs w:val="24"/>
        </w:rPr>
        <w:t>choriocapillary</w:t>
      </w:r>
      <w:proofErr w:type="spellEnd"/>
      <w:r w:rsidRPr="00685CB9">
        <w:rPr>
          <w:rFonts w:cstheme="minorHAnsi"/>
          <w:sz w:val="24"/>
          <w:szCs w:val="24"/>
        </w:rPr>
        <w:t xml:space="preserve"> layer. This layer supplies the retina with nutrients. Bruch's membrane is located between the choroid and the retina. It consists of two layers of collagen </w:t>
      </w:r>
      <w:proofErr w:type="spellStart"/>
      <w:r w:rsidRPr="00685CB9">
        <w:rPr>
          <w:rFonts w:cstheme="minorHAnsi"/>
          <w:sz w:val="24"/>
          <w:szCs w:val="24"/>
        </w:rPr>
        <w:t>fibres</w:t>
      </w:r>
      <w:proofErr w:type="spellEnd"/>
      <w:r w:rsidRPr="00685CB9">
        <w:rPr>
          <w:rFonts w:cstheme="minorHAnsi"/>
          <w:sz w:val="24"/>
          <w:szCs w:val="24"/>
        </w:rPr>
        <w:t xml:space="preserve"> and a network of elastic </w:t>
      </w:r>
      <w:proofErr w:type="spellStart"/>
      <w:r w:rsidRPr="00685CB9">
        <w:rPr>
          <w:rFonts w:cstheme="minorHAnsi"/>
          <w:sz w:val="24"/>
          <w:szCs w:val="24"/>
        </w:rPr>
        <w:t>fibres</w:t>
      </w:r>
      <w:proofErr w:type="spellEnd"/>
      <w:r w:rsidRPr="00685CB9">
        <w:rPr>
          <w:rFonts w:cstheme="minorHAnsi"/>
          <w:sz w:val="24"/>
          <w:szCs w:val="24"/>
        </w:rPr>
        <w:t xml:space="preserve"> between them.</w:t>
      </w:r>
    </w:p>
    <w:p w:rsidR="0070001A" w:rsidRPr="00685CB9" w:rsidRDefault="0070001A" w:rsidP="0070001A">
      <w:pPr>
        <w:pStyle w:val="textitalicbold"/>
        <w:spacing w:line="360" w:lineRule="atLeast"/>
        <w:rPr>
          <w:rFonts w:asciiTheme="minorHAnsi" w:hAnsiTheme="minorHAnsi" w:cstheme="minorHAnsi"/>
          <w:b/>
          <w:bCs/>
          <w:iCs/>
          <w:color w:val="000000"/>
          <w:u w:val="single"/>
        </w:rPr>
      </w:pPr>
      <w:r w:rsidRPr="00685CB9">
        <w:rPr>
          <w:rFonts w:asciiTheme="minorHAnsi" w:hAnsiTheme="minorHAnsi" w:cstheme="minorHAnsi"/>
          <w:b/>
          <w:bCs/>
          <w:iCs/>
          <w:color w:val="000000"/>
          <w:u w:val="single"/>
        </w:rPr>
        <w:t xml:space="preserve">Histology </w:t>
      </w:r>
      <w:proofErr w:type="gramStart"/>
      <w:r w:rsidRPr="00685CB9">
        <w:rPr>
          <w:rFonts w:asciiTheme="minorHAnsi" w:hAnsiTheme="minorHAnsi" w:cstheme="minorHAnsi"/>
          <w:b/>
          <w:bCs/>
          <w:iCs/>
          <w:color w:val="000000"/>
          <w:u w:val="single"/>
        </w:rPr>
        <w:t>Of</w:t>
      </w:r>
      <w:proofErr w:type="gramEnd"/>
      <w:r w:rsidRPr="00685CB9">
        <w:rPr>
          <w:rFonts w:asciiTheme="minorHAnsi" w:hAnsiTheme="minorHAnsi" w:cstheme="minorHAnsi"/>
          <w:b/>
          <w:bCs/>
          <w:iCs/>
          <w:color w:val="000000"/>
          <w:u w:val="single"/>
        </w:rPr>
        <w:t xml:space="preserve"> the </w:t>
      </w:r>
      <w:proofErr w:type="spellStart"/>
      <w:r w:rsidRPr="00685CB9">
        <w:rPr>
          <w:rFonts w:asciiTheme="minorHAnsi" w:hAnsiTheme="minorHAnsi" w:cstheme="minorHAnsi"/>
          <w:b/>
          <w:bCs/>
          <w:iCs/>
          <w:color w:val="000000"/>
          <w:u w:val="single"/>
        </w:rPr>
        <w:t>Ciliary</w:t>
      </w:r>
      <w:proofErr w:type="spellEnd"/>
      <w:r w:rsidRPr="00685CB9">
        <w:rPr>
          <w:rFonts w:asciiTheme="minorHAnsi" w:hAnsiTheme="minorHAnsi" w:cstheme="minorHAnsi"/>
          <w:b/>
          <w:bCs/>
          <w:iCs/>
          <w:color w:val="000000"/>
          <w:u w:val="single"/>
        </w:rPr>
        <w:t xml:space="preserve"> Body</w:t>
      </w:r>
    </w:p>
    <w:p w:rsidR="0070001A" w:rsidRPr="00685CB9" w:rsidRDefault="0070001A" w:rsidP="0070001A">
      <w:pPr>
        <w:pStyle w:val="NormalWeb"/>
        <w:spacing w:line="360" w:lineRule="atLeast"/>
        <w:rPr>
          <w:rFonts w:asciiTheme="minorHAnsi" w:hAnsiTheme="minorHAnsi" w:cstheme="minorHAnsi"/>
          <w:color w:val="000000"/>
        </w:rPr>
      </w:pPr>
      <w:r w:rsidRPr="00685CB9">
        <w:rPr>
          <w:rFonts w:asciiTheme="minorHAnsi" w:hAnsiTheme="minorHAnsi" w:cstheme="minorHAnsi"/>
          <w:color w:val="000000"/>
        </w:rPr>
        <w:t xml:space="preserve">The </w:t>
      </w:r>
      <w:proofErr w:type="spellStart"/>
      <w:r w:rsidRPr="00685CB9">
        <w:rPr>
          <w:rFonts w:asciiTheme="minorHAnsi" w:hAnsiTheme="minorHAnsi" w:cstheme="minorHAnsi"/>
          <w:color w:val="000000"/>
        </w:rPr>
        <w:t>ciliary</w:t>
      </w:r>
      <w:proofErr w:type="spellEnd"/>
      <w:r w:rsidRPr="00685CB9">
        <w:rPr>
          <w:rFonts w:asciiTheme="minorHAnsi" w:hAnsiTheme="minorHAnsi" w:cstheme="minorHAnsi"/>
          <w:color w:val="000000"/>
        </w:rPr>
        <w:t xml:space="preserve"> body is an inward extension of the </w:t>
      </w:r>
      <w:proofErr w:type="spellStart"/>
      <w:r w:rsidRPr="00685CB9">
        <w:rPr>
          <w:rFonts w:asciiTheme="minorHAnsi" w:hAnsiTheme="minorHAnsi" w:cstheme="minorHAnsi"/>
          <w:color w:val="000000"/>
        </w:rPr>
        <w:t>choroidea</w:t>
      </w:r>
      <w:proofErr w:type="spellEnd"/>
      <w:r w:rsidRPr="00685CB9">
        <w:rPr>
          <w:rFonts w:asciiTheme="minorHAnsi" w:hAnsiTheme="minorHAnsi" w:cstheme="minorHAnsi"/>
          <w:color w:val="000000"/>
        </w:rPr>
        <w:t xml:space="preserve"> at the level of the lens. </w:t>
      </w:r>
      <w:proofErr w:type="spellStart"/>
      <w:r w:rsidRPr="00685CB9">
        <w:rPr>
          <w:rStyle w:val="textitalic"/>
          <w:rFonts w:asciiTheme="minorHAnsi" w:hAnsiTheme="minorHAnsi" w:cstheme="minorHAnsi"/>
          <w:i/>
          <w:iCs/>
          <w:color w:val="000000"/>
        </w:rPr>
        <w:t>Ciliary</w:t>
      </w:r>
      <w:proofErr w:type="spellEnd"/>
      <w:r w:rsidRPr="00685CB9">
        <w:rPr>
          <w:rStyle w:val="textitalic"/>
          <w:rFonts w:asciiTheme="minorHAnsi" w:hAnsiTheme="minorHAnsi" w:cstheme="minorHAnsi"/>
          <w:i/>
          <w:iCs/>
          <w:color w:val="000000"/>
        </w:rPr>
        <w:t xml:space="preserve"> processes</w:t>
      </w:r>
      <w:r w:rsidRPr="00685CB9">
        <w:rPr>
          <w:rFonts w:asciiTheme="minorHAnsi" w:hAnsiTheme="minorHAnsi" w:cstheme="minorHAnsi"/>
          <w:color w:val="000000"/>
        </w:rPr>
        <w:t xml:space="preserve"> are short extensions of the </w:t>
      </w:r>
      <w:proofErr w:type="spellStart"/>
      <w:r w:rsidRPr="00685CB9">
        <w:rPr>
          <w:rFonts w:asciiTheme="minorHAnsi" w:hAnsiTheme="minorHAnsi" w:cstheme="minorHAnsi"/>
          <w:color w:val="000000"/>
        </w:rPr>
        <w:t>ciliary</w:t>
      </w:r>
      <w:proofErr w:type="spellEnd"/>
      <w:r w:rsidRPr="00685CB9">
        <w:rPr>
          <w:rFonts w:asciiTheme="minorHAnsi" w:hAnsiTheme="minorHAnsi" w:cstheme="minorHAnsi"/>
          <w:color w:val="000000"/>
        </w:rPr>
        <w:t xml:space="preserve"> body towards the lens. A small amount of loose connective tissue similar to that of the choroid is located between smooth muscle cells which form the bulk of the </w:t>
      </w:r>
      <w:proofErr w:type="spellStart"/>
      <w:r w:rsidRPr="00685CB9">
        <w:rPr>
          <w:rFonts w:asciiTheme="minorHAnsi" w:hAnsiTheme="minorHAnsi" w:cstheme="minorHAnsi"/>
          <w:color w:val="000000"/>
        </w:rPr>
        <w:t>ciliary</w:t>
      </w:r>
      <w:proofErr w:type="spellEnd"/>
      <w:r w:rsidRPr="00685CB9">
        <w:rPr>
          <w:rFonts w:asciiTheme="minorHAnsi" w:hAnsiTheme="minorHAnsi" w:cstheme="minorHAnsi"/>
          <w:color w:val="000000"/>
        </w:rPr>
        <w:t xml:space="preserve"> body. They form three bundles, the </w:t>
      </w:r>
      <w:proofErr w:type="spellStart"/>
      <w:r w:rsidRPr="00685CB9">
        <w:rPr>
          <w:rStyle w:val="textitalic"/>
          <w:rFonts w:asciiTheme="minorHAnsi" w:hAnsiTheme="minorHAnsi" w:cstheme="minorHAnsi"/>
          <w:i/>
          <w:iCs/>
          <w:color w:val="000000"/>
        </w:rPr>
        <w:t>ciliary</w:t>
      </w:r>
      <w:proofErr w:type="spellEnd"/>
      <w:r w:rsidRPr="00685CB9">
        <w:rPr>
          <w:rStyle w:val="textitalic"/>
          <w:rFonts w:asciiTheme="minorHAnsi" w:hAnsiTheme="minorHAnsi" w:cstheme="minorHAnsi"/>
          <w:i/>
          <w:iCs/>
          <w:color w:val="000000"/>
        </w:rPr>
        <w:t xml:space="preserve"> muscle</w:t>
      </w:r>
      <w:r w:rsidRPr="00685CB9">
        <w:rPr>
          <w:rFonts w:asciiTheme="minorHAnsi" w:hAnsiTheme="minorHAnsi" w:cstheme="minorHAnsi"/>
          <w:color w:val="000000"/>
        </w:rPr>
        <w:t>.</w:t>
      </w:r>
    </w:p>
    <w:p w:rsidR="0070001A" w:rsidRPr="00685CB9" w:rsidRDefault="0070001A" w:rsidP="0070001A">
      <w:pPr>
        <w:pStyle w:val="NormalWeb"/>
        <w:spacing w:line="360" w:lineRule="atLeast"/>
        <w:rPr>
          <w:rFonts w:asciiTheme="minorHAnsi" w:hAnsiTheme="minorHAnsi" w:cstheme="minorHAnsi"/>
          <w:color w:val="000000"/>
        </w:rPr>
      </w:pPr>
      <w:r w:rsidRPr="00685CB9">
        <w:rPr>
          <w:rFonts w:asciiTheme="minorHAnsi" w:hAnsiTheme="minorHAnsi" w:cstheme="minorHAnsi"/>
          <w:color w:val="000000"/>
        </w:rPr>
        <w:t xml:space="preserve">The inner surface of the </w:t>
      </w:r>
      <w:proofErr w:type="spellStart"/>
      <w:r w:rsidRPr="00685CB9">
        <w:rPr>
          <w:rFonts w:asciiTheme="minorHAnsi" w:hAnsiTheme="minorHAnsi" w:cstheme="minorHAnsi"/>
          <w:color w:val="000000"/>
        </w:rPr>
        <w:t>ciliary</w:t>
      </w:r>
      <w:proofErr w:type="spellEnd"/>
      <w:r w:rsidRPr="00685CB9">
        <w:rPr>
          <w:rFonts w:asciiTheme="minorHAnsi" w:hAnsiTheme="minorHAnsi" w:cstheme="minorHAnsi"/>
          <w:color w:val="000000"/>
        </w:rPr>
        <w:t xml:space="preserve"> body and its processes are lined by two layers of columnar cells which belong to the retina - the </w:t>
      </w:r>
      <w:proofErr w:type="spellStart"/>
      <w:r w:rsidRPr="00685CB9">
        <w:rPr>
          <w:rStyle w:val="textitalic"/>
          <w:rFonts w:asciiTheme="minorHAnsi" w:hAnsiTheme="minorHAnsi" w:cstheme="minorHAnsi"/>
          <w:i/>
          <w:iCs/>
          <w:color w:val="000000"/>
        </w:rPr>
        <w:t>ciliary</w:t>
      </w:r>
      <w:proofErr w:type="spellEnd"/>
      <w:r w:rsidRPr="00685CB9">
        <w:rPr>
          <w:rStyle w:val="textitalic"/>
          <w:rFonts w:asciiTheme="minorHAnsi" w:hAnsiTheme="minorHAnsi" w:cstheme="minorHAnsi"/>
          <w:i/>
          <w:iCs/>
          <w:color w:val="000000"/>
        </w:rPr>
        <w:t xml:space="preserve"> epithelium</w:t>
      </w:r>
      <w:r w:rsidRPr="00685CB9">
        <w:rPr>
          <w:rFonts w:asciiTheme="minorHAnsi" w:hAnsiTheme="minorHAnsi" w:cstheme="minorHAnsi"/>
          <w:color w:val="000000"/>
        </w:rPr>
        <w:t xml:space="preserve"> formed by the pars </w:t>
      </w:r>
      <w:proofErr w:type="spellStart"/>
      <w:r w:rsidRPr="00685CB9">
        <w:rPr>
          <w:rFonts w:asciiTheme="minorHAnsi" w:hAnsiTheme="minorHAnsi" w:cstheme="minorHAnsi"/>
          <w:color w:val="000000"/>
        </w:rPr>
        <w:t>ciliaris</w:t>
      </w:r>
      <w:proofErr w:type="spellEnd"/>
      <w:r w:rsidRPr="00685CB9">
        <w:rPr>
          <w:rFonts w:asciiTheme="minorHAnsi" w:hAnsiTheme="minorHAnsi" w:cstheme="minorHAnsi"/>
          <w:color w:val="000000"/>
        </w:rPr>
        <w:t xml:space="preserve"> of the retina. The outer cell layer is pigmented, whereas the inner cell layer, i.e. the layer that faces the posterior chamber of the eye, is </w:t>
      </w:r>
      <w:proofErr w:type="spellStart"/>
      <w:r w:rsidRPr="00685CB9">
        <w:rPr>
          <w:rFonts w:asciiTheme="minorHAnsi" w:hAnsiTheme="minorHAnsi" w:cstheme="minorHAnsi"/>
          <w:color w:val="000000"/>
        </w:rPr>
        <w:t>nonpigmented</w:t>
      </w:r>
      <w:proofErr w:type="spellEnd"/>
      <w:r w:rsidRPr="00685CB9">
        <w:rPr>
          <w:rFonts w:asciiTheme="minorHAnsi" w:hAnsiTheme="minorHAnsi" w:cstheme="minorHAnsi"/>
          <w:color w:val="000000"/>
        </w:rPr>
        <w:t>.</w:t>
      </w:r>
    </w:p>
    <w:p w:rsidR="0070001A" w:rsidRPr="00685CB9" w:rsidRDefault="0070001A" w:rsidP="0070001A">
      <w:pPr>
        <w:pStyle w:val="NormalWeb"/>
        <w:spacing w:line="360" w:lineRule="atLeast"/>
        <w:rPr>
          <w:rFonts w:asciiTheme="minorHAnsi" w:hAnsiTheme="minorHAnsi" w:cstheme="minorHAnsi"/>
          <w:color w:val="000000"/>
        </w:rPr>
      </w:pPr>
      <w:r w:rsidRPr="00685CB9">
        <w:rPr>
          <w:rFonts w:asciiTheme="minorHAnsi" w:hAnsiTheme="minorHAnsi" w:cstheme="minorHAnsi"/>
          <w:color w:val="000000"/>
        </w:rPr>
        <w:t>The </w:t>
      </w:r>
      <w:proofErr w:type="spellStart"/>
      <w:r w:rsidRPr="00685CB9">
        <w:rPr>
          <w:rStyle w:val="textitalic"/>
          <w:rFonts w:asciiTheme="minorHAnsi" w:hAnsiTheme="minorHAnsi" w:cstheme="minorHAnsi"/>
          <w:i/>
          <w:iCs/>
          <w:color w:val="000000"/>
        </w:rPr>
        <w:t>ciliary</w:t>
      </w:r>
      <w:proofErr w:type="spellEnd"/>
      <w:r w:rsidRPr="00685CB9">
        <w:rPr>
          <w:rStyle w:val="textitalic"/>
          <w:rFonts w:asciiTheme="minorHAnsi" w:hAnsiTheme="minorHAnsi" w:cstheme="minorHAnsi"/>
          <w:i/>
          <w:iCs/>
          <w:color w:val="000000"/>
        </w:rPr>
        <w:t xml:space="preserve"> processes</w:t>
      </w:r>
      <w:r w:rsidRPr="00685CB9">
        <w:rPr>
          <w:rFonts w:asciiTheme="minorHAnsi" w:hAnsiTheme="minorHAnsi" w:cstheme="minorHAnsi"/>
          <w:color w:val="000000"/>
        </w:rPr>
        <w:t xml:space="preserve"> contain a dense network of capillaries. The cells of the inner layer of the </w:t>
      </w:r>
      <w:proofErr w:type="spellStart"/>
      <w:r w:rsidRPr="00685CB9">
        <w:rPr>
          <w:rFonts w:asciiTheme="minorHAnsi" w:hAnsiTheme="minorHAnsi" w:cstheme="minorHAnsi"/>
          <w:color w:val="000000"/>
        </w:rPr>
        <w:t>ciliary</w:t>
      </w:r>
      <w:proofErr w:type="spellEnd"/>
      <w:r w:rsidRPr="00685CB9">
        <w:rPr>
          <w:rFonts w:asciiTheme="minorHAnsi" w:hAnsiTheme="minorHAnsi" w:cstheme="minorHAnsi"/>
          <w:color w:val="000000"/>
        </w:rPr>
        <w:t xml:space="preserve"> epithelium generate the </w:t>
      </w:r>
      <w:r w:rsidRPr="00685CB9">
        <w:rPr>
          <w:rStyle w:val="textitalic"/>
          <w:rFonts w:asciiTheme="minorHAnsi" w:hAnsiTheme="minorHAnsi" w:cstheme="minorHAnsi"/>
          <w:i/>
          <w:iCs/>
          <w:color w:val="000000"/>
        </w:rPr>
        <w:t>aqueous humor</w:t>
      </w:r>
      <w:r w:rsidRPr="00685CB9">
        <w:rPr>
          <w:rFonts w:asciiTheme="minorHAnsi" w:hAnsiTheme="minorHAnsi" w:cstheme="minorHAnsi"/>
          <w:color w:val="000000"/>
        </w:rPr>
        <w:t xml:space="preserve"> of the eye. , i.e. they transport the plasma </w:t>
      </w:r>
      <w:r w:rsidRPr="00685CB9">
        <w:rPr>
          <w:rFonts w:asciiTheme="minorHAnsi" w:hAnsiTheme="minorHAnsi" w:cstheme="minorHAnsi"/>
          <w:color w:val="000000"/>
        </w:rPr>
        <w:lastRenderedPageBreak/>
        <w:t xml:space="preserve">filtrate generated by the capillaries in the </w:t>
      </w:r>
      <w:proofErr w:type="spellStart"/>
      <w:r w:rsidRPr="00685CB9">
        <w:rPr>
          <w:rFonts w:asciiTheme="minorHAnsi" w:hAnsiTheme="minorHAnsi" w:cstheme="minorHAnsi"/>
          <w:color w:val="000000"/>
        </w:rPr>
        <w:t>ciliary</w:t>
      </w:r>
      <w:proofErr w:type="spellEnd"/>
      <w:r w:rsidRPr="00685CB9">
        <w:rPr>
          <w:rFonts w:asciiTheme="minorHAnsi" w:hAnsiTheme="minorHAnsi" w:cstheme="minorHAnsi"/>
          <w:color w:val="000000"/>
        </w:rPr>
        <w:t xml:space="preserve"> processes into the posterior chamber of the eye. </w:t>
      </w:r>
      <w:proofErr w:type="spellStart"/>
      <w:r w:rsidRPr="00685CB9">
        <w:rPr>
          <w:rFonts w:asciiTheme="minorHAnsi" w:hAnsiTheme="minorHAnsi" w:cstheme="minorHAnsi"/>
          <w:color w:val="000000"/>
        </w:rPr>
        <w:t>Thight</w:t>
      </w:r>
      <w:proofErr w:type="spellEnd"/>
      <w:r w:rsidRPr="00685CB9">
        <w:rPr>
          <w:rFonts w:asciiTheme="minorHAnsi" w:hAnsiTheme="minorHAnsi" w:cstheme="minorHAnsi"/>
          <w:color w:val="000000"/>
        </w:rPr>
        <w:t xml:space="preserve"> junctions between the cells </w:t>
      </w:r>
      <w:proofErr w:type="spellStart"/>
      <w:r w:rsidRPr="00685CB9">
        <w:rPr>
          <w:rFonts w:asciiTheme="minorHAnsi" w:hAnsiTheme="minorHAnsi" w:cstheme="minorHAnsi"/>
          <w:color w:val="000000"/>
        </w:rPr>
        <w:t>form</w:t>
      </w:r>
      <w:proofErr w:type="spellEnd"/>
      <w:r w:rsidRPr="00685CB9">
        <w:rPr>
          <w:rFonts w:asciiTheme="minorHAnsi" w:hAnsiTheme="minorHAnsi" w:cstheme="minorHAnsi"/>
          <w:color w:val="000000"/>
        </w:rPr>
        <w:t xml:space="preserve"> the blood - aqueous humor barrier.</w:t>
      </w:r>
    </w:p>
    <w:p w:rsidR="0070001A" w:rsidRPr="00685CB9" w:rsidRDefault="0070001A" w:rsidP="0070001A">
      <w:pPr>
        <w:pStyle w:val="NormalWeb"/>
        <w:spacing w:line="360" w:lineRule="atLeast"/>
        <w:rPr>
          <w:rFonts w:asciiTheme="minorHAnsi" w:hAnsiTheme="minorHAnsi" w:cstheme="minorHAnsi"/>
          <w:color w:val="000000"/>
        </w:rPr>
      </w:pPr>
      <w:r w:rsidRPr="00685CB9">
        <w:rPr>
          <w:rFonts w:asciiTheme="minorHAnsi" w:hAnsiTheme="minorHAnsi" w:cstheme="minorHAnsi"/>
          <w:color w:val="000000"/>
        </w:rPr>
        <w:t xml:space="preserve">Fibers, which consist of </w:t>
      </w:r>
      <w:proofErr w:type="spellStart"/>
      <w:r w:rsidRPr="00685CB9">
        <w:rPr>
          <w:rFonts w:asciiTheme="minorHAnsi" w:hAnsiTheme="minorHAnsi" w:cstheme="minorHAnsi"/>
          <w:color w:val="000000"/>
        </w:rPr>
        <w:t>fibrillin</w:t>
      </w:r>
      <w:proofErr w:type="spellEnd"/>
      <w:r w:rsidRPr="00685CB9">
        <w:rPr>
          <w:rFonts w:asciiTheme="minorHAnsi" w:hAnsiTheme="minorHAnsi" w:cstheme="minorHAnsi"/>
          <w:color w:val="000000"/>
        </w:rPr>
        <w:t xml:space="preserve">, extend from the </w:t>
      </w:r>
      <w:proofErr w:type="spellStart"/>
      <w:r w:rsidRPr="00685CB9">
        <w:rPr>
          <w:rFonts w:asciiTheme="minorHAnsi" w:hAnsiTheme="minorHAnsi" w:cstheme="minorHAnsi"/>
          <w:color w:val="000000"/>
        </w:rPr>
        <w:t>ciliary</w:t>
      </w:r>
      <w:proofErr w:type="spellEnd"/>
      <w:r w:rsidRPr="00685CB9">
        <w:rPr>
          <w:rFonts w:asciiTheme="minorHAnsi" w:hAnsiTheme="minorHAnsi" w:cstheme="minorHAnsi"/>
          <w:color w:val="000000"/>
        </w:rPr>
        <w:t xml:space="preserve"> processes towards the lens and form the </w:t>
      </w:r>
      <w:proofErr w:type="spellStart"/>
      <w:r w:rsidRPr="00685CB9">
        <w:rPr>
          <w:rStyle w:val="textitalic"/>
          <w:rFonts w:asciiTheme="minorHAnsi" w:hAnsiTheme="minorHAnsi" w:cstheme="minorHAnsi"/>
          <w:i/>
          <w:iCs/>
          <w:color w:val="000000"/>
        </w:rPr>
        <w:t>suspensory</w:t>
      </w:r>
      <w:proofErr w:type="spellEnd"/>
      <w:r w:rsidRPr="00685CB9">
        <w:rPr>
          <w:rStyle w:val="textitalic"/>
          <w:rFonts w:asciiTheme="minorHAnsi" w:hAnsiTheme="minorHAnsi" w:cstheme="minorHAnsi"/>
          <w:i/>
          <w:iCs/>
          <w:color w:val="000000"/>
        </w:rPr>
        <w:t xml:space="preserve"> ligament of the lens</w:t>
      </w:r>
      <w:r w:rsidRPr="00685CB9">
        <w:rPr>
          <w:rFonts w:asciiTheme="minorHAnsi" w:hAnsiTheme="minorHAnsi" w:cstheme="minorHAnsi"/>
          <w:color w:val="000000"/>
        </w:rPr>
        <w:t xml:space="preserve">. These </w:t>
      </w:r>
      <w:proofErr w:type="spellStart"/>
      <w:r w:rsidRPr="00685CB9">
        <w:rPr>
          <w:rFonts w:asciiTheme="minorHAnsi" w:hAnsiTheme="minorHAnsi" w:cstheme="minorHAnsi"/>
          <w:color w:val="000000"/>
        </w:rPr>
        <w:t>fibres</w:t>
      </w:r>
      <w:proofErr w:type="spellEnd"/>
      <w:r w:rsidRPr="00685CB9">
        <w:rPr>
          <w:rFonts w:asciiTheme="minorHAnsi" w:hAnsiTheme="minorHAnsi" w:cstheme="minorHAnsi"/>
          <w:color w:val="000000"/>
        </w:rPr>
        <w:t xml:space="preserve"> are also called </w:t>
      </w:r>
      <w:proofErr w:type="spellStart"/>
      <w:r w:rsidRPr="00685CB9">
        <w:rPr>
          <w:rStyle w:val="textitalic"/>
          <w:rFonts w:asciiTheme="minorHAnsi" w:hAnsiTheme="minorHAnsi" w:cstheme="minorHAnsi"/>
          <w:i/>
          <w:iCs/>
          <w:color w:val="000000"/>
        </w:rPr>
        <w:t>zonule</w:t>
      </w:r>
      <w:proofErr w:type="spellEnd"/>
      <w:r w:rsidRPr="00685CB9">
        <w:rPr>
          <w:rStyle w:val="textitalic"/>
          <w:rFonts w:asciiTheme="minorHAnsi" w:hAnsiTheme="minorHAnsi" w:cstheme="minorHAnsi"/>
          <w:i/>
          <w:iCs/>
          <w:color w:val="000000"/>
        </w:rPr>
        <w:t xml:space="preserve"> </w:t>
      </w:r>
      <w:proofErr w:type="spellStart"/>
      <w:r w:rsidRPr="00685CB9">
        <w:rPr>
          <w:rStyle w:val="textitalic"/>
          <w:rFonts w:asciiTheme="minorHAnsi" w:hAnsiTheme="minorHAnsi" w:cstheme="minorHAnsi"/>
          <w:i/>
          <w:iCs/>
          <w:color w:val="000000"/>
        </w:rPr>
        <w:t>fibres</w:t>
      </w:r>
      <w:proofErr w:type="spellEnd"/>
      <w:r w:rsidRPr="00685CB9">
        <w:rPr>
          <w:rFonts w:asciiTheme="minorHAnsi" w:hAnsiTheme="minorHAnsi" w:cstheme="minorHAnsi"/>
          <w:color w:val="000000"/>
        </w:rPr>
        <w:t xml:space="preserve">. Two of the bundles of the </w:t>
      </w:r>
      <w:proofErr w:type="spellStart"/>
      <w:r w:rsidRPr="00685CB9">
        <w:rPr>
          <w:rFonts w:asciiTheme="minorHAnsi" w:hAnsiTheme="minorHAnsi" w:cstheme="minorHAnsi"/>
          <w:color w:val="000000"/>
        </w:rPr>
        <w:t>ciliary</w:t>
      </w:r>
      <w:proofErr w:type="spellEnd"/>
      <w:r w:rsidRPr="00685CB9">
        <w:rPr>
          <w:rFonts w:asciiTheme="minorHAnsi" w:hAnsiTheme="minorHAnsi" w:cstheme="minorHAnsi"/>
          <w:color w:val="000000"/>
        </w:rPr>
        <w:t xml:space="preserve"> muscles attach to the sclera and </w:t>
      </w:r>
      <w:proofErr w:type="spellStart"/>
      <w:r w:rsidRPr="00685CB9">
        <w:rPr>
          <w:rFonts w:asciiTheme="minorHAnsi" w:hAnsiTheme="minorHAnsi" w:cstheme="minorHAnsi"/>
          <w:color w:val="000000"/>
        </w:rPr>
        <w:t>strech</w:t>
      </w:r>
      <w:proofErr w:type="spellEnd"/>
      <w:r w:rsidRPr="00685CB9">
        <w:rPr>
          <w:rFonts w:asciiTheme="minorHAnsi" w:hAnsiTheme="minorHAnsi" w:cstheme="minorHAnsi"/>
          <w:color w:val="000000"/>
        </w:rPr>
        <w:t xml:space="preserve"> the </w:t>
      </w:r>
      <w:proofErr w:type="spellStart"/>
      <w:r w:rsidRPr="00685CB9">
        <w:rPr>
          <w:rFonts w:asciiTheme="minorHAnsi" w:hAnsiTheme="minorHAnsi" w:cstheme="minorHAnsi"/>
          <w:color w:val="000000"/>
        </w:rPr>
        <w:t>ciliary</w:t>
      </w:r>
      <w:proofErr w:type="spellEnd"/>
      <w:r w:rsidRPr="00685CB9">
        <w:rPr>
          <w:rFonts w:asciiTheme="minorHAnsi" w:hAnsiTheme="minorHAnsi" w:cstheme="minorHAnsi"/>
          <w:color w:val="000000"/>
        </w:rPr>
        <w:t xml:space="preserve"> body when they contract, thereby regulating the tension of the </w:t>
      </w:r>
      <w:proofErr w:type="spellStart"/>
      <w:r w:rsidRPr="00685CB9">
        <w:rPr>
          <w:rFonts w:asciiTheme="minorHAnsi" w:hAnsiTheme="minorHAnsi" w:cstheme="minorHAnsi"/>
          <w:color w:val="000000"/>
        </w:rPr>
        <w:t>zonule</w:t>
      </w:r>
      <w:proofErr w:type="spellEnd"/>
      <w:r w:rsidRPr="00685CB9">
        <w:rPr>
          <w:rFonts w:asciiTheme="minorHAnsi" w:hAnsiTheme="minorHAnsi" w:cstheme="minorHAnsi"/>
          <w:color w:val="000000"/>
        </w:rPr>
        <w:t xml:space="preserve"> </w:t>
      </w:r>
      <w:proofErr w:type="spellStart"/>
      <w:r w:rsidRPr="00685CB9">
        <w:rPr>
          <w:rFonts w:asciiTheme="minorHAnsi" w:hAnsiTheme="minorHAnsi" w:cstheme="minorHAnsi"/>
          <w:color w:val="000000"/>
        </w:rPr>
        <w:t>fibres</w:t>
      </w:r>
      <w:proofErr w:type="spellEnd"/>
      <w:r w:rsidRPr="00685CB9">
        <w:rPr>
          <w:rFonts w:asciiTheme="minorHAnsi" w:hAnsiTheme="minorHAnsi" w:cstheme="minorHAnsi"/>
          <w:color w:val="000000"/>
        </w:rPr>
        <w:t xml:space="preserve">. The reduced tension will result in a thickening of the lens which </w:t>
      </w:r>
      <w:proofErr w:type="spellStart"/>
      <w:r w:rsidRPr="00685CB9">
        <w:rPr>
          <w:rFonts w:asciiTheme="minorHAnsi" w:hAnsiTheme="minorHAnsi" w:cstheme="minorHAnsi"/>
          <w:color w:val="000000"/>
        </w:rPr>
        <w:t>focusses</w:t>
      </w:r>
      <w:proofErr w:type="spellEnd"/>
      <w:r w:rsidRPr="00685CB9">
        <w:rPr>
          <w:rFonts w:asciiTheme="minorHAnsi" w:hAnsiTheme="minorHAnsi" w:cstheme="minorHAnsi"/>
          <w:color w:val="000000"/>
        </w:rPr>
        <w:t xml:space="preserve"> the lens on close objects - a process called </w:t>
      </w:r>
      <w:proofErr w:type="spellStart"/>
      <w:r w:rsidRPr="00685CB9">
        <w:rPr>
          <w:rStyle w:val="textitalic"/>
          <w:rFonts w:asciiTheme="minorHAnsi" w:hAnsiTheme="minorHAnsi" w:cstheme="minorHAnsi"/>
          <w:i/>
          <w:iCs/>
          <w:color w:val="000000"/>
        </w:rPr>
        <w:t>accomodation</w:t>
      </w:r>
      <w:proofErr w:type="spellEnd"/>
      <w:r w:rsidRPr="00685CB9">
        <w:rPr>
          <w:rFonts w:asciiTheme="minorHAnsi" w:hAnsiTheme="minorHAnsi" w:cstheme="minorHAnsi"/>
          <w:color w:val="000000"/>
        </w:rPr>
        <w:t>.</w:t>
      </w:r>
    </w:p>
    <w:p w:rsidR="00611250" w:rsidRPr="00685CB9" w:rsidRDefault="00611250" w:rsidP="0070001A">
      <w:pPr>
        <w:pStyle w:val="NormalWeb"/>
        <w:spacing w:line="360" w:lineRule="atLeast"/>
        <w:rPr>
          <w:rFonts w:asciiTheme="minorHAnsi" w:hAnsiTheme="minorHAnsi" w:cstheme="minorHAnsi"/>
          <w:b/>
          <w:u w:val="single"/>
        </w:rPr>
      </w:pPr>
      <w:r w:rsidRPr="00685CB9">
        <w:rPr>
          <w:rFonts w:asciiTheme="minorHAnsi" w:hAnsiTheme="minorHAnsi" w:cstheme="minorHAnsi"/>
        </w:rPr>
        <w:t xml:space="preserve"> </w:t>
      </w:r>
      <w:r w:rsidRPr="00685CB9">
        <w:rPr>
          <w:rFonts w:asciiTheme="minorHAnsi" w:hAnsiTheme="minorHAnsi" w:cstheme="minorHAnsi"/>
          <w:b/>
          <w:u w:val="single"/>
        </w:rPr>
        <w:t xml:space="preserve">Histology </w:t>
      </w:r>
      <w:proofErr w:type="gramStart"/>
      <w:r w:rsidRPr="00685CB9">
        <w:rPr>
          <w:rFonts w:asciiTheme="minorHAnsi" w:hAnsiTheme="minorHAnsi" w:cstheme="minorHAnsi"/>
          <w:b/>
          <w:u w:val="single"/>
        </w:rPr>
        <w:t>Of</w:t>
      </w:r>
      <w:proofErr w:type="gramEnd"/>
      <w:r w:rsidRPr="00685CB9">
        <w:rPr>
          <w:rFonts w:asciiTheme="minorHAnsi" w:hAnsiTheme="minorHAnsi" w:cstheme="minorHAnsi"/>
          <w:b/>
          <w:u w:val="single"/>
        </w:rPr>
        <w:t xml:space="preserve"> The Lens </w:t>
      </w:r>
    </w:p>
    <w:p w:rsidR="00611250" w:rsidRPr="00685CB9" w:rsidRDefault="00611250" w:rsidP="0070001A">
      <w:pPr>
        <w:pStyle w:val="NormalWeb"/>
        <w:spacing w:line="360" w:lineRule="atLeast"/>
        <w:rPr>
          <w:rFonts w:asciiTheme="minorHAnsi" w:hAnsiTheme="minorHAnsi" w:cstheme="minorHAnsi"/>
        </w:rPr>
      </w:pPr>
      <w:r w:rsidRPr="00685CB9">
        <w:rPr>
          <w:rFonts w:asciiTheme="minorHAnsi" w:hAnsiTheme="minorHAnsi" w:cstheme="minorHAnsi"/>
        </w:rPr>
        <w:t xml:space="preserve">The lens is a transparent biconvex structure suspended immediately behind the iris, which focuses light on the retina. Derived from an </w:t>
      </w:r>
      <w:proofErr w:type="spellStart"/>
      <w:r w:rsidRPr="00685CB9">
        <w:rPr>
          <w:rFonts w:asciiTheme="minorHAnsi" w:hAnsiTheme="minorHAnsi" w:cstheme="minorHAnsi"/>
        </w:rPr>
        <w:t>invagination</w:t>
      </w:r>
      <w:proofErr w:type="spellEnd"/>
      <w:r w:rsidRPr="00685CB9">
        <w:rPr>
          <w:rFonts w:asciiTheme="minorHAnsi" w:hAnsiTheme="minorHAnsi" w:cstheme="minorHAnsi"/>
        </w:rPr>
        <w:t xml:space="preserve"> of the embryonic surface ectoderm, the lens is a unique </w:t>
      </w:r>
      <w:proofErr w:type="spellStart"/>
      <w:r w:rsidRPr="00685CB9">
        <w:rPr>
          <w:rFonts w:asciiTheme="minorHAnsi" w:hAnsiTheme="minorHAnsi" w:cstheme="minorHAnsi"/>
        </w:rPr>
        <w:t>avascular</w:t>
      </w:r>
      <w:proofErr w:type="spellEnd"/>
      <w:r w:rsidRPr="00685CB9">
        <w:rPr>
          <w:rFonts w:asciiTheme="minorHAnsi" w:hAnsiTheme="minorHAnsi" w:cstheme="minorHAnsi"/>
        </w:rPr>
        <w:t xml:space="preserve"> tissue and is highly elastic, a property that normally decreases with age. The lens has three principal components:</w:t>
      </w:r>
    </w:p>
    <w:p w:rsidR="00667813" w:rsidRPr="00685CB9" w:rsidRDefault="00611250" w:rsidP="0070001A">
      <w:pPr>
        <w:pStyle w:val="NormalWeb"/>
        <w:spacing w:line="360" w:lineRule="atLeast"/>
        <w:rPr>
          <w:rFonts w:asciiTheme="minorHAnsi" w:hAnsiTheme="minorHAnsi" w:cstheme="minorHAnsi"/>
        </w:rPr>
      </w:pPr>
      <w:r w:rsidRPr="00685CB9">
        <w:rPr>
          <w:rFonts w:asciiTheme="minorHAnsi" w:hAnsiTheme="minorHAnsi" w:cstheme="minorHAnsi"/>
        </w:rPr>
        <w:t xml:space="preserve"> </w:t>
      </w:r>
      <w:r w:rsidRPr="00685CB9">
        <w:rPr>
          <w:rFonts w:ascii="Arial" w:hAnsi="Arial" w:cstheme="minorHAnsi"/>
        </w:rPr>
        <w:t>■</w:t>
      </w:r>
      <w:r w:rsidRPr="00685CB9">
        <w:rPr>
          <w:rFonts w:asciiTheme="minorHAnsi" w:hAnsiTheme="minorHAnsi" w:cstheme="minorHAnsi"/>
        </w:rPr>
        <w:t xml:space="preserve"> A thick (10-20 </w:t>
      </w:r>
      <w:proofErr w:type="spellStart"/>
      <w:r w:rsidRPr="00685CB9">
        <w:rPr>
          <w:rFonts w:asciiTheme="minorHAnsi" w:hAnsiTheme="minorHAnsi" w:cstheme="minorHAnsi"/>
        </w:rPr>
        <w:t>μm</w:t>
      </w:r>
      <w:proofErr w:type="spellEnd"/>
      <w:r w:rsidRPr="00685CB9">
        <w:rPr>
          <w:rFonts w:asciiTheme="minorHAnsi" w:hAnsiTheme="minorHAnsi" w:cstheme="minorHAnsi"/>
        </w:rPr>
        <w:t xml:space="preserve">), homogeneous lens capsule composed of </w:t>
      </w:r>
      <w:proofErr w:type="spellStart"/>
      <w:r w:rsidRPr="00685CB9">
        <w:rPr>
          <w:rFonts w:asciiTheme="minorHAnsi" w:hAnsiTheme="minorHAnsi" w:cstheme="minorHAnsi"/>
        </w:rPr>
        <w:t>proteoglycans</w:t>
      </w:r>
      <w:proofErr w:type="spellEnd"/>
      <w:r w:rsidRPr="00685CB9">
        <w:rPr>
          <w:rFonts w:asciiTheme="minorHAnsi" w:hAnsiTheme="minorHAnsi" w:cstheme="minorHAnsi"/>
        </w:rPr>
        <w:t xml:space="preserve"> and type IV collagen surrounds the lens and provides the place of attachment for the fibers of the </w:t>
      </w:r>
      <w:proofErr w:type="spellStart"/>
      <w:r w:rsidRPr="00685CB9">
        <w:rPr>
          <w:rFonts w:asciiTheme="minorHAnsi" w:hAnsiTheme="minorHAnsi" w:cstheme="minorHAnsi"/>
        </w:rPr>
        <w:t>ciliary</w:t>
      </w:r>
      <w:proofErr w:type="spellEnd"/>
      <w:r w:rsidRPr="00685CB9">
        <w:rPr>
          <w:rFonts w:asciiTheme="minorHAnsi" w:hAnsiTheme="minorHAnsi" w:cstheme="minorHAnsi"/>
        </w:rPr>
        <w:t xml:space="preserve"> </w:t>
      </w:r>
      <w:proofErr w:type="spellStart"/>
      <w:r w:rsidRPr="00685CB9">
        <w:rPr>
          <w:rFonts w:asciiTheme="minorHAnsi" w:hAnsiTheme="minorHAnsi" w:cstheme="minorHAnsi"/>
        </w:rPr>
        <w:t>zonule</w:t>
      </w:r>
      <w:proofErr w:type="spellEnd"/>
      <w:r w:rsidRPr="00685CB9">
        <w:rPr>
          <w:rFonts w:asciiTheme="minorHAnsi" w:hAnsiTheme="minorHAnsi" w:cstheme="minorHAnsi"/>
        </w:rPr>
        <w:t>. This layer originates as the basement membrane of the embryonic lens vesicle.</w:t>
      </w:r>
    </w:p>
    <w:p w:rsidR="00667813" w:rsidRPr="00685CB9" w:rsidRDefault="00611250" w:rsidP="0070001A">
      <w:pPr>
        <w:pStyle w:val="NormalWeb"/>
        <w:spacing w:line="360" w:lineRule="atLeast"/>
        <w:rPr>
          <w:rFonts w:asciiTheme="minorHAnsi" w:hAnsiTheme="minorHAnsi" w:cstheme="minorHAnsi"/>
        </w:rPr>
      </w:pPr>
      <w:r w:rsidRPr="00685CB9">
        <w:rPr>
          <w:rFonts w:asciiTheme="minorHAnsi" w:hAnsiTheme="minorHAnsi" w:cstheme="minorHAnsi"/>
        </w:rPr>
        <w:t xml:space="preserve"> </w:t>
      </w:r>
      <w:r w:rsidRPr="00685CB9">
        <w:rPr>
          <w:rFonts w:ascii="Arial" w:hAnsi="Arial" w:cstheme="minorHAnsi"/>
        </w:rPr>
        <w:t>■</w:t>
      </w:r>
      <w:r w:rsidRPr="00685CB9">
        <w:rPr>
          <w:rFonts w:asciiTheme="minorHAnsi" w:hAnsiTheme="minorHAnsi" w:cstheme="minorHAnsi"/>
        </w:rPr>
        <w:t xml:space="preserve"> </w:t>
      </w:r>
      <w:proofErr w:type="gramStart"/>
      <w:r w:rsidRPr="00685CB9">
        <w:rPr>
          <w:rFonts w:asciiTheme="minorHAnsi" w:hAnsiTheme="minorHAnsi" w:cstheme="minorHAnsi"/>
        </w:rPr>
        <w:t>A</w:t>
      </w:r>
      <w:proofErr w:type="gramEnd"/>
      <w:r w:rsidRPr="00685CB9">
        <w:rPr>
          <w:rFonts w:asciiTheme="minorHAnsi" w:hAnsiTheme="minorHAnsi" w:cstheme="minorHAnsi"/>
        </w:rPr>
        <w:t xml:space="preserve"> </w:t>
      </w:r>
      <w:proofErr w:type="spellStart"/>
      <w:r w:rsidRPr="00685CB9">
        <w:rPr>
          <w:rFonts w:asciiTheme="minorHAnsi" w:hAnsiTheme="minorHAnsi" w:cstheme="minorHAnsi"/>
        </w:rPr>
        <w:t>subcapsular</w:t>
      </w:r>
      <w:proofErr w:type="spellEnd"/>
      <w:r w:rsidRPr="00685CB9">
        <w:rPr>
          <w:rFonts w:asciiTheme="minorHAnsi" w:hAnsiTheme="minorHAnsi" w:cstheme="minorHAnsi"/>
        </w:rPr>
        <w:t xml:space="preserve"> lens epithelium consists of a single layer of </w:t>
      </w:r>
      <w:proofErr w:type="spellStart"/>
      <w:r w:rsidRPr="00685CB9">
        <w:rPr>
          <w:rFonts w:asciiTheme="minorHAnsi" w:hAnsiTheme="minorHAnsi" w:cstheme="minorHAnsi"/>
        </w:rPr>
        <w:t>cuboidal</w:t>
      </w:r>
      <w:proofErr w:type="spellEnd"/>
      <w:r w:rsidRPr="00685CB9">
        <w:rPr>
          <w:rFonts w:asciiTheme="minorHAnsi" w:hAnsiTheme="minorHAnsi" w:cstheme="minorHAnsi"/>
        </w:rPr>
        <w:t xml:space="preserve"> cells present only on the anterior surface of the lens. The epithelial cells attach basally to the surrounding lens capsule and their apical surfaces bind to the internal lens fibers. At the posterior edge of</w:t>
      </w:r>
      <w:r w:rsidR="00667813" w:rsidRPr="00685CB9">
        <w:rPr>
          <w:rFonts w:asciiTheme="minorHAnsi" w:hAnsiTheme="minorHAnsi" w:cstheme="minorHAnsi"/>
        </w:rPr>
        <w:t xml:space="preserve"> this epithelium, near the equator of the lens, the epithelial cells divide to provide new cells that differentiate as lens fibers. This process allows for growth of the lens and continues at a slow, decreasing rate near the equator of the lens throughout adult life.</w:t>
      </w:r>
    </w:p>
    <w:p w:rsidR="00611250" w:rsidRPr="00685CB9" w:rsidRDefault="00667813" w:rsidP="0070001A">
      <w:pPr>
        <w:pStyle w:val="NormalWeb"/>
        <w:spacing w:line="360" w:lineRule="atLeast"/>
        <w:rPr>
          <w:rFonts w:asciiTheme="minorHAnsi" w:hAnsiTheme="minorHAnsi" w:cstheme="minorHAnsi"/>
        </w:rPr>
      </w:pPr>
      <w:r w:rsidRPr="00685CB9">
        <w:rPr>
          <w:rFonts w:asciiTheme="minorHAnsi" w:hAnsiTheme="minorHAnsi" w:cstheme="minorHAnsi"/>
        </w:rPr>
        <w:t xml:space="preserve"> </w:t>
      </w:r>
      <w:r w:rsidRPr="00685CB9">
        <w:rPr>
          <w:rFonts w:ascii="Arial" w:hAnsi="Arial" w:cstheme="minorHAnsi"/>
        </w:rPr>
        <w:t>■</w:t>
      </w:r>
      <w:r w:rsidRPr="00685CB9">
        <w:rPr>
          <w:rFonts w:asciiTheme="minorHAnsi" w:hAnsiTheme="minorHAnsi" w:cstheme="minorHAnsi"/>
        </w:rPr>
        <w:t xml:space="preserve"> Lens fibers are highly elongated, terminally differentiated cells that appear as thin, flattened structures. Developing from cells in the lens epithelium, lens fibers typically become 7-10-mm long, with cross-section dimensions of only 2 by 8 </w:t>
      </w:r>
      <w:proofErr w:type="spellStart"/>
      <w:r w:rsidRPr="00685CB9">
        <w:rPr>
          <w:rFonts w:asciiTheme="minorHAnsi" w:hAnsiTheme="minorHAnsi" w:cstheme="minorHAnsi"/>
        </w:rPr>
        <w:t>μm</w:t>
      </w:r>
      <w:proofErr w:type="spellEnd"/>
      <w:r w:rsidRPr="00685CB9">
        <w:rPr>
          <w:rFonts w:asciiTheme="minorHAnsi" w:hAnsiTheme="minorHAnsi" w:cstheme="minorHAnsi"/>
        </w:rPr>
        <w:t xml:space="preserve">. The cytoplasm becomes filled with a group of proteins called </w:t>
      </w:r>
      <w:proofErr w:type="spellStart"/>
      <w:r w:rsidRPr="00685CB9">
        <w:rPr>
          <w:rFonts w:asciiTheme="minorHAnsi" w:hAnsiTheme="minorHAnsi" w:cstheme="minorHAnsi"/>
        </w:rPr>
        <w:t>crystallins</w:t>
      </w:r>
      <w:proofErr w:type="spellEnd"/>
      <w:r w:rsidRPr="00685CB9">
        <w:rPr>
          <w:rFonts w:asciiTheme="minorHAnsi" w:hAnsiTheme="minorHAnsi" w:cstheme="minorHAnsi"/>
        </w:rPr>
        <w:t xml:space="preserve">, and the organelles and nuclei undergo </w:t>
      </w:r>
      <w:proofErr w:type="spellStart"/>
      <w:r w:rsidRPr="00685CB9">
        <w:rPr>
          <w:rFonts w:asciiTheme="minorHAnsi" w:hAnsiTheme="minorHAnsi" w:cstheme="minorHAnsi"/>
        </w:rPr>
        <w:t>autophagy</w:t>
      </w:r>
      <w:proofErr w:type="spellEnd"/>
      <w:r w:rsidRPr="00685CB9">
        <w:rPr>
          <w:rFonts w:asciiTheme="minorHAnsi" w:hAnsiTheme="minorHAnsi" w:cstheme="minorHAnsi"/>
        </w:rPr>
        <w:t xml:space="preserve">. Lens fibers are packed tightly together and form a perfectly transparent tissue highly specialized for light refraction. The lens is held in place by fibers of the </w:t>
      </w:r>
      <w:proofErr w:type="spellStart"/>
      <w:r w:rsidRPr="00685CB9">
        <w:rPr>
          <w:rFonts w:asciiTheme="minorHAnsi" w:hAnsiTheme="minorHAnsi" w:cstheme="minorHAnsi"/>
        </w:rPr>
        <w:t>ciliary</w:t>
      </w:r>
      <w:proofErr w:type="spellEnd"/>
      <w:r w:rsidRPr="00685CB9">
        <w:rPr>
          <w:rFonts w:asciiTheme="minorHAnsi" w:hAnsiTheme="minorHAnsi" w:cstheme="minorHAnsi"/>
        </w:rPr>
        <w:t xml:space="preserve"> </w:t>
      </w:r>
      <w:proofErr w:type="spellStart"/>
      <w:r w:rsidRPr="00685CB9">
        <w:rPr>
          <w:rFonts w:asciiTheme="minorHAnsi" w:hAnsiTheme="minorHAnsi" w:cstheme="minorHAnsi"/>
        </w:rPr>
        <w:t>zonule</w:t>
      </w:r>
      <w:proofErr w:type="spellEnd"/>
      <w:r w:rsidRPr="00685CB9">
        <w:rPr>
          <w:rFonts w:asciiTheme="minorHAnsi" w:hAnsiTheme="minorHAnsi" w:cstheme="minorHAnsi"/>
        </w:rPr>
        <w:t xml:space="preserve">, which extend from the lens capsule to the </w:t>
      </w:r>
      <w:proofErr w:type="spellStart"/>
      <w:r w:rsidRPr="00685CB9">
        <w:rPr>
          <w:rFonts w:asciiTheme="minorHAnsi" w:hAnsiTheme="minorHAnsi" w:cstheme="minorHAnsi"/>
        </w:rPr>
        <w:t>ciliary</w:t>
      </w:r>
      <w:proofErr w:type="spellEnd"/>
      <w:r w:rsidRPr="00685CB9">
        <w:rPr>
          <w:rFonts w:asciiTheme="minorHAnsi" w:hAnsiTheme="minorHAnsi" w:cstheme="minorHAnsi"/>
        </w:rPr>
        <w:t xml:space="preserve"> body. Together with the </w:t>
      </w:r>
      <w:proofErr w:type="spellStart"/>
      <w:r w:rsidRPr="00685CB9">
        <w:rPr>
          <w:rFonts w:asciiTheme="minorHAnsi" w:hAnsiTheme="minorHAnsi" w:cstheme="minorHAnsi"/>
        </w:rPr>
        <w:t>ciliary</w:t>
      </w:r>
      <w:proofErr w:type="spellEnd"/>
      <w:r w:rsidRPr="00685CB9">
        <w:rPr>
          <w:rFonts w:asciiTheme="minorHAnsi" w:hAnsiTheme="minorHAnsi" w:cstheme="minorHAnsi"/>
        </w:rPr>
        <w:t xml:space="preserve"> muscles, this structure allows the process of visual accommodation, which permits focusing on near and far objects by changing the curvature of the lens. When the eye is at rest or gazing at distant objects, </w:t>
      </w:r>
      <w:proofErr w:type="spellStart"/>
      <w:r w:rsidRPr="00685CB9">
        <w:rPr>
          <w:rFonts w:asciiTheme="minorHAnsi" w:hAnsiTheme="minorHAnsi" w:cstheme="minorHAnsi"/>
        </w:rPr>
        <w:t>ciliary</w:t>
      </w:r>
      <w:proofErr w:type="spellEnd"/>
      <w:r w:rsidRPr="00685CB9">
        <w:rPr>
          <w:rFonts w:asciiTheme="minorHAnsi" w:hAnsiTheme="minorHAnsi" w:cstheme="minorHAnsi"/>
        </w:rPr>
        <w:t xml:space="preserve"> muscles </w:t>
      </w:r>
      <w:r w:rsidRPr="00685CB9">
        <w:rPr>
          <w:rFonts w:asciiTheme="minorHAnsi" w:hAnsiTheme="minorHAnsi" w:cstheme="minorHAnsi"/>
        </w:rPr>
        <w:lastRenderedPageBreak/>
        <w:t xml:space="preserve">relax and the resulting shape of the </w:t>
      </w:r>
      <w:proofErr w:type="spellStart"/>
      <w:r w:rsidRPr="00685CB9">
        <w:rPr>
          <w:rFonts w:asciiTheme="minorHAnsi" w:hAnsiTheme="minorHAnsi" w:cstheme="minorHAnsi"/>
        </w:rPr>
        <w:t>ciliary</w:t>
      </w:r>
      <w:proofErr w:type="spellEnd"/>
      <w:r w:rsidRPr="00685CB9">
        <w:rPr>
          <w:rFonts w:asciiTheme="minorHAnsi" w:hAnsiTheme="minorHAnsi" w:cstheme="minorHAnsi"/>
        </w:rPr>
        <w:t xml:space="preserve"> body puts tension on the </w:t>
      </w:r>
      <w:proofErr w:type="spellStart"/>
      <w:r w:rsidRPr="00685CB9">
        <w:rPr>
          <w:rFonts w:asciiTheme="minorHAnsi" w:hAnsiTheme="minorHAnsi" w:cstheme="minorHAnsi"/>
        </w:rPr>
        <w:t>zonule</w:t>
      </w:r>
      <w:proofErr w:type="spellEnd"/>
      <w:r w:rsidRPr="00685CB9">
        <w:rPr>
          <w:rFonts w:asciiTheme="minorHAnsi" w:hAnsiTheme="minorHAnsi" w:cstheme="minorHAnsi"/>
        </w:rPr>
        <w:t xml:space="preserve"> fibers, which pulls the lens into a flatter shape. To focus on a close object the </w:t>
      </w:r>
      <w:proofErr w:type="spellStart"/>
      <w:r w:rsidRPr="00685CB9">
        <w:rPr>
          <w:rFonts w:asciiTheme="minorHAnsi" w:hAnsiTheme="minorHAnsi" w:cstheme="minorHAnsi"/>
        </w:rPr>
        <w:t>ciliary</w:t>
      </w:r>
      <w:proofErr w:type="spellEnd"/>
      <w:r w:rsidRPr="00685CB9">
        <w:rPr>
          <w:rFonts w:asciiTheme="minorHAnsi" w:hAnsiTheme="minorHAnsi" w:cstheme="minorHAnsi"/>
        </w:rPr>
        <w:t xml:space="preserve"> muscles contract, causing forward displacement of the </w:t>
      </w:r>
      <w:proofErr w:type="spellStart"/>
      <w:r w:rsidRPr="00685CB9">
        <w:rPr>
          <w:rFonts w:asciiTheme="minorHAnsi" w:hAnsiTheme="minorHAnsi" w:cstheme="minorHAnsi"/>
        </w:rPr>
        <w:t>ciliary</w:t>
      </w:r>
      <w:proofErr w:type="spellEnd"/>
      <w:r w:rsidRPr="00685CB9">
        <w:rPr>
          <w:rFonts w:asciiTheme="minorHAnsi" w:hAnsiTheme="minorHAnsi" w:cstheme="minorHAnsi"/>
        </w:rPr>
        <w:t xml:space="preserve"> body, which relieves some of the tension on the </w:t>
      </w:r>
      <w:proofErr w:type="spellStart"/>
      <w:r w:rsidRPr="00685CB9">
        <w:rPr>
          <w:rFonts w:asciiTheme="minorHAnsi" w:hAnsiTheme="minorHAnsi" w:cstheme="minorHAnsi"/>
        </w:rPr>
        <w:t>zonule</w:t>
      </w:r>
      <w:proofErr w:type="spellEnd"/>
      <w:r w:rsidRPr="00685CB9">
        <w:rPr>
          <w:rFonts w:asciiTheme="minorHAnsi" w:hAnsiTheme="minorHAnsi" w:cstheme="minorHAnsi"/>
        </w:rPr>
        <w:t xml:space="preserve"> and allows the lens to return to a more rounded shape and keep the object in focus. </w:t>
      </w:r>
      <w:proofErr w:type="gramStart"/>
      <w:r w:rsidRPr="00685CB9">
        <w:rPr>
          <w:rFonts w:asciiTheme="minorHAnsi" w:hAnsiTheme="minorHAnsi" w:cstheme="minorHAnsi"/>
        </w:rPr>
        <w:t xml:space="preserve">In the fourth decade of life </w:t>
      </w:r>
      <w:proofErr w:type="spellStart"/>
      <w:r w:rsidRPr="00685CB9">
        <w:rPr>
          <w:rFonts w:asciiTheme="minorHAnsi" w:hAnsiTheme="minorHAnsi" w:cstheme="minorHAnsi"/>
        </w:rPr>
        <w:t>presbyopia</w:t>
      </w:r>
      <w:proofErr w:type="spellEnd"/>
      <w:r w:rsidRPr="00685CB9">
        <w:rPr>
          <w:rFonts w:asciiTheme="minorHAnsi" w:hAnsiTheme="minorHAnsi" w:cstheme="minorHAnsi"/>
        </w:rPr>
        <w:t xml:space="preserve"> (Gr. presbyter, elder + L. </w:t>
      </w:r>
      <w:proofErr w:type="spellStart"/>
      <w:r w:rsidRPr="00685CB9">
        <w:rPr>
          <w:rFonts w:asciiTheme="minorHAnsi" w:hAnsiTheme="minorHAnsi" w:cstheme="minorHAnsi"/>
        </w:rPr>
        <w:t>opticus</w:t>
      </w:r>
      <w:proofErr w:type="spellEnd"/>
      <w:r w:rsidRPr="00685CB9">
        <w:rPr>
          <w:rFonts w:asciiTheme="minorHAnsi" w:hAnsiTheme="minorHAnsi" w:cstheme="minorHAnsi"/>
        </w:rPr>
        <w:t>, relating to eyes) normally causes the lenses to lose elasticity and their ability to undergo accommodation.</w:t>
      </w:r>
      <w:proofErr w:type="gramEnd"/>
    </w:p>
    <w:p w:rsidR="00667813" w:rsidRPr="00685CB9" w:rsidRDefault="00667813" w:rsidP="0070001A">
      <w:pPr>
        <w:pStyle w:val="NormalWeb"/>
        <w:spacing w:line="360" w:lineRule="atLeast"/>
        <w:rPr>
          <w:rFonts w:asciiTheme="minorHAnsi" w:hAnsiTheme="minorHAnsi" w:cstheme="minorHAnsi"/>
          <w:b/>
          <w:u w:val="single"/>
        </w:rPr>
      </w:pPr>
      <w:r w:rsidRPr="00685CB9">
        <w:rPr>
          <w:rFonts w:asciiTheme="minorHAnsi" w:hAnsiTheme="minorHAnsi" w:cstheme="minorHAnsi"/>
          <w:b/>
          <w:u w:val="single"/>
        </w:rPr>
        <w:t xml:space="preserve">Histology </w:t>
      </w:r>
      <w:proofErr w:type="gramStart"/>
      <w:r w:rsidRPr="00685CB9">
        <w:rPr>
          <w:rFonts w:asciiTheme="minorHAnsi" w:hAnsiTheme="minorHAnsi" w:cstheme="minorHAnsi"/>
          <w:b/>
          <w:u w:val="single"/>
        </w:rPr>
        <w:t>Of</w:t>
      </w:r>
      <w:proofErr w:type="gramEnd"/>
      <w:r w:rsidRPr="00685CB9">
        <w:rPr>
          <w:rFonts w:asciiTheme="minorHAnsi" w:hAnsiTheme="minorHAnsi" w:cstheme="minorHAnsi"/>
          <w:b/>
          <w:u w:val="single"/>
        </w:rPr>
        <w:t xml:space="preserve"> The Vitreous Body</w:t>
      </w:r>
    </w:p>
    <w:p w:rsidR="00667813" w:rsidRPr="00685CB9" w:rsidRDefault="00667813" w:rsidP="0070001A">
      <w:pPr>
        <w:pStyle w:val="NormalWeb"/>
        <w:spacing w:line="360" w:lineRule="atLeast"/>
        <w:rPr>
          <w:rFonts w:asciiTheme="minorHAnsi" w:hAnsiTheme="minorHAnsi" w:cstheme="minorHAnsi"/>
          <w:color w:val="000000"/>
        </w:rPr>
      </w:pPr>
      <w:r w:rsidRPr="00685CB9">
        <w:rPr>
          <w:rFonts w:asciiTheme="minorHAnsi" w:hAnsiTheme="minorHAnsi" w:cstheme="minorHAnsi"/>
        </w:rPr>
        <w:t xml:space="preserve"> The vitreous body occupies the large vitreous chamber behind the lens. It consists of transparent, </w:t>
      </w:r>
      <w:proofErr w:type="spellStart"/>
      <w:r w:rsidRPr="00685CB9">
        <w:rPr>
          <w:rFonts w:asciiTheme="minorHAnsi" w:hAnsiTheme="minorHAnsi" w:cstheme="minorHAnsi"/>
        </w:rPr>
        <w:t>gellike</w:t>
      </w:r>
      <w:proofErr w:type="spellEnd"/>
      <w:r w:rsidRPr="00685CB9">
        <w:rPr>
          <w:rFonts w:asciiTheme="minorHAnsi" w:hAnsiTheme="minorHAnsi" w:cstheme="minorHAnsi"/>
        </w:rPr>
        <w:t xml:space="preserve"> connective tissue that is 99% water (vitreous humor), with collagen fibrils and </w:t>
      </w:r>
      <w:proofErr w:type="spellStart"/>
      <w:r w:rsidRPr="00685CB9">
        <w:rPr>
          <w:rFonts w:asciiTheme="minorHAnsi" w:hAnsiTheme="minorHAnsi" w:cstheme="minorHAnsi"/>
        </w:rPr>
        <w:t>hyaluronate</w:t>
      </w:r>
      <w:proofErr w:type="spellEnd"/>
      <w:r w:rsidRPr="00685CB9">
        <w:rPr>
          <w:rFonts w:asciiTheme="minorHAnsi" w:hAnsiTheme="minorHAnsi" w:cstheme="minorHAnsi"/>
        </w:rPr>
        <w:t xml:space="preserve">, contained within an external lamina called the vitreous membrane. The only cells in the vitreous body are a small </w:t>
      </w:r>
      <w:proofErr w:type="spellStart"/>
      <w:r w:rsidRPr="00685CB9">
        <w:rPr>
          <w:rFonts w:asciiTheme="minorHAnsi" w:hAnsiTheme="minorHAnsi" w:cstheme="minorHAnsi"/>
        </w:rPr>
        <w:t>mesenchymal</w:t>
      </w:r>
      <w:proofErr w:type="spellEnd"/>
      <w:r w:rsidRPr="00685CB9">
        <w:rPr>
          <w:rFonts w:asciiTheme="minorHAnsi" w:hAnsiTheme="minorHAnsi" w:cstheme="minorHAnsi"/>
        </w:rPr>
        <w:t xml:space="preserve"> population near the membrane called </w:t>
      </w:r>
      <w:proofErr w:type="spellStart"/>
      <w:r w:rsidRPr="00685CB9">
        <w:rPr>
          <w:rFonts w:asciiTheme="minorHAnsi" w:hAnsiTheme="minorHAnsi" w:cstheme="minorHAnsi"/>
        </w:rPr>
        <w:t>hyalocytes</w:t>
      </w:r>
      <w:proofErr w:type="spellEnd"/>
      <w:r w:rsidRPr="00685CB9">
        <w:rPr>
          <w:rFonts w:asciiTheme="minorHAnsi" w:hAnsiTheme="minorHAnsi" w:cstheme="minorHAnsi"/>
        </w:rPr>
        <w:t xml:space="preserve">, which synthesize the </w:t>
      </w:r>
      <w:proofErr w:type="spellStart"/>
      <w:r w:rsidRPr="00685CB9">
        <w:rPr>
          <w:rFonts w:asciiTheme="minorHAnsi" w:hAnsiTheme="minorHAnsi" w:cstheme="minorHAnsi"/>
        </w:rPr>
        <w:t>hyaluronate</w:t>
      </w:r>
      <w:proofErr w:type="spellEnd"/>
      <w:r w:rsidRPr="00685CB9">
        <w:rPr>
          <w:rFonts w:asciiTheme="minorHAnsi" w:hAnsiTheme="minorHAnsi" w:cstheme="minorHAnsi"/>
        </w:rPr>
        <w:t xml:space="preserve"> and collagen, and a few macrophages.</w:t>
      </w:r>
    </w:p>
    <w:p w:rsidR="0070001A" w:rsidRPr="00685CB9" w:rsidRDefault="0070001A" w:rsidP="0070001A">
      <w:pPr>
        <w:rPr>
          <w:rFonts w:cstheme="minorHAnsi"/>
          <w:b/>
          <w:sz w:val="24"/>
          <w:szCs w:val="24"/>
          <w:u w:val="single"/>
        </w:rPr>
      </w:pPr>
      <w:r w:rsidRPr="00685CB9">
        <w:rPr>
          <w:rFonts w:cstheme="minorHAnsi"/>
          <w:b/>
          <w:sz w:val="24"/>
          <w:szCs w:val="24"/>
          <w:u w:val="single"/>
        </w:rPr>
        <w:t xml:space="preserve">Histology </w:t>
      </w:r>
      <w:proofErr w:type="gramStart"/>
      <w:r w:rsidRPr="00685CB9">
        <w:rPr>
          <w:rFonts w:cstheme="minorHAnsi"/>
          <w:b/>
          <w:sz w:val="24"/>
          <w:szCs w:val="24"/>
          <w:u w:val="single"/>
        </w:rPr>
        <w:t>Of</w:t>
      </w:r>
      <w:proofErr w:type="gramEnd"/>
      <w:r w:rsidRPr="00685CB9">
        <w:rPr>
          <w:rFonts w:cstheme="minorHAnsi"/>
          <w:b/>
          <w:sz w:val="24"/>
          <w:szCs w:val="24"/>
          <w:u w:val="single"/>
        </w:rPr>
        <w:t xml:space="preserve"> the Retina</w:t>
      </w:r>
    </w:p>
    <w:p w:rsidR="00667813" w:rsidRPr="00685CB9" w:rsidRDefault="0070001A" w:rsidP="0070001A">
      <w:pPr>
        <w:spacing w:before="100" w:beforeAutospacing="1" w:after="100" w:afterAutospacing="1" w:line="360" w:lineRule="atLeast"/>
        <w:rPr>
          <w:rFonts w:eastAsia="Times New Roman" w:cstheme="minorHAnsi"/>
          <w:color w:val="000000"/>
          <w:sz w:val="24"/>
          <w:szCs w:val="24"/>
        </w:rPr>
      </w:pPr>
      <w:r w:rsidRPr="0070001A">
        <w:rPr>
          <w:rFonts w:eastAsia="Times New Roman" w:cstheme="minorHAnsi"/>
          <w:color w:val="000000"/>
          <w:sz w:val="24"/>
          <w:szCs w:val="24"/>
        </w:rPr>
        <w:t xml:space="preserve">Similar to the retinal lining of the iris and </w:t>
      </w:r>
      <w:proofErr w:type="spellStart"/>
      <w:r w:rsidRPr="0070001A">
        <w:rPr>
          <w:rFonts w:eastAsia="Times New Roman" w:cstheme="minorHAnsi"/>
          <w:color w:val="000000"/>
          <w:sz w:val="24"/>
          <w:szCs w:val="24"/>
        </w:rPr>
        <w:t>ciliary</w:t>
      </w:r>
      <w:proofErr w:type="spellEnd"/>
      <w:r w:rsidRPr="0070001A">
        <w:rPr>
          <w:rFonts w:eastAsia="Times New Roman" w:cstheme="minorHAnsi"/>
          <w:color w:val="000000"/>
          <w:sz w:val="24"/>
          <w:szCs w:val="24"/>
        </w:rPr>
        <w:t xml:space="preserve"> body, the outer layer of the light sensitive retina forms a single layer of </w:t>
      </w:r>
      <w:proofErr w:type="spellStart"/>
      <w:r w:rsidRPr="0070001A">
        <w:rPr>
          <w:rFonts w:eastAsia="Times New Roman" w:cstheme="minorHAnsi"/>
          <w:color w:val="000000"/>
          <w:sz w:val="24"/>
          <w:szCs w:val="24"/>
        </w:rPr>
        <w:t>cuboidal</w:t>
      </w:r>
      <w:proofErr w:type="spellEnd"/>
      <w:r w:rsidRPr="0070001A">
        <w:rPr>
          <w:rFonts w:eastAsia="Times New Roman" w:cstheme="minorHAnsi"/>
          <w:color w:val="000000"/>
          <w:sz w:val="24"/>
          <w:szCs w:val="24"/>
        </w:rPr>
        <w:t xml:space="preserve"> cells </w:t>
      </w:r>
      <w:r w:rsidRPr="0070001A">
        <w:rPr>
          <w:rFonts w:eastAsia="Times New Roman" w:cstheme="minorHAnsi"/>
          <w:b/>
          <w:i/>
          <w:color w:val="000000"/>
          <w:sz w:val="24"/>
          <w:szCs w:val="24"/>
          <w:u w:val="single"/>
        </w:rPr>
        <w:t>- the pigment epithelium</w:t>
      </w:r>
      <w:r w:rsidR="006C0066" w:rsidRPr="00685CB9">
        <w:rPr>
          <w:rFonts w:eastAsia="Times New Roman" w:cstheme="minorHAnsi"/>
          <w:color w:val="000000"/>
          <w:sz w:val="24"/>
          <w:szCs w:val="24"/>
        </w:rPr>
        <w:t>:</w:t>
      </w:r>
      <w:r w:rsidR="006C0066" w:rsidRPr="00685CB9">
        <w:rPr>
          <w:rFonts w:cstheme="minorHAnsi"/>
          <w:sz w:val="24"/>
          <w:szCs w:val="24"/>
        </w:rPr>
        <w:t xml:space="preserve"> The outer pigmented layer is a simple </w:t>
      </w:r>
      <w:proofErr w:type="spellStart"/>
      <w:r w:rsidR="006C0066" w:rsidRPr="00685CB9">
        <w:rPr>
          <w:rFonts w:cstheme="minorHAnsi"/>
          <w:sz w:val="24"/>
          <w:szCs w:val="24"/>
        </w:rPr>
        <w:t>cuboidal</w:t>
      </w:r>
      <w:proofErr w:type="spellEnd"/>
      <w:r w:rsidR="006C0066" w:rsidRPr="00685CB9">
        <w:rPr>
          <w:rFonts w:cstheme="minorHAnsi"/>
          <w:sz w:val="24"/>
          <w:szCs w:val="24"/>
        </w:rPr>
        <w:t xml:space="preserve"> epithelium attached to Bruch’s membrane and the </w:t>
      </w:r>
      <w:proofErr w:type="spellStart"/>
      <w:r w:rsidR="006C0066" w:rsidRPr="00685CB9">
        <w:rPr>
          <w:rFonts w:cstheme="minorHAnsi"/>
          <w:sz w:val="24"/>
          <w:szCs w:val="24"/>
        </w:rPr>
        <w:t>choroido</w:t>
      </w:r>
      <w:proofErr w:type="spellEnd"/>
      <w:r w:rsidR="006C0066" w:rsidRPr="00685CB9">
        <w:rPr>
          <w:rFonts w:cstheme="minorHAnsi"/>
          <w:sz w:val="24"/>
          <w:szCs w:val="24"/>
        </w:rPr>
        <w:t xml:space="preserve">-capillary lamina of the choroid. This heavily pigmented layer forms the other part of the dual epithelium covering the </w:t>
      </w:r>
      <w:proofErr w:type="spellStart"/>
      <w:r w:rsidR="006C0066" w:rsidRPr="00685CB9">
        <w:rPr>
          <w:rFonts w:cstheme="minorHAnsi"/>
          <w:sz w:val="24"/>
          <w:szCs w:val="24"/>
        </w:rPr>
        <w:t>ciliary</w:t>
      </w:r>
      <w:proofErr w:type="spellEnd"/>
      <w:r w:rsidR="006C0066" w:rsidRPr="00685CB9">
        <w:rPr>
          <w:rFonts w:cstheme="minorHAnsi"/>
          <w:sz w:val="24"/>
          <w:szCs w:val="24"/>
        </w:rPr>
        <w:t xml:space="preserve"> body and posterior iris.</w:t>
      </w:r>
    </w:p>
    <w:p w:rsidR="00667813" w:rsidRPr="00685CB9" w:rsidRDefault="00667813" w:rsidP="0070001A">
      <w:pPr>
        <w:spacing w:before="100" w:beforeAutospacing="1" w:after="100" w:afterAutospacing="1" w:line="360" w:lineRule="atLeast"/>
        <w:rPr>
          <w:rFonts w:cstheme="minorHAnsi"/>
          <w:sz w:val="24"/>
          <w:szCs w:val="24"/>
        </w:rPr>
      </w:pPr>
      <w:r w:rsidRPr="00685CB9">
        <w:rPr>
          <w:rFonts w:cstheme="minorHAnsi"/>
          <w:sz w:val="24"/>
          <w:szCs w:val="24"/>
        </w:rPr>
        <w:t xml:space="preserve"> </w:t>
      </w:r>
      <w:r w:rsidRPr="00685CB9">
        <w:rPr>
          <w:rFonts w:ascii="Arial" w:hAnsi="Arial" w:cstheme="minorHAnsi"/>
          <w:sz w:val="24"/>
          <w:szCs w:val="24"/>
        </w:rPr>
        <w:t>■</w:t>
      </w:r>
      <w:r w:rsidRPr="00685CB9">
        <w:rPr>
          <w:rFonts w:cstheme="minorHAnsi"/>
          <w:sz w:val="24"/>
          <w:szCs w:val="24"/>
        </w:rPr>
        <w:t xml:space="preserve"> </w:t>
      </w:r>
      <w:proofErr w:type="gramStart"/>
      <w:r w:rsidRPr="00685CB9">
        <w:rPr>
          <w:rFonts w:cstheme="minorHAnsi"/>
          <w:sz w:val="24"/>
          <w:szCs w:val="24"/>
        </w:rPr>
        <w:t>The</w:t>
      </w:r>
      <w:proofErr w:type="gramEnd"/>
      <w:r w:rsidRPr="00685CB9">
        <w:rPr>
          <w:rFonts w:cstheme="minorHAnsi"/>
          <w:sz w:val="24"/>
          <w:szCs w:val="24"/>
        </w:rPr>
        <w:t xml:space="preserve"> pigmented layer absorbs scattered light that passes through the neural layer, supplementing the choroid in this regard. </w:t>
      </w:r>
    </w:p>
    <w:p w:rsidR="00667813" w:rsidRPr="00685CB9" w:rsidRDefault="00667813" w:rsidP="0070001A">
      <w:pPr>
        <w:spacing w:before="100" w:beforeAutospacing="1" w:after="100" w:afterAutospacing="1" w:line="360" w:lineRule="atLeast"/>
        <w:rPr>
          <w:rFonts w:cstheme="minorHAnsi"/>
          <w:sz w:val="24"/>
          <w:szCs w:val="24"/>
        </w:rPr>
      </w:pPr>
      <w:r w:rsidRPr="00685CB9">
        <w:rPr>
          <w:rFonts w:ascii="Arial" w:hAnsi="Arial" w:cstheme="minorHAnsi"/>
          <w:sz w:val="24"/>
          <w:szCs w:val="24"/>
        </w:rPr>
        <w:t>■</w:t>
      </w:r>
      <w:r w:rsidRPr="00685CB9">
        <w:rPr>
          <w:rFonts w:cstheme="minorHAnsi"/>
          <w:sz w:val="24"/>
          <w:szCs w:val="24"/>
        </w:rPr>
        <w:t xml:space="preserve"> </w:t>
      </w:r>
      <w:proofErr w:type="gramStart"/>
      <w:r w:rsidRPr="00685CB9">
        <w:rPr>
          <w:rFonts w:cstheme="minorHAnsi"/>
          <w:sz w:val="24"/>
          <w:szCs w:val="24"/>
        </w:rPr>
        <w:t>With</w:t>
      </w:r>
      <w:proofErr w:type="gramEnd"/>
      <w:r w:rsidRPr="00685CB9">
        <w:rPr>
          <w:rFonts w:cstheme="minorHAnsi"/>
          <w:sz w:val="24"/>
          <w:szCs w:val="24"/>
        </w:rPr>
        <w:t xml:space="preserve"> many tight junctions, cells of the pigmented epithelium form an important part of the protective </w:t>
      </w:r>
      <w:proofErr w:type="spellStart"/>
      <w:r w:rsidRPr="00685CB9">
        <w:rPr>
          <w:rFonts w:cstheme="minorHAnsi"/>
          <w:sz w:val="24"/>
          <w:szCs w:val="24"/>
        </w:rPr>
        <w:t>bloodretina</w:t>
      </w:r>
      <w:proofErr w:type="spellEnd"/>
      <w:r w:rsidRPr="00685CB9">
        <w:rPr>
          <w:rFonts w:cstheme="minorHAnsi"/>
          <w:sz w:val="24"/>
          <w:szCs w:val="24"/>
        </w:rPr>
        <w:t xml:space="preserve"> barrier isolating retina photoreceptors from the highly vascular choroid and regulating ion transport between these compartments.</w:t>
      </w:r>
    </w:p>
    <w:p w:rsidR="00667813" w:rsidRPr="00685CB9" w:rsidRDefault="00667813" w:rsidP="0070001A">
      <w:pPr>
        <w:spacing w:before="100" w:beforeAutospacing="1" w:after="100" w:afterAutospacing="1" w:line="360" w:lineRule="atLeast"/>
        <w:rPr>
          <w:rFonts w:cstheme="minorHAnsi"/>
          <w:sz w:val="24"/>
          <w:szCs w:val="24"/>
        </w:rPr>
      </w:pPr>
      <w:r w:rsidRPr="00685CB9">
        <w:rPr>
          <w:rFonts w:cstheme="minorHAnsi"/>
          <w:sz w:val="24"/>
          <w:szCs w:val="24"/>
        </w:rPr>
        <w:t xml:space="preserve"> </w:t>
      </w:r>
      <w:r w:rsidRPr="00685CB9">
        <w:rPr>
          <w:rFonts w:ascii="Arial" w:hAnsi="Arial" w:cstheme="minorHAnsi"/>
          <w:sz w:val="24"/>
          <w:szCs w:val="24"/>
        </w:rPr>
        <w:t>■</w:t>
      </w:r>
      <w:r w:rsidRPr="00685CB9">
        <w:rPr>
          <w:rFonts w:cstheme="minorHAnsi"/>
          <w:sz w:val="24"/>
          <w:szCs w:val="24"/>
        </w:rPr>
        <w:t xml:space="preserve"> </w:t>
      </w:r>
      <w:proofErr w:type="gramStart"/>
      <w:r w:rsidRPr="00685CB9">
        <w:rPr>
          <w:rFonts w:cstheme="minorHAnsi"/>
          <w:sz w:val="24"/>
          <w:szCs w:val="24"/>
        </w:rPr>
        <w:t>The</w:t>
      </w:r>
      <w:proofErr w:type="gramEnd"/>
      <w:r w:rsidRPr="00685CB9">
        <w:rPr>
          <w:rFonts w:cstheme="minorHAnsi"/>
          <w:sz w:val="24"/>
          <w:szCs w:val="24"/>
        </w:rPr>
        <w:t xml:space="preserve"> cells play key roles in the visual cycle of retinal regeneration, having enzyme systems that </w:t>
      </w:r>
      <w:proofErr w:type="spellStart"/>
      <w:r w:rsidRPr="00685CB9">
        <w:rPr>
          <w:rFonts w:cstheme="minorHAnsi"/>
          <w:sz w:val="24"/>
          <w:szCs w:val="24"/>
        </w:rPr>
        <w:t>isomerize</w:t>
      </w:r>
      <w:proofErr w:type="spellEnd"/>
      <w:r w:rsidRPr="00685CB9">
        <w:rPr>
          <w:rFonts w:cstheme="minorHAnsi"/>
          <w:sz w:val="24"/>
          <w:szCs w:val="24"/>
        </w:rPr>
        <w:t xml:space="preserve"> all-trans-retinal released from photoreceptors and produce 11-cis-retinal that is then transferred back to the photoreceptors.</w:t>
      </w:r>
    </w:p>
    <w:p w:rsidR="00667813" w:rsidRPr="00685CB9" w:rsidRDefault="00667813" w:rsidP="0070001A">
      <w:pPr>
        <w:spacing w:before="100" w:beforeAutospacing="1" w:after="100" w:afterAutospacing="1" w:line="360" w:lineRule="atLeast"/>
        <w:rPr>
          <w:rFonts w:cstheme="minorHAnsi"/>
          <w:sz w:val="24"/>
          <w:szCs w:val="24"/>
        </w:rPr>
      </w:pPr>
      <w:r w:rsidRPr="00685CB9">
        <w:rPr>
          <w:rFonts w:cstheme="minorHAnsi"/>
          <w:sz w:val="24"/>
          <w:szCs w:val="24"/>
        </w:rPr>
        <w:t xml:space="preserve"> </w:t>
      </w:r>
      <w:r w:rsidRPr="00685CB9">
        <w:rPr>
          <w:rFonts w:ascii="Arial" w:hAnsi="Arial" w:cstheme="minorHAnsi"/>
          <w:sz w:val="24"/>
          <w:szCs w:val="24"/>
        </w:rPr>
        <w:t>■</w:t>
      </w:r>
      <w:r w:rsidRPr="00685CB9">
        <w:rPr>
          <w:rFonts w:cstheme="minorHAnsi"/>
          <w:sz w:val="24"/>
          <w:szCs w:val="24"/>
        </w:rPr>
        <w:t xml:space="preserve"> </w:t>
      </w:r>
      <w:proofErr w:type="spellStart"/>
      <w:r w:rsidRPr="00685CB9">
        <w:rPr>
          <w:rFonts w:cstheme="minorHAnsi"/>
          <w:sz w:val="24"/>
          <w:szCs w:val="24"/>
        </w:rPr>
        <w:t>Phagocytosis</w:t>
      </w:r>
      <w:proofErr w:type="spellEnd"/>
      <w:r w:rsidRPr="00685CB9">
        <w:rPr>
          <w:rFonts w:cstheme="minorHAnsi"/>
          <w:sz w:val="24"/>
          <w:szCs w:val="24"/>
        </w:rPr>
        <w:t xml:space="preserve"> of shed components from the adjacent photoreceptors and degradation of this material occurs in these epithelial cells.</w:t>
      </w:r>
    </w:p>
    <w:p w:rsidR="00667813" w:rsidRPr="00685CB9" w:rsidRDefault="00667813" w:rsidP="0070001A">
      <w:pPr>
        <w:spacing w:before="100" w:beforeAutospacing="1" w:after="100" w:afterAutospacing="1" w:line="360" w:lineRule="atLeast"/>
        <w:rPr>
          <w:rFonts w:eastAsia="Times New Roman" w:cstheme="minorHAnsi"/>
          <w:color w:val="000000"/>
          <w:sz w:val="24"/>
          <w:szCs w:val="24"/>
        </w:rPr>
      </w:pPr>
      <w:r w:rsidRPr="00685CB9">
        <w:rPr>
          <w:rFonts w:cstheme="minorHAnsi"/>
          <w:sz w:val="24"/>
          <w:szCs w:val="24"/>
        </w:rPr>
        <w:lastRenderedPageBreak/>
        <w:t xml:space="preserve"> </w:t>
      </w:r>
      <w:r w:rsidRPr="00685CB9">
        <w:rPr>
          <w:rFonts w:ascii="Arial" w:hAnsi="Arial" w:cstheme="minorHAnsi"/>
          <w:sz w:val="24"/>
          <w:szCs w:val="24"/>
        </w:rPr>
        <w:t>■</w:t>
      </w:r>
      <w:r w:rsidRPr="00685CB9">
        <w:rPr>
          <w:rFonts w:cstheme="minorHAnsi"/>
          <w:sz w:val="24"/>
          <w:szCs w:val="24"/>
        </w:rPr>
        <w:t xml:space="preserve"> Cells of pigmented epithelium remove free radicals by various protective antioxidant activities and support the neural retina by secretion of ATP, various polypeptide growth factors, and </w:t>
      </w:r>
      <w:proofErr w:type="spellStart"/>
      <w:r w:rsidRPr="00685CB9">
        <w:rPr>
          <w:rFonts w:cstheme="minorHAnsi"/>
          <w:sz w:val="24"/>
          <w:szCs w:val="24"/>
        </w:rPr>
        <w:t>immunomodulatory</w:t>
      </w:r>
      <w:proofErr w:type="spellEnd"/>
      <w:r w:rsidRPr="00685CB9">
        <w:rPr>
          <w:rFonts w:cstheme="minorHAnsi"/>
          <w:sz w:val="24"/>
          <w:szCs w:val="24"/>
        </w:rPr>
        <w:t xml:space="preserve"> factors.</w:t>
      </w:r>
      <w:r w:rsidR="0070001A" w:rsidRPr="0070001A">
        <w:rPr>
          <w:rFonts w:eastAsia="Times New Roman" w:cstheme="minorHAnsi"/>
          <w:color w:val="000000"/>
          <w:sz w:val="24"/>
          <w:szCs w:val="24"/>
        </w:rPr>
        <w:t xml:space="preserve"> </w:t>
      </w:r>
    </w:p>
    <w:p w:rsidR="0070001A" w:rsidRPr="0070001A" w:rsidRDefault="0070001A" w:rsidP="0070001A">
      <w:pPr>
        <w:spacing w:before="100" w:beforeAutospacing="1" w:after="100" w:afterAutospacing="1" w:line="360" w:lineRule="atLeast"/>
        <w:rPr>
          <w:rFonts w:eastAsia="Times New Roman" w:cstheme="minorHAnsi"/>
          <w:color w:val="000000"/>
          <w:sz w:val="24"/>
          <w:szCs w:val="24"/>
        </w:rPr>
      </w:pPr>
      <w:r w:rsidRPr="0070001A">
        <w:rPr>
          <w:rFonts w:eastAsia="Times New Roman" w:cstheme="minorHAnsi"/>
          <w:color w:val="000000"/>
          <w:sz w:val="24"/>
          <w:szCs w:val="24"/>
        </w:rPr>
        <w:t>The inner layer of the retina</w:t>
      </w:r>
      <w:r w:rsidR="006C0066" w:rsidRPr="00685CB9">
        <w:rPr>
          <w:rFonts w:eastAsia="Times New Roman" w:cstheme="minorHAnsi"/>
          <w:color w:val="000000"/>
          <w:sz w:val="24"/>
          <w:szCs w:val="24"/>
        </w:rPr>
        <w:t xml:space="preserve">- </w:t>
      </w:r>
      <w:r w:rsidR="006C0066" w:rsidRPr="00685CB9">
        <w:rPr>
          <w:rFonts w:eastAsia="Times New Roman" w:cstheme="minorHAnsi"/>
          <w:b/>
          <w:color w:val="000000"/>
          <w:sz w:val="24"/>
          <w:szCs w:val="24"/>
        </w:rPr>
        <w:t>Neural Layer</w:t>
      </w:r>
      <w:r w:rsidRPr="0070001A">
        <w:rPr>
          <w:rFonts w:eastAsia="Times New Roman" w:cstheme="minorHAnsi"/>
          <w:color w:val="000000"/>
          <w:sz w:val="24"/>
          <w:szCs w:val="24"/>
        </w:rPr>
        <w:t xml:space="preserve"> contains the photoreceptors, the first </w:t>
      </w:r>
      <w:proofErr w:type="spellStart"/>
      <w:r w:rsidRPr="0070001A">
        <w:rPr>
          <w:rFonts w:eastAsia="Times New Roman" w:cstheme="minorHAnsi"/>
          <w:color w:val="000000"/>
          <w:sz w:val="24"/>
          <w:szCs w:val="24"/>
        </w:rPr>
        <w:t>neurones</w:t>
      </w:r>
      <w:proofErr w:type="spellEnd"/>
      <w:r w:rsidRPr="0070001A">
        <w:rPr>
          <w:rFonts w:eastAsia="Times New Roman" w:cstheme="minorHAnsi"/>
          <w:color w:val="000000"/>
          <w:sz w:val="24"/>
          <w:szCs w:val="24"/>
        </w:rPr>
        <w:t xml:space="preserve"> which process the sensory information, and the </w:t>
      </w:r>
      <w:proofErr w:type="spellStart"/>
      <w:r w:rsidRPr="0070001A">
        <w:rPr>
          <w:rFonts w:eastAsia="Times New Roman" w:cstheme="minorHAnsi"/>
          <w:color w:val="000000"/>
          <w:sz w:val="24"/>
          <w:szCs w:val="24"/>
        </w:rPr>
        <w:t>neurones</w:t>
      </w:r>
      <w:proofErr w:type="spellEnd"/>
      <w:r w:rsidRPr="0070001A">
        <w:rPr>
          <w:rFonts w:eastAsia="Times New Roman" w:cstheme="minorHAnsi"/>
          <w:color w:val="000000"/>
          <w:sz w:val="24"/>
          <w:szCs w:val="24"/>
        </w:rPr>
        <w:t xml:space="preserve"> which convey the pre-processed sensory information to the central nervous system. Receptors, </w:t>
      </w:r>
      <w:proofErr w:type="spellStart"/>
      <w:r w:rsidRPr="0070001A">
        <w:rPr>
          <w:rFonts w:eastAsia="Times New Roman" w:cstheme="minorHAnsi"/>
          <w:color w:val="000000"/>
          <w:sz w:val="24"/>
          <w:szCs w:val="24"/>
        </w:rPr>
        <w:t>neurones</w:t>
      </w:r>
      <w:proofErr w:type="spellEnd"/>
      <w:r w:rsidRPr="0070001A">
        <w:rPr>
          <w:rFonts w:eastAsia="Times New Roman" w:cstheme="minorHAnsi"/>
          <w:color w:val="000000"/>
          <w:sz w:val="24"/>
          <w:szCs w:val="24"/>
        </w:rPr>
        <w:t>, supporting cells and their processes are segregated into nine layers:</w:t>
      </w:r>
    </w:p>
    <w:p w:rsidR="0070001A" w:rsidRPr="0070001A" w:rsidRDefault="0070001A" w:rsidP="0070001A">
      <w:pPr>
        <w:numPr>
          <w:ilvl w:val="0"/>
          <w:numId w:val="4"/>
        </w:numPr>
        <w:spacing w:before="100" w:beforeAutospacing="1" w:after="100" w:afterAutospacing="1" w:line="360" w:lineRule="atLeast"/>
        <w:rPr>
          <w:rFonts w:eastAsia="Times New Roman" w:cstheme="minorHAnsi"/>
          <w:color w:val="000000"/>
          <w:sz w:val="24"/>
          <w:szCs w:val="24"/>
        </w:rPr>
      </w:pPr>
      <w:r w:rsidRPr="0070001A">
        <w:rPr>
          <w:rFonts w:eastAsia="Times New Roman" w:cstheme="minorHAnsi"/>
          <w:color w:val="000000"/>
          <w:sz w:val="24"/>
          <w:szCs w:val="24"/>
        </w:rPr>
        <w:t>The </w:t>
      </w:r>
      <w:r w:rsidRPr="0070001A">
        <w:rPr>
          <w:rFonts w:eastAsia="Times New Roman" w:cstheme="minorHAnsi"/>
          <w:b/>
          <w:bCs/>
          <w:i/>
          <w:iCs/>
          <w:color w:val="000000"/>
          <w:sz w:val="24"/>
          <w:szCs w:val="24"/>
        </w:rPr>
        <w:t>layer of rods and cones</w:t>
      </w:r>
      <w:r w:rsidRPr="0070001A">
        <w:rPr>
          <w:rFonts w:eastAsia="Times New Roman" w:cstheme="minorHAnsi"/>
          <w:color w:val="000000"/>
          <w:sz w:val="24"/>
          <w:szCs w:val="24"/>
        </w:rPr>
        <w:t xml:space="preserve"> contains the outer, rod- or cone-shaped light sensitive </w:t>
      </w:r>
      <w:proofErr w:type="spellStart"/>
      <w:r w:rsidRPr="0070001A">
        <w:rPr>
          <w:rFonts w:eastAsia="Times New Roman" w:cstheme="minorHAnsi"/>
          <w:color w:val="000000"/>
          <w:sz w:val="24"/>
          <w:szCs w:val="24"/>
        </w:rPr>
        <w:t>segements</w:t>
      </w:r>
      <w:proofErr w:type="spellEnd"/>
      <w:r w:rsidRPr="0070001A">
        <w:rPr>
          <w:rFonts w:eastAsia="Times New Roman" w:cstheme="minorHAnsi"/>
          <w:color w:val="000000"/>
          <w:sz w:val="24"/>
          <w:szCs w:val="24"/>
        </w:rPr>
        <w:t xml:space="preserve"> of the photoreceptive cells. The lights sensitive part and the </w:t>
      </w:r>
      <w:proofErr w:type="spellStart"/>
      <w:r w:rsidRPr="0070001A">
        <w:rPr>
          <w:rFonts w:eastAsia="Times New Roman" w:cstheme="minorHAnsi"/>
          <w:color w:val="000000"/>
          <w:sz w:val="24"/>
          <w:szCs w:val="24"/>
        </w:rPr>
        <w:t>perikayon</w:t>
      </w:r>
      <w:proofErr w:type="spellEnd"/>
      <w:r w:rsidRPr="0070001A">
        <w:rPr>
          <w:rFonts w:eastAsia="Times New Roman" w:cstheme="minorHAnsi"/>
          <w:color w:val="000000"/>
          <w:sz w:val="24"/>
          <w:szCs w:val="24"/>
        </w:rPr>
        <w:t xml:space="preserve"> of the rods and cones are connected by a narrowed bridge of cytoplasm. At the level of this connection the rods and cones are surrounded by the processes of a </w:t>
      </w:r>
      <w:proofErr w:type="spellStart"/>
      <w:r w:rsidRPr="0070001A">
        <w:rPr>
          <w:rFonts w:eastAsia="Times New Roman" w:cstheme="minorHAnsi"/>
          <w:color w:val="000000"/>
          <w:sz w:val="24"/>
          <w:szCs w:val="24"/>
        </w:rPr>
        <w:t>specialised</w:t>
      </w:r>
      <w:proofErr w:type="spellEnd"/>
      <w:r w:rsidRPr="0070001A">
        <w:rPr>
          <w:rFonts w:eastAsia="Times New Roman" w:cstheme="minorHAnsi"/>
          <w:color w:val="000000"/>
          <w:sz w:val="24"/>
          <w:szCs w:val="24"/>
        </w:rPr>
        <w:t xml:space="preserve"> type of </w:t>
      </w:r>
      <w:proofErr w:type="spellStart"/>
      <w:r w:rsidRPr="0070001A">
        <w:rPr>
          <w:rFonts w:eastAsia="Times New Roman" w:cstheme="minorHAnsi"/>
          <w:color w:val="000000"/>
          <w:sz w:val="24"/>
          <w:szCs w:val="24"/>
        </w:rPr>
        <w:t>glial</w:t>
      </w:r>
      <w:proofErr w:type="spellEnd"/>
      <w:r w:rsidRPr="0070001A">
        <w:rPr>
          <w:rFonts w:eastAsia="Times New Roman" w:cstheme="minorHAnsi"/>
          <w:color w:val="000000"/>
          <w:sz w:val="24"/>
          <w:szCs w:val="24"/>
        </w:rPr>
        <w:t xml:space="preserve"> cells, </w:t>
      </w:r>
      <w:proofErr w:type="spellStart"/>
      <w:r w:rsidRPr="00685CB9">
        <w:rPr>
          <w:rFonts w:eastAsia="Times New Roman" w:cstheme="minorHAnsi"/>
          <w:i/>
          <w:iCs/>
          <w:color w:val="000000"/>
          <w:sz w:val="24"/>
          <w:szCs w:val="24"/>
        </w:rPr>
        <w:t>Müller</w:t>
      </w:r>
      <w:proofErr w:type="spellEnd"/>
      <w:r w:rsidRPr="00685CB9">
        <w:rPr>
          <w:rFonts w:eastAsia="Times New Roman" w:cstheme="minorHAnsi"/>
          <w:i/>
          <w:iCs/>
          <w:color w:val="000000"/>
          <w:sz w:val="24"/>
          <w:szCs w:val="24"/>
        </w:rPr>
        <w:t xml:space="preserve"> cells</w:t>
      </w:r>
      <w:r w:rsidRPr="0070001A">
        <w:rPr>
          <w:rFonts w:eastAsia="Times New Roman" w:cstheme="minorHAnsi"/>
          <w:color w:val="000000"/>
          <w:sz w:val="24"/>
          <w:szCs w:val="24"/>
        </w:rPr>
        <w:t>, which form the</w:t>
      </w:r>
    </w:p>
    <w:p w:rsidR="0070001A" w:rsidRPr="0070001A" w:rsidRDefault="0070001A" w:rsidP="0070001A">
      <w:pPr>
        <w:numPr>
          <w:ilvl w:val="0"/>
          <w:numId w:val="4"/>
        </w:numPr>
        <w:spacing w:before="100" w:beforeAutospacing="1" w:after="100" w:afterAutospacing="1" w:line="360" w:lineRule="atLeast"/>
        <w:rPr>
          <w:rFonts w:eastAsia="Times New Roman" w:cstheme="minorHAnsi"/>
          <w:color w:val="000000"/>
          <w:sz w:val="24"/>
          <w:szCs w:val="24"/>
        </w:rPr>
      </w:pPr>
      <w:proofErr w:type="gramStart"/>
      <w:r w:rsidRPr="0070001A">
        <w:rPr>
          <w:rFonts w:eastAsia="Times New Roman" w:cstheme="minorHAnsi"/>
          <w:b/>
          <w:bCs/>
          <w:i/>
          <w:iCs/>
          <w:color w:val="000000"/>
          <w:sz w:val="24"/>
          <w:szCs w:val="24"/>
        </w:rPr>
        <w:t>outer</w:t>
      </w:r>
      <w:proofErr w:type="gramEnd"/>
      <w:r w:rsidRPr="0070001A">
        <w:rPr>
          <w:rFonts w:eastAsia="Times New Roman" w:cstheme="minorHAnsi"/>
          <w:b/>
          <w:bCs/>
          <w:i/>
          <w:iCs/>
          <w:color w:val="000000"/>
          <w:sz w:val="24"/>
          <w:szCs w:val="24"/>
        </w:rPr>
        <w:t xml:space="preserve"> limiting membrane</w:t>
      </w:r>
      <w:r w:rsidRPr="0070001A">
        <w:rPr>
          <w:rFonts w:eastAsia="Times New Roman" w:cstheme="minorHAnsi"/>
          <w:color w:val="000000"/>
          <w:sz w:val="24"/>
          <w:szCs w:val="24"/>
        </w:rPr>
        <w:t>.</w:t>
      </w:r>
    </w:p>
    <w:p w:rsidR="0070001A" w:rsidRPr="0070001A" w:rsidRDefault="0070001A" w:rsidP="0070001A">
      <w:pPr>
        <w:numPr>
          <w:ilvl w:val="0"/>
          <w:numId w:val="4"/>
        </w:numPr>
        <w:spacing w:before="100" w:beforeAutospacing="1" w:after="100" w:afterAutospacing="1" w:line="360" w:lineRule="atLeast"/>
        <w:rPr>
          <w:rFonts w:eastAsia="Times New Roman" w:cstheme="minorHAnsi"/>
          <w:color w:val="000000"/>
          <w:sz w:val="24"/>
          <w:szCs w:val="24"/>
        </w:rPr>
      </w:pPr>
      <w:r w:rsidRPr="0070001A">
        <w:rPr>
          <w:rFonts w:eastAsia="Times New Roman" w:cstheme="minorHAnsi"/>
          <w:color w:val="000000"/>
          <w:sz w:val="24"/>
          <w:szCs w:val="24"/>
        </w:rPr>
        <w:t>The </w:t>
      </w:r>
      <w:r w:rsidRPr="0070001A">
        <w:rPr>
          <w:rFonts w:eastAsia="Times New Roman" w:cstheme="minorHAnsi"/>
          <w:b/>
          <w:bCs/>
          <w:i/>
          <w:iCs/>
          <w:color w:val="000000"/>
          <w:sz w:val="24"/>
          <w:szCs w:val="24"/>
        </w:rPr>
        <w:t>outer nuclear layer</w:t>
      </w:r>
      <w:r w:rsidRPr="0070001A">
        <w:rPr>
          <w:rFonts w:eastAsia="Times New Roman" w:cstheme="minorHAnsi"/>
          <w:color w:val="000000"/>
          <w:sz w:val="24"/>
          <w:szCs w:val="24"/>
        </w:rPr>
        <w:t xml:space="preserve"> contains the nuclei and </w:t>
      </w:r>
      <w:proofErr w:type="spellStart"/>
      <w:r w:rsidRPr="0070001A">
        <w:rPr>
          <w:rFonts w:eastAsia="Times New Roman" w:cstheme="minorHAnsi"/>
          <w:color w:val="000000"/>
          <w:sz w:val="24"/>
          <w:szCs w:val="24"/>
        </w:rPr>
        <w:t>perikarya</w:t>
      </w:r>
      <w:proofErr w:type="spellEnd"/>
      <w:r w:rsidRPr="0070001A">
        <w:rPr>
          <w:rFonts w:eastAsia="Times New Roman" w:cstheme="minorHAnsi"/>
          <w:color w:val="000000"/>
          <w:sz w:val="24"/>
          <w:szCs w:val="24"/>
        </w:rPr>
        <w:t xml:space="preserve"> of the rods and cones. Their processes form part of the</w:t>
      </w:r>
    </w:p>
    <w:p w:rsidR="0070001A" w:rsidRPr="0070001A" w:rsidRDefault="0070001A" w:rsidP="0070001A">
      <w:pPr>
        <w:numPr>
          <w:ilvl w:val="0"/>
          <w:numId w:val="4"/>
        </w:numPr>
        <w:spacing w:before="100" w:beforeAutospacing="1" w:after="100" w:afterAutospacing="1" w:line="360" w:lineRule="atLeast"/>
        <w:rPr>
          <w:rFonts w:eastAsia="Times New Roman" w:cstheme="minorHAnsi"/>
          <w:color w:val="000000"/>
          <w:sz w:val="24"/>
          <w:szCs w:val="24"/>
        </w:rPr>
      </w:pPr>
      <w:r w:rsidRPr="0070001A">
        <w:rPr>
          <w:rFonts w:eastAsia="Times New Roman" w:cstheme="minorHAnsi"/>
          <w:b/>
          <w:bCs/>
          <w:i/>
          <w:iCs/>
          <w:color w:val="000000"/>
          <w:sz w:val="24"/>
          <w:szCs w:val="24"/>
        </w:rPr>
        <w:t xml:space="preserve">outer </w:t>
      </w:r>
      <w:proofErr w:type="spellStart"/>
      <w:r w:rsidRPr="0070001A">
        <w:rPr>
          <w:rFonts w:eastAsia="Times New Roman" w:cstheme="minorHAnsi"/>
          <w:b/>
          <w:bCs/>
          <w:i/>
          <w:iCs/>
          <w:color w:val="000000"/>
          <w:sz w:val="24"/>
          <w:szCs w:val="24"/>
        </w:rPr>
        <w:t>plexiform</w:t>
      </w:r>
      <w:proofErr w:type="spellEnd"/>
      <w:r w:rsidRPr="0070001A">
        <w:rPr>
          <w:rFonts w:eastAsia="Times New Roman" w:cstheme="minorHAnsi"/>
          <w:b/>
          <w:bCs/>
          <w:i/>
          <w:iCs/>
          <w:color w:val="000000"/>
          <w:sz w:val="24"/>
          <w:szCs w:val="24"/>
        </w:rPr>
        <w:t xml:space="preserve"> layer</w:t>
      </w:r>
      <w:r w:rsidRPr="0070001A">
        <w:rPr>
          <w:rFonts w:eastAsia="Times New Roman" w:cstheme="minorHAnsi"/>
          <w:color w:val="000000"/>
          <w:sz w:val="24"/>
          <w:szCs w:val="24"/>
        </w:rPr>
        <w:t xml:space="preserve">, where they form synapses with the processes of </w:t>
      </w:r>
      <w:proofErr w:type="spellStart"/>
      <w:r w:rsidRPr="0070001A">
        <w:rPr>
          <w:rFonts w:eastAsia="Times New Roman" w:cstheme="minorHAnsi"/>
          <w:color w:val="000000"/>
          <w:sz w:val="24"/>
          <w:szCs w:val="24"/>
        </w:rPr>
        <w:t>neurones</w:t>
      </w:r>
      <w:proofErr w:type="spellEnd"/>
      <w:r w:rsidRPr="0070001A">
        <w:rPr>
          <w:rFonts w:eastAsia="Times New Roman" w:cstheme="minorHAnsi"/>
          <w:color w:val="000000"/>
          <w:sz w:val="24"/>
          <w:szCs w:val="24"/>
        </w:rPr>
        <w:t xml:space="preserve"> whose cell bodies are located in the</w:t>
      </w:r>
    </w:p>
    <w:p w:rsidR="0070001A" w:rsidRPr="0070001A" w:rsidRDefault="0070001A" w:rsidP="0070001A">
      <w:pPr>
        <w:numPr>
          <w:ilvl w:val="0"/>
          <w:numId w:val="4"/>
        </w:numPr>
        <w:spacing w:before="100" w:beforeAutospacing="1" w:after="100" w:afterAutospacing="1" w:line="360" w:lineRule="atLeast"/>
        <w:rPr>
          <w:rFonts w:eastAsia="Times New Roman" w:cstheme="minorHAnsi"/>
          <w:color w:val="000000"/>
          <w:sz w:val="24"/>
          <w:szCs w:val="24"/>
        </w:rPr>
      </w:pPr>
      <w:proofErr w:type="gramStart"/>
      <w:r w:rsidRPr="0070001A">
        <w:rPr>
          <w:rFonts w:eastAsia="Times New Roman" w:cstheme="minorHAnsi"/>
          <w:b/>
          <w:bCs/>
          <w:i/>
          <w:iCs/>
          <w:color w:val="000000"/>
          <w:sz w:val="24"/>
          <w:szCs w:val="24"/>
        </w:rPr>
        <w:t>inner</w:t>
      </w:r>
      <w:proofErr w:type="gramEnd"/>
      <w:r w:rsidRPr="0070001A">
        <w:rPr>
          <w:rFonts w:eastAsia="Times New Roman" w:cstheme="minorHAnsi"/>
          <w:b/>
          <w:bCs/>
          <w:i/>
          <w:iCs/>
          <w:color w:val="000000"/>
          <w:sz w:val="24"/>
          <w:szCs w:val="24"/>
        </w:rPr>
        <w:t xml:space="preserve"> nuclear layer</w:t>
      </w:r>
      <w:r w:rsidRPr="0070001A">
        <w:rPr>
          <w:rFonts w:eastAsia="Times New Roman" w:cstheme="minorHAnsi"/>
          <w:color w:val="000000"/>
          <w:sz w:val="24"/>
          <w:szCs w:val="24"/>
        </w:rPr>
        <w:t xml:space="preserve">. The cells of the inner nuclear layer are concerned with the initial processing of the sensory input. The three major </w:t>
      </w:r>
      <w:proofErr w:type="spellStart"/>
      <w:r w:rsidRPr="0070001A">
        <w:rPr>
          <w:rFonts w:eastAsia="Times New Roman" w:cstheme="minorHAnsi"/>
          <w:color w:val="000000"/>
          <w:sz w:val="24"/>
          <w:szCs w:val="24"/>
        </w:rPr>
        <w:t>neurone</w:t>
      </w:r>
      <w:proofErr w:type="spellEnd"/>
      <w:r w:rsidRPr="0070001A">
        <w:rPr>
          <w:rFonts w:eastAsia="Times New Roman" w:cstheme="minorHAnsi"/>
          <w:color w:val="000000"/>
          <w:sz w:val="24"/>
          <w:szCs w:val="24"/>
        </w:rPr>
        <w:t xml:space="preserve"> types are </w:t>
      </w:r>
      <w:r w:rsidRPr="00685CB9">
        <w:rPr>
          <w:rFonts w:eastAsia="Times New Roman" w:cstheme="minorHAnsi"/>
          <w:i/>
          <w:iCs/>
          <w:color w:val="000000"/>
          <w:sz w:val="24"/>
          <w:szCs w:val="24"/>
        </w:rPr>
        <w:t>horizontal, bipolar</w:t>
      </w:r>
      <w:r w:rsidRPr="0070001A">
        <w:rPr>
          <w:rFonts w:eastAsia="Times New Roman" w:cstheme="minorHAnsi"/>
          <w:color w:val="000000"/>
          <w:sz w:val="24"/>
          <w:szCs w:val="24"/>
        </w:rPr>
        <w:t> and </w:t>
      </w:r>
      <w:proofErr w:type="spellStart"/>
      <w:r w:rsidRPr="00685CB9">
        <w:rPr>
          <w:rFonts w:eastAsia="Times New Roman" w:cstheme="minorHAnsi"/>
          <w:i/>
          <w:iCs/>
          <w:color w:val="000000"/>
          <w:sz w:val="24"/>
          <w:szCs w:val="24"/>
        </w:rPr>
        <w:t>amacrine</w:t>
      </w:r>
      <w:proofErr w:type="spellEnd"/>
      <w:r w:rsidRPr="00685CB9">
        <w:rPr>
          <w:rFonts w:eastAsia="Times New Roman" w:cstheme="minorHAnsi"/>
          <w:i/>
          <w:iCs/>
          <w:color w:val="000000"/>
          <w:sz w:val="24"/>
          <w:szCs w:val="24"/>
        </w:rPr>
        <w:t xml:space="preserve"> cells</w:t>
      </w:r>
      <w:r w:rsidRPr="0070001A">
        <w:rPr>
          <w:rFonts w:eastAsia="Times New Roman" w:cstheme="minorHAnsi"/>
          <w:color w:val="000000"/>
          <w:sz w:val="24"/>
          <w:szCs w:val="24"/>
        </w:rPr>
        <w:t xml:space="preserve">. The inner nuclear layer also houses the </w:t>
      </w:r>
      <w:proofErr w:type="spellStart"/>
      <w:r w:rsidRPr="0070001A">
        <w:rPr>
          <w:rFonts w:eastAsia="Times New Roman" w:cstheme="minorHAnsi"/>
          <w:color w:val="000000"/>
          <w:sz w:val="24"/>
          <w:szCs w:val="24"/>
        </w:rPr>
        <w:t>perikarya</w:t>
      </w:r>
      <w:proofErr w:type="spellEnd"/>
      <w:r w:rsidRPr="0070001A">
        <w:rPr>
          <w:rFonts w:eastAsia="Times New Roman" w:cstheme="minorHAnsi"/>
          <w:color w:val="000000"/>
          <w:sz w:val="24"/>
          <w:szCs w:val="24"/>
        </w:rPr>
        <w:t xml:space="preserve"> of the </w:t>
      </w:r>
      <w:proofErr w:type="spellStart"/>
      <w:r w:rsidRPr="0070001A">
        <w:rPr>
          <w:rFonts w:eastAsia="Times New Roman" w:cstheme="minorHAnsi"/>
          <w:color w:val="000000"/>
          <w:sz w:val="24"/>
          <w:szCs w:val="24"/>
        </w:rPr>
        <w:t>Müller</w:t>
      </w:r>
      <w:proofErr w:type="spellEnd"/>
      <w:r w:rsidRPr="0070001A">
        <w:rPr>
          <w:rFonts w:eastAsia="Times New Roman" w:cstheme="minorHAnsi"/>
          <w:color w:val="000000"/>
          <w:sz w:val="24"/>
          <w:szCs w:val="24"/>
        </w:rPr>
        <w:t xml:space="preserve"> cells.</w:t>
      </w:r>
    </w:p>
    <w:p w:rsidR="0070001A" w:rsidRPr="0070001A" w:rsidRDefault="0070001A" w:rsidP="0070001A">
      <w:pPr>
        <w:numPr>
          <w:ilvl w:val="0"/>
          <w:numId w:val="4"/>
        </w:numPr>
        <w:spacing w:before="100" w:beforeAutospacing="1" w:after="100" w:afterAutospacing="1" w:line="360" w:lineRule="atLeast"/>
        <w:rPr>
          <w:rFonts w:eastAsia="Times New Roman" w:cstheme="minorHAnsi"/>
          <w:color w:val="000000"/>
          <w:sz w:val="24"/>
          <w:szCs w:val="24"/>
        </w:rPr>
      </w:pPr>
      <w:r w:rsidRPr="0070001A">
        <w:rPr>
          <w:rFonts w:eastAsia="Times New Roman" w:cstheme="minorHAnsi"/>
          <w:color w:val="000000"/>
          <w:sz w:val="24"/>
          <w:szCs w:val="24"/>
        </w:rPr>
        <w:t>The </w:t>
      </w:r>
      <w:r w:rsidRPr="0070001A">
        <w:rPr>
          <w:rFonts w:eastAsia="Times New Roman" w:cstheme="minorHAnsi"/>
          <w:b/>
          <w:bCs/>
          <w:i/>
          <w:iCs/>
          <w:color w:val="000000"/>
          <w:sz w:val="24"/>
          <w:szCs w:val="24"/>
        </w:rPr>
        <w:t xml:space="preserve">inner </w:t>
      </w:r>
      <w:proofErr w:type="spellStart"/>
      <w:r w:rsidRPr="0070001A">
        <w:rPr>
          <w:rFonts w:eastAsia="Times New Roman" w:cstheme="minorHAnsi"/>
          <w:b/>
          <w:bCs/>
          <w:i/>
          <w:iCs/>
          <w:color w:val="000000"/>
          <w:sz w:val="24"/>
          <w:szCs w:val="24"/>
        </w:rPr>
        <w:t>plexiform</w:t>
      </w:r>
      <w:proofErr w:type="spellEnd"/>
      <w:r w:rsidRPr="0070001A">
        <w:rPr>
          <w:rFonts w:eastAsia="Times New Roman" w:cstheme="minorHAnsi"/>
          <w:b/>
          <w:bCs/>
          <w:i/>
          <w:iCs/>
          <w:color w:val="000000"/>
          <w:sz w:val="24"/>
          <w:szCs w:val="24"/>
        </w:rPr>
        <w:t xml:space="preserve"> layer</w:t>
      </w:r>
      <w:r w:rsidRPr="0070001A">
        <w:rPr>
          <w:rFonts w:eastAsia="Times New Roman" w:cstheme="minorHAnsi"/>
          <w:color w:val="000000"/>
          <w:sz w:val="24"/>
          <w:szCs w:val="24"/>
        </w:rPr>
        <w:t xml:space="preserve"> contains the processes of the inner nuclear layer </w:t>
      </w:r>
      <w:proofErr w:type="spellStart"/>
      <w:r w:rsidRPr="0070001A">
        <w:rPr>
          <w:rFonts w:eastAsia="Times New Roman" w:cstheme="minorHAnsi"/>
          <w:color w:val="000000"/>
          <w:sz w:val="24"/>
          <w:szCs w:val="24"/>
        </w:rPr>
        <w:t>neurones</w:t>
      </w:r>
      <w:proofErr w:type="spellEnd"/>
      <w:r w:rsidRPr="0070001A">
        <w:rPr>
          <w:rFonts w:eastAsia="Times New Roman" w:cstheme="minorHAnsi"/>
          <w:color w:val="000000"/>
          <w:sz w:val="24"/>
          <w:szCs w:val="24"/>
        </w:rPr>
        <w:t xml:space="preserve"> which convey the sensory input to the</w:t>
      </w:r>
    </w:p>
    <w:p w:rsidR="0070001A" w:rsidRPr="0070001A" w:rsidRDefault="0070001A" w:rsidP="0070001A">
      <w:pPr>
        <w:numPr>
          <w:ilvl w:val="0"/>
          <w:numId w:val="4"/>
        </w:numPr>
        <w:spacing w:before="100" w:beforeAutospacing="1" w:after="100" w:afterAutospacing="1" w:line="360" w:lineRule="atLeast"/>
        <w:rPr>
          <w:rFonts w:eastAsia="Times New Roman" w:cstheme="minorHAnsi"/>
          <w:color w:val="000000"/>
          <w:sz w:val="24"/>
          <w:szCs w:val="24"/>
        </w:rPr>
      </w:pPr>
      <w:proofErr w:type="gramStart"/>
      <w:r w:rsidRPr="0070001A">
        <w:rPr>
          <w:rFonts w:eastAsia="Times New Roman" w:cstheme="minorHAnsi"/>
          <w:b/>
          <w:bCs/>
          <w:i/>
          <w:iCs/>
          <w:color w:val="000000"/>
          <w:sz w:val="24"/>
          <w:szCs w:val="24"/>
        </w:rPr>
        <w:t>ganglion</w:t>
      </w:r>
      <w:proofErr w:type="gramEnd"/>
      <w:r w:rsidRPr="0070001A">
        <w:rPr>
          <w:rFonts w:eastAsia="Times New Roman" w:cstheme="minorHAnsi"/>
          <w:b/>
          <w:bCs/>
          <w:i/>
          <w:iCs/>
          <w:color w:val="000000"/>
          <w:sz w:val="24"/>
          <w:szCs w:val="24"/>
        </w:rPr>
        <w:t xml:space="preserve"> cell layer</w:t>
      </w:r>
      <w:r w:rsidRPr="0070001A">
        <w:rPr>
          <w:rFonts w:eastAsia="Times New Roman" w:cstheme="minorHAnsi"/>
          <w:color w:val="000000"/>
          <w:sz w:val="24"/>
          <w:szCs w:val="24"/>
        </w:rPr>
        <w:t>. Ganglion cells are not evenly distributed. There are few of them towards the periphery of the retina. Close to the fovea, ganglion cells form a densely packed layer. Both ganglion cells and the cell bodies located in the inner nuclear layer which contact the rods and cones of the fovea are displaced towards the margins of the fovea.</w:t>
      </w:r>
    </w:p>
    <w:p w:rsidR="0070001A" w:rsidRPr="0070001A" w:rsidRDefault="0070001A" w:rsidP="0070001A">
      <w:pPr>
        <w:numPr>
          <w:ilvl w:val="0"/>
          <w:numId w:val="4"/>
        </w:numPr>
        <w:spacing w:before="100" w:beforeAutospacing="1" w:after="100" w:afterAutospacing="1" w:line="360" w:lineRule="atLeast"/>
        <w:rPr>
          <w:rFonts w:eastAsia="Times New Roman" w:cstheme="minorHAnsi"/>
          <w:color w:val="000000"/>
          <w:sz w:val="24"/>
          <w:szCs w:val="24"/>
        </w:rPr>
      </w:pPr>
      <w:r w:rsidRPr="0070001A">
        <w:rPr>
          <w:rFonts w:eastAsia="Times New Roman" w:cstheme="minorHAnsi"/>
          <w:b/>
          <w:bCs/>
          <w:i/>
          <w:iCs/>
          <w:color w:val="000000"/>
          <w:sz w:val="24"/>
          <w:szCs w:val="24"/>
        </w:rPr>
        <w:t xml:space="preserve">Layer of optic nerve </w:t>
      </w:r>
      <w:proofErr w:type="spellStart"/>
      <w:r w:rsidRPr="0070001A">
        <w:rPr>
          <w:rFonts w:eastAsia="Times New Roman" w:cstheme="minorHAnsi"/>
          <w:b/>
          <w:bCs/>
          <w:i/>
          <w:iCs/>
          <w:color w:val="000000"/>
          <w:sz w:val="24"/>
          <w:szCs w:val="24"/>
        </w:rPr>
        <w:t>fibres</w:t>
      </w:r>
      <w:proofErr w:type="spellEnd"/>
      <w:r w:rsidRPr="0070001A">
        <w:rPr>
          <w:rFonts w:eastAsia="Times New Roman" w:cstheme="minorHAnsi"/>
          <w:color w:val="000000"/>
          <w:sz w:val="24"/>
          <w:szCs w:val="24"/>
        </w:rPr>
        <w:t>. The axons of the ganglion cells travel in this layer towards the optic disc. Towards the optic disc, the thickness of this layer increases as more and more axons are added to it.</w:t>
      </w:r>
    </w:p>
    <w:p w:rsidR="0070001A" w:rsidRPr="0070001A" w:rsidRDefault="0070001A" w:rsidP="0070001A">
      <w:pPr>
        <w:numPr>
          <w:ilvl w:val="0"/>
          <w:numId w:val="4"/>
        </w:numPr>
        <w:spacing w:before="100" w:beforeAutospacing="1" w:after="100" w:afterAutospacing="1" w:line="360" w:lineRule="atLeast"/>
        <w:rPr>
          <w:rFonts w:eastAsia="Times New Roman" w:cstheme="minorHAnsi"/>
          <w:color w:val="000000"/>
          <w:sz w:val="24"/>
          <w:szCs w:val="24"/>
        </w:rPr>
      </w:pPr>
      <w:r w:rsidRPr="0070001A">
        <w:rPr>
          <w:rFonts w:eastAsia="Times New Roman" w:cstheme="minorHAnsi"/>
          <w:b/>
          <w:bCs/>
          <w:i/>
          <w:iCs/>
          <w:color w:val="000000"/>
          <w:sz w:val="24"/>
          <w:szCs w:val="24"/>
        </w:rPr>
        <w:t>The inner limiting membrane</w:t>
      </w:r>
      <w:r w:rsidRPr="0070001A">
        <w:rPr>
          <w:rFonts w:eastAsia="Times New Roman" w:cstheme="minorHAnsi"/>
          <w:color w:val="000000"/>
          <w:sz w:val="24"/>
          <w:szCs w:val="24"/>
        </w:rPr>
        <w:t xml:space="preserve"> corresponds to a basal lamina formed by the </w:t>
      </w:r>
      <w:proofErr w:type="spellStart"/>
      <w:r w:rsidRPr="0070001A">
        <w:rPr>
          <w:rFonts w:eastAsia="Times New Roman" w:cstheme="minorHAnsi"/>
          <w:color w:val="000000"/>
          <w:sz w:val="24"/>
          <w:szCs w:val="24"/>
        </w:rPr>
        <w:t>Müller</w:t>
      </w:r>
      <w:proofErr w:type="spellEnd"/>
      <w:r w:rsidRPr="0070001A">
        <w:rPr>
          <w:rFonts w:eastAsia="Times New Roman" w:cstheme="minorHAnsi"/>
          <w:color w:val="000000"/>
          <w:sz w:val="24"/>
          <w:szCs w:val="24"/>
        </w:rPr>
        <w:t xml:space="preserve"> cells.</w:t>
      </w:r>
    </w:p>
    <w:p w:rsidR="00135729" w:rsidRPr="00685CB9" w:rsidRDefault="00AF4FA7" w:rsidP="00EE5DD4">
      <w:pPr>
        <w:rPr>
          <w:rFonts w:cstheme="minorHAnsi"/>
          <w:sz w:val="24"/>
          <w:szCs w:val="24"/>
        </w:rPr>
      </w:pPr>
      <w:r w:rsidRPr="00685CB9">
        <w:rPr>
          <w:rFonts w:cstheme="minorHAnsi"/>
          <w:sz w:val="24"/>
          <w:szCs w:val="24"/>
        </w:rPr>
        <w:t>QUESTION 2</w:t>
      </w:r>
    </w:p>
    <w:p w:rsidR="00AF4FA7" w:rsidRPr="00685CB9" w:rsidRDefault="00AF4FA7" w:rsidP="00AF4FA7">
      <w:pPr>
        <w:pStyle w:val="Heading2"/>
        <w:shd w:val="clear" w:color="auto" w:fill="FFFFFF"/>
        <w:spacing w:before="0" w:beforeAutospacing="0" w:after="240" w:afterAutospacing="0" w:line="480" w:lineRule="atLeast"/>
        <w:textAlignment w:val="baseline"/>
        <w:rPr>
          <w:rFonts w:asciiTheme="minorHAnsi" w:hAnsiTheme="minorHAnsi" w:cstheme="minorHAnsi"/>
          <w:color w:val="252525"/>
          <w:sz w:val="24"/>
          <w:szCs w:val="24"/>
        </w:rPr>
      </w:pPr>
      <w:r w:rsidRPr="00685CB9">
        <w:rPr>
          <w:rFonts w:asciiTheme="minorHAnsi" w:hAnsiTheme="minorHAnsi" w:cstheme="minorHAnsi"/>
          <w:color w:val="252525"/>
          <w:sz w:val="24"/>
          <w:szCs w:val="24"/>
        </w:rPr>
        <w:lastRenderedPageBreak/>
        <w:t xml:space="preserve">What is </w:t>
      </w:r>
      <w:proofErr w:type="spellStart"/>
      <w:r w:rsidRPr="00685CB9">
        <w:rPr>
          <w:rFonts w:asciiTheme="minorHAnsi" w:hAnsiTheme="minorHAnsi" w:cstheme="minorHAnsi"/>
          <w:color w:val="252525"/>
          <w:sz w:val="24"/>
          <w:szCs w:val="24"/>
        </w:rPr>
        <w:t>coronavirus</w:t>
      </w:r>
      <w:proofErr w:type="spellEnd"/>
      <w:r w:rsidRPr="00685CB9">
        <w:rPr>
          <w:rFonts w:asciiTheme="minorHAnsi" w:hAnsiTheme="minorHAnsi" w:cstheme="minorHAnsi"/>
          <w:color w:val="252525"/>
          <w:sz w:val="24"/>
          <w:szCs w:val="24"/>
        </w:rPr>
        <w:t>?</w:t>
      </w:r>
    </w:p>
    <w:p w:rsidR="00AF4FA7" w:rsidRPr="00685CB9" w:rsidRDefault="00AF4FA7" w:rsidP="00C70988">
      <w:pPr>
        <w:pStyle w:val="NormalWeb"/>
        <w:shd w:val="clear" w:color="auto" w:fill="FFFFFF"/>
        <w:spacing w:before="0" w:beforeAutospacing="0" w:after="480" w:afterAutospacing="0"/>
        <w:textAlignment w:val="baseline"/>
        <w:rPr>
          <w:rFonts w:asciiTheme="minorHAnsi" w:hAnsiTheme="minorHAnsi" w:cstheme="minorHAnsi"/>
          <w:color w:val="252525"/>
        </w:rPr>
      </w:pPr>
      <w:proofErr w:type="spellStart"/>
      <w:r w:rsidRPr="00685CB9">
        <w:rPr>
          <w:rFonts w:asciiTheme="minorHAnsi" w:hAnsiTheme="minorHAnsi" w:cstheme="minorHAnsi"/>
          <w:color w:val="252525"/>
        </w:rPr>
        <w:t>Coronaviruses</w:t>
      </w:r>
      <w:proofErr w:type="spellEnd"/>
      <w:r w:rsidRPr="00685CB9">
        <w:rPr>
          <w:rFonts w:asciiTheme="minorHAnsi" w:hAnsiTheme="minorHAnsi" w:cstheme="minorHAnsi"/>
          <w:color w:val="252525"/>
        </w:rPr>
        <w:t xml:space="preserve"> are a broad family of viruses that normally affect only animals, although some of them can spread from animals to humans. They can produce anything from a common cold to more serious </w:t>
      </w:r>
      <w:proofErr w:type="spellStart"/>
      <w:r w:rsidRPr="00685CB9">
        <w:rPr>
          <w:rFonts w:asciiTheme="minorHAnsi" w:hAnsiTheme="minorHAnsi" w:cstheme="minorHAnsi"/>
          <w:color w:val="252525"/>
        </w:rPr>
        <w:t>diseases.The</w:t>
      </w:r>
      <w:proofErr w:type="spellEnd"/>
      <w:r w:rsidRPr="00685CB9">
        <w:rPr>
          <w:rFonts w:asciiTheme="minorHAnsi" w:hAnsiTheme="minorHAnsi" w:cstheme="minorHAnsi"/>
          <w:color w:val="252525"/>
        </w:rPr>
        <w:t xml:space="preserve"> most recent type of </w:t>
      </w:r>
      <w:proofErr w:type="spellStart"/>
      <w:r w:rsidRPr="00685CB9">
        <w:rPr>
          <w:rFonts w:asciiTheme="minorHAnsi" w:hAnsiTheme="minorHAnsi" w:cstheme="minorHAnsi"/>
          <w:color w:val="252525"/>
        </w:rPr>
        <w:t>coronavirus</w:t>
      </w:r>
      <w:proofErr w:type="spellEnd"/>
      <w:r w:rsidRPr="00685CB9">
        <w:rPr>
          <w:rFonts w:asciiTheme="minorHAnsi" w:hAnsiTheme="minorHAnsi" w:cstheme="minorHAnsi"/>
          <w:color w:val="252525"/>
        </w:rPr>
        <w:t>, called “SARS-CoV-2” was first detected in December 2019 in the Chinese city of Wuhan and causes a disease known as «COVID-19», which can lead to severe respiratory infections, among which pneumonia. </w:t>
      </w:r>
      <w:r w:rsidRPr="00685CB9">
        <w:rPr>
          <w:rStyle w:val="Strong"/>
          <w:rFonts w:asciiTheme="minorHAnsi" w:hAnsiTheme="minorHAnsi" w:cstheme="minorHAnsi"/>
          <w:color w:val="252525"/>
          <w:bdr w:val="none" w:sz="0" w:space="0" w:color="auto" w:frame="1"/>
        </w:rPr>
        <w:t>Those affected experience symptoms such as fever, cough or shortness of breath</w:t>
      </w:r>
      <w:r w:rsidRPr="00685CB9">
        <w:rPr>
          <w:rFonts w:asciiTheme="minorHAnsi" w:hAnsiTheme="minorHAnsi" w:cstheme="minorHAnsi"/>
          <w:color w:val="252525"/>
        </w:rPr>
        <w:t>, which can appear between 2 and 14 days after being exposed to the virus. In addition, according to a paper published in </w:t>
      </w:r>
      <w:hyperlink r:id="rId52" w:history="1">
        <w:r w:rsidRPr="00685CB9">
          <w:rPr>
            <w:rStyle w:val="Hyperlink"/>
            <w:rFonts w:asciiTheme="minorHAnsi" w:hAnsiTheme="minorHAnsi" w:cstheme="minorHAnsi"/>
            <w:color w:val="006AA0"/>
            <w:bdr w:val="none" w:sz="0" w:space="0" w:color="auto" w:frame="1"/>
          </w:rPr>
          <w:t>The Lancet</w:t>
        </w:r>
      </w:hyperlink>
      <w:r w:rsidRPr="00685CB9">
        <w:rPr>
          <w:rFonts w:asciiTheme="minorHAnsi" w:hAnsiTheme="minorHAnsi" w:cstheme="minorHAnsi"/>
          <w:color w:val="252525"/>
        </w:rPr>
        <w:t>, patients can transmit the virus even before experiencing symptoms.</w:t>
      </w:r>
    </w:p>
    <w:p w:rsidR="00AF4FA7" w:rsidRPr="00685CB9" w:rsidRDefault="00AF4FA7" w:rsidP="00AF4FA7">
      <w:pPr>
        <w:pStyle w:val="NormalWeb"/>
        <w:shd w:val="clear" w:color="auto" w:fill="FFFFFF"/>
        <w:spacing w:before="0" w:beforeAutospacing="0" w:after="480" w:afterAutospacing="0"/>
        <w:textAlignment w:val="baseline"/>
        <w:rPr>
          <w:rFonts w:asciiTheme="minorHAnsi" w:hAnsiTheme="minorHAnsi" w:cstheme="minorHAnsi"/>
          <w:color w:val="252525"/>
        </w:rPr>
      </w:pPr>
      <w:r w:rsidRPr="00685CB9">
        <w:rPr>
          <w:rFonts w:asciiTheme="minorHAnsi" w:hAnsiTheme="minorHAnsi" w:cstheme="minorHAnsi"/>
          <w:color w:val="252525"/>
        </w:rPr>
        <w:t xml:space="preserve">Although it seems that this new </w:t>
      </w:r>
      <w:proofErr w:type="spellStart"/>
      <w:r w:rsidRPr="00685CB9">
        <w:rPr>
          <w:rFonts w:asciiTheme="minorHAnsi" w:hAnsiTheme="minorHAnsi" w:cstheme="minorHAnsi"/>
          <w:color w:val="252525"/>
        </w:rPr>
        <w:t>coronavirus</w:t>
      </w:r>
      <w:proofErr w:type="spellEnd"/>
      <w:r w:rsidRPr="00685CB9">
        <w:rPr>
          <w:rFonts w:asciiTheme="minorHAnsi" w:hAnsiTheme="minorHAnsi" w:cstheme="minorHAnsi"/>
          <w:color w:val="252525"/>
        </w:rPr>
        <w:t xml:space="preserve"> is not as severe as SARS-</w:t>
      </w:r>
      <w:proofErr w:type="spellStart"/>
      <w:r w:rsidRPr="00685CB9">
        <w:rPr>
          <w:rFonts w:asciiTheme="minorHAnsi" w:hAnsiTheme="minorHAnsi" w:cstheme="minorHAnsi"/>
          <w:color w:val="252525"/>
        </w:rPr>
        <w:t>CoV</w:t>
      </w:r>
      <w:proofErr w:type="spellEnd"/>
      <w:r w:rsidRPr="00685CB9">
        <w:rPr>
          <w:rFonts w:asciiTheme="minorHAnsi" w:hAnsiTheme="minorHAnsi" w:cstheme="minorHAnsi"/>
          <w:color w:val="252525"/>
        </w:rPr>
        <w:t xml:space="preserve"> (which began in China in November 2002) or as lethal as MERS-</w:t>
      </w:r>
      <w:proofErr w:type="spellStart"/>
      <w:r w:rsidRPr="00685CB9">
        <w:rPr>
          <w:rFonts w:asciiTheme="minorHAnsi" w:hAnsiTheme="minorHAnsi" w:cstheme="minorHAnsi"/>
          <w:color w:val="252525"/>
        </w:rPr>
        <w:t>CoV</w:t>
      </w:r>
      <w:proofErr w:type="spellEnd"/>
      <w:r w:rsidRPr="00685CB9">
        <w:rPr>
          <w:rFonts w:asciiTheme="minorHAnsi" w:hAnsiTheme="minorHAnsi" w:cstheme="minorHAnsi"/>
          <w:color w:val="252525"/>
        </w:rPr>
        <w:t xml:space="preserve"> (detected in 2012 in Saudi Arabia), it has spread rapidly to other countries and there have already been a significant number of fatalities.</w:t>
      </w:r>
    </w:p>
    <w:p w:rsidR="00AF4FA7" w:rsidRPr="00685CB9" w:rsidRDefault="00AF4FA7" w:rsidP="00AF4FA7">
      <w:pPr>
        <w:pStyle w:val="Heading2"/>
        <w:shd w:val="clear" w:color="auto" w:fill="FFFFFF"/>
        <w:spacing w:before="0" w:beforeAutospacing="0" w:after="240" w:afterAutospacing="0" w:line="480" w:lineRule="atLeast"/>
        <w:textAlignment w:val="baseline"/>
        <w:rPr>
          <w:rFonts w:asciiTheme="minorHAnsi" w:hAnsiTheme="minorHAnsi" w:cstheme="minorHAnsi"/>
          <w:color w:val="252525"/>
          <w:sz w:val="24"/>
          <w:szCs w:val="24"/>
        </w:rPr>
      </w:pPr>
      <w:bookmarkStart w:id="0" w:name="how-can-it-be-transmitted"/>
      <w:bookmarkEnd w:id="0"/>
      <w:r w:rsidRPr="00685CB9">
        <w:rPr>
          <w:rFonts w:asciiTheme="minorHAnsi" w:hAnsiTheme="minorHAnsi" w:cstheme="minorHAnsi"/>
          <w:color w:val="252525"/>
          <w:sz w:val="24"/>
          <w:szCs w:val="24"/>
        </w:rPr>
        <w:t>How can it be transmitted?</w:t>
      </w:r>
    </w:p>
    <w:p w:rsidR="00AF4FA7" w:rsidRPr="00685CB9" w:rsidRDefault="00AF4FA7" w:rsidP="00AF4FA7">
      <w:pPr>
        <w:pStyle w:val="NormalWeb"/>
        <w:shd w:val="clear" w:color="auto" w:fill="FFFFFF"/>
        <w:spacing w:before="0" w:beforeAutospacing="0" w:after="0" w:afterAutospacing="0"/>
        <w:textAlignment w:val="baseline"/>
        <w:rPr>
          <w:rFonts w:asciiTheme="minorHAnsi" w:hAnsiTheme="minorHAnsi" w:cstheme="minorHAnsi"/>
          <w:color w:val="252525"/>
        </w:rPr>
      </w:pPr>
      <w:r w:rsidRPr="00685CB9">
        <w:rPr>
          <w:rFonts w:asciiTheme="minorHAnsi" w:hAnsiTheme="minorHAnsi" w:cstheme="minorHAnsi"/>
          <w:color w:val="252525"/>
        </w:rPr>
        <w:t>According to the American Academy of Ophthalmology, </w:t>
      </w:r>
      <w:r w:rsidR="00AB4DD8" w:rsidRPr="00685CB9">
        <w:rPr>
          <w:rStyle w:val="Strong"/>
          <w:rFonts w:asciiTheme="minorHAnsi" w:hAnsiTheme="minorHAnsi" w:cstheme="minorHAnsi"/>
          <w:color w:val="252525"/>
          <w:bdr w:val="none" w:sz="0" w:space="0" w:color="auto" w:frame="1"/>
        </w:rPr>
        <w:t>the virus</w:t>
      </w:r>
      <w:r w:rsidRPr="00685CB9">
        <w:rPr>
          <w:rStyle w:val="Strong"/>
          <w:rFonts w:asciiTheme="minorHAnsi" w:hAnsiTheme="minorHAnsi" w:cstheme="minorHAnsi"/>
          <w:color w:val="252525"/>
          <w:bdr w:val="none" w:sz="0" w:space="0" w:color="auto" w:frame="1"/>
        </w:rPr>
        <w:t xml:space="preserve"> spread</w:t>
      </w:r>
      <w:r w:rsidR="00AB4DD8" w:rsidRPr="00685CB9">
        <w:rPr>
          <w:rStyle w:val="Strong"/>
          <w:rFonts w:asciiTheme="minorHAnsi" w:hAnsiTheme="minorHAnsi" w:cstheme="minorHAnsi"/>
          <w:color w:val="252525"/>
          <w:bdr w:val="none" w:sz="0" w:space="0" w:color="auto" w:frame="1"/>
        </w:rPr>
        <w:t>s</w:t>
      </w:r>
      <w:r w:rsidRPr="00685CB9">
        <w:rPr>
          <w:rStyle w:val="Strong"/>
          <w:rFonts w:asciiTheme="minorHAnsi" w:hAnsiTheme="minorHAnsi" w:cstheme="minorHAnsi"/>
          <w:color w:val="252525"/>
          <w:bdr w:val="none" w:sz="0" w:space="0" w:color="auto" w:frame="1"/>
        </w:rPr>
        <w:t xml:space="preserve"> through small respiratory droplets produced when an infected person coughs or sneezes</w:t>
      </w:r>
      <w:r w:rsidRPr="00685CB9">
        <w:rPr>
          <w:rFonts w:asciiTheme="minorHAnsi" w:hAnsiTheme="minorHAnsi" w:cstheme="minorHAnsi"/>
          <w:color w:val="252525"/>
        </w:rPr>
        <w:t>, although it could also spread if people touch an object contaminated with the virus and then touch their mouth, nose or eyes.</w:t>
      </w:r>
      <w:r w:rsidR="00AB4DD8" w:rsidRPr="00685CB9">
        <w:rPr>
          <w:rFonts w:asciiTheme="minorHAnsi" w:hAnsiTheme="minorHAnsi" w:cstheme="minorHAnsi"/>
          <w:color w:val="252525"/>
        </w:rPr>
        <w:t xml:space="preserve"> S</w:t>
      </w:r>
      <w:r w:rsidRPr="00685CB9">
        <w:rPr>
          <w:rFonts w:asciiTheme="minorHAnsi" w:hAnsiTheme="minorHAnsi" w:cstheme="minorHAnsi"/>
          <w:color w:val="252525"/>
        </w:rPr>
        <w:t>ome reports suggest that </w:t>
      </w:r>
      <w:r w:rsidRPr="00685CB9">
        <w:rPr>
          <w:rStyle w:val="Strong"/>
          <w:rFonts w:asciiTheme="minorHAnsi" w:hAnsiTheme="minorHAnsi" w:cstheme="minorHAnsi"/>
          <w:color w:val="252525"/>
          <w:bdr w:val="none" w:sz="0" w:space="0" w:color="auto" w:frame="1"/>
        </w:rPr>
        <w:t>the virus can cause </w:t>
      </w:r>
      <w:hyperlink r:id="rId53" w:history="1">
        <w:r w:rsidRPr="00685CB9">
          <w:rPr>
            <w:rStyle w:val="Strong"/>
            <w:rFonts w:asciiTheme="minorHAnsi" w:hAnsiTheme="minorHAnsi" w:cstheme="minorHAnsi"/>
            <w:color w:val="006AA0"/>
            <w:bdr w:val="none" w:sz="0" w:space="0" w:color="auto" w:frame="1"/>
          </w:rPr>
          <w:t>conjunctivitis</w:t>
        </w:r>
      </w:hyperlink>
      <w:r w:rsidRPr="00685CB9">
        <w:rPr>
          <w:rFonts w:asciiTheme="minorHAnsi" w:hAnsiTheme="minorHAnsi" w:cstheme="minorHAnsi"/>
          <w:color w:val="252525"/>
        </w:rPr>
        <w:t> and be transmitted by aerosol contact with the conjunctiva. Therefore, patients who go to the ophthalmologist for conjunctivitis and have respiratory symptoms, in addition to having traveled to areas with known outbreaks, could be suspect of having the virus.</w:t>
      </w:r>
    </w:p>
    <w:p w:rsidR="00C70988" w:rsidRPr="00685CB9" w:rsidRDefault="00C70988" w:rsidP="00AF4FA7">
      <w:pPr>
        <w:pStyle w:val="NormalWeb"/>
        <w:shd w:val="clear" w:color="auto" w:fill="FFFFFF"/>
        <w:spacing w:before="0" w:beforeAutospacing="0" w:after="0" w:afterAutospacing="0"/>
        <w:textAlignment w:val="baseline"/>
        <w:rPr>
          <w:rFonts w:asciiTheme="minorHAnsi" w:hAnsiTheme="minorHAnsi" w:cstheme="minorHAnsi"/>
          <w:color w:val="252525"/>
        </w:rPr>
      </w:pPr>
    </w:p>
    <w:p w:rsidR="00C70988" w:rsidRPr="00685CB9" w:rsidRDefault="00C70988" w:rsidP="00AF4FA7">
      <w:pPr>
        <w:pStyle w:val="NormalWeb"/>
        <w:shd w:val="clear" w:color="auto" w:fill="FFFFFF"/>
        <w:spacing w:before="0" w:beforeAutospacing="0" w:after="0" w:afterAutospacing="0"/>
        <w:textAlignment w:val="baseline"/>
        <w:rPr>
          <w:rFonts w:asciiTheme="minorHAnsi" w:hAnsiTheme="minorHAnsi" w:cstheme="minorHAnsi"/>
          <w:b/>
          <w:color w:val="252525"/>
        </w:rPr>
      </w:pPr>
      <w:r w:rsidRPr="00685CB9">
        <w:rPr>
          <w:rFonts w:asciiTheme="minorHAnsi" w:hAnsiTheme="minorHAnsi" w:cstheme="minorHAnsi"/>
          <w:b/>
          <w:color w:val="252525"/>
        </w:rPr>
        <w:t>The layers of the Retina that corona virus penetrates are:</w:t>
      </w:r>
    </w:p>
    <w:p w:rsidR="00C70988" w:rsidRPr="00685CB9" w:rsidRDefault="00D753EB" w:rsidP="00AF4FA7">
      <w:pPr>
        <w:pStyle w:val="NormalWeb"/>
        <w:shd w:val="clear" w:color="auto" w:fill="FFFFFF"/>
        <w:spacing w:before="0" w:beforeAutospacing="0" w:after="0" w:afterAutospacing="0"/>
        <w:textAlignment w:val="baseline"/>
        <w:rPr>
          <w:rFonts w:asciiTheme="minorHAnsi" w:hAnsiTheme="minorHAnsi" w:cstheme="minorHAnsi"/>
          <w:color w:val="2A2A2A"/>
        </w:rPr>
      </w:pPr>
      <w:r w:rsidRPr="00685CB9">
        <w:rPr>
          <w:rFonts w:asciiTheme="minorHAnsi" w:hAnsiTheme="minorHAnsi" w:cstheme="minorHAnsi"/>
          <w:color w:val="2A2A2A"/>
        </w:rPr>
        <w:t>The pigment epithelium</w:t>
      </w:r>
    </w:p>
    <w:p w:rsidR="00D753EB" w:rsidRPr="00685CB9" w:rsidRDefault="00D753EB" w:rsidP="00AF4FA7">
      <w:pPr>
        <w:pStyle w:val="NormalWeb"/>
        <w:shd w:val="clear" w:color="auto" w:fill="FFFFFF"/>
        <w:spacing w:before="0" w:beforeAutospacing="0" w:after="0" w:afterAutospacing="0"/>
        <w:textAlignment w:val="baseline"/>
        <w:rPr>
          <w:rFonts w:asciiTheme="minorHAnsi" w:hAnsiTheme="minorHAnsi" w:cstheme="minorHAnsi"/>
          <w:color w:val="2A2A2A"/>
        </w:rPr>
      </w:pPr>
      <w:r w:rsidRPr="00685CB9">
        <w:rPr>
          <w:rFonts w:asciiTheme="minorHAnsi" w:hAnsiTheme="minorHAnsi" w:cstheme="minorHAnsi"/>
          <w:color w:val="2A2A2A"/>
        </w:rPr>
        <w:t>The rod and cone layer</w:t>
      </w:r>
    </w:p>
    <w:p w:rsidR="00D753EB" w:rsidRPr="00685CB9" w:rsidRDefault="00D753EB" w:rsidP="00AF4FA7">
      <w:pPr>
        <w:pStyle w:val="NormalWeb"/>
        <w:shd w:val="clear" w:color="auto" w:fill="FFFFFF"/>
        <w:spacing w:before="0" w:beforeAutospacing="0" w:after="0" w:afterAutospacing="0"/>
        <w:textAlignment w:val="baseline"/>
        <w:rPr>
          <w:rFonts w:asciiTheme="minorHAnsi" w:hAnsiTheme="minorHAnsi" w:cstheme="minorHAnsi"/>
          <w:color w:val="2A2A2A"/>
        </w:rPr>
      </w:pPr>
      <w:r w:rsidRPr="00685CB9">
        <w:rPr>
          <w:rFonts w:asciiTheme="minorHAnsi" w:hAnsiTheme="minorHAnsi" w:cstheme="minorHAnsi"/>
          <w:color w:val="2A2A2A"/>
        </w:rPr>
        <w:t>The outer limiting membrane</w:t>
      </w:r>
    </w:p>
    <w:p w:rsidR="00D753EB" w:rsidRPr="00685CB9" w:rsidRDefault="00D753EB" w:rsidP="00AF4FA7">
      <w:pPr>
        <w:pStyle w:val="NormalWeb"/>
        <w:shd w:val="clear" w:color="auto" w:fill="FFFFFF"/>
        <w:spacing w:before="0" w:beforeAutospacing="0" w:after="0" w:afterAutospacing="0"/>
        <w:textAlignment w:val="baseline"/>
        <w:rPr>
          <w:rFonts w:asciiTheme="minorHAnsi" w:hAnsiTheme="minorHAnsi" w:cstheme="minorHAnsi"/>
          <w:color w:val="2A2A2A"/>
        </w:rPr>
      </w:pPr>
      <w:r w:rsidRPr="00685CB9">
        <w:rPr>
          <w:rFonts w:asciiTheme="minorHAnsi" w:hAnsiTheme="minorHAnsi" w:cstheme="minorHAnsi"/>
          <w:color w:val="2A2A2A"/>
        </w:rPr>
        <w:t>The outer nuclear layer</w:t>
      </w:r>
    </w:p>
    <w:p w:rsidR="00D753EB" w:rsidRPr="00685CB9" w:rsidRDefault="00D753EB" w:rsidP="00AF4FA7">
      <w:pPr>
        <w:pStyle w:val="NormalWeb"/>
        <w:shd w:val="clear" w:color="auto" w:fill="FFFFFF"/>
        <w:spacing w:before="0" w:beforeAutospacing="0" w:after="0" w:afterAutospacing="0"/>
        <w:textAlignment w:val="baseline"/>
        <w:rPr>
          <w:rFonts w:asciiTheme="minorHAnsi" w:hAnsiTheme="minorHAnsi" w:cstheme="minorHAnsi"/>
          <w:color w:val="2A2A2A"/>
        </w:rPr>
      </w:pPr>
      <w:r w:rsidRPr="00685CB9">
        <w:rPr>
          <w:rFonts w:asciiTheme="minorHAnsi" w:hAnsiTheme="minorHAnsi" w:cstheme="minorHAnsi"/>
          <w:color w:val="2A2A2A"/>
        </w:rPr>
        <w:t xml:space="preserve">The outer </w:t>
      </w:r>
      <w:proofErr w:type="spellStart"/>
      <w:r w:rsidRPr="00685CB9">
        <w:rPr>
          <w:rFonts w:asciiTheme="minorHAnsi" w:hAnsiTheme="minorHAnsi" w:cstheme="minorHAnsi"/>
          <w:color w:val="2A2A2A"/>
        </w:rPr>
        <w:t>plexiform</w:t>
      </w:r>
      <w:proofErr w:type="spellEnd"/>
      <w:r w:rsidRPr="00685CB9">
        <w:rPr>
          <w:rFonts w:asciiTheme="minorHAnsi" w:hAnsiTheme="minorHAnsi" w:cstheme="minorHAnsi"/>
          <w:color w:val="2A2A2A"/>
        </w:rPr>
        <w:t xml:space="preserve"> layer</w:t>
      </w:r>
    </w:p>
    <w:p w:rsidR="00D753EB" w:rsidRPr="00685CB9" w:rsidRDefault="00D753EB" w:rsidP="00AF4FA7">
      <w:pPr>
        <w:pStyle w:val="NormalWeb"/>
        <w:shd w:val="clear" w:color="auto" w:fill="FFFFFF"/>
        <w:spacing w:before="0" w:beforeAutospacing="0" w:after="0" w:afterAutospacing="0"/>
        <w:textAlignment w:val="baseline"/>
        <w:rPr>
          <w:rFonts w:asciiTheme="minorHAnsi" w:hAnsiTheme="minorHAnsi" w:cstheme="minorHAnsi"/>
          <w:color w:val="2A2A2A"/>
        </w:rPr>
      </w:pPr>
      <w:r w:rsidRPr="00685CB9">
        <w:rPr>
          <w:rFonts w:asciiTheme="minorHAnsi" w:hAnsiTheme="minorHAnsi" w:cstheme="minorHAnsi"/>
          <w:color w:val="2A2A2A"/>
        </w:rPr>
        <w:t>The inner nuclear layer</w:t>
      </w:r>
    </w:p>
    <w:p w:rsidR="00D753EB" w:rsidRPr="00685CB9" w:rsidRDefault="00D753EB" w:rsidP="00AF4FA7">
      <w:pPr>
        <w:pStyle w:val="NormalWeb"/>
        <w:shd w:val="clear" w:color="auto" w:fill="FFFFFF"/>
        <w:spacing w:before="0" w:beforeAutospacing="0" w:after="0" w:afterAutospacing="0"/>
        <w:textAlignment w:val="baseline"/>
        <w:rPr>
          <w:rFonts w:asciiTheme="minorHAnsi" w:hAnsiTheme="minorHAnsi" w:cstheme="minorHAnsi"/>
          <w:color w:val="2A2A2A"/>
        </w:rPr>
      </w:pPr>
      <w:r w:rsidRPr="00685CB9">
        <w:rPr>
          <w:rFonts w:asciiTheme="minorHAnsi" w:hAnsiTheme="minorHAnsi" w:cstheme="minorHAnsi"/>
          <w:color w:val="2A2A2A"/>
        </w:rPr>
        <w:t xml:space="preserve">The inner </w:t>
      </w:r>
      <w:proofErr w:type="spellStart"/>
      <w:r w:rsidRPr="00685CB9">
        <w:rPr>
          <w:rFonts w:asciiTheme="minorHAnsi" w:hAnsiTheme="minorHAnsi" w:cstheme="minorHAnsi"/>
          <w:color w:val="2A2A2A"/>
        </w:rPr>
        <w:t>plexiform</w:t>
      </w:r>
      <w:proofErr w:type="spellEnd"/>
      <w:r w:rsidRPr="00685CB9">
        <w:rPr>
          <w:rFonts w:asciiTheme="minorHAnsi" w:hAnsiTheme="minorHAnsi" w:cstheme="minorHAnsi"/>
          <w:color w:val="2A2A2A"/>
        </w:rPr>
        <w:t xml:space="preserve"> layer</w:t>
      </w:r>
    </w:p>
    <w:p w:rsidR="00D753EB" w:rsidRPr="00685CB9" w:rsidRDefault="00D753EB" w:rsidP="00AF4FA7">
      <w:pPr>
        <w:pStyle w:val="NormalWeb"/>
        <w:shd w:val="clear" w:color="auto" w:fill="FFFFFF"/>
        <w:spacing w:before="0" w:beforeAutospacing="0" w:after="0" w:afterAutospacing="0"/>
        <w:textAlignment w:val="baseline"/>
        <w:rPr>
          <w:rFonts w:asciiTheme="minorHAnsi" w:hAnsiTheme="minorHAnsi" w:cstheme="minorHAnsi"/>
          <w:color w:val="2A2A2A"/>
        </w:rPr>
      </w:pPr>
      <w:r w:rsidRPr="00685CB9">
        <w:rPr>
          <w:rFonts w:asciiTheme="minorHAnsi" w:hAnsiTheme="minorHAnsi" w:cstheme="minorHAnsi"/>
          <w:color w:val="2A2A2A"/>
        </w:rPr>
        <w:t>The ganglion cell layer</w:t>
      </w:r>
    </w:p>
    <w:p w:rsidR="00D753EB" w:rsidRPr="00685CB9" w:rsidRDefault="00D753EB" w:rsidP="00AF4FA7">
      <w:pPr>
        <w:pStyle w:val="NormalWeb"/>
        <w:shd w:val="clear" w:color="auto" w:fill="FFFFFF"/>
        <w:spacing w:before="0" w:beforeAutospacing="0" w:after="0" w:afterAutospacing="0"/>
        <w:textAlignment w:val="baseline"/>
        <w:rPr>
          <w:rFonts w:asciiTheme="minorHAnsi" w:hAnsiTheme="minorHAnsi" w:cstheme="minorHAnsi"/>
          <w:color w:val="2A2A2A"/>
        </w:rPr>
      </w:pPr>
      <w:r w:rsidRPr="00685CB9">
        <w:rPr>
          <w:rFonts w:asciiTheme="minorHAnsi" w:hAnsiTheme="minorHAnsi" w:cstheme="minorHAnsi"/>
          <w:color w:val="2A2A2A"/>
        </w:rPr>
        <w:t>The nerve fiber layer</w:t>
      </w:r>
    </w:p>
    <w:p w:rsidR="00D753EB" w:rsidRPr="00685CB9" w:rsidRDefault="00D753EB" w:rsidP="00AF4FA7">
      <w:pPr>
        <w:pStyle w:val="NormalWeb"/>
        <w:shd w:val="clear" w:color="auto" w:fill="FFFFFF"/>
        <w:spacing w:before="0" w:beforeAutospacing="0" w:after="0" w:afterAutospacing="0"/>
        <w:textAlignment w:val="baseline"/>
        <w:rPr>
          <w:rFonts w:asciiTheme="minorHAnsi" w:hAnsiTheme="minorHAnsi" w:cstheme="minorHAnsi"/>
          <w:color w:val="252525"/>
        </w:rPr>
      </w:pPr>
      <w:r w:rsidRPr="00685CB9">
        <w:rPr>
          <w:rFonts w:asciiTheme="minorHAnsi" w:hAnsiTheme="minorHAnsi" w:cstheme="minorHAnsi"/>
          <w:color w:val="2A2A2A"/>
        </w:rPr>
        <w:t>The inner limiting membrane</w:t>
      </w:r>
    </w:p>
    <w:p w:rsidR="00AF4FA7" w:rsidRPr="00685CB9" w:rsidRDefault="00AF4FA7" w:rsidP="00EE5DD4">
      <w:pPr>
        <w:rPr>
          <w:rFonts w:cstheme="minorHAnsi"/>
          <w:sz w:val="24"/>
          <w:szCs w:val="24"/>
        </w:rPr>
      </w:pPr>
    </w:p>
    <w:p w:rsidR="00B23C8D" w:rsidRPr="00685CB9" w:rsidRDefault="00B23C8D" w:rsidP="00EE5DD4">
      <w:pPr>
        <w:rPr>
          <w:rFonts w:cstheme="minorHAnsi"/>
          <w:color w:val="2A2A2A"/>
          <w:sz w:val="24"/>
          <w:szCs w:val="24"/>
        </w:rPr>
      </w:pPr>
      <w:r w:rsidRPr="00685CB9">
        <w:rPr>
          <w:rFonts w:cstheme="minorHAnsi"/>
          <w:b/>
          <w:color w:val="2A2A2A"/>
          <w:sz w:val="24"/>
          <w:szCs w:val="24"/>
        </w:rPr>
        <w:t>The pigment epithelium</w:t>
      </w:r>
      <w:r w:rsidRPr="00685CB9">
        <w:rPr>
          <w:rFonts w:cstheme="minorHAnsi"/>
          <w:color w:val="2A2A2A"/>
          <w:sz w:val="24"/>
          <w:szCs w:val="24"/>
        </w:rPr>
        <w:t xml:space="preserve"> is the most external layer of the retina. It abuts on the </w:t>
      </w:r>
      <w:proofErr w:type="spellStart"/>
      <w:r w:rsidRPr="00685CB9">
        <w:rPr>
          <w:rFonts w:cstheme="minorHAnsi"/>
          <w:color w:val="2A2A2A"/>
          <w:sz w:val="24"/>
          <w:szCs w:val="24"/>
        </w:rPr>
        <w:t>choroidal</w:t>
      </w:r>
      <w:proofErr w:type="spellEnd"/>
      <w:r w:rsidRPr="00685CB9">
        <w:rPr>
          <w:rFonts w:cstheme="minorHAnsi"/>
          <w:color w:val="2A2A2A"/>
          <w:sz w:val="24"/>
          <w:szCs w:val="24"/>
        </w:rPr>
        <w:t xml:space="preserve"> layer of the eye. It contains a single layer of </w:t>
      </w:r>
      <w:proofErr w:type="spellStart"/>
      <w:r w:rsidRPr="00685CB9">
        <w:rPr>
          <w:rFonts w:cstheme="minorHAnsi"/>
          <w:color w:val="2A2A2A"/>
          <w:sz w:val="24"/>
          <w:szCs w:val="24"/>
        </w:rPr>
        <w:t>cuboidal</w:t>
      </w:r>
      <w:proofErr w:type="spellEnd"/>
      <w:r w:rsidRPr="00685CB9">
        <w:rPr>
          <w:rFonts w:cstheme="minorHAnsi"/>
          <w:color w:val="2A2A2A"/>
          <w:sz w:val="24"/>
          <w:szCs w:val="24"/>
        </w:rPr>
        <w:t xml:space="preserve">-supporting cells for the neural portion of the </w:t>
      </w:r>
      <w:r w:rsidRPr="00685CB9">
        <w:rPr>
          <w:rFonts w:cstheme="minorHAnsi"/>
          <w:color w:val="2A2A2A"/>
          <w:sz w:val="24"/>
          <w:szCs w:val="24"/>
        </w:rPr>
        <w:lastRenderedPageBreak/>
        <w:t>retina. These cells contain melanin, which absorbs light and decreases light scatter within the eye.</w:t>
      </w:r>
    </w:p>
    <w:p w:rsidR="00B23C8D" w:rsidRPr="00685CB9" w:rsidRDefault="00B23C8D" w:rsidP="00EE5DD4">
      <w:pPr>
        <w:rPr>
          <w:rFonts w:cstheme="minorHAnsi"/>
          <w:color w:val="2A2A2A"/>
          <w:sz w:val="24"/>
          <w:szCs w:val="24"/>
        </w:rPr>
      </w:pPr>
      <w:r w:rsidRPr="00685CB9">
        <w:rPr>
          <w:rFonts w:cstheme="minorHAnsi"/>
          <w:b/>
          <w:color w:val="2A2A2A"/>
          <w:sz w:val="24"/>
          <w:szCs w:val="24"/>
        </w:rPr>
        <w:t>The outer limiting membrane (external limiting membrane)</w:t>
      </w:r>
      <w:r w:rsidRPr="00685CB9">
        <w:rPr>
          <w:rFonts w:cstheme="minorHAnsi"/>
          <w:color w:val="2A2A2A"/>
          <w:sz w:val="24"/>
          <w:szCs w:val="24"/>
        </w:rPr>
        <w:t xml:space="preserve"> is the layer that separates the inner segment portions of the photoreceptors from their cell nuclei. The rod and cone layer (bacillary layer) contains the inner and outer segments of the rod and cone photoreceptors cells.</w:t>
      </w:r>
    </w:p>
    <w:p w:rsidR="00B23C8D" w:rsidRPr="00685CB9" w:rsidRDefault="00B23C8D" w:rsidP="00EE5DD4">
      <w:pPr>
        <w:rPr>
          <w:rFonts w:cstheme="minorHAnsi"/>
          <w:color w:val="2A2A2A"/>
          <w:sz w:val="24"/>
          <w:szCs w:val="24"/>
        </w:rPr>
      </w:pPr>
      <w:r w:rsidRPr="00685CB9">
        <w:rPr>
          <w:rFonts w:cstheme="minorHAnsi"/>
          <w:b/>
          <w:color w:val="2A2A2A"/>
          <w:sz w:val="24"/>
          <w:szCs w:val="24"/>
        </w:rPr>
        <w:t>The outer nuclear layer</w:t>
      </w:r>
      <w:r w:rsidRPr="00685CB9">
        <w:rPr>
          <w:rFonts w:cstheme="minorHAnsi"/>
          <w:color w:val="2A2A2A"/>
          <w:sz w:val="24"/>
          <w:szCs w:val="24"/>
        </w:rPr>
        <w:t xml:space="preserve"> consists of the cell bodies of the retinal rods and cones. In the peripheral retina, the rod cell bodies outnumber the cone cell bodies, whereas the reverse is true for the central retina.</w:t>
      </w:r>
    </w:p>
    <w:p w:rsidR="00B23C8D" w:rsidRPr="00685CB9" w:rsidRDefault="00B23C8D" w:rsidP="00EE5DD4">
      <w:pPr>
        <w:rPr>
          <w:rFonts w:cstheme="minorHAnsi"/>
          <w:color w:val="2A2A2A"/>
          <w:sz w:val="24"/>
          <w:szCs w:val="24"/>
        </w:rPr>
      </w:pPr>
      <w:r w:rsidRPr="00685CB9">
        <w:rPr>
          <w:rFonts w:cstheme="minorHAnsi"/>
          <w:b/>
          <w:color w:val="2A2A2A"/>
          <w:sz w:val="24"/>
          <w:szCs w:val="24"/>
        </w:rPr>
        <w:t xml:space="preserve">The outer </w:t>
      </w:r>
      <w:proofErr w:type="spellStart"/>
      <w:r w:rsidRPr="00685CB9">
        <w:rPr>
          <w:rFonts w:cstheme="minorHAnsi"/>
          <w:b/>
          <w:color w:val="2A2A2A"/>
          <w:sz w:val="24"/>
          <w:szCs w:val="24"/>
        </w:rPr>
        <w:t>plexiform</w:t>
      </w:r>
      <w:proofErr w:type="spellEnd"/>
      <w:r w:rsidRPr="00685CB9">
        <w:rPr>
          <w:rFonts w:cstheme="minorHAnsi"/>
          <w:b/>
          <w:color w:val="2A2A2A"/>
          <w:sz w:val="24"/>
          <w:szCs w:val="24"/>
        </w:rPr>
        <w:t xml:space="preserve"> layer</w:t>
      </w:r>
      <w:r w:rsidRPr="00685CB9">
        <w:rPr>
          <w:rFonts w:cstheme="minorHAnsi"/>
          <w:color w:val="2A2A2A"/>
          <w:sz w:val="24"/>
          <w:szCs w:val="24"/>
        </w:rPr>
        <w:t xml:space="preserve"> contains the rod and cone axons (projections of rods and cones ending in the rod spherule and cone pedicle), horizontal cell dendrites, and bipolar cells dendrites. Synapses among these structures occur within this layer. In the macular region, this layer is termed the fiber layer of </w:t>
      </w:r>
      <w:proofErr w:type="spellStart"/>
      <w:r w:rsidRPr="00685CB9">
        <w:rPr>
          <w:rFonts w:cstheme="minorHAnsi"/>
          <w:color w:val="2A2A2A"/>
          <w:sz w:val="24"/>
          <w:szCs w:val="24"/>
        </w:rPr>
        <w:t>Henle</w:t>
      </w:r>
      <w:proofErr w:type="spellEnd"/>
      <w:r w:rsidRPr="00685CB9">
        <w:rPr>
          <w:rFonts w:cstheme="minorHAnsi"/>
          <w:color w:val="2A2A2A"/>
          <w:sz w:val="24"/>
          <w:szCs w:val="24"/>
        </w:rPr>
        <w:t xml:space="preserve">. The outer </w:t>
      </w:r>
      <w:proofErr w:type="spellStart"/>
      <w:r w:rsidRPr="00685CB9">
        <w:rPr>
          <w:rFonts w:cstheme="minorHAnsi"/>
          <w:color w:val="2A2A2A"/>
          <w:sz w:val="24"/>
          <w:szCs w:val="24"/>
        </w:rPr>
        <w:t>plexiform</w:t>
      </w:r>
      <w:proofErr w:type="spellEnd"/>
      <w:r w:rsidRPr="00685CB9">
        <w:rPr>
          <w:rFonts w:cstheme="minorHAnsi"/>
          <w:color w:val="2A2A2A"/>
          <w:sz w:val="24"/>
          <w:szCs w:val="24"/>
        </w:rPr>
        <w:t xml:space="preserve"> layer is also known as the outer synaptic layer.</w:t>
      </w:r>
    </w:p>
    <w:p w:rsidR="00B23C8D" w:rsidRPr="00685CB9" w:rsidRDefault="00B23C8D" w:rsidP="00EE5DD4">
      <w:pPr>
        <w:rPr>
          <w:rFonts w:cstheme="minorHAnsi"/>
          <w:color w:val="2A2A2A"/>
          <w:sz w:val="24"/>
          <w:szCs w:val="24"/>
        </w:rPr>
      </w:pPr>
      <w:r w:rsidRPr="00685CB9">
        <w:rPr>
          <w:rFonts w:cstheme="minorHAnsi"/>
          <w:b/>
          <w:color w:val="2A2A2A"/>
          <w:sz w:val="24"/>
          <w:szCs w:val="24"/>
        </w:rPr>
        <w:t xml:space="preserve">The inner </w:t>
      </w:r>
      <w:proofErr w:type="spellStart"/>
      <w:r w:rsidRPr="00685CB9">
        <w:rPr>
          <w:rFonts w:cstheme="minorHAnsi"/>
          <w:b/>
          <w:color w:val="2A2A2A"/>
          <w:sz w:val="24"/>
          <w:szCs w:val="24"/>
        </w:rPr>
        <w:t>plexiform</w:t>
      </w:r>
      <w:proofErr w:type="spellEnd"/>
      <w:r w:rsidRPr="00685CB9">
        <w:rPr>
          <w:rFonts w:cstheme="minorHAnsi"/>
          <w:b/>
          <w:color w:val="2A2A2A"/>
          <w:sz w:val="24"/>
          <w:szCs w:val="24"/>
        </w:rPr>
        <w:t xml:space="preserve"> layer</w:t>
      </w:r>
      <w:r w:rsidRPr="00685CB9">
        <w:rPr>
          <w:rFonts w:cstheme="minorHAnsi"/>
          <w:color w:val="2A2A2A"/>
          <w:sz w:val="24"/>
          <w:szCs w:val="24"/>
        </w:rPr>
        <w:t xml:space="preserve"> contains the synapses between dendrites of ganglion cells and </w:t>
      </w:r>
      <w:proofErr w:type="spellStart"/>
      <w:r w:rsidRPr="00685CB9">
        <w:rPr>
          <w:rFonts w:cstheme="minorHAnsi"/>
          <w:color w:val="2A2A2A"/>
          <w:sz w:val="24"/>
          <w:szCs w:val="24"/>
        </w:rPr>
        <w:t>amacrine</w:t>
      </w:r>
      <w:proofErr w:type="spellEnd"/>
      <w:r w:rsidRPr="00685CB9">
        <w:rPr>
          <w:rFonts w:cstheme="minorHAnsi"/>
          <w:color w:val="2A2A2A"/>
          <w:sz w:val="24"/>
          <w:szCs w:val="24"/>
        </w:rPr>
        <w:t xml:space="preserve"> cells and the axons of bipolar cells. The inner nuclear layer contains the nuclei of horizontal, bipolar and </w:t>
      </w:r>
      <w:proofErr w:type="spellStart"/>
      <w:r w:rsidRPr="00685CB9">
        <w:rPr>
          <w:rFonts w:cstheme="minorHAnsi"/>
          <w:color w:val="2A2A2A"/>
          <w:sz w:val="24"/>
          <w:szCs w:val="24"/>
        </w:rPr>
        <w:t>amacrine</w:t>
      </w:r>
      <w:proofErr w:type="spellEnd"/>
      <w:r w:rsidRPr="00685CB9">
        <w:rPr>
          <w:rFonts w:cstheme="minorHAnsi"/>
          <w:color w:val="2A2A2A"/>
          <w:sz w:val="24"/>
          <w:szCs w:val="24"/>
        </w:rPr>
        <w:t xml:space="preserve"> cells. The inner nuclear layer is thicker in the central area of the retina compared with peripheral retina because of a greater density of cone-connecting second-order neurons (cone bipolar cells) and smaller and more closely spaced horizontal cells and </w:t>
      </w:r>
      <w:proofErr w:type="spellStart"/>
      <w:r w:rsidRPr="00685CB9">
        <w:rPr>
          <w:rFonts w:cstheme="minorHAnsi"/>
          <w:color w:val="2A2A2A"/>
          <w:sz w:val="24"/>
          <w:szCs w:val="24"/>
        </w:rPr>
        <w:t>amacrine</w:t>
      </w:r>
      <w:proofErr w:type="spellEnd"/>
      <w:r w:rsidRPr="00685CB9">
        <w:rPr>
          <w:rFonts w:cstheme="minorHAnsi"/>
          <w:color w:val="2A2A2A"/>
          <w:sz w:val="24"/>
          <w:szCs w:val="24"/>
        </w:rPr>
        <w:t xml:space="preserve"> cells concerned with the cone pathways. There are also nuclei of the supporting Muller cells.</w:t>
      </w:r>
    </w:p>
    <w:p w:rsidR="00B23C8D" w:rsidRPr="00685CB9" w:rsidRDefault="00B23C8D" w:rsidP="00EE5DD4">
      <w:pPr>
        <w:rPr>
          <w:rFonts w:cstheme="minorHAnsi"/>
          <w:sz w:val="24"/>
          <w:szCs w:val="24"/>
        </w:rPr>
      </w:pPr>
      <w:r w:rsidRPr="00685CB9">
        <w:rPr>
          <w:rFonts w:cstheme="minorHAnsi"/>
          <w:b/>
          <w:color w:val="2A2A2A"/>
          <w:sz w:val="24"/>
          <w:szCs w:val="24"/>
        </w:rPr>
        <w:t>The inner limiting membrane</w:t>
      </w:r>
      <w:r w:rsidRPr="00685CB9">
        <w:rPr>
          <w:rFonts w:cstheme="minorHAnsi"/>
          <w:color w:val="2A2A2A"/>
          <w:sz w:val="24"/>
          <w:szCs w:val="24"/>
        </w:rPr>
        <w:t xml:space="preserve"> is the boundary between the retina and the vitreous body. It is formed by </w:t>
      </w:r>
      <w:proofErr w:type="spellStart"/>
      <w:r w:rsidRPr="00685CB9">
        <w:rPr>
          <w:rFonts w:cstheme="minorHAnsi"/>
          <w:color w:val="2A2A2A"/>
          <w:sz w:val="24"/>
          <w:szCs w:val="24"/>
        </w:rPr>
        <w:t>astrocytes</w:t>
      </w:r>
      <w:proofErr w:type="spellEnd"/>
      <w:r w:rsidRPr="00685CB9">
        <w:rPr>
          <w:rFonts w:cstheme="minorHAnsi"/>
          <w:color w:val="2A2A2A"/>
          <w:sz w:val="24"/>
          <w:szCs w:val="24"/>
        </w:rPr>
        <w:t xml:space="preserve"> and the footplates of Muller cells together with a basal lamina. The nerve fiber layer is the layer of optic nerve fibers consisting of ganglion cell axon fibers, which course towards the optic nerve head. The ganglion cells layer contains the nuclei of ganglion cells, the axons of which become the optic nerve fibers for messages. There are also some displaced </w:t>
      </w:r>
      <w:proofErr w:type="spellStart"/>
      <w:r w:rsidRPr="00685CB9">
        <w:rPr>
          <w:rFonts w:cstheme="minorHAnsi"/>
          <w:color w:val="2A2A2A"/>
          <w:sz w:val="24"/>
          <w:szCs w:val="24"/>
        </w:rPr>
        <w:t>amacrine</w:t>
      </w:r>
      <w:proofErr w:type="spellEnd"/>
      <w:r w:rsidRPr="00685CB9">
        <w:rPr>
          <w:rFonts w:cstheme="minorHAnsi"/>
          <w:color w:val="2A2A2A"/>
          <w:sz w:val="24"/>
          <w:szCs w:val="24"/>
        </w:rPr>
        <w:t xml:space="preserve"> cells within this layer. Additionally, this layer also contains the non-rod and non-cone photoreceptors, the photosensitive ganglion cells, which are important for reflexive responses to bright daylight.</w:t>
      </w:r>
    </w:p>
    <w:sectPr w:rsidR="00B23C8D" w:rsidRPr="00685CB9" w:rsidSect="00E55F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009C9"/>
    <w:multiLevelType w:val="multilevel"/>
    <w:tmpl w:val="3504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17626"/>
    <w:multiLevelType w:val="multilevel"/>
    <w:tmpl w:val="B484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91AF3"/>
    <w:multiLevelType w:val="multilevel"/>
    <w:tmpl w:val="4B00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C97E98"/>
    <w:multiLevelType w:val="multilevel"/>
    <w:tmpl w:val="A6742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F8D"/>
    <w:rsid w:val="00132DF3"/>
    <w:rsid w:val="00135729"/>
    <w:rsid w:val="002A2A9E"/>
    <w:rsid w:val="003E2912"/>
    <w:rsid w:val="00611250"/>
    <w:rsid w:val="00667813"/>
    <w:rsid w:val="00685CB9"/>
    <w:rsid w:val="006C0066"/>
    <w:rsid w:val="006F21F5"/>
    <w:rsid w:val="0070001A"/>
    <w:rsid w:val="00720B8F"/>
    <w:rsid w:val="00791F8D"/>
    <w:rsid w:val="00AB4DD8"/>
    <w:rsid w:val="00AF4FA7"/>
    <w:rsid w:val="00B23C8D"/>
    <w:rsid w:val="00C70988"/>
    <w:rsid w:val="00D753EB"/>
    <w:rsid w:val="00E1513B"/>
    <w:rsid w:val="00E55F4A"/>
    <w:rsid w:val="00EE5DD4"/>
    <w:rsid w:val="00F36812"/>
    <w:rsid w:val="00F60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F4A"/>
  </w:style>
  <w:style w:type="paragraph" w:styleId="Heading2">
    <w:name w:val="heading 2"/>
    <w:basedOn w:val="Normal"/>
    <w:link w:val="Heading2Char"/>
    <w:uiPriority w:val="9"/>
    <w:qFormat/>
    <w:rsid w:val="00F601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E5D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F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F8D"/>
    <w:rPr>
      <w:color w:val="0000FF"/>
      <w:u w:val="single"/>
    </w:rPr>
  </w:style>
  <w:style w:type="paragraph" w:styleId="BalloonText">
    <w:name w:val="Balloon Text"/>
    <w:basedOn w:val="Normal"/>
    <w:link w:val="BalloonTextChar"/>
    <w:uiPriority w:val="99"/>
    <w:semiHidden/>
    <w:unhideWhenUsed/>
    <w:rsid w:val="00F36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12"/>
    <w:rPr>
      <w:rFonts w:ascii="Tahoma" w:hAnsi="Tahoma" w:cs="Tahoma"/>
      <w:sz w:val="16"/>
      <w:szCs w:val="16"/>
    </w:rPr>
  </w:style>
  <w:style w:type="character" w:customStyle="1" w:styleId="Heading2Char">
    <w:name w:val="Heading 2 Char"/>
    <w:basedOn w:val="DefaultParagraphFont"/>
    <w:link w:val="Heading2"/>
    <w:uiPriority w:val="9"/>
    <w:rsid w:val="00F601F6"/>
    <w:rPr>
      <w:rFonts w:ascii="Times New Roman" w:eastAsia="Times New Roman" w:hAnsi="Times New Roman" w:cs="Times New Roman"/>
      <w:b/>
      <w:bCs/>
      <w:sz w:val="36"/>
      <w:szCs w:val="36"/>
    </w:rPr>
  </w:style>
  <w:style w:type="character" w:styleId="Strong">
    <w:name w:val="Strong"/>
    <w:basedOn w:val="DefaultParagraphFont"/>
    <w:uiPriority w:val="22"/>
    <w:qFormat/>
    <w:rsid w:val="00F601F6"/>
    <w:rPr>
      <w:b/>
      <w:bCs/>
    </w:rPr>
  </w:style>
  <w:style w:type="character" w:customStyle="1" w:styleId="Heading3Char">
    <w:name w:val="Heading 3 Char"/>
    <w:basedOn w:val="DefaultParagraphFont"/>
    <w:link w:val="Heading3"/>
    <w:uiPriority w:val="9"/>
    <w:semiHidden/>
    <w:rsid w:val="00EE5DD4"/>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EE5DD4"/>
  </w:style>
  <w:style w:type="character" w:customStyle="1" w:styleId="mw-editsection">
    <w:name w:val="mw-editsection"/>
    <w:basedOn w:val="DefaultParagraphFont"/>
    <w:rsid w:val="00EE5DD4"/>
  </w:style>
  <w:style w:type="character" w:customStyle="1" w:styleId="mw-editsection-bracket">
    <w:name w:val="mw-editsection-bracket"/>
    <w:basedOn w:val="DefaultParagraphFont"/>
    <w:rsid w:val="00EE5DD4"/>
  </w:style>
  <w:style w:type="character" w:customStyle="1" w:styleId="textitalic">
    <w:name w:val="textitalic"/>
    <w:basedOn w:val="DefaultParagraphFont"/>
    <w:rsid w:val="00135729"/>
  </w:style>
  <w:style w:type="paragraph" w:styleId="NoSpacing">
    <w:name w:val="No Spacing"/>
    <w:uiPriority w:val="1"/>
    <w:qFormat/>
    <w:rsid w:val="002A2A9E"/>
    <w:pPr>
      <w:spacing w:after="0" w:line="240" w:lineRule="auto"/>
    </w:pPr>
  </w:style>
  <w:style w:type="paragraph" w:customStyle="1" w:styleId="textitalicbold">
    <w:name w:val="textitalicbold"/>
    <w:basedOn w:val="Normal"/>
    <w:rsid w:val="007000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383190">
      <w:bodyDiv w:val="1"/>
      <w:marLeft w:val="0"/>
      <w:marRight w:val="0"/>
      <w:marTop w:val="0"/>
      <w:marBottom w:val="0"/>
      <w:divBdr>
        <w:top w:val="none" w:sz="0" w:space="0" w:color="auto"/>
        <w:left w:val="none" w:sz="0" w:space="0" w:color="auto"/>
        <w:bottom w:val="none" w:sz="0" w:space="0" w:color="auto"/>
        <w:right w:val="none" w:sz="0" w:space="0" w:color="auto"/>
      </w:divBdr>
    </w:div>
    <w:div w:id="518390726">
      <w:bodyDiv w:val="1"/>
      <w:marLeft w:val="0"/>
      <w:marRight w:val="0"/>
      <w:marTop w:val="0"/>
      <w:marBottom w:val="0"/>
      <w:divBdr>
        <w:top w:val="none" w:sz="0" w:space="0" w:color="auto"/>
        <w:left w:val="none" w:sz="0" w:space="0" w:color="auto"/>
        <w:bottom w:val="none" w:sz="0" w:space="0" w:color="auto"/>
        <w:right w:val="none" w:sz="0" w:space="0" w:color="auto"/>
      </w:divBdr>
    </w:div>
    <w:div w:id="607783338">
      <w:bodyDiv w:val="1"/>
      <w:marLeft w:val="0"/>
      <w:marRight w:val="0"/>
      <w:marTop w:val="0"/>
      <w:marBottom w:val="0"/>
      <w:divBdr>
        <w:top w:val="none" w:sz="0" w:space="0" w:color="auto"/>
        <w:left w:val="none" w:sz="0" w:space="0" w:color="auto"/>
        <w:bottom w:val="none" w:sz="0" w:space="0" w:color="auto"/>
        <w:right w:val="none" w:sz="0" w:space="0" w:color="auto"/>
      </w:divBdr>
      <w:divsChild>
        <w:div w:id="201348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429161">
      <w:bodyDiv w:val="1"/>
      <w:marLeft w:val="0"/>
      <w:marRight w:val="0"/>
      <w:marTop w:val="0"/>
      <w:marBottom w:val="0"/>
      <w:divBdr>
        <w:top w:val="none" w:sz="0" w:space="0" w:color="auto"/>
        <w:left w:val="none" w:sz="0" w:space="0" w:color="auto"/>
        <w:bottom w:val="none" w:sz="0" w:space="0" w:color="auto"/>
        <w:right w:val="none" w:sz="0" w:space="0" w:color="auto"/>
      </w:divBdr>
    </w:div>
    <w:div w:id="1264803573">
      <w:bodyDiv w:val="1"/>
      <w:marLeft w:val="0"/>
      <w:marRight w:val="0"/>
      <w:marTop w:val="0"/>
      <w:marBottom w:val="0"/>
      <w:divBdr>
        <w:top w:val="none" w:sz="0" w:space="0" w:color="auto"/>
        <w:left w:val="none" w:sz="0" w:space="0" w:color="auto"/>
        <w:bottom w:val="none" w:sz="0" w:space="0" w:color="auto"/>
        <w:right w:val="none" w:sz="0" w:space="0" w:color="auto"/>
      </w:divBdr>
    </w:div>
    <w:div w:id="1396397538">
      <w:bodyDiv w:val="1"/>
      <w:marLeft w:val="0"/>
      <w:marRight w:val="0"/>
      <w:marTop w:val="0"/>
      <w:marBottom w:val="0"/>
      <w:divBdr>
        <w:top w:val="none" w:sz="0" w:space="0" w:color="auto"/>
        <w:left w:val="none" w:sz="0" w:space="0" w:color="auto"/>
        <w:bottom w:val="none" w:sz="0" w:space="0" w:color="auto"/>
        <w:right w:val="none" w:sz="0" w:space="0" w:color="auto"/>
      </w:divBdr>
    </w:div>
    <w:div w:id="1414206964">
      <w:bodyDiv w:val="1"/>
      <w:marLeft w:val="0"/>
      <w:marRight w:val="0"/>
      <w:marTop w:val="0"/>
      <w:marBottom w:val="0"/>
      <w:divBdr>
        <w:top w:val="none" w:sz="0" w:space="0" w:color="auto"/>
        <w:left w:val="none" w:sz="0" w:space="0" w:color="auto"/>
        <w:bottom w:val="none" w:sz="0" w:space="0" w:color="auto"/>
        <w:right w:val="none" w:sz="0" w:space="0" w:color="auto"/>
      </w:divBdr>
    </w:div>
    <w:div w:id="1853179993">
      <w:bodyDiv w:val="1"/>
      <w:marLeft w:val="0"/>
      <w:marRight w:val="0"/>
      <w:marTop w:val="0"/>
      <w:marBottom w:val="0"/>
      <w:divBdr>
        <w:top w:val="none" w:sz="0" w:space="0" w:color="auto"/>
        <w:left w:val="none" w:sz="0" w:space="0" w:color="auto"/>
        <w:bottom w:val="none" w:sz="0" w:space="0" w:color="auto"/>
        <w:right w:val="none" w:sz="0" w:space="0" w:color="auto"/>
      </w:divBdr>
    </w:div>
    <w:div w:id="19754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llagen" TargetMode="External"/><Relationship Id="rId18" Type="http://schemas.openxmlformats.org/officeDocument/2006/relationships/hyperlink" Target="https://en.wikipedia.org/wiki/Cellular_respiration" TargetMode="External"/><Relationship Id="rId26" Type="http://schemas.openxmlformats.org/officeDocument/2006/relationships/hyperlink" Target="https://en.wikipedia.org/wiki/Reading_(activity)" TargetMode="External"/><Relationship Id="rId39" Type="http://schemas.openxmlformats.org/officeDocument/2006/relationships/hyperlink" Target="https://en.wikipedia.org/wiki/Globe_(human_eye)" TargetMode="External"/><Relationship Id="rId21" Type="http://schemas.openxmlformats.org/officeDocument/2006/relationships/hyperlink" Target="https://en.wikipedia.org/wiki/Rod_cell" TargetMode="External"/><Relationship Id="rId34" Type="http://schemas.openxmlformats.org/officeDocument/2006/relationships/hyperlink" Target="https://allaboutvision.com/conditions/myopia.htm" TargetMode="External"/><Relationship Id="rId42" Type="http://schemas.openxmlformats.org/officeDocument/2006/relationships/hyperlink" Target="https://en.wikipedia.org/wiki/Optic_disc" TargetMode="External"/><Relationship Id="rId47" Type="http://schemas.openxmlformats.org/officeDocument/2006/relationships/hyperlink" Target="https://en.wikipedia.org/wiki/Collagen" TargetMode="External"/><Relationship Id="rId50" Type="http://schemas.openxmlformats.org/officeDocument/2006/relationships/hyperlink" Target="https://en.wikipedia.org/wiki/Suprachoroid_lamina" TargetMode="External"/><Relationship Id="rId55" Type="http://schemas.openxmlformats.org/officeDocument/2006/relationships/theme" Target="theme/theme1.xml"/><Relationship Id="rId7" Type="http://schemas.openxmlformats.org/officeDocument/2006/relationships/hyperlink" Target="https://en.wikipedia.org/wiki/Fibrous_tunic" TargetMode="External"/><Relationship Id="rId12" Type="http://schemas.openxmlformats.org/officeDocument/2006/relationships/hyperlink" Target="https://en.wikipedia.org/wiki/Connective_tissue" TargetMode="External"/><Relationship Id="rId17" Type="http://schemas.openxmlformats.org/officeDocument/2006/relationships/hyperlink" Target="https://en.wikipedia.org/wiki/Oxygen" TargetMode="External"/><Relationship Id="rId25" Type="http://schemas.openxmlformats.org/officeDocument/2006/relationships/hyperlink" Target="https://en.wikipedia.org/wiki/Color_vision" TargetMode="External"/><Relationship Id="rId33" Type="http://schemas.openxmlformats.org/officeDocument/2006/relationships/hyperlink" Target="https://allaboutvision.com/eye-exam/refraction.htm" TargetMode="External"/><Relationship Id="rId38" Type="http://schemas.openxmlformats.org/officeDocument/2006/relationships/hyperlink" Target="https://en.wikipedia.org/wiki/Connective_tissue" TargetMode="External"/><Relationship Id="rId46" Type="http://schemas.openxmlformats.org/officeDocument/2006/relationships/hyperlink" Target="https://en.wikipedia.org/wiki/Primate" TargetMode="External"/><Relationship Id="rId2" Type="http://schemas.openxmlformats.org/officeDocument/2006/relationships/styles" Target="styles.xml"/><Relationship Id="rId16" Type="http://schemas.openxmlformats.org/officeDocument/2006/relationships/hyperlink" Target="https://en.wikipedia.org/wiki/Blood_vessel" TargetMode="External"/><Relationship Id="rId20" Type="http://schemas.openxmlformats.org/officeDocument/2006/relationships/hyperlink" Target="https://en.wikipedia.org/wiki/Retina" TargetMode="External"/><Relationship Id="rId29" Type="http://schemas.openxmlformats.org/officeDocument/2006/relationships/hyperlink" Target="https://en.wikipedia.org/wiki/Optic_nerve" TargetMode="External"/><Relationship Id="rId41" Type="http://schemas.openxmlformats.org/officeDocument/2006/relationships/hyperlink" Target="https://en.wikipedia.org/wiki/Optic_nerv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Laminar_organization" TargetMode="External"/><Relationship Id="rId11" Type="http://schemas.openxmlformats.org/officeDocument/2006/relationships/hyperlink" Target="https://en.wikipedia.org/wiki/Sclera" TargetMode="External"/><Relationship Id="rId24" Type="http://schemas.openxmlformats.org/officeDocument/2006/relationships/hyperlink" Target="https://en.wikipedia.org/wiki/Optic_disc" TargetMode="External"/><Relationship Id="rId32" Type="http://schemas.openxmlformats.org/officeDocument/2006/relationships/hyperlink" Target="https://www.allaboutvision.com/resources/uvea-iris-choroid.htm" TargetMode="External"/><Relationship Id="rId37" Type="http://schemas.openxmlformats.org/officeDocument/2006/relationships/hyperlink" Target="https://allaboutvision.com/conditions/corneal-abrasion.htm" TargetMode="External"/><Relationship Id="rId40" Type="http://schemas.openxmlformats.org/officeDocument/2006/relationships/hyperlink" Target="https://en.wikipedia.org/wiki/Cornea" TargetMode="External"/><Relationship Id="rId45" Type="http://schemas.openxmlformats.org/officeDocument/2006/relationships/hyperlink" Target="https://en.wikipedia.org/wiki/Sclera" TargetMode="External"/><Relationship Id="rId53" Type="http://schemas.openxmlformats.org/officeDocument/2006/relationships/hyperlink" Target="https://icrcat.com/en/eye-conditions/conjunctivitis/" TargetMode="External"/><Relationship Id="rId5" Type="http://schemas.openxmlformats.org/officeDocument/2006/relationships/hyperlink" Target="https://en.wikipedia.org/wiki/Mammal" TargetMode="External"/><Relationship Id="rId15" Type="http://schemas.openxmlformats.org/officeDocument/2006/relationships/hyperlink" Target="https://en.wikipedia.org/wiki/Choroid" TargetMode="External"/><Relationship Id="rId23" Type="http://schemas.openxmlformats.org/officeDocument/2006/relationships/hyperlink" Target="https://en.wikipedia.org/wiki/Fovea_centralis" TargetMode="External"/><Relationship Id="rId28" Type="http://schemas.openxmlformats.org/officeDocument/2006/relationships/hyperlink" Target="https://en.wikipedia.org/wiki/Retina" TargetMode="External"/><Relationship Id="rId36" Type="http://schemas.openxmlformats.org/officeDocument/2006/relationships/hyperlink" Target="https://allaboutvision.com/conditions/astigmatism.htm" TargetMode="External"/><Relationship Id="rId49" Type="http://schemas.openxmlformats.org/officeDocument/2006/relationships/hyperlink" Target="https://en.wikipedia.org/wiki/Episclera" TargetMode="External"/><Relationship Id="rId10" Type="http://schemas.openxmlformats.org/officeDocument/2006/relationships/hyperlink" Target="https://en.wikipedia.org/wiki/Cornea" TargetMode="External"/><Relationship Id="rId19" Type="http://schemas.openxmlformats.org/officeDocument/2006/relationships/hyperlink" Target="https://en.wikipedia.org/wiki/Pupil" TargetMode="External"/><Relationship Id="rId31" Type="http://schemas.openxmlformats.org/officeDocument/2006/relationships/hyperlink" Target="https://allaboutvision.com/resources/sclera.htm" TargetMode="External"/><Relationship Id="rId44" Type="http://schemas.openxmlformats.org/officeDocument/2006/relationships/hyperlink" Target="https://en.wikipedia.org/wiki/Conjunctiva" TargetMode="External"/><Relationship Id="rId52" Type="http://schemas.openxmlformats.org/officeDocument/2006/relationships/hyperlink" Target="https://www.thelancet.com/coronavirus" TargetMode="External"/><Relationship Id="rId4" Type="http://schemas.openxmlformats.org/officeDocument/2006/relationships/webSettings" Target="webSettings.xml"/><Relationship Id="rId9" Type="http://schemas.openxmlformats.org/officeDocument/2006/relationships/hyperlink" Target="https://en.wikipedia.org/wiki/Nervous_tunic" TargetMode="External"/><Relationship Id="rId14" Type="http://schemas.openxmlformats.org/officeDocument/2006/relationships/hyperlink" Target="https://en.wikipedia.org/wiki/Iris_(anatomy)" TargetMode="External"/><Relationship Id="rId22" Type="http://schemas.openxmlformats.org/officeDocument/2006/relationships/hyperlink" Target="https://en.wikipedia.org/wiki/Cone_cell" TargetMode="External"/><Relationship Id="rId27" Type="http://schemas.openxmlformats.org/officeDocument/2006/relationships/hyperlink" Target="https://en.wikipedia.org/wiki/Blind_spot_(vision)" TargetMode="External"/><Relationship Id="rId30" Type="http://schemas.openxmlformats.org/officeDocument/2006/relationships/hyperlink" Target="https://en.wikipedia.org/wiki/Blindness" TargetMode="External"/><Relationship Id="rId35" Type="http://schemas.openxmlformats.org/officeDocument/2006/relationships/hyperlink" Target="https://allaboutvision.com/conditions/hyperopia.htm" TargetMode="External"/><Relationship Id="rId43" Type="http://schemas.openxmlformats.org/officeDocument/2006/relationships/hyperlink" Target="https://en.wikipedia.org/wiki/Lamina_cribrosa_sclerae" TargetMode="External"/><Relationship Id="rId48" Type="http://schemas.openxmlformats.org/officeDocument/2006/relationships/hyperlink" Target="https://en.wikipedia.org/wiki/Cornea" TargetMode="External"/><Relationship Id="rId8" Type="http://schemas.openxmlformats.org/officeDocument/2006/relationships/hyperlink" Target="https://en.wikipedia.org/wiki/Vascular_tunic" TargetMode="External"/><Relationship Id="rId51" Type="http://schemas.openxmlformats.org/officeDocument/2006/relationships/hyperlink" Target="https://en.wikipedia.org/wiki/Corneal_endotheliu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10</Pages>
  <Words>4253</Words>
  <Characters>24243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PRAISE</dc:creator>
  <cp:lastModifiedBy>PRAISE</cp:lastModifiedBy>
  <cp:revision>5</cp:revision>
  <dcterms:created xsi:type="dcterms:W3CDTF">2020-04-21T22:23:00Z</dcterms:created>
  <dcterms:modified xsi:type="dcterms:W3CDTF">2020-04-24T18:17:00Z</dcterms:modified>
</cp:coreProperties>
</file>