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60" w:rsidRDefault="0069499E">
      <w:r>
        <w:t>NAME: IJIDELE OYINDAMOLA ENIOLA</w:t>
      </w:r>
    </w:p>
    <w:p w:rsidR="0069499E" w:rsidRDefault="0069499E">
      <w:r>
        <w:t>MATRIC NO: 16/LAW01/105</w:t>
      </w:r>
    </w:p>
    <w:p w:rsidR="0069499E" w:rsidRDefault="0069499E">
      <w:r>
        <w:t>LEVEL: 400L</w:t>
      </w:r>
    </w:p>
    <w:p w:rsidR="0069499E" w:rsidRDefault="0069499E">
      <w:r>
        <w:t>COLLEGE: LAW</w:t>
      </w:r>
    </w:p>
    <w:p w:rsidR="0069499E" w:rsidRDefault="0069499E">
      <w:r>
        <w:t>LECTURER: PROFESSOR ADEWALE TAIWO</w:t>
      </w:r>
      <w:r>
        <w:tab/>
      </w:r>
    </w:p>
    <w:p w:rsidR="0069499E" w:rsidRDefault="0069499E"/>
    <w:p w:rsidR="0069499E" w:rsidRDefault="0069499E"/>
    <w:p w:rsidR="0069499E" w:rsidRDefault="0069499E">
      <w:r>
        <w:t xml:space="preserve">                                                                      ASSIGNMENT</w:t>
      </w:r>
    </w:p>
    <w:p w:rsidR="00C87993" w:rsidRDefault="0069499E">
      <w:pPr>
        <w:rPr>
          <w:rFonts w:ascii="Times New Roman" w:hAnsi="Times New Roman" w:cs="Times New Roman"/>
          <w:sz w:val="24"/>
          <w:szCs w:val="24"/>
        </w:rPr>
      </w:pPr>
      <w:r w:rsidRPr="0069499E">
        <w:rPr>
          <w:rFonts w:ascii="Times New Roman" w:hAnsi="Times New Roman" w:cs="Times New Roman"/>
          <w:sz w:val="24"/>
          <w:szCs w:val="24"/>
        </w:rPr>
        <w:t xml:space="preserve"> </w:t>
      </w:r>
      <w:r w:rsidR="003150BA">
        <w:rPr>
          <w:rFonts w:ascii="Times New Roman" w:hAnsi="Times New Roman" w:cs="Times New Roman"/>
          <w:sz w:val="24"/>
          <w:szCs w:val="24"/>
        </w:rPr>
        <w:t xml:space="preserve">           </w:t>
      </w:r>
      <w:r w:rsidRPr="0069499E">
        <w:rPr>
          <w:rFonts w:ascii="Times New Roman" w:hAnsi="Times New Roman" w:cs="Times New Roman"/>
          <w:sz w:val="24"/>
          <w:szCs w:val="24"/>
        </w:rPr>
        <w:t>The customary land tenure system in</w:t>
      </w:r>
      <w:r>
        <w:rPr>
          <w:rFonts w:ascii="Times New Roman" w:hAnsi="Times New Roman" w:cs="Times New Roman"/>
          <w:sz w:val="24"/>
          <w:szCs w:val="24"/>
        </w:rPr>
        <w:t xml:space="preserve"> Ebute Igbooro ,yewa north</w:t>
      </w:r>
      <w:r w:rsidR="003150BA">
        <w:rPr>
          <w:rFonts w:ascii="Times New Roman" w:hAnsi="Times New Roman" w:cs="Times New Roman"/>
          <w:sz w:val="24"/>
          <w:szCs w:val="24"/>
        </w:rPr>
        <w:t>, ogun state is traditionally based on communal land such that land belongs to all community members including those living now, those yet unborn an</w:t>
      </w:r>
      <w:r w:rsidR="00C87993">
        <w:rPr>
          <w:rFonts w:ascii="Times New Roman" w:hAnsi="Times New Roman" w:cs="Times New Roman"/>
          <w:sz w:val="24"/>
          <w:szCs w:val="24"/>
        </w:rPr>
        <w:t xml:space="preserve">d many more generations to come. </w:t>
      </w:r>
      <w:r w:rsidR="003150BA">
        <w:rPr>
          <w:rFonts w:ascii="Times New Roman" w:hAnsi="Times New Roman" w:cs="Times New Roman"/>
          <w:sz w:val="24"/>
          <w:szCs w:val="24"/>
        </w:rPr>
        <w:t>The community head is the sole administrator and trustee of the land and whosoever wa</w:t>
      </w:r>
      <w:r w:rsidR="00C87993">
        <w:rPr>
          <w:rFonts w:ascii="Times New Roman" w:hAnsi="Times New Roman" w:cs="Times New Roman"/>
          <w:sz w:val="24"/>
          <w:szCs w:val="24"/>
        </w:rPr>
        <w:t>nts to use it seeks his consent.</w:t>
      </w:r>
    </w:p>
    <w:p w:rsidR="006549AB" w:rsidRDefault="009F72A6">
      <w:pPr>
        <w:rPr>
          <w:rFonts w:ascii="Times New Roman" w:hAnsi="Times New Roman" w:cs="Times New Roman"/>
          <w:sz w:val="24"/>
          <w:szCs w:val="24"/>
        </w:rPr>
      </w:pPr>
      <w:r>
        <w:rPr>
          <w:rFonts w:ascii="Times New Roman" w:hAnsi="Times New Roman" w:cs="Times New Roman"/>
          <w:sz w:val="24"/>
          <w:szCs w:val="24"/>
        </w:rPr>
        <w:t xml:space="preserve">              Also</w:t>
      </w:r>
      <w:r w:rsidR="006549AB">
        <w:rPr>
          <w:rFonts w:ascii="Times New Roman" w:hAnsi="Times New Roman" w:cs="Times New Roman"/>
          <w:sz w:val="24"/>
          <w:szCs w:val="24"/>
        </w:rPr>
        <w:t>,</w:t>
      </w:r>
      <w:r>
        <w:rPr>
          <w:rFonts w:ascii="Times New Roman" w:hAnsi="Times New Roman" w:cs="Times New Roman"/>
          <w:sz w:val="24"/>
          <w:szCs w:val="24"/>
        </w:rPr>
        <w:t xml:space="preserve"> overtime the </w:t>
      </w:r>
      <w:r w:rsidR="00B60D7F">
        <w:rPr>
          <w:rFonts w:ascii="Times New Roman" w:hAnsi="Times New Roman" w:cs="Times New Roman"/>
          <w:sz w:val="24"/>
          <w:szCs w:val="24"/>
        </w:rPr>
        <w:t xml:space="preserve">customary </w:t>
      </w:r>
      <w:r w:rsidR="006549AB">
        <w:rPr>
          <w:rFonts w:ascii="Times New Roman" w:hAnsi="Times New Roman" w:cs="Times New Roman"/>
          <w:sz w:val="24"/>
          <w:szCs w:val="24"/>
        </w:rPr>
        <w:t>land tenure system in Ebute I</w:t>
      </w:r>
      <w:r w:rsidR="00C87993">
        <w:rPr>
          <w:rFonts w:ascii="Times New Roman" w:hAnsi="Times New Roman" w:cs="Times New Roman"/>
          <w:sz w:val="24"/>
          <w:szCs w:val="24"/>
        </w:rPr>
        <w:t>gbooro</w:t>
      </w:r>
      <w:r w:rsidR="00B60D7F">
        <w:rPr>
          <w:rFonts w:ascii="Times New Roman" w:hAnsi="Times New Roman" w:cs="Times New Roman"/>
          <w:sz w:val="24"/>
          <w:szCs w:val="24"/>
        </w:rPr>
        <w:t xml:space="preserve"> started </w:t>
      </w:r>
      <w:proofErr w:type="gramStart"/>
      <w:r w:rsidR="00B60D7F">
        <w:rPr>
          <w:rFonts w:ascii="Times New Roman" w:hAnsi="Times New Roman" w:cs="Times New Roman"/>
          <w:sz w:val="24"/>
          <w:szCs w:val="24"/>
        </w:rPr>
        <w:t xml:space="preserve">embracing </w:t>
      </w:r>
      <w:r w:rsidR="00E33789">
        <w:rPr>
          <w:rFonts w:ascii="Times New Roman" w:hAnsi="Times New Roman" w:cs="Times New Roman"/>
          <w:sz w:val="24"/>
          <w:szCs w:val="24"/>
        </w:rPr>
        <w:t xml:space="preserve"> household</w:t>
      </w:r>
      <w:proofErr w:type="gramEnd"/>
      <w:r w:rsidR="00E33789">
        <w:rPr>
          <w:rFonts w:ascii="Times New Roman" w:hAnsi="Times New Roman" w:cs="Times New Roman"/>
          <w:sz w:val="24"/>
          <w:szCs w:val="24"/>
        </w:rPr>
        <w:t xml:space="preserve"> rights to land and</w:t>
      </w:r>
      <w:r w:rsidR="006549AB">
        <w:rPr>
          <w:rFonts w:ascii="Times New Roman" w:hAnsi="Times New Roman" w:cs="Times New Roman"/>
          <w:sz w:val="24"/>
          <w:szCs w:val="24"/>
        </w:rPr>
        <w:t xml:space="preserve"> once </w:t>
      </w:r>
      <w:r>
        <w:rPr>
          <w:rFonts w:ascii="Times New Roman" w:hAnsi="Times New Roman" w:cs="Times New Roman"/>
          <w:sz w:val="24"/>
          <w:szCs w:val="24"/>
        </w:rPr>
        <w:t>land is allocated by the community head</w:t>
      </w:r>
      <w:r w:rsidR="006549AB">
        <w:rPr>
          <w:rFonts w:ascii="Times New Roman" w:hAnsi="Times New Roman" w:cs="Times New Roman"/>
          <w:sz w:val="24"/>
          <w:szCs w:val="24"/>
        </w:rPr>
        <w:t xml:space="preserve"> to a member of the lineage, the land remains permanently within the famil</w:t>
      </w:r>
      <w:r>
        <w:rPr>
          <w:rFonts w:ascii="Times New Roman" w:hAnsi="Times New Roman" w:cs="Times New Roman"/>
          <w:sz w:val="24"/>
          <w:szCs w:val="24"/>
        </w:rPr>
        <w:t>y.</w:t>
      </w:r>
    </w:p>
    <w:p w:rsidR="006549AB" w:rsidRDefault="00214C6C">
      <w:pPr>
        <w:rPr>
          <w:rFonts w:ascii="Times New Roman" w:hAnsi="Times New Roman" w:cs="Times New Roman"/>
          <w:sz w:val="24"/>
          <w:szCs w:val="24"/>
        </w:rPr>
      </w:pPr>
      <w:r>
        <w:rPr>
          <w:rFonts w:ascii="Times New Roman" w:hAnsi="Times New Roman" w:cs="Times New Roman"/>
          <w:sz w:val="24"/>
          <w:szCs w:val="24"/>
        </w:rPr>
        <w:t xml:space="preserve">                The ownership of the land tenure system in Ebute Igbooro is now vested in the family, in which the individual member or a particular member of a family cannot lay a separate claim to the family land. However, a member of a family can renovate the whole or part of the land with the consent of the family head, likewise he can also bring an action on behalf of others when another person lay claim to the land.</w:t>
      </w:r>
    </w:p>
    <w:p w:rsidR="009F72A6" w:rsidRDefault="00214C6C">
      <w:pPr>
        <w:rPr>
          <w:rFonts w:ascii="Times New Roman" w:hAnsi="Times New Roman" w:cs="Times New Roman"/>
          <w:sz w:val="24"/>
          <w:szCs w:val="24"/>
        </w:rPr>
      </w:pPr>
      <w:r>
        <w:rPr>
          <w:rFonts w:ascii="Times New Roman" w:hAnsi="Times New Roman" w:cs="Times New Roman"/>
          <w:sz w:val="24"/>
          <w:szCs w:val="24"/>
        </w:rPr>
        <w:t xml:space="preserve">                  </w:t>
      </w:r>
      <w:r w:rsidR="00691DF9">
        <w:rPr>
          <w:rFonts w:ascii="Times New Roman" w:hAnsi="Times New Roman" w:cs="Times New Roman"/>
          <w:sz w:val="24"/>
          <w:szCs w:val="24"/>
        </w:rPr>
        <w:t>The family head also known as Olori Ebi and some other member with the knowledge of the whole family can transfer the land the title to the land any person who want to purchase the land, if just one member sells the land without the knowledge of the other members it will be void and also if the family head sells the land without informing others it will be void.</w:t>
      </w:r>
    </w:p>
    <w:p w:rsidR="00B60D7F" w:rsidRDefault="00B60D7F">
      <w:pPr>
        <w:rPr>
          <w:rFonts w:ascii="Times New Roman" w:hAnsi="Times New Roman" w:cs="Times New Roman"/>
          <w:sz w:val="24"/>
          <w:szCs w:val="24"/>
        </w:rPr>
      </w:pPr>
      <w:r>
        <w:rPr>
          <w:rFonts w:ascii="Times New Roman" w:hAnsi="Times New Roman" w:cs="Times New Roman"/>
          <w:sz w:val="24"/>
          <w:szCs w:val="24"/>
        </w:rPr>
        <w:t xml:space="preserve">                  The family property or land in Ebute Igbooro come into existence when the father of the house dies and made a declaration under his will that the land b</w:t>
      </w:r>
      <w:r w:rsidR="009C1E75">
        <w:rPr>
          <w:rFonts w:ascii="Times New Roman" w:hAnsi="Times New Roman" w:cs="Times New Roman"/>
          <w:sz w:val="24"/>
          <w:szCs w:val="24"/>
        </w:rPr>
        <w:t>e given to his children or heirs and most times the father dies without a will and the family hijack land and property and is</w:t>
      </w:r>
      <w:r w:rsidR="00E33789">
        <w:rPr>
          <w:rFonts w:ascii="Times New Roman" w:hAnsi="Times New Roman" w:cs="Times New Roman"/>
          <w:sz w:val="24"/>
          <w:szCs w:val="24"/>
        </w:rPr>
        <w:t xml:space="preserve"> being made a family land with</w:t>
      </w:r>
      <w:r w:rsidR="009C1E75">
        <w:rPr>
          <w:rFonts w:ascii="Times New Roman" w:hAnsi="Times New Roman" w:cs="Times New Roman"/>
          <w:sz w:val="24"/>
          <w:szCs w:val="24"/>
        </w:rPr>
        <w:t xml:space="preserve"> the Olori ebi as custodian, and sometimes a member of the family purchase a land and give the land to the family.</w:t>
      </w:r>
    </w:p>
    <w:p w:rsidR="009C1E75" w:rsidRDefault="009C1E75">
      <w:pPr>
        <w:rPr>
          <w:rFonts w:ascii="Times New Roman" w:hAnsi="Times New Roman" w:cs="Times New Roman"/>
          <w:sz w:val="24"/>
          <w:szCs w:val="24"/>
        </w:rPr>
      </w:pPr>
      <w:r>
        <w:rPr>
          <w:rFonts w:ascii="Times New Roman" w:hAnsi="Times New Roman" w:cs="Times New Roman"/>
          <w:sz w:val="24"/>
          <w:szCs w:val="24"/>
        </w:rPr>
        <w:t xml:space="preserve">                    The family head who is the custodian has the power and right of ownership of family land and also the management of the property as the trustee</w:t>
      </w:r>
      <w:r w:rsidR="00EB52B6">
        <w:rPr>
          <w:rFonts w:ascii="Times New Roman" w:hAnsi="Times New Roman" w:cs="Times New Roman"/>
          <w:sz w:val="24"/>
          <w:szCs w:val="24"/>
        </w:rPr>
        <w:t xml:space="preserve">, the family head is also </w:t>
      </w:r>
      <w:r w:rsidR="00EB52B6">
        <w:rPr>
          <w:rFonts w:ascii="Times New Roman" w:hAnsi="Times New Roman" w:cs="Times New Roman"/>
          <w:sz w:val="24"/>
          <w:szCs w:val="24"/>
        </w:rPr>
        <w:lastRenderedPageBreak/>
        <w:t>saddled with the responsibility of protect</w:t>
      </w:r>
      <w:r w:rsidR="00E33789">
        <w:rPr>
          <w:rFonts w:ascii="Times New Roman" w:hAnsi="Times New Roman" w:cs="Times New Roman"/>
          <w:sz w:val="24"/>
          <w:szCs w:val="24"/>
        </w:rPr>
        <w:t>ing</w:t>
      </w:r>
      <w:r w:rsidR="00EB52B6">
        <w:rPr>
          <w:rFonts w:ascii="Times New Roman" w:hAnsi="Times New Roman" w:cs="Times New Roman"/>
          <w:sz w:val="24"/>
          <w:szCs w:val="24"/>
        </w:rPr>
        <w:t xml:space="preserve"> the land from others who might want to lay claim and also ensure that the land is in good state. He allocate some part of the land to any member of the family to be in possession and likewise anyone who want to rent any part of the land, and also transfer a good title to any person who want to make a purchase of the land. </w:t>
      </w:r>
    </w:p>
    <w:p w:rsidR="00D538DB" w:rsidRDefault="00D538DB">
      <w:pPr>
        <w:rPr>
          <w:rFonts w:ascii="Times New Roman" w:hAnsi="Times New Roman" w:cs="Times New Roman"/>
          <w:sz w:val="24"/>
          <w:szCs w:val="24"/>
        </w:rPr>
      </w:pPr>
      <w:r>
        <w:rPr>
          <w:rFonts w:ascii="Times New Roman" w:hAnsi="Times New Roman" w:cs="Times New Roman"/>
          <w:sz w:val="24"/>
          <w:szCs w:val="24"/>
        </w:rPr>
        <w:t xml:space="preserve">               The family head is always the oldest member of the family and not just any member of the family because it is believed that they have more experience that the younger member of the family. They have the power to direct the affairs of the family property, and he must not use the land for his personal advantage or have a secret sale of the land without the knowledge of others, by doing so, he will be removed and a new family head will be elected by the members of the family.</w:t>
      </w:r>
    </w:p>
    <w:p w:rsidR="00D538DB" w:rsidRDefault="00D538DB">
      <w:pPr>
        <w:rPr>
          <w:rFonts w:ascii="Times New Roman" w:hAnsi="Times New Roman" w:cs="Times New Roman"/>
          <w:sz w:val="24"/>
          <w:szCs w:val="24"/>
        </w:rPr>
      </w:pPr>
      <w:r>
        <w:rPr>
          <w:rFonts w:ascii="Times New Roman" w:hAnsi="Times New Roman" w:cs="Times New Roman"/>
          <w:sz w:val="24"/>
          <w:szCs w:val="24"/>
        </w:rPr>
        <w:t xml:space="preserve">                  </w:t>
      </w:r>
      <w:r w:rsidR="00C01279">
        <w:rPr>
          <w:rFonts w:ascii="Times New Roman" w:hAnsi="Times New Roman" w:cs="Times New Roman"/>
          <w:sz w:val="24"/>
          <w:szCs w:val="24"/>
        </w:rPr>
        <w:t>The family property in Ebute Igbooro is determined by selling the land by the family head and some members with the full consent of the other members of the family to another person with good title to the land but if it is done by a member of the family without the consent of the family head or other members of the family the transaction will be void. And</w:t>
      </w:r>
      <w:r w:rsidR="00E33789">
        <w:rPr>
          <w:rFonts w:ascii="Times New Roman" w:hAnsi="Times New Roman" w:cs="Times New Roman"/>
          <w:sz w:val="24"/>
          <w:szCs w:val="24"/>
        </w:rPr>
        <w:t xml:space="preserve"> when the property is sold,</w:t>
      </w:r>
      <w:r w:rsidR="00C01279">
        <w:rPr>
          <w:rFonts w:ascii="Times New Roman" w:hAnsi="Times New Roman" w:cs="Times New Roman"/>
          <w:sz w:val="24"/>
          <w:szCs w:val="24"/>
        </w:rPr>
        <w:t xml:space="preserve"> they share the money realized accordingly.</w:t>
      </w:r>
    </w:p>
    <w:p w:rsidR="00E33789" w:rsidRDefault="00C01279">
      <w:pPr>
        <w:rPr>
          <w:rFonts w:ascii="Times New Roman" w:hAnsi="Times New Roman" w:cs="Times New Roman"/>
          <w:sz w:val="24"/>
          <w:szCs w:val="24"/>
        </w:rPr>
      </w:pPr>
      <w:r>
        <w:rPr>
          <w:rFonts w:ascii="Times New Roman" w:hAnsi="Times New Roman" w:cs="Times New Roman"/>
          <w:sz w:val="24"/>
          <w:szCs w:val="24"/>
        </w:rPr>
        <w:t xml:space="preserve">                  The family property is also </w:t>
      </w:r>
      <w:r w:rsidR="00374FBC">
        <w:rPr>
          <w:rFonts w:ascii="Times New Roman" w:hAnsi="Times New Roman" w:cs="Times New Roman"/>
          <w:sz w:val="24"/>
          <w:szCs w:val="24"/>
        </w:rPr>
        <w:t>be shared among the family</w:t>
      </w:r>
      <w:r>
        <w:rPr>
          <w:rFonts w:ascii="Times New Roman" w:hAnsi="Times New Roman" w:cs="Times New Roman"/>
          <w:sz w:val="24"/>
          <w:szCs w:val="24"/>
        </w:rPr>
        <w:t xml:space="preserve"> when there is rivalry among the members</w:t>
      </w:r>
      <w:r w:rsidR="00374FBC">
        <w:rPr>
          <w:rFonts w:ascii="Times New Roman" w:hAnsi="Times New Roman" w:cs="Times New Roman"/>
          <w:sz w:val="24"/>
          <w:szCs w:val="24"/>
        </w:rPr>
        <w:t>, they share each members portion equally to avoid future issues among them and each member become the absolute owner of the part of their share of the family land and this is done by the whole family’s consent and agreement and a member cannot come in the future to say otherwise.</w:t>
      </w:r>
    </w:p>
    <w:p w:rsidR="00C01279" w:rsidRDefault="00E33789">
      <w:pPr>
        <w:rPr>
          <w:rFonts w:ascii="Times New Roman" w:hAnsi="Times New Roman" w:cs="Times New Roman"/>
          <w:sz w:val="24"/>
          <w:szCs w:val="24"/>
        </w:rPr>
      </w:pPr>
      <w:r>
        <w:rPr>
          <w:rFonts w:ascii="Times New Roman" w:hAnsi="Times New Roman" w:cs="Times New Roman"/>
          <w:sz w:val="24"/>
          <w:szCs w:val="24"/>
        </w:rPr>
        <w:t xml:space="preserve">                In conclusion, the customary land tenure system in Ebute Igbooro community was formally based on communal land tenure</w:t>
      </w:r>
      <w:r w:rsidR="00C01279">
        <w:rPr>
          <w:rFonts w:ascii="Times New Roman" w:hAnsi="Times New Roman" w:cs="Times New Roman"/>
          <w:sz w:val="24"/>
          <w:szCs w:val="24"/>
        </w:rPr>
        <w:t xml:space="preserve"> </w:t>
      </w:r>
      <w:r>
        <w:rPr>
          <w:rFonts w:ascii="Times New Roman" w:hAnsi="Times New Roman" w:cs="Times New Roman"/>
          <w:sz w:val="24"/>
          <w:szCs w:val="24"/>
        </w:rPr>
        <w:t xml:space="preserve">system because most of the members were immigrants from other west African </w:t>
      </w:r>
      <w:r w:rsidR="004F5AD1">
        <w:rPr>
          <w:rFonts w:ascii="Times New Roman" w:hAnsi="Times New Roman" w:cs="Times New Roman"/>
          <w:sz w:val="24"/>
          <w:szCs w:val="24"/>
        </w:rPr>
        <w:t>countries and some others from Nigeria. And because their main occupation was farming, there was the need to allocate a parcel of the communal land to each family head in order for the land to remain in the family.</w:t>
      </w:r>
      <w:bookmarkStart w:id="0" w:name="_GoBack"/>
      <w:bookmarkEnd w:id="0"/>
    </w:p>
    <w:p w:rsidR="009C1E75" w:rsidRDefault="009C1E75">
      <w:pPr>
        <w:rPr>
          <w:rFonts w:ascii="Times New Roman" w:hAnsi="Times New Roman" w:cs="Times New Roman"/>
          <w:sz w:val="24"/>
          <w:szCs w:val="24"/>
        </w:rPr>
      </w:pPr>
      <w:r>
        <w:rPr>
          <w:rFonts w:ascii="Times New Roman" w:hAnsi="Times New Roman" w:cs="Times New Roman"/>
          <w:sz w:val="24"/>
          <w:szCs w:val="24"/>
        </w:rPr>
        <w:t xml:space="preserve">               </w:t>
      </w:r>
    </w:p>
    <w:p w:rsidR="00214C6C" w:rsidRDefault="009F72A6">
      <w:pPr>
        <w:rPr>
          <w:rFonts w:ascii="Times New Roman" w:hAnsi="Times New Roman" w:cs="Times New Roman"/>
          <w:sz w:val="24"/>
          <w:szCs w:val="24"/>
        </w:rPr>
      </w:pPr>
      <w:r>
        <w:rPr>
          <w:rFonts w:ascii="Times New Roman" w:hAnsi="Times New Roman" w:cs="Times New Roman"/>
          <w:sz w:val="24"/>
          <w:szCs w:val="24"/>
        </w:rPr>
        <w:t xml:space="preserve">                  </w:t>
      </w:r>
      <w:r w:rsidR="00691DF9">
        <w:rPr>
          <w:rFonts w:ascii="Times New Roman" w:hAnsi="Times New Roman" w:cs="Times New Roman"/>
          <w:sz w:val="24"/>
          <w:szCs w:val="24"/>
        </w:rPr>
        <w:t xml:space="preserve"> </w:t>
      </w:r>
    </w:p>
    <w:p w:rsidR="00214C6C" w:rsidRDefault="00214C6C">
      <w:pPr>
        <w:rPr>
          <w:rFonts w:ascii="Times New Roman" w:hAnsi="Times New Roman" w:cs="Times New Roman"/>
          <w:sz w:val="24"/>
          <w:szCs w:val="24"/>
        </w:rPr>
      </w:pPr>
    </w:p>
    <w:p w:rsidR="00C87993" w:rsidRDefault="006549AB">
      <w:pPr>
        <w:rPr>
          <w:rFonts w:ascii="Times New Roman" w:hAnsi="Times New Roman" w:cs="Times New Roman"/>
          <w:sz w:val="24"/>
          <w:szCs w:val="24"/>
        </w:rPr>
      </w:pPr>
      <w:r>
        <w:rPr>
          <w:rFonts w:ascii="Times New Roman" w:hAnsi="Times New Roman" w:cs="Times New Roman"/>
          <w:sz w:val="24"/>
          <w:szCs w:val="24"/>
        </w:rPr>
        <w:t xml:space="preserve">   </w:t>
      </w:r>
    </w:p>
    <w:p w:rsidR="006549AB" w:rsidRDefault="006549AB">
      <w:pPr>
        <w:rPr>
          <w:rFonts w:ascii="Times New Roman" w:hAnsi="Times New Roman" w:cs="Times New Roman"/>
          <w:sz w:val="24"/>
          <w:szCs w:val="24"/>
        </w:rPr>
      </w:pPr>
    </w:p>
    <w:p w:rsidR="00C87993" w:rsidRDefault="00C87993">
      <w:pPr>
        <w:rPr>
          <w:rFonts w:ascii="Times New Roman" w:hAnsi="Times New Roman" w:cs="Times New Roman"/>
          <w:sz w:val="24"/>
          <w:szCs w:val="24"/>
        </w:rPr>
      </w:pPr>
      <w:r>
        <w:rPr>
          <w:rFonts w:ascii="Times New Roman" w:hAnsi="Times New Roman" w:cs="Times New Roman"/>
          <w:sz w:val="24"/>
          <w:szCs w:val="24"/>
        </w:rPr>
        <w:t xml:space="preserve"> </w:t>
      </w:r>
    </w:p>
    <w:p w:rsidR="003150BA" w:rsidRDefault="00C87993">
      <w:pPr>
        <w:rPr>
          <w:rFonts w:ascii="Times New Roman" w:hAnsi="Times New Roman" w:cs="Times New Roman"/>
          <w:sz w:val="24"/>
          <w:szCs w:val="24"/>
        </w:rPr>
      </w:pPr>
      <w:r>
        <w:rPr>
          <w:rFonts w:ascii="Times New Roman" w:hAnsi="Times New Roman" w:cs="Times New Roman"/>
          <w:sz w:val="24"/>
          <w:szCs w:val="24"/>
        </w:rPr>
        <w:t xml:space="preserve"> </w:t>
      </w:r>
      <w:r w:rsidR="003150BA">
        <w:rPr>
          <w:rFonts w:ascii="Times New Roman" w:hAnsi="Times New Roman" w:cs="Times New Roman"/>
          <w:sz w:val="24"/>
          <w:szCs w:val="24"/>
        </w:rPr>
        <w:t xml:space="preserve"> </w:t>
      </w:r>
    </w:p>
    <w:p w:rsidR="0069499E" w:rsidRPr="0069499E" w:rsidRDefault="003150BA">
      <w:pPr>
        <w:rPr>
          <w:rFonts w:ascii="Times New Roman" w:hAnsi="Times New Roman" w:cs="Times New Roman"/>
          <w:sz w:val="24"/>
          <w:szCs w:val="24"/>
        </w:rPr>
      </w:pPr>
      <w:r>
        <w:rPr>
          <w:rFonts w:ascii="Times New Roman" w:hAnsi="Times New Roman" w:cs="Times New Roman"/>
          <w:sz w:val="24"/>
          <w:szCs w:val="24"/>
        </w:rPr>
        <w:t xml:space="preserve">      </w:t>
      </w:r>
      <w:r w:rsidR="0069499E" w:rsidRPr="0069499E">
        <w:rPr>
          <w:rFonts w:ascii="Times New Roman" w:hAnsi="Times New Roman" w:cs="Times New Roman"/>
          <w:sz w:val="24"/>
          <w:szCs w:val="24"/>
        </w:rPr>
        <w:t xml:space="preserve"> </w:t>
      </w:r>
    </w:p>
    <w:sectPr w:rsidR="0069499E" w:rsidRPr="00694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44"/>
    <w:rsid w:val="00095360"/>
    <w:rsid w:val="00214C6C"/>
    <w:rsid w:val="003150BA"/>
    <w:rsid w:val="00374FBC"/>
    <w:rsid w:val="00392CDD"/>
    <w:rsid w:val="003C13ED"/>
    <w:rsid w:val="004F5AD1"/>
    <w:rsid w:val="006549AB"/>
    <w:rsid w:val="00691DF9"/>
    <w:rsid w:val="0069499E"/>
    <w:rsid w:val="009B3844"/>
    <w:rsid w:val="009C1E75"/>
    <w:rsid w:val="009F72A6"/>
    <w:rsid w:val="00B60D7F"/>
    <w:rsid w:val="00C01279"/>
    <w:rsid w:val="00C87993"/>
    <w:rsid w:val="00D538DB"/>
    <w:rsid w:val="00D96B0E"/>
    <w:rsid w:val="00E33789"/>
    <w:rsid w:val="00EB52B6"/>
    <w:rsid w:val="00FC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21819</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IJIDELE</dc:creator>
  <cp:lastModifiedBy>IJIDELE</cp:lastModifiedBy>
  <cp:revision>3</cp:revision>
  <dcterms:created xsi:type="dcterms:W3CDTF">2020-04-09T07:40:00Z</dcterms:created>
  <dcterms:modified xsi:type="dcterms:W3CDTF">2020-04-24T18:27:00Z</dcterms:modified>
</cp:coreProperties>
</file>