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shd w:val="clear" w:color="auto" w:fill="ffffff"/>
        <w:spacing w:before="0" w:beforeAutospacing="false" w:after="0" w:afterAutospacing="false" w:lineRule="auto" w:line="420"/>
        <w:textAlignment w:val="baseline"/>
        <w:rPr>
          <w:rFonts w:ascii="Roboto" w:eastAsia="Times New Roman" w:hAnsi="Roboto"/>
          <w:b/>
          <w:bCs/>
          <w:color w:val="222222"/>
          <w:sz w:val="28"/>
          <w:szCs w:val="28"/>
          <w:shd w:val="clear" w:color="auto" w:fill="ffffff"/>
          <w:lang w:val="en-US"/>
        </w:rPr>
      </w:pPr>
      <w:bookmarkStart w:id="0" w:name="_GoBack"/>
      <w:bookmarkEnd w:id="0"/>
      <w:r>
        <w:rPr>
          <w:rFonts w:ascii="Roboto" w:eastAsia="Times New Roman" w:hAnsi="Roboto"/>
          <w:b/>
          <w:bCs/>
          <w:color w:val="222222"/>
          <w:sz w:val="28"/>
          <w:szCs w:val="28"/>
          <w:shd w:val="clear" w:color="auto" w:fill="ffffff"/>
          <w:lang w:val="en-US"/>
        </w:rPr>
        <w:t>NA</w:t>
      </w:r>
      <w:r>
        <w:rPr>
          <w:rFonts w:ascii="Roboto" w:eastAsia="Times New Roman" w:hAnsi="Roboto"/>
          <w:b/>
          <w:bCs/>
          <w:color w:val="222222"/>
          <w:sz w:val="28"/>
          <w:szCs w:val="28"/>
          <w:shd w:val="clear" w:color="auto" w:fill="ffffff"/>
          <w:lang w:val="en-US"/>
        </w:rPr>
        <w:t xml:space="preserve">ME:- </w:t>
      </w:r>
      <w:r>
        <w:rPr>
          <w:rFonts w:ascii="Roboto" w:eastAsia="Times New Roman" w:hAnsi="Roboto"/>
          <w:b/>
          <w:bCs/>
          <w:color w:val="222222"/>
          <w:sz w:val="28"/>
          <w:szCs w:val="28"/>
          <w:shd w:val="clear" w:color="auto" w:fill="ffffff"/>
          <w:lang w:val="en-US"/>
        </w:rPr>
        <w:t>EMMA-OJOBAH</w:t>
      </w:r>
      <w:r>
        <w:rPr>
          <w:rFonts w:ascii="Roboto" w:eastAsia="Times New Roman" w:hAnsi="Roboto"/>
          <w:b/>
          <w:bCs/>
          <w:color w:val="222222"/>
          <w:sz w:val="28"/>
          <w:szCs w:val="28"/>
          <w:shd w:val="clear" w:color="auto" w:fill="ffffff"/>
          <w:lang w:val="en-US"/>
        </w:rPr>
        <w:t>. I.  D</w:t>
      </w:r>
      <w:r>
        <w:rPr>
          <w:rFonts w:ascii="Roboto" w:eastAsia="Times New Roman" w:hAnsi="Roboto"/>
          <w:b/>
          <w:bCs/>
          <w:color w:val="222222"/>
          <w:sz w:val="28"/>
          <w:szCs w:val="28"/>
          <w:shd w:val="clear" w:color="auto" w:fill="ffffff"/>
          <w:lang w:val="en-US"/>
        </w:rPr>
        <w:t>IVINE-FAVOU</w:t>
      </w:r>
      <w:r>
        <w:rPr>
          <w:rFonts w:ascii="Roboto" w:eastAsia="Times New Roman" w:hAnsi="Roboto"/>
          <w:b/>
          <w:bCs/>
          <w:color w:val="222222"/>
          <w:sz w:val="28"/>
          <w:szCs w:val="28"/>
          <w:shd w:val="clear" w:color="auto" w:fill="ffffff"/>
          <w:lang w:val="en-US"/>
        </w:rPr>
        <w:t>R</w:t>
      </w:r>
    </w:p>
    <w:p>
      <w:pPr>
        <w:pStyle w:val="style94"/>
        <w:shd w:val="clear" w:color="auto" w:fill="ffffff"/>
        <w:spacing w:before="0" w:beforeAutospacing="false" w:after="0" w:afterAutospacing="false" w:lineRule="auto" w:line="420"/>
        <w:textAlignment w:val="baseline"/>
        <w:rPr>
          <w:rFonts w:ascii="Roboto" w:eastAsia="Times New Roman" w:hAnsi="Roboto"/>
          <w:b/>
          <w:bCs/>
          <w:color w:val="222222"/>
          <w:sz w:val="28"/>
          <w:szCs w:val="28"/>
          <w:shd w:val="clear" w:color="auto" w:fill="ffffff"/>
        </w:rPr>
      </w:pPr>
      <w:r>
        <w:rPr>
          <w:rFonts w:ascii="Roboto" w:eastAsia="Times New Roman" w:hAnsi="Roboto"/>
          <w:b/>
          <w:bCs/>
          <w:color w:val="222222"/>
          <w:sz w:val="28"/>
          <w:szCs w:val="28"/>
          <w:shd w:val="clear" w:color="auto" w:fill="ffffff"/>
          <w:lang w:val="en-US"/>
        </w:rPr>
        <w:t>MAT NO:- 18/</w:t>
      </w:r>
      <w:r>
        <w:rPr>
          <w:rFonts w:ascii="Roboto" w:eastAsia="Times New Roman" w:hAnsi="Roboto"/>
          <w:b/>
          <w:bCs/>
          <w:color w:val="222222"/>
          <w:sz w:val="28"/>
          <w:szCs w:val="28"/>
          <w:shd w:val="clear" w:color="auto" w:fill="ffffff"/>
          <w:lang w:val="en-US"/>
        </w:rPr>
        <w:t>MHS</w:t>
      </w:r>
      <w:r>
        <w:rPr>
          <w:rFonts w:ascii="Roboto" w:eastAsia="Times New Roman" w:hAnsi="Roboto"/>
          <w:b/>
          <w:bCs/>
          <w:color w:val="222222"/>
          <w:sz w:val="28"/>
          <w:szCs w:val="28"/>
          <w:shd w:val="clear" w:color="auto" w:fill="ffffff"/>
          <w:lang w:val="en-US"/>
        </w:rPr>
        <w:t>03/003</w:t>
      </w:r>
    </w:p>
    <w:p>
      <w:pPr>
        <w:pStyle w:val="style94"/>
        <w:shd w:val="clear" w:color="auto" w:fill="ffffff"/>
        <w:spacing w:before="0" w:beforeAutospacing="false" w:after="0" w:afterAutospacing="false" w:lineRule="auto" w:line="420"/>
        <w:textAlignment w:val="baseline"/>
        <w:rPr>
          <w:rFonts w:ascii="Roboto" w:eastAsia="Times New Roman" w:hAnsi="Roboto"/>
          <w:b/>
          <w:bCs/>
          <w:color w:val="222222"/>
          <w:sz w:val="28"/>
          <w:szCs w:val="28"/>
          <w:shd w:val="clear" w:color="auto" w:fill="ffffff"/>
        </w:rPr>
      </w:pPr>
      <w:r>
        <w:rPr>
          <w:rFonts w:ascii="Roboto" w:eastAsia="Times New Roman" w:hAnsi="Roboto"/>
          <w:b/>
          <w:bCs/>
          <w:color w:val="222222"/>
          <w:sz w:val="28"/>
          <w:szCs w:val="28"/>
          <w:shd w:val="clear" w:color="auto" w:fill="ffffff"/>
          <w:lang w:val="en-US"/>
        </w:rPr>
        <w:t xml:space="preserve">DEPT:- </w:t>
      </w:r>
      <w:r>
        <w:rPr>
          <w:rFonts w:ascii="Roboto" w:eastAsia="Times New Roman" w:hAnsi="Roboto"/>
          <w:b/>
          <w:bCs/>
          <w:color w:val="222222"/>
          <w:sz w:val="28"/>
          <w:szCs w:val="28"/>
          <w:shd w:val="clear" w:color="auto" w:fill="ffffff"/>
        </w:rPr>
        <w:t xml:space="preserve">ANATOMY </w:t>
      </w:r>
    </w:p>
    <w:p>
      <w:pPr>
        <w:pStyle w:val="style94"/>
        <w:shd w:val="clear" w:color="auto" w:fill="ffffff"/>
        <w:spacing w:before="0" w:beforeAutospacing="false" w:after="0" w:afterAutospacing="false" w:lineRule="auto" w:line="420"/>
        <w:textAlignment w:val="baseline"/>
        <w:rPr>
          <w:rFonts w:ascii="Roboto" w:eastAsia="Times New Roman" w:hAnsi="Roboto"/>
          <w:b/>
          <w:bCs/>
          <w:color w:val="222222"/>
          <w:sz w:val="28"/>
          <w:szCs w:val="28"/>
          <w:shd w:val="clear" w:color="auto" w:fill="ffffff"/>
        </w:rPr>
      </w:pPr>
      <w:r>
        <w:rPr>
          <w:rFonts w:ascii="Roboto" w:eastAsia="Times New Roman" w:hAnsi="Roboto"/>
          <w:b/>
          <w:bCs/>
          <w:color w:val="222222"/>
          <w:sz w:val="28"/>
          <w:szCs w:val="28"/>
          <w:shd w:val="clear" w:color="auto" w:fill="ffffff"/>
          <w:lang w:val="en-US"/>
        </w:rPr>
        <w:t>COURSE CODE:</w:t>
      </w:r>
      <w:r>
        <w:rPr>
          <w:rFonts w:ascii="Roboto" w:eastAsia="Times New Roman" w:hAnsi="Roboto"/>
          <w:b/>
          <w:bCs/>
          <w:color w:val="222222"/>
          <w:sz w:val="28"/>
          <w:szCs w:val="28"/>
          <w:shd w:val="clear" w:color="auto" w:fill="ffffff"/>
          <w:lang w:val="en-US"/>
        </w:rPr>
        <w:t xml:space="preserve">- </w:t>
      </w:r>
      <w:r>
        <w:rPr>
          <w:rFonts w:ascii="Roboto" w:eastAsia="Times New Roman" w:hAnsi="Roboto"/>
          <w:b/>
          <w:bCs/>
          <w:color w:val="222222"/>
          <w:sz w:val="28"/>
          <w:szCs w:val="28"/>
          <w:shd w:val="clear" w:color="auto" w:fill="ffffff"/>
        </w:rPr>
        <w:t>ANA 206</w:t>
      </w:r>
    </w:p>
    <w:p>
      <w:pPr>
        <w:pStyle w:val="style94"/>
        <w:shd w:val="clear" w:color="auto" w:fill="ffffff"/>
        <w:spacing w:before="0" w:beforeAutospacing="false" w:after="0" w:afterAutospacing="false" w:lineRule="auto" w:line="420"/>
        <w:textAlignment w:val="baseline"/>
        <w:rPr>
          <w:rFonts w:ascii="Roboto" w:eastAsia="Times New Roman" w:hAnsi="Roboto"/>
          <w:b/>
          <w:bCs/>
          <w:color w:val="222222"/>
          <w:sz w:val="28"/>
          <w:szCs w:val="28"/>
          <w:shd w:val="clear" w:color="auto" w:fill="ffffff"/>
        </w:rPr>
      </w:pPr>
      <w:r>
        <w:rPr>
          <w:rFonts w:ascii="Roboto" w:eastAsia="Times New Roman" w:hAnsi="Roboto"/>
          <w:b/>
          <w:bCs/>
          <w:color w:val="222222"/>
          <w:sz w:val="28"/>
          <w:szCs w:val="28"/>
          <w:shd w:val="clear" w:color="auto" w:fill="ffffff"/>
          <w:lang w:val="en-US"/>
        </w:rPr>
        <w:t>DATE:- 2</w:t>
      </w:r>
      <w:r>
        <w:rPr>
          <w:rFonts w:ascii="Roboto" w:eastAsia="Times New Roman" w:hAnsi="Roboto"/>
          <w:b/>
          <w:bCs/>
          <w:color w:val="222222"/>
          <w:sz w:val="28"/>
          <w:szCs w:val="28"/>
          <w:shd w:val="clear" w:color="auto" w:fill="ffffff"/>
          <w:lang w:val="en-US"/>
        </w:rPr>
        <w:t>2ND APRIL, 2020</w:t>
      </w:r>
    </w:p>
    <w:p>
      <w:pPr>
        <w:pStyle w:val="style94"/>
        <w:shd w:val="clear" w:color="auto" w:fill="ffffff"/>
        <w:spacing w:before="0" w:beforeAutospacing="false" w:after="0" w:afterAutospacing="false" w:lineRule="auto" w:line="360"/>
        <w:textAlignment w:val="baseline"/>
        <w:rPr>
          <w:rFonts w:eastAsia="Times New Roman"/>
          <w:color w:val="222222"/>
          <w:shd w:val="clear" w:color="auto" w:fill="ffffff"/>
        </w:rPr>
      </w:pPr>
    </w:p>
    <w:p>
      <w:pPr>
        <w:pStyle w:val="style94"/>
        <w:shd w:val="clear" w:color="auto" w:fill="ffffff"/>
        <w:spacing w:before="0" w:beforeAutospacing="false" w:after="0" w:afterAutospacing="false" w:lineRule="auto" w:line="360"/>
        <w:textAlignment w:val="baseline"/>
        <w:rPr>
          <w:rFonts w:eastAsia="Times New Roman"/>
          <w:b/>
          <w:bCs/>
          <w:color w:val="000000"/>
          <w:shd w:val="clear" w:color="auto" w:fill="ffffff"/>
        </w:rPr>
      </w:pPr>
      <w:r>
        <w:rPr>
          <w:rFonts w:eastAsia="Times New Roman"/>
          <w:b/>
          <w:bCs/>
          <w:color w:val="000000"/>
          <w:sz w:val="28"/>
          <w:szCs w:val="28"/>
          <w:shd w:val="clear" w:color="auto" w:fill="ffffff"/>
        </w:rPr>
        <w:t>QUESTION 1:</w:t>
      </w:r>
      <w:r>
        <w:rPr>
          <w:rFonts w:eastAsia="Times New Roman"/>
          <w:b/>
          <w:bCs/>
          <w:color w:val="000000"/>
          <w:sz w:val="28"/>
          <w:szCs w:val="28"/>
          <w:shd w:val="clear" w:color="auto" w:fill="ffffff"/>
          <w:lang w:val="en-US"/>
        </w:rPr>
        <w:t xml:space="preserve">- </w:t>
      </w:r>
      <w:r>
        <w:rPr>
          <w:rFonts w:eastAsia="Times New Roman"/>
          <w:b/>
          <w:bCs/>
          <w:color w:val="000000"/>
          <w:shd w:val="clear" w:color="auto" w:fill="ffffff"/>
        </w:rPr>
        <w:t xml:space="preserve">DEVELOPMENT OF THE LUNGS </w:t>
      </w:r>
    </w:p>
    <w:p>
      <w:pPr>
        <w:pStyle w:val="style94"/>
        <w:shd w:val="clear" w:color="auto" w:fill="ffffff"/>
        <w:spacing w:before="0" w:beforeAutospacing="false" w:after="0" w:afterAutospacing="false" w:lineRule="auto" w:line="360"/>
        <w:textAlignment w:val="baseline"/>
        <w:rPr>
          <w:rFonts w:eastAsia="Times New Roman"/>
          <w:color w:val="000000"/>
          <w:shd w:val="clear" w:color="auto" w:fill="ffffff"/>
        </w:rPr>
      </w:pPr>
      <w:r>
        <w:rPr>
          <w:rFonts w:eastAsia="Times New Roman"/>
          <w:b/>
          <w:bCs/>
          <w:color w:val="000000"/>
          <w:sz w:val="28"/>
          <w:szCs w:val="28"/>
          <w:shd w:val="clear" w:color="auto" w:fill="ffffff"/>
          <w:lang w:val="en-US"/>
        </w:rPr>
        <w:t>ANSWER:-</w:t>
      </w:r>
      <w:r>
        <w:rPr>
          <w:rFonts w:eastAsia="Times New Roman"/>
          <w:color w:val="000000"/>
          <w:shd w:val="clear" w:color="auto" w:fill="ffffff"/>
        </w:rPr>
        <w:t>The </w:t>
      </w:r>
      <w:r>
        <w:rPr>
          <w:rFonts w:eastAsia="Times New Roman"/>
          <w:b/>
          <w:bCs/>
          <w:color w:val="000000"/>
          <w:bdr w:val="none" w:sz="0" w:space="0" w:color="auto" w:frame="true"/>
          <w:shd w:val="clear" w:color="auto" w:fill="ffffff"/>
        </w:rPr>
        <w:t>lungs</w:t>
      </w:r>
      <w:r>
        <w:rPr>
          <w:rFonts w:eastAsia="Times New Roman"/>
          <w:color w:val="000000"/>
          <w:shd w:val="clear" w:color="auto" w:fill="ffffff"/>
        </w:rPr>
        <w:t> are the primary </w:t>
      </w:r>
      <w:r>
        <w:rPr/>
        <w:fldChar w:fldCharType="begin"/>
      </w:r>
      <w:r>
        <w:instrText xml:space="preserve"> HYPERLINK "https://en.m.wikipedia.org/wiki/Organ_(anatomy)" \o "Organ (anatomy)" </w:instrText>
      </w:r>
      <w:r>
        <w:rPr/>
        <w:fldChar w:fldCharType="separate"/>
      </w:r>
      <w:r>
        <w:rPr>
          <w:rStyle w:val="style85"/>
          <w:rFonts w:eastAsia="Times New Roman"/>
          <w:color w:val="000000"/>
          <w:u w:val="none"/>
          <w:bdr w:val="none" w:sz="0" w:space="0" w:color="auto" w:frame="true"/>
          <w:shd w:val="clear" w:color="auto" w:fill="ffffff"/>
        </w:rPr>
        <w:t>organs</w:t>
      </w:r>
      <w:r>
        <w:rPr/>
        <w:fldChar w:fldCharType="end"/>
      </w:r>
      <w:r>
        <w:rPr>
          <w:rFonts w:eastAsia="Times New Roman"/>
          <w:color w:val="000000"/>
          <w:shd w:val="clear" w:color="auto" w:fill="ffffff"/>
        </w:rPr>
        <w:t> of the </w:t>
      </w:r>
      <w:r>
        <w:rPr/>
        <w:fldChar w:fldCharType="begin"/>
      </w:r>
      <w:r>
        <w:instrText xml:space="preserve"> HYPERLINK "https://en.m.wikipedia.org/wiki/Respiratory_system" \o "Respiratory system" </w:instrText>
      </w:r>
      <w:r>
        <w:rPr/>
        <w:fldChar w:fldCharType="separate"/>
      </w:r>
      <w:r>
        <w:rPr>
          <w:rStyle w:val="style85"/>
          <w:rFonts w:eastAsia="Times New Roman"/>
          <w:color w:val="000000"/>
          <w:u w:val="none"/>
          <w:bdr w:val="none" w:sz="0" w:space="0" w:color="auto" w:frame="true"/>
          <w:shd w:val="clear" w:color="auto" w:fill="ffffff"/>
        </w:rPr>
        <w:t>respiratory system</w:t>
      </w:r>
      <w:r>
        <w:rPr/>
        <w:fldChar w:fldCharType="end"/>
      </w:r>
      <w:r>
        <w:rPr>
          <w:rFonts w:eastAsia="Times New Roman"/>
          <w:color w:val="000000"/>
          <w:shd w:val="clear" w:color="auto" w:fill="ffffff"/>
        </w:rPr>
        <w:t> in </w:t>
      </w:r>
      <w:r>
        <w:rPr/>
        <w:fldChar w:fldCharType="begin"/>
      </w:r>
      <w:r>
        <w:instrText xml:space="preserve"> HYPERLINK "https://en.m.wikipedia.org/wiki/Human" \o "Human" </w:instrText>
      </w:r>
      <w:r>
        <w:rPr/>
        <w:fldChar w:fldCharType="separate"/>
      </w:r>
      <w:r>
        <w:rPr>
          <w:rStyle w:val="style85"/>
          <w:rFonts w:eastAsia="Times New Roman"/>
          <w:color w:val="000000"/>
          <w:u w:val="none"/>
          <w:bdr w:val="none" w:sz="0" w:space="0" w:color="auto" w:frame="true"/>
          <w:shd w:val="clear" w:color="auto" w:fill="ffffff"/>
        </w:rPr>
        <w:t>humans</w:t>
      </w:r>
      <w:r>
        <w:rPr/>
        <w:fldChar w:fldCharType="end"/>
      </w:r>
      <w:r>
        <w:rPr>
          <w:rFonts w:eastAsia="Times New Roman"/>
          <w:color w:val="000000"/>
          <w:shd w:val="clear" w:color="auto" w:fill="ffffff"/>
        </w:rPr>
        <w:t> and many other animals including a few </w:t>
      </w:r>
      <w:r>
        <w:rPr/>
        <w:fldChar w:fldCharType="begin"/>
      </w:r>
      <w:r>
        <w:instrText xml:space="preserve"> HYPERLINK "https://en.m.wikipedia.org/wiki/Fish" \o "Fish" </w:instrText>
      </w:r>
      <w:r>
        <w:rPr/>
        <w:fldChar w:fldCharType="separate"/>
      </w:r>
      <w:r>
        <w:rPr>
          <w:rStyle w:val="style85"/>
          <w:rFonts w:eastAsia="Times New Roman"/>
          <w:color w:val="000000"/>
          <w:u w:val="none"/>
          <w:bdr w:val="none" w:sz="0" w:space="0" w:color="auto" w:frame="true"/>
          <w:shd w:val="clear" w:color="auto" w:fill="ffffff"/>
        </w:rPr>
        <w:t>fish</w:t>
      </w:r>
      <w:r>
        <w:rPr/>
        <w:fldChar w:fldCharType="end"/>
      </w:r>
      <w:r>
        <w:rPr>
          <w:rFonts w:eastAsia="Times New Roman"/>
          <w:color w:val="000000"/>
          <w:shd w:val="clear" w:color="auto" w:fill="ffffff"/>
        </w:rPr>
        <w:t> and some </w:t>
      </w:r>
      <w:r>
        <w:rPr/>
        <w:fldChar w:fldCharType="begin"/>
      </w:r>
      <w:r>
        <w:instrText xml:space="preserve"> HYPERLINK "https://en.m.wikipedia.org/wiki/Snail" \o "Snail" </w:instrText>
      </w:r>
      <w:r>
        <w:rPr/>
        <w:fldChar w:fldCharType="separate"/>
      </w:r>
      <w:r>
        <w:rPr>
          <w:rStyle w:val="style85"/>
          <w:rFonts w:eastAsia="Times New Roman"/>
          <w:color w:val="000000"/>
          <w:u w:val="none"/>
          <w:bdr w:val="none" w:sz="0" w:space="0" w:color="auto" w:frame="true"/>
          <w:shd w:val="clear" w:color="auto" w:fill="ffffff"/>
        </w:rPr>
        <w:t>snails</w:t>
      </w:r>
      <w:r>
        <w:rPr/>
        <w:fldChar w:fldCharType="end"/>
      </w:r>
      <w:r>
        <w:rPr>
          <w:rFonts w:eastAsia="Times New Roman"/>
          <w:color w:val="000000"/>
          <w:shd w:val="clear" w:color="auto" w:fill="ffffff"/>
        </w:rPr>
        <w:t>. In </w:t>
      </w:r>
      <w:r>
        <w:rPr/>
        <w:fldChar w:fldCharType="begin"/>
      </w:r>
      <w:r>
        <w:instrText xml:space="preserve"> HYPERLINK "https://en.m.wikipedia.org/wiki/Mammal" \o "Mammal" </w:instrText>
      </w:r>
      <w:r>
        <w:rPr/>
        <w:fldChar w:fldCharType="separate"/>
      </w:r>
      <w:r>
        <w:rPr>
          <w:rStyle w:val="style85"/>
          <w:rFonts w:eastAsia="Times New Roman"/>
          <w:color w:val="000000"/>
          <w:u w:val="none"/>
          <w:bdr w:val="none" w:sz="0" w:space="0" w:color="auto" w:frame="true"/>
          <w:shd w:val="clear" w:color="auto" w:fill="ffffff"/>
        </w:rPr>
        <w:t>mammals</w:t>
      </w:r>
      <w:r>
        <w:rPr/>
        <w:fldChar w:fldCharType="end"/>
      </w:r>
      <w:r>
        <w:rPr>
          <w:rFonts w:eastAsia="Times New Roman"/>
          <w:color w:val="000000"/>
          <w:shd w:val="clear" w:color="auto" w:fill="ffffff"/>
        </w:rPr>
        <w:t> and most other </w:t>
      </w:r>
      <w:r>
        <w:rPr/>
        <w:fldChar w:fldCharType="begin"/>
      </w:r>
      <w:r>
        <w:instrText xml:space="preserve"> HYPERLINK "https://en.m.wikipedia.org/wiki/Vertebrate" \o "Vertebrate" </w:instrText>
      </w:r>
      <w:r>
        <w:rPr/>
        <w:fldChar w:fldCharType="separate"/>
      </w:r>
      <w:r>
        <w:rPr>
          <w:rStyle w:val="style85"/>
          <w:rFonts w:eastAsia="Times New Roman"/>
          <w:color w:val="000000"/>
          <w:u w:val="none"/>
          <w:bdr w:val="none" w:sz="0" w:space="0" w:color="auto" w:frame="true"/>
          <w:shd w:val="clear" w:color="auto" w:fill="ffffff"/>
        </w:rPr>
        <w:t>vertebrates</w:t>
      </w:r>
      <w:r>
        <w:rPr/>
        <w:fldChar w:fldCharType="end"/>
      </w:r>
      <w:r>
        <w:rPr>
          <w:rFonts w:eastAsia="Times New Roman"/>
          <w:color w:val="000000"/>
          <w:shd w:val="clear" w:color="auto" w:fill="ffffff"/>
        </w:rPr>
        <w:t>, two lungs are located near the </w:t>
      </w:r>
      <w:r>
        <w:rPr/>
        <w:fldChar w:fldCharType="begin"/>
      </w:r>
      <w:r>
        <w:instrText xml:space="preserve"> HYPERLINK "https://en.m.wikipedia.org/wiki/Vertebral_column" \o "Vertebral column" </w:instrText>
      </w:r>
      <w:r>
        <w:rPr/>
        <w:fldChar w:fldCharType="separate"/>
      </w:r>
      <w:r>
        <w:rPr>
          <w:rStyle w:val="style85"/>
          <w:rFonts w:eastAsia="Times New Roman"/>
          <w:color w:val="000000"/>
          <w:u w:val="none"/>
          <w:bdr w:val="none" w:sz="0" w:space="0" w:color="auto" w:frame="true"/>
          <w:shd w:val="clear" w:color="auto" w:fill="ffffff"/>
        </w:rPr>
        <w:t>backbone</w:t>
      </w:r>
      <w:r>
        <w:rPr/>
        <w:fldChar w:fldCharType="end"/>
      </w:r>
      <w:r>
        <w:rPr>
          <w:rFonts w:eastAsia="Times New Roman"/>
          <w:color w:val="000000"/>
          <w:shd w:val="clear" w:color="auto" w:fill="ffffff"/>
        </w:rPr>
        <w:t> on either side of the </w:t>
      </w:r>
      <w:r>
        <w:rPr/>
        <w:fldChar w:fldCharType="begin"/>
      </w:r>
      <w:r>
        <w:instrText xml:space="preserve"> HYPERLINK "https://en.m.wikipedia.org/wiki/Heart" \o "Heart" </w:instrText>
      </w:r>
      <w:r>
        <w:rPr/>
        <w:fldChar w:fldCharType="separate"/>
      </w:r>
      <w:r>
        <w:rPr>
          <w:rStyle w:val="style85"/>
          <w:rFonts w:eastAsia="Times New Roman"/>
          <w:color w:val="000000"/>
          <w:u w:val="none"/>
          <w:bdr w:val="none" w:sz="0" w:space="0" w:color="auto" w:frame="true"/>
          <w:shd w:val="clear" w:color="auto" w:fill="ffffff"/>
        </w:rPr>
        <w:t>heart</w:t>
      </w:r>
      <w:r>
        <w:rPr/>
        <w:fldChar w:fldCharType="end"/>
      </w:r>
      <w:r>
        <w:rPr>
          <w:rFonts w:eastAsia="Times New Roman"/>
          <w:color w:val="000000"/>
          <w:shd w:val="clear" w:color="auto" w:fill="ffffff"/>
        </w:rPr>
        <w:t>. Their function in the respiratory system is to extract </w:t>
      </w:r>
      <w:r>
        <w:rPr/>
        <w:fldChar w:fldCharType="begin"/>
      </w:r>
      <w:r>
        <w:instrText xml:space="preserve"> HYPERLINK "https://en.m.wikipedia.org/wiki/Oxygen" \o "Oxygen" </w:instrText>
      </w:r>
      <w:r>
        <w:rPr/>
        <w:fldChar w:fldCharType="separate"/>
      </w:r>
      <w:r>
        <w:rPr>
          <w:rStyle w:val="style85"/>
          <w:rFonts w:eastAsia="Times New Roman"/>
          <w:color w:val="000000"/>
          <w:u w:val="none"/>
          <w:bdr w:val="none" w:sz="0" w:space="0" w:color="auto" w:frame="true"/>
          <w:shd w:val="clear" w:color="auto" w:fill="ffffff"/>
        </w:rPr>
        <w:t>oxygen</w:t>
      </w:r>
      <w:r>
        <w:rPr/>
        <w:fldChar w:fldCharType="end"/>
      </w:r>
      <w:r>
        <w:rPr>
          <w:rFonts w:eastAsia="Times New Roman"/>
          <w:color w:val="000000"/>
          <w:shd w:val="clear" w:color="auto" w:fill="ffffff"/>
        </w:rPr>
        <w:t> from the </w:t>
      </w:r>
      <w:r>
        <w:rPr/>
        <w:fldChar w:fldCharType="begin"/>
      </w:r>
      <w:r>
        <w:instrText xml:space="preserve"> HYPERLINK "https://en.m.wikipedia.org/wiki/Earth%27s_atmosphere" \o "Earth's atmosphere" </w:instrText>
      </w:r>
      <w:r>
        <w:rPr/>
        <w:fldChar w:fldCharType="separate"/>
      </w:r>
      <w:r>
        <w:rPr>
          <w:rStyle w:val="style85"/>
          <w:rFonts w:eastAsia="Times New Roman"/>
          <w:color w:val="000000"/>
          <w:u w:val="none"/>
          <w:bdr w:val="none" w:sz="0" w:space="0" w:color="auto" w:frame="true"/>
          <w:shd w:val="clear" w:color="auto" w:fill="ffffff"/>
        </w:rPr>
        <w:t>atmosphere</w:t>
      </w:r>
      <w:r>
        <w:rPr/>
        <w:fldChar w:fldCharType="end"/>
      </w:r>
      <w:r>
        <w:rPr>
          <w:rFonts w:eastAsia="Times New Roman"/>
          <w:color w:val="000000"/>
          <w:shd w:val="clear" w:color="auto" w:fill="ffffff"/>
        </w:rPr>
        <w:t> and transfer it into the </w:t>
      </w:r>
      <w:r>
        <w:rPr/>
        <w:fldChar w:fldCharType="begin"/>
      </w:r>
      <w:r>
        <w:instrText xml:space="preserve"> HYPERLINK "https://en.m.wikipedia.org/wiki/Bloodstream" \o "Bloodstream" </w:instrText>
      </w:r>
      <w:r>
        <w:rPr/>
        <w:fldChar w:fldCharType="separate"/>
      </w:r>
      <w:r>
        <w:rPr>
          <w:rStyle w:val="style85"/>
          <w:rFonts w:eastAsia="Times New Roman"/>
          <w:color w:val="000000"/>
          <w:u w:val="none"/>
          <w:bdr w:val="none" w:sz="0" w:space="0" w:color="auto" w:frame="true"/>
          <w:shd w:val="clear" w:color="auto" w:fill="ffffff"/>
        </w:rPr>
        <w:t>bloodstream</w:t>
      </w:r>
      <w:r>
        <w:rPr/>
        <w:fldChar w:fldCharType="end"/>
      </w:r>
      <w:r>
        <w:rPr>
          <w:rFonts w:eastAsia="Times New Roman"/>
          <w:color w:val="000000"/>
          <w:shd w:val="clear" w:color="auto" w:fill="ffffff"/>
        </w:rPr>
        <w:t>, and to release </w:t>
      </w:r>
      <w:r>
        <w:rPr/>
        <w:fldChar w:fldCharType="begin"/>
      </w:r>
      <w:r>
        <w:instrText xml:space="preserve"> HYPERLINK "https://en.m.wikipedia.org/wiki/Carbon_dioxide" \o "Carbon dioxide" </w:instrText>
      </w:r>
      <w:r>
        <w:rPr/>
        <w:fldChar w:fldCharType="separate"/>
      </w:r>
      <w:r>
        <w:rPr>
          <w:rStyle w:val="style85"/>
          <w:rFonts w:eastAsia="Times New Roman"/>
          <w:color w:val="000000"/>
          <w:u w:val="none"/>
          <w:bdr w:val="none" w:sz="0" w:space="0" w:color="auto" w:frame="true"/>
          <w:shd w:val="clear" w:color="auto" w:fill="ffffff"/>
        </w:rPr>
        <w:t>carbon dioxide</w:t>
      </w:r>
      <w:r>
        <w:rPr/>
        <w:fldChar w:fldCharType="end"/>
      </w:r>
      <w:r>
        <w:rPr>
          <w:rFonts w:eastAsia="Times New Roman"/>
          <w:color w:val="000000"/>
          <w:shd w:val="clear" w:color="auto" w:fill="ffffff"/>
        </w:rPr>
        <w:t> from the bloodstream into the atmosphere, in a process of </w:t>
      </w:r>
      <w:r>
        <w:rPr/>
        <w:fldChar w:fldCharType="begin"/>
      </w:r>
      <w:r>
        <w:instrText xml:space="preserve"> HYPERLINK "https://en.m.wikipedia.org/wiki/Gas_exchange" \o "Gas exchange" </w:instrText>
      </w:r>
      <w:r>
        <w:rPr/>
        <w:fldChar w:fldCharType="separate"/>
      </w:r>
      <w:r>
        <w:rPr>
          <w:rStyle w:val="style85"/>
          <w:rFonts w:eastAsia="Times New Roman"/>
          <w:color w:val="000000"/>
          <w:u w:val="none"/>
          <w:bdr w:val="none" w:sz="0" w:space="0" w:color="auto" w:frame="true"/>
          <w:shd w:val="clear" w:color="auto" w:fill="ffffff"/>
        </w:rPr>
        <w:t>gas exchange</w:t>
      </w:r>
      <w:r>
        <w:rPr/>
        <w:fldChar w:fldCharType="end"/>
      </w:r>
      <w:r>
        <w:rPr>
          <w:rFonts w:eastAsia="Times New Roman"/>
          <w:color w:val="000000"/>
          <w:shd w:val="clear" w:color="auto" w:fill="ffffff"/>
        </w:rPr>
        <w:t>. </w:t>
      </w:r>
      <w:r>
        <w:rPr/>
        <w:fldChar w:fldCharType="begin"/>
      </w:r>
      <w:r>
        <w:instrText xml:space="preserve"> HYPERLINK "https://en.m.wikipedia.org/wiki/Respiration_(physiology)" \o "Respiration (physiology)" </w:instrText>
      </w:r>
      <w:r>
        <w:rPr/>
        <w:fldChar w:fldCharType="separate"/>
      </w:r>
      <w:r>
        <w:rPr>
          <w:rStyle w:val="style85"/>
          <w:rFonts w:eastAsia="Times New Roman"/>
          <w:color w:val="000000"/>
          <w:u w:val="none"/>
          <w:bdr w:val="none" w:sz="0" w:space="0" w:color="auto" w:frame="true"/>
          <w:shd w:val="clear" w:color="auto" w:fill="ffffff"/>
        </w:rPr>
        <w:t>Respiration</w:t>
      </w:r>
      <w:r>
        <w:rPr/>
        <w:fldChar w:fldCharType="end"/>
      </w:r>
      <w:r>
        <w:rPr>
          <w:rFonts w:eastAsia="Times New Roman"/>
          <w:color w:val="000000"/>
          <w:shd w:val="clear" w:color="auto" w:fill="ffffff"/>
        </w:rPr>
        <w:t> is driven by different </w:t>
      </w:r>
      <w:r>
        <w:rPr/>
        <w:fldChar w:fldCharType="begin"/>
      </w:r>
      <w:r>
        <w:instrText xml:space="preserve"> HYPERLINK "https://en.m.wikipedia.org/wiki/Muscle" \o "Muscle" </w:instrText>
      </w:r>
      <w:r>
        <w:rPr/>
        <w:fldChar w:fldCharType="separate"/>
      </w:r>
      <w:r>
        <w:rPr>
          <w:rStyle w:val="style85"/>
          <w:rFonts w:eastAsia="Times New Roman"/>
          <w:color w:val="000000"/>
          <w:u w:val="none"/>
          <w:bdr w:val="none" w:sz="0" w:space="0" w:color="auto" w:frame="true"/>
          <w:shd w:val="clear" w:color="auto" w:fill="ffffff"/>
        </w:rPr>
        <w:t>muscular systems</w:t>
      </w:r>
      <w:r>
        <w:rPr/>
        <w:fldChar w:fldCharType="end"/>
      </w:r>
      <w:r>
        <w:rPr>
          <w:rFonts w:eastAsia="Times New Roman"/>
          <w:color w:val="000000"/>
          <w:shd w:val="clear" w:color="auto" w:fill="ffffff"/>
        </w:rPr>
        <w:t> in different species. Mammals, </w:t>
      </w:r>
      <w:r>
        <w:rPr/>
        <w:fldChar w:fldCharType="begin"/>
      </w:r>
      <w:r>
        <w:instrText xml:space="preserve"> HYPERLINK "https://en.m.wikipedia.org/wiki/Reptile" \o "Reptile" </w:instrText>
      </w:r>
      <w:r>
        <w:rPr/>
        <w:fldChar w:fldCharType="separate"/>
      </w:r>
      <w:r>
        <w:rPr>
          <w:rStyle w:val="style85"/>
          <w:rFonts w:eastAsia="Times New Roman"/>
          <w:color w:val="000000"/>
          <w:u w:val="none"/>
          <w:bdr w:val="none" w:sz="0" w:space="0" w:color="auto" w:frame="true"/>
          <w:shd w:val="clear" w:color="auto" w:fill="ffffff"/>
        </w:rPr>
        <w:t>reptiles</w:t>
      </w:r>
      <w:r>
        <w:rPr/>
        <w:fldChar w:fldCharType="end"/>
      </w:r>
      <w:r>
        <w:rPr>
          <w:rFonts w:eastAsia="Times New Roman"/>
          <w:color w:val="000000"/>
          <w:shd w:val="clear" w:color="auto" w:fill="ffffff"/>
        </w:rPr>
        <w:t> and </w:t>
      </w:r>
      <w:r>
        <w:rPr/>
        <w:fldChar w:fldCharType="begin"/>
      </w:r>
      <w:r>
        <w:instrText xml:space="preserve"> HYPERLINK "https://en.m.wikipedia.org/wiki/Bird" \o "Bird" </w:instrText>
      </w:r>
      <w:r>
        <w:rPr/>
        <w:fldChar w:fldCharType="separate"/>
      </w:r>
      <w:r>
        <w:rPr>
          <w:rStyle w:val="style85"/>
          <w:rFonts w:eastAsia="Times New Roman"/>
          <w:color w:val="000000"/>
          <w:u w:val="none"/>
          <w:bdr w:val="none" w:sz="0" w:space="0" w:color="auto" w:frame="true"/>
          <w:shd w:val="clear" w:color="auto" w:fill="ffffff"/>
        </w:rPr>
        <w:t>birds</w:t>
      </w:r>
      <w:r>
        <w:rPr/>
        <w:fldChar w:fldCharType="end"/>
      </w:r>
      <w:r>
        <w:rPr>
          <w:rFonts w:eastAsia="Times New Roman"/>
          <w:color w:val="000000"/>
          <w:shd w:val="clear" w:color="auto" w:fill="ffffff"/>
        </w:rPr>
        <w:t> use their different </w:t>
      </w:r>
      <w:r>
        <w:rPr/>
        <w:fldChar w:fldCharType="begin"/>
      </w:r>
      <w:r>
        <w:instrText xml:space="preserve"> HYPERLINK "https://en.m.wikipedia.org/wiki/Muscle" \o "Muscle" </w:instrText>
      </w:r>
      <w:r>
        <w:rPr/>
        <w:fldChar w:fldCharType="separate"/>
      </w:r>
      <w:r>
        <w:rPr>
          <w:rStyle w:val="style85"/>
          <w:rFonts w:eastAsia="Times New Roman"/>
          <w:color w:val="000000"/>
          <w:u w:val="none"/>
          <w:bdr w:val="none" w:sz="0" w:space="0" w:color="auto" w:frame="true"/>
          <w:shd w:val="clear" w:color="auto" w:fill="ffffff"/>
        </w:rPr>
        <w:t>muscles</w:t>
      </w:r>
      <w:r>
        <w:rPr/>
        <w:fldChar w:fldCharType="end"/>
      </w:r>
      <w:r>
        <w:rPr>
          <w:rFonts w:eastAsia="Times New Roman"/>
          <w:color w:val="000000"/>
          <w:shd w:val="clear" w:color="auto" w:fill="ffffff"/>
        </w:rPr>
        <w:t> to support and foster </w:t>
      </w:r>
      <w:r>
        <w:rPr/>
        <w:fldChar w:fldCharType="begin"/>
      </w:r>
      <w:r>
        <w:instrText xml:space="preserve"> HYPERLINK "https://en.m.wikipedia.org/wiki/Breathing" \o "Breathing" </w:instrText>
      </w:r>
      <w:r>
        <w:rPr/>
        <w:fldChar w:fldCharType="separate"/>
      </w:r>
      <w:r>
        <w:rPr>
          <w:rStyle w:val="style85"/>
          <w:rFonts w:eastAsia="Times New Roman"/>
          <w:color w:val="000000"/>
          <w:u w:val="none"/>
          <w:bdr w:val="none" w:sz="0" w:space="0" w:color="auto" w:frame="true"/>
          <w:shd w:val="clear" w:color="auto" w:fill="ffffff"/>
        </w:rPr>
        <w:t>breathing</w:t>
      </w:r>
      <w:r>
        <w:rPr/>
        <w:fldChar w:fldCharType="end"/>
      </w:r>
      <w:r>
        <w:rPr>
          <w:rFonts w:eastAsia="Times New Roman"/>
          <w:color w:val="000000"/>
          <w:shd w:val="clear" w:color="auto" w:fill="ffffff"/>
        </w:rPr>
        <w:t>. In early </w:t>
      </w:r>
      <w:r>
        <w:rPr>
          <w:rFonts w:eastAsia="Times New Roman"/>
          <w:color w:val="000000"/>
        </w:rPr>
        <w:fldChar w:fldCharType="begin"/>
      </w:r>
      <w:r>
        <w:rPr>
          <w:rFonts w:eastAsia="Times New Roman"/>
          <w:color w:val="000000"/>
        </w:rPr>
        <w:instrText xml:space="preserve"> HYPERLINK "https://en.m.wikipedia.org/wiki/Tetrapod" \o "Tetrapod" </w:instrText>
      </w:r>
      <w:r>
        <w:rPr>
          <w:rFonts w:eastAsia="Times New Roman"/>
          <w:color w:val="000000"/>
        </w:rPr>
        <w:fldChar w:fldCharType="separate"/>
      </w:r>
      <w:r>
        <w:rPr>
          <w:rStyle w:val="style85"/>
          <w:rFonts w:eastAsia="Times New Roman"/>
          <w:color w:val="000000"/>
          <w:u w:val="none"/>
          <w:bdr w:val="none" w:sz="0" w:space="0" w:color="auto" w:frame="true"/>
          <w:shd w:val="clear" w:color="auto" w:fill="ffffff"/>
        </w:rPr>
        <w:t>tetrapods</w:t>
      </w:r>
      <w:r>
        <w:rPr>
          <w:rFonts w:eastAsia="Times New Roman"/>
          <w:color w:val="000000"/>
        </w:rPr>
        <w:fldChar w:fldCharType="end"/>
      </w:r>
      <w:r>
        <w:rPr>
          <w:rFonts w:eastAsia="Times New Roman"/>
          <w:color w:val="000000"/>
          <w:shd w:val="clear" w:color="auto" w:fill="ffffff"/>
        </w:rPr>
        <w:t>, air was driven into the lungs by the </w:t>
      </w:r>
      <w:r>
        <w:rPr/>
        <w:fldChar w:fldCharType="begin"/>
      </w:r>
      <w:r>
        <w:instrText xml:space="preserve"> HYPERLINK "https://en.m.wikipedia.org/wiki/Pharyngeal_muscles" \o "Pharyngeal muscles" </w:instrText>
      </w:r>
      <w:r>
        <w:rPr/>
        <w:fldChar w:fldCharType="separate"/>
      </w:r>
      <w:r>
        <w:rPr>
          <w:rStyle w:val="style85"/>
          <w:rFonts w:eastAsia="Times New Roman"/>
          <w:color w:val="000000"/>
          <w:u w:val="none"/>
          <w:bdr w:val="none" w:sz="0" w:space="0" w:color="auto" w:frame="true"/>
          <w:shd w:val="clear" w:color="auto" w:fill="ffffff"/>
        </w:rPr>
        <w:t>pharyngeal muscles</w:t>
      </w:r>
      <w:r>
        <w:rPr/>
        <w:fldChar w:fldCharType="end"/>
      </w:r>
      <w:r>
        <w:rPr>
          <w:rFonts w:eastAsia="Times New Roman"/>
          <w:color w:val="000000"/>
          <w:shd w:val="clear" w:color="auto" w:fill="ffffff"/>
        </w:rPr>
        <w:t> via </w:t>
      </w:r>
      <w:r>
        <w:rPr/>
        <w:fldChar w:fldCharType="begin"/>
      </w:r>
      <w:r>
        <w:instrText xml:space="preserve"> HYPERLINK "https://en.m.wikipedia.org/wiki/Buccal_pumping" \o "Buccal pumping" </w:instrText>
      </w:r>
      <w:r>
        <w:rPr/>
        <w:fldChar w:fldCharType="separate"/>
      </w:r>
      <w:r>
        <w:rPr>
          <w:rStyle w:val="style85"/>
          <w:rFonts w:eastAsia="Times New Roman"/>
          <w:color w:val="000000"/>
          <w:u w:val="none"/>
          <w:bdr w:val="none" w:sz="0" w:space="0" w:color="auto" w:frame="true"/>
          <w:shd w:val="clear" w:color="auto" w:fill="ffffff"/>
        </w:rPr>
        <w:t>buccal pumping</w:t>
      </w:r>
      <w:r>
        <w:rPr/>
        <w:fldChar w:fldCharType="end"/>
      </w:r>
      <w:r>
        <w:rPr>
          <w:rFonts w:eastAsia="Times New Roman"/>
          <w:color w:val="000000"/>
          <w:shd w:val="clear" w:color="auto" w:fill="ffffff"/>
        </w:rPr>
        <w:t>, a mechanism still seen in </w:t>
      </w:r>
      <w:r>
        <w:rPr/>
        <w:fldChar w:fldCharType="begin"/>
      </w:r>
      <w:r>
        <w:instrText xml:space="preserve"> HYPERLINK "https://en.m.wikipedia.org/wiki/Amphibian" \o "Amphibian" </w:instrText>
      </w:r>
      <w:r>
        <w:rPr/>
        <w:fldChar w:fldCharType="separate"/>
      </w:r>
      <w:r>
        <w:rPr>
          <w:rStyle w:val="style85"/>
          <w:rFonts w:eastAsia="Times New Roman"/>
          <w:color w:val="000000"/>
          <w:u w:val="none"/>
          <w:bdr w:val="none" w:sz="0" w:space="0" w:color="auto" w:frame="true"/>
          <w:shd w:val="clear" w:color="auto" w:fill="ffffff"/>
        </w:rPr>
        <w:t>amphibians</w:t>
      </w:r>
      <w:r>
        <w:rPr/>
        <w:fldChar w:fldCharType="end"/>
      </w:r>
      <w:r>
        <w:rPr>
          <w:rFonts w:eastAsia="Times New Roman"/>
          <w:color w:val="000000"/>
          <w:shd w:val="clear" w:color="auto" w:fill="ffffff"/>
        </w:rPr>
        <w:t>. In humans, the main </w:t>
      </w:r>
      <w:r>
        <w:rPr/>
        <w:fldChar w:fldCharType="begin"/>
      </w:r>
      <w:r>
        <w:instrText xml:space="preserve"> HYPERLINK "https://en.m.wikipedia.org/wiki/Muscles_of_respiration" \o "Muscles of respiration" </w:instrText>
      </w:r>
      <w:r>
        <w:rPr/>
        <w:fldChar w:fldCharType="separate"/>
      </w:r>
      <w:r>
        <w:rPr>
          <w:rStyle w:val="style85"/>
          <w:rFonts w:eastAsia="Times New Roman"/>
          <w:color w:val="000000"/>
          <w:u w:val="none"/>
          <w:bdr w:val="none" w:sz="0" w:space="0" w:color="auto" w:frame="true"/>
          <w:shd w:val="clear" w:color="auto" w:fill="ffffff"/>
        </w:rPr>
        <w:t>muscle of respiration</w:t>
      </w:r>
      <w:r>
        <w:rPr/>
        <w:fldChar w:fldCharType="end"/>
      </w:r>
      <w:r>
        <w:rPr>
          <w:rFonts w:eastAsia="Times New Roman"/>
          <w:color w:val="000000"/>
          <w:shd w:val="clear" w:color="auto" w:fill="ffffff"/>
        </w:rPr>
        <w:t> that drives breathing is the </w:t>
      </w:r>
      <w:r>
        <w:rPr/>
        <w:fldChar w:fldCharType="begin"/>
      </w:r>
      <w:r>
        <w:instrText xml:space="preserve"> HYPERLINK "https://en.m.wikipedia.org/wiki/Thoracic_diaphragm" \o "Thoracic diaphragm" </w:instrText>
      </w:r>
      <w:r>
        <w:rPr/>
        <w:fldChar w:fldCharType="separate"/>
      </w:r>
      <w:r>
        <w:rPr>
          <w:rStyle w:val="style85"/>
          <w:rFonts w:eastAsia="Times New Roman"/>
          <w:color w:val="000000"/>
          <w:u w:val="none"/>
          <w:bdr w:val="none" w:sz="0" w:space="0" w:color="auto" w:frame="true"/>
          <w:shd w:val="clear" w:color="auto" w:fill="ffffff"/>
        </w:rPr>
        <w:t>diaphragm</w:t>
      </w:r>
      <w:r>
        <w:rPr/>
        <w:fldChar w:fldCharType="end"/>
      </w:r>
      <w:r>
        <w:rPr>
          <w:rFonts w:eastAsia="Times New Roman"/>
          <w:color w:val="000000"/>
          <w:shd w:val="clear" w:color="auto" w:fill="ffffff"/>
        </w:rPr>
        <w:t>. The lungs also provide airflow that makes vocal sounds including human </w:t>
      </w:r>
      <w:r>
        <w:rPr/>
        <w:fldChar w:fldCharType="begin"/>
      </w:r>
      <w:r>
        <w:instrText xml:space="preserve"> HYPERLINK "https://en.m.wikipedia.org/wiki/Speech" \o "Speech" </w:instrText>
      </w:r>
      <w:r>
        <w:rPr/>
        <w:fldChar w:fldCharType="separate"/>
      </w:r>
      <w:r>
        <w:rPr>
          <w:rStyle w:val="style85"/>
          <w:rFonts w:eastAsia="Times New Roman"/>
          <w:color w:val="000000"/>
          <w:u w:val="none"/>
          <w:bdr w:val="none" w:sz="0" w:space="0" w:color="auto" w:frame="true"/>
          <w:shd w:val="clear" w:color="auto" w:fill="ffffff"/>
        </w:rPr>
        <w:t>speech</w:t>
      </w:r>
      <w:r>
        <w:rPr/>
        <w:fldChar w:fldCharType="end"/>
      </w:r>
      <w:r>
        <w:rPr>
          <w:rFonts w:eastAsia="Times New Roman"/>
          <w:color w:val="000000"/>
          <w:shd w:val="clear" w:color="auto" w:fill="ffffff"/>
        </w:rPr>
        <w:t> possible.</w:t>
      </w:r>
    </w:p>
    <w:p>
      <w:pPr>
        <w:pStyle w:val="style94"/>
        <w:shd w:val="clear" w:color="auto" w:fill="ffffff"/>
        <w:spacing w:before="0" w:beforeAutospacing="false" w:after="0" w:afterAutospacing="false" w:lineRule="auto" w:line="360"/>
        <w:textAlignment w:val="baseline"/>
        <w:rPr>
          <w:color w:val="000000"/>
        </w:rPr>
      </w:pPr>
      <w:r>
        <w:rPr>
          <w:color w:val="000000"/>
        </w:rPr>
        <w:t>Humans have two lungs, a right lung, and a left lung. They are situated within the </w:t>
      </w:r>
      <w:r>
        <w:rPr/>
        <w:fldChar w:fldCharType="begin"/>
      </w:r>
      <w:r>
        <w:instrText xml:space="preserve"> HYPERLINK "https://en.m.wikipedia.org/wiki/Thoracic_cavity" \o "Thoracic cavity" </w:instrText>
      </w:r>
      <w:r>
        <w:rPr/>
        <w:fldChar w:fldCharType="separate"/>
      </w:r>
      <w:r>
        <w:rPr>
          <w:rStyle w:val="style85"/>
          <w:color w:val="000000"/>
          <w:u w:val="none"/>
          <w:bdr w:val="none" w:sz="0" w:space="0" w:color="auto" w:frame="true"/>
        </w:rPr>
        <w:t>thoracic cavity</w:t>
      </w:r>
      <w:r>
        <w:rPr/>
        <w:fldChar w:fldCharType="end"/>
      </w:r>
      <w:r>
        <w:rPr>
          <w:color w:val="000000"/>
        </w:rPr>
        <w:t> of the </w:t>
      </w:r>
      <w:r>
        <w:rPr/>
        <w:fldChar w:fldCharType="begin"/>
      </w:r>
      <w:r>
        <w:instrText xml:space="preserve"> HYPERLINK "https://en.m.wikipedia.org/wiki/Chest" \o "Chest" </w:instrText>
      </w:r>
      <w:r>
        <w:rPr/>
        <w:fldChar w:fldCharType="separate"/>
      </w:r>
      <w:r>
        <w:rPr>
          <w:rStyle w:val="style85"/>
          <w:color w:val="000000"/>
          <w:u w:val="none"/>
          <w:bdr w:val="none" w:sz="0" w:space="0" w:color="auto" w:frame="true"/>
        </w:rPr>
        <w:t>chest</w:t>
      </w:r>
      <w:r>
        <w:rPr/>
        <w:fldChar w:fldCharType="end"/>
      </w:r>
      <w:r>
        <w:rPr>
          <w:color w:val="000000"/>
        </w:rPr>
        <w:t>. The right lung is bigger than the left, which shares space in the chest with the </w:t>
      </w:r>
      <w:r>
        <w:rPr/>
        <w:fldChar w:fldCharType="begin"/>
      </w:r>
      <w:r>
        <w:instrText xml:space="preserve"> HYPERLINK "https://en.m.wikipedia.org/wiki/Heart" \o "Heart" </w:instrText>
      </w:r>
      <w:r>
        <w:rPr/>
        <w:fldChar w:fldCharType="separate"/>
      </w:r>
      <w:r>
        <w:rPr>
          <w:rStyle w:val="style85"/>
          <w:color w:val="000000"/>
          <w:u w:val="none"/>
          <w:bdr w:val="none" w:sz="0" w:space="0" w:color="auto" w:frame="true"/>
        </w:rPr>
        <w:t>heart</w:t>
      </w:r>
      <w:r>
        <w:rPr/>
        <w:fldChar w:fldCharType="end"/>
      </w:r>
      <w:r>
        <w:rPr>
          <w:color w:val="000000"/>
        </w:rPr>
        <w:t>. The lungs together weigh approximately 1.3 kilograms (2.9 lb), and the right is heavier. The lungs are part of the </w:t>
      </w:r>
      <w:r>
        <w:rPr/>
        <w:fldChar w:fldCharType="begin"/>
      </w:r>
      <w:r>
        <w:instrText xml:space="preserve"> HYPERLINK "https://en.m.wikipedia.org/wiki/Lower_respiratory_tract" \o "Lower respiratory tract" </w:instrText>
      </w:r>
      <w:r>
        <w:rPr/>
        <w:fldChar w:fldCharType="separate"/>
      </w:r>
      <w:r>
        <w:rPr>
          <w:rStyle w:val="style85"/>
          <w:color w:val="000000"/>
          <w:u w:val="none"/>
          <w:bdr w:val="none" w:sz="0" w:space="0" w:color="auto" w:frame="true"/>
        </w:rPr>
        <w:t>lower respiratory tract</w:t>
      </w:r>
      <w:r>
        <w:rPr/>
        <w:fldChar w:fldCharType="end"/>
      </w:r>
      <w:r>
        <w:rPr>
          <w:color w:val="000000"/>
        </w:rPr>
        <w:t> that begins at the </w:t>
      </w:r>
      <w:r>
        <w:rPr/>
        <w:fldChar w:fldCharType="begin"/>
      </w:r>
      <w:r>
        <w:instrText xml:space="preserve"> HYPERLINK "https://en.m.wikipedia.org/wiki/Trachea" \o "Trachea" </w:instrText>
      </w:r>
      <w:r>
        <w:rPr/>
        <w:fldChar w:fldCharType="separate"/>
      </w:r>
      <w:r>
        <w:rPr>
          <w:rStyle w:val="style85"/>
          <w:color w:val="000000"/>
          <w:u w:val="none"/>
          <w:bdr w:val="none" w:sz="0" w:space="0" w:color="auto" w:frame="true"/>
        </w:rPr>
        <w:t>trachea</w:t>
      </w:r>
      <w:r>
        <w:rPr/>
        <w:fldChar w:fldCharType="end"/>
      </w:r>
      <w:r>
        <w:rPr>
          <w:color w:val="000000"/>
        </w:rPr>
        <w:t> and branches into the </w:t>
      </w:r>
      <w:r>
        <w:rPr/>
        <w:fldChar w:fldCharType="begin"/>
      </w:r>
      <w:r>
        <w:instrText xml:space="preserve"> HYPERLINK "https://en.m.wikipedia.org/wiki/Bronchi" \o "Bronchi" </w:instrText>
      </w:r>
      <w:r>
        <w:rPr/>
        <w:fldChar w:fldCharType="separate"/>
      </w:r>
      <w:r>
        <w:rPr>
          <w:rStyle w:val="style85"/>
          <w:color w:val="000000"/>
          <w:u w:val="none"/>
          <w:bdr w:val="none" w:sz="0" w:space="0" w:color="auto" w:frame="true"/>
        </w:rPr>
        <w:t>bronchi</w:t>
      </w:r>
      <w:r>
        <w:rPr/>
        <w:fldChar w:fldCharType="end"/>
      </w:r>
      <w:r>
        <w:rPr>
          <w:color w:val="000000"/>
        </w:rPr>
        <w:t> and </w:t>
      </w:r>
      <w:r>
        <w:rPr/>
        <w:fldChar w:fldCharType="begin"/>
      </w:r>
      <w:r>
        <w:instrText xml:space="preserve"> HYPERLINK "https://en.m.wikipedia.org/wiki/Bronchiole" \o "Bronchiole" </w:instrText>
      </w:r>
      <w:r>
        <w:rPr/>
        <w:fldChar w:fldCharType="separate"/>
      </w:r>
      <w:r>
        <w:rPr>
          <w:rStyle w:val="style85"/>
          <w:color w:val="000000"/>
          <w:u w:val="none"/>
          <w:bdr w:val="none" w:sz="0" w:space="0" w:color="auto" w:frame="true"/>
        </w:rPr>
        <w:t>bronchioles</w:t>
      </w:r>
      <w:r>
        <w:rPr/>
        <w:fldChar w:fldCharType="end"/>
      </w:r>
      <w:r>
        <w:rPr>
          <w:color w:val="000000"/>
        </w:rPr>
        <w:t>, and which receive </w:t>
      </w:r>
      <w:r>
        <w:rPr/>
        <w:fldChar w:fldCharType="begin"/>
      </w:r>
      <w:r>
        <w:instrText xml:space="preserve"> HYPERLINK "https://en.m.wikipedia.org/wiki/Air" \o "Air" </w:instrText>
      </w:r>
      <w:r>
        <w:rPr/>
        <w:fldChar w:fldCharType="separate"/>
      </w:r>
      <w:r>
        <w:rPr>
          <w:rStyle w:val="style85"/>
          <w:color w:val="000000"/>
          <w:u w:val="none"/>
          <w:bdr w:val="none" w:sz="0" w:space="0" w:color="auto" w:frame="true"/>
        </w:rPr>
        <w:t>air</w:t>
      </w:r>
      <w:r>
        <w:rPr/>
        <w:fldChar w:fldCharType="end"/>
      </w:r>
      <w:r>
        <w:rPr>
          <w:color w:val="000000"/>
        </w:rPr>
        <w:t> </w:t>
      </w:r>
      <w:r>
        <w:rPr/>
        <w:fldChar w:fldCharType="begin"/>
      </w:r>
      <w:r>
        <w:instrText xml:space="preserve"> HYPERLINK "https://en.m.wikipedia.org/wiki/Inhalation" \o "Inhalation" </w:instrText>
      </w:r>
      <w:r>
        <w:rPr/>
        <w:fldChar w:fldCharType="separate"/>
      </w:r>
      <w:r>
        <w:rPr>
          <w:rStyle w:val="style85"/>
          <w:color w:val="000000"/>
          <w:u w:val="none"/>
          <w:bdr w:val="none" w:sz="0" w:space="0" w:color="auto" w:frame="true"/>
        </w:rPr>
        <w:t>breathed in</w:t>
      </w:r>
      <w:r>
        <w:rPr/>
        <w:fldChar w:fldCharType="end"/>
      </w:r>
      <w:r>
        <w:rPr>
          <w:color w:val="000000"/>
        </w:rPr>
        <w:t> via the </w:t>
      </w:r>
      <w:r>
        <w:rPr/>
        <w:fldChar w:fldCharType="begin"/>
      </w:r>
      <w:r>
        <w:instrText xml:space="preserve"> HYPERLINK "https://en.m.wikipedia.org/wiki/Respiratory_tract" \l "Structure" \o "Respiratory tract" </w:instrText>
      </w:r>
      <w:r>
        <w:rPr/>
        <w:fldChar w:fldCharType="separate"/>
      </w:r>
      <w:r>
        <w:rPr>
          <w:rStyle w:val="style85"/>
          <w:color w:val="000000"/>
          <w:u w:val="none"/>
          <w:bdr w:val="none" w:sz="0" w:space="0" w:color="auto" w:frame="true"/>
        </w:rPr>
        <w:t>conducting zone</w:t>
      </w:r>
      <w:r>
        <w:rPr/>
        <w:fldChar w:fldCharType="end"/>
      </w:r>
      <w:r>
        <w:rPr>
          <w:color w:val="000000"/>
        </w:rPr>
        <w:t>. The conducting zone ends at the </w:t>
      </w:r>
      <w:r>
        <w:rPr/>
        <w:fldChar w:fldCharType="begin"/>
      </w:r>
      <w:r>
        <w:instrText xml:space="preserve"> HYPERLINK "https://en.m.wikipedia.org/wiki/Bronchiole" \l "Terminal_bronchioles" \o "Bronchiole" </w:instrText>
      </w:r>
      <w:r>
        <w:rPr/>
        <w:fldChar w:fldCharType="separate"/>
      </w:r>
      <w:r>
        <w:rPr>
          <w:rStyle w:val="style85"/>
          <w:color w:val="000000"/>
          <w:u w:val="none"/>
          <w:bdr w:val="none" w:sz="0" w:space="0" w:color="auto" w:frame="true"/>
        </w:rPr>
        <w:t>terminal bronchioles</w:t>
      </w:r>
      <w:r>
        <w:rPr/>
        <w:fldChar w:fldCharType="end"/>
      </w:r>
      <w:r>
        <w:rPr>
          <w:color w:val="000000"/>
        </w:rPr>
        <w:t>. These divide into the </w:t>
      </w:r>
      <w:r>
        <w:rPr/>
        <w:fldChar w:fldCharType="begin"/>
      </w:r>
      <w:r>
        <w:instrText xml:space="preserve"> HYPERLINK "https://en.m.wikipedia.org/wiki/Bronchiole" \l "Respiratory_bronchioles" \o "Bronchiole" </w:instrText>
      </w:r>
      <w:r>
        <w:rPr/>
        <w:fldChar w:fldCharType="separate"/>
      </w:r>
      <w:r>
        <w:rPr>
          <w:rStyle w:val="style85"/>
          <w:color w:val="000000"/>
          <w:u w:val="none"/>
          <w:bdr w:val="none" w:sz="0" w:space="0" w:color="auto" w:frame="true"/>
        </w:rPr>
        <w:t>respiratory bronchioles</w:t>
      </w:r>
      <w:r>
        <w:rPr/>
        <w:fldChar w:fldCharType="end"/>
      </w:r>
      <w:r>
        <w:rPr>
          <w:color w:val="000000"/>
        </w:rPr>
        <w:t> of the </w:t>
      </w:r>
      <w:r>
        <w:rPr/>
        <w:fldChar w:fldCharType="begin"/>
      </w:r>
      <w:r>
        <w:instrText xml:space="preserve"> HYPERLINK "https://en.m.wikipedia.org/wiki/Respiratory_tract" \l "Structure" \o "Respiratory tract" </w:instrText>
      </w:r>
      <w:r>
        <w:rPr/>
        <w:fldChar w:fldCharType="separate"/>
      </w:r>
      <w:r>
        <w:rPr>
          <w:rStyle w:val="style85"/>
          <w:color w:val="000000"/>
          <w:u w:val="none"/>
          <w:bdr w:val="none" w:sz="0" w:space="0" w:color="auto" w:frame="true"/>
        </w:rPr>
        <w:t>respiratory zone</w:t>
      </w:r>
      <w:r>
        <w:rPr/>
        <w:fldChar w:fldCharType="end"/>
      </w:r>
      <w:r>
        <w:rPr>
          <w:color w:val="000000"/>
        </w:rPr>
        <w:t> which divide into </w:t>
      </w:r>
      <w:r>
        <w:rPr/>
        <w:fldChar w:fldCharType="begin"/>
      </w:r>
      <w:r>
        <w:instrText xml:space="preserve"> HYPERLINK "https://en.m.wikipedia.org/wiki/Alveolar_duct" \o "Alveolar duct" </w:instrText>
      </w:r>
      <w:r>
        <w:rPr/>
        <w:fldChar w:fldCharType="separate"/>
      </w:r>
      <w:r>
        <w:rPr>
          <w:rStyle w:val="style85"/>
          <w:color w:val="000000"/>
          <w:u w:val="none"/>
          <w:bdr w:val="none" w:sz="0" w:space="0" w:color="auto" w:frame="true"/>
        </w:rPr>
        <w:t>alveolar ducts</w:t>
      </w:r>
      <w:r>
        <w:rPr/>
        <w:fldChar w:fldCharType="end"/>
      </w:r>
      <w:r>
        <w:rPr>
          <w:color w:val="000000"/>
        </w:rPr>
        <w:t> that give rise to the </w:t>
      </w:r>
      <w:r>
        <w:rPr/>
        <w:fldChar w:fldCharType="begin"/>
      </w:r>
      <w:r>
        <w:instrText xml:space="preserve"> HYPERLINK "https://en.m.wikipedia.org/wiki/Alveolar_sac" \o "Alveolar sac" </w:instrText>
      </w:r>
      <w:r>
        <w:rPr/>
        <w:fldChar w:fldCharType="separate"/>
      </w:r>
      <w:r>
        <w:rPr>
          <w:rStyle w:val="style85"/>
          <w:color w:val="000000"/>
          <w:u w:val="none"/>
          <w:bdr w:val="none" w:sz="0" w:space="0" w:color="auto" w:frame="true"/>
        </w:rPr>
        <w:t>alveolar sacs</w:t>
      </w:r>
      <w:r>
        <w:rPr/>
        <w:fldChar w:fldCharType="end"/>
      </w:r>
      <w:r>
        <w:rPr>
          <w:color w:val="000000"/>
        </w:rPr>
        <w:t> that contain the </w:t>
      </w:r>
      <w:r>
        <w:rPr/>
        <w:fldChar w:fldCharType="begin"/>
      </w:r>
      <w:r>
        <w:instrText xml:space="preserve"> HYPERLINK "https://en.m.wikipedia.org/wiki/Pulmonary_alveolus" \o "Pulmonary alveolus" </w:instrText>
      </w:r>
      <w:r>
        <w:rPr/>
        <w:fldChar w:fldCharType="separate"/>
      </w:r>
      <w:r>
        <w:rPr>
          <w:rStyle w:val="style85"/>
          <w:color w:val="000000"/>
          <w:u w:val="none"/>
          <w:bdr w:val="none" w:sz="0" w:space="0" w:color="auto" w:frame="true"/>
        </w:rPr>
        <w:t>alveoli</w:t>
      </w:r>
      <w:r>
        <w:rPr/>
        <w:fldChar w:fldCharType="end"/>
      </w:r>
      <w:r>
        <w:rPr>
          <w:color w:val="000000"/>
        </w:rPr>
        <w:t>, where gas exchange takes place. Alveoli are also sparsely present on the walls of the respiratory bronchioles and alveolar ducts. Together, the lungs contain approximately 2,400 kilometres (1,500 mi) of airways and 300 to 500 million alveoli. Each lung is enclosed within a </w:t>
      </w:r>
      <w:r>
        <w:rPr/>
        <w:fldChar w:fldCharType="begin"/>
      </w:r>
      <w:r>
        <w:instrText xml:space="preserve"> HYPERLINK "https://en.m.wikipedia.org/wiki/Pleural_sac" \o "Pleural sac" </w:instrText>
      </w:r>
      <w:r>
        <w:rPr/>
        <w:fldChar w:fldCharType="separate"/>
      </w:r>
      <w:r>
        <w:rPr>
          <w:rStyle w:val="style85"/>
          <w:color w:val="000000"/>
          <w:u w:val="none"/>
          <w:bdr w:val="none" w:sz="0" w:space="0" w:color="auto" w:frame="true"/>
        </w:rPr>
        <w:t>pleural sac</w:t>
      </w:r>
      <w:r>
        <w:rPr/>
        <w:fldChar w:fldCharType="end"/>
      </w:r>
      <w:r>
        <w:rPr>
          <w:color w:val="000000"/>
        </w:rPr>
        <w:t> that contains pleural fluid, which allows the </w:t>
      </w:r>
      <w:r>
        <w:rPr/>
        <w:fldChar w:fldCharType="begin"/>
      </w:r>
      <w:r>
        <w:instrText xml:space="preserve"> HYPERLINK "https://en.m.wikipedia.org/wiki/Pulmonary_pleurae" \o "Pulmonary pleurae" </w:instrText>
      </w:r>
      <w:r>
        <w:rPr/>
        <w:fldChar w:fldCharType="separate"/>
      </w:r>
      <w:r>
        <w:rPr>
          <w:rStyle w:val="style85"/>
          <w:color w:val="000000"/>
          <w:u w:val="none"/>
          <w:bdr w:val="none" w:sz="0" w:space="0" w:color="auto" w:frame="true"/>
        </w:rPr>
        <w:t>inner and outer walls</w:t>
      </w:r>
      <w:r>
        <w:rPr/>
        <w:fldChar w:fldCharType="end"/>
      </w:r>
      <w:r>
        <w:rPr>
          <w:color w:val="000000"/>
        </w:rPr>
        <w:t> to slide over each other whilst </w:t>
      </w:r>
      <w:r>
        <w:rPr/>
        <w:fldChar w:fldCharType="begin"/>
      </w:r>
      <w:r>
        <w:instrText xml:space="preserve"> HYPERLINK "https://en.m.wikipedia.org/wiki/Breathing" \o "Breathing" </w:instrText>
      </w:r>
      <w:r>
        <w:rPr/>
        <w:fldChar w:fldCharType="separate"/>
      </w:r>
      <w:r>
        <w:rPr>
          <w:rStyle w:val="style85"/>
          <w:color w:val="000000"/>
          <w:u w:val="none"/>
          <w:bdr w:val="none" w:sz="0" w:space="0" w:color="auto" w:frame="true"/>
        </w:rPr>
        <w:t>breathing</w:t>
      </w:r>
      <w:r>
        <w:rPr/>
        <w:fldChar w:fldCharType="end"/>
      </w:r>
      <w:r>
        <w:rPr>
          <w:color w:val="000000"/>
        </w:rPr>
        <w:t> takes place, without much friction. This sac also divides each lung into sections called </w:t>
      </w:r>
      <w:r>
        <w:rPr/>
        <w:fldChar w:fldCharType="begin"/>
      </w:r>
      <w:r>
        <w:instrText xml:space="preserve"> HYPERLINK "https://en.m.wikipedia.org/wiki/Lobe_(anatomy)" \o "Lobe (anatomy)" </w:instrText>
      </w:r>
      <w:r>
        <w:rPr/>
        <w:fldChar w:fldCharType="separate"/>
      </w:r>
      <w:r>
        <w:rPr>
          <w:rStyle w:val="style85"/>
          <w:color w:val="000000"/>
          <w:u w:val="none"/>
          <w:bdr w:val="none" w:sz="0" w:space="0" w:color="auto" w:frame="true"/>
        </w:rPr>
        <w:t>lobes</w:t>
      </w:r>
      <w:r>
        <w:rPr/>
        <w:fldChar w:fldCharType="end"/>
      </w:r>
      <w:r>
        <w:rPr>
          <w:color w:val="000000"/>
        </w:rPr>
        <w:t>. The right lung has three lobes and the left has two. The lobes are further divided into </w:t>
      </w:r>
      <w:r>
        <w:rPr>
          <w:color w:val="000000"/>
        </w:rPr>
        <w:fldChar w:fldCharType="begin"/>
      </w:r>
      <w:r>
        <w:rPr>
          <w:color w:val="000000"/>
        </w:rPr>
        <w:instrText xml:space="preserve"> HYPERLINK "https://en.m.wikipedia.org/wiki/Bronchopulmonary_segment" \o "Bronchopulmonary segment" </w:instrText>
      </w:r>
      <w:r>
        <w:rPr>
          <w:color w:val="000000"/>
        </w:rPr>
        <w:fldChar w:fldCharType="separate"/>
      </w:r>
      <w:r>
        <w:rPr>
          <w:rStyle w:val="style85"/>
          <w:color w:val="000000"/>
          <w:u w:val="none"/>
          <w:bdr w:val="none" w:sz="0" w:space="0" w:color="auto" w:frame="true"/>
        </w:rPr>
        <w:t>bronchopulmonary</w:t>
      </w:r>
      <w:r>
        <w:rPr>
          <w:rStyle w:val="style85"/>
          <w:color w:val="000000"/>
          <w:u w:val="none"/>
          <w:bdr w:val="none" w:sz="0" w:space="0" w:color="auto" w:frame="true"/>
        </w:rPr>
        <w:t xml:space="preserve"> segments</w:t>
      </w:r>
      <w:r>
        <w:rPr>
          <w:color w:val="000000"/>
        </w:rPr>
        <w:fldChar w:fldCharType="end"/>
      </w:r>
      <w:r>
        <w:rPr>
          <w:color w:val="000000"/>
        </w:rPr>
        <w:t> and </w:t>
      </w:r>
      <w:r>
        <w:rPr/>
        <w:fldChar w:fldCharType="begin"/>
      </w:r>
      <w:r>
        <w:instrText xml:space="preserve"> HYPERLINK "https://en.m.wikipedia.org/wiki/Lung" \l "Microanatomy" \o "Lung" </w:instrText>
      </w:r>
      <w:r>
        <w:rPr/>
        <w:fldChar w:fldCharType="separate"/>
      </w:r>
      <w:r>
        <w:rPr>
          <w:rStyle w:val="style85"/>
          <w:color w:val="000000"/>
          <w:u w:val="none"/>
          <w:bdr w:val="none" w:sz="0" w:space="0" w:color="auto" w:frame="true"/>
        </w:rPr>
        <w:t>pulmonary lobules</w:t>
      </w:r>
      <w:r>
        <w:rPr/>
        <w:fldChar w:fldCharType="end"/>
      </w:r>
      <w:r>
        <w:rPr>
          <w:color w:val="000000"/>
        </w:rPr>
        <w:t>. The lungs have a unique blood supply, receiving deoxygenated blood from the heart in the </w:t>
      </w:r>
      <w:r>
        <w:rPr/>
        <w:fldChar w:fldCharType="begin"/>
      </w:r>
      <w:r>
        <w:instrText xml:space="preserve"> HYPERLINK "https://en.m.wikipedia.org/wiki/Pulmonary_circulation" \o "Pulmonary circulation" </w:instrText>
      </w:r>
      <w:r>
        <w:rPr/>
        <w:fldChar w:fldCharType="separate"/>
      </w:r>
      <w:r>
        <w:rPr>
          <w:rStyle w:val="style85"/>
          <w:color w:val="000000"/>
          <w:u w:val="none"/>
          <w:bdr w:val="none" w:sz="0" w:space="0" w:color="auto" w:frame="true"/>
        </w:rPr>
        <w:t>pulmonary circulation</w:t>
      </w:r>
      <w:r>
        <w:rPr/>
        <w:fldChar w:fldCharType="end"/>
      </w:r>
      <w:r>
        <w:rPr>
          <w:color w:val="000000"/>
        </w:rPr>
        <w:t> for the purposes of receiving oxygen and releasing carbon dioxide, and a separate supply of oxygenated blood to the tissue of the lungs, in the </w:t>
      </w:r>
      <w:r>
        <w:rPr/>
        <w:fldChar w:fldCharType="begin"/>
      </w:r>
      <w:r>
        <w:instrText xml:space="preserve"> HYPERLINK "https://en.m.wikipedia.org/wiki/Bronchial_circulation" \o "Bronchial circulation" </w:instrText>
      </w:r>
      <w:r>
        <w:rPr/>
        <w:fldChar w:fldCharType="separate"/>
      </w:r>
      <w:r>
        <w:rPr>
          <w:rStyle w:val="style85"/>
          <w:color w:val="000000"/>
          <w:u w:val="none"/>
          <w:bdr w:val="none" w:sz="0" w:space="0" w:color="auto" w:frame="true"/>
        </w:rPr>
        <w:t>bronchial circulation</w:t>
      </w:r>
      <w:r>
        <w:rPr/>
        <w:fldChar w:fldCharType="end"/>
      </w:r>
      <w:r>
        <w:rPr>
          <w:color w:val="000000"/>
        </w:rPr>
        <w:t>.</w:t>
      </w:r>
    </w:p>
    <w:p>
      <w:pPr>
        <w:pStyle w:val="style94"/>
        <w:shd w:val="clear" w:color="auto" w:fill="ffffff"/>
        <w:spacing w:before="0" w:beforeAutospacing="false" w:after="0" w:afterAutospacing="false" w:lineRule="auto" w:line="360"/>
        <w:textAlignment w:val="baseline"/>
        <w:rPr>
          <w:color w:val="000000"/>
        </w:rPr>
      </w:pPr>
      <w:r>
        <w:rPr>
          <w:color w:val="000000"/>
        </w:rPr>
        <w:t>The </w:t>
      </w:r>
      <w:r>
        <w:rPr/>
        <w:fldChar w:fldCharType="begin"/>
      </w:r>
      <w:r>
        <w:instrText xml:space="preserve"> HYPERLINK "https://en.m.wikipedia.org/wiki/Parenchyma" \l "Lung_parenchyma" \o "Parenchyma" </w:instrText>
      </w:r>
      <w:r>
        <w:rPr/>
        <w:fldChar w:fldCharType="separate"/>
      </w:r>
      <w:r>
        <w:rPr>
          <w:rStyle w:val="style85"/>
          <w:color w:val="000000"/>
          <w:u w:val="none"/>
          <w:bdr w:val="none" w:sz="0" w:space="0" w:color="auto" w:frame="true"/>
        </w:rPr>
        <w:t>tissue of the lungs</w:t>
      </w:r>
      <w:r>
        <w:rPr/>
        <w:fldChar w:fldCharType="end"/>
      </w:r>
      <w:r>
        <w:rPr>
          <w:color w:val="000000"/>
        </w:rPr>
        <w:t> can be affected by a number of </w:t>
      </w:r>
      <w:r>
        <w:rPr/>
        <w:fldChar w:fldCharType="begin"/>
      </w:r>
      <w:r>
        <w:instrText xml:space="preserve"> HYPERLINK "https://en.m.wikipedia.org/wiki/Respiratory_disease" \o "Respiratory disease" </w:instrText>
      </w:r>
      <w:r>
        <w:rPr/>
        <w:fldChar w:fldCharType="separate"/>
      </w:r>
      <w:r>
        <w:rPr>
          <w:rStyle w:val="style85"/>
          <w:color w:val="000000"/>
          <w:u w:val="none"/>
          <w:bdr w:val="none" w:sz="0" w:space="0" w:color="auto" w:frame="true"/>
        </w:rPr>
        <w:t>respiratory diseases</w:t>
      </w:r>
      <w:r>
        <w:rPr/>
        <w:fldChar w:fldCharType="end"/>
      </w:r>
      <w:r>
        <w:rPr>
          <w:color w:val="000000"/>
        </w:rPr>
        <w:t>, including </w:t>
      </w:r>
      <w:r>
        <w:rPr/>
        <w:fldChar w:fldCharType="begin"/>
      </w:r>
      <w:r>
        <w:instrText xml:space="preserve"> HYPERLINK "https://en.m.wikipedia.org/wiki/Pneumonia" \o "Pneumonia" </w:instrText>
      </w:r>
      <w:r>
        <w:rPr/>
        <w:fldChar w:fldCharType="separate"/>
      </w:r>
      <w:r>
        <w:rPr>
          <w:rStyle w:val="style85"/>
          <w:color w:val="000000"/>
          <w:u w:val="none"/>
          <w:bdr w:val="none" w:sz="0" w:space="0" w:color="auto" w:frame="true"/>
        </w:rPr>
        <w:t>pneumonia</w:t>
      </w:r>
      <w:r>
        <w:rPr/>
        <w:fldChar w:fldCharType="end"/>
      </w:r>
      <w:r>
        <w:rPr>
          <w:color w:val="000000"/>
        </w:rPr>
        <w:t> and </w:t>
      </w:r>
      <w:r>
        <w:rPr/>
        <w:fldChar w:fldCharType="begin"/>
      </w:r>
      <w:r>
        <w:instrText xml:space="preserve"> HYPERLINK "https://en.m.wikipedia.org/wiki/Lung_cancer" \o "Lung cancer" </w:instrText>
      </w:r>
      <w:r>
        <w:rPr/>
        <w:fldChar w:fldCharType="separate"/>
      </w:r>
      <w:r>
        <w:rPr>
          <w:rStyle w:val="style85"/>
          <w:color w:val="000000"/>
          <w:u w:val="none"/>
          <w:bdr w:val="none" w:sz="0" w:space="0" w:color="auto" w:frame="true"/>
        </w:rPr>
        <w:t>lung cancer</w:t>
      </w:r>
      <w:r>
        <w:rPr/>
        <w:fldChar w:fldCharType="end"/>
      </w:r>
      <w:r>
        <w:rPr>
          <w:color w:val="000000"/>
        </w:rPr>
        <w:t>. </w:t>
      </w:r>
      <w:r>
        <w:rPr/>
        <w:fldChar w:fldCharType="begin"/>
      </w:r>
      <w:r>
        <w:instrText xml:space="preserve"> HYPERLINK "https://en.m.wikipedia.org/wiki/Chronic_obstructive_pulmonary_disease" \o "Chronic obstructive pulmonary disease" </w:instrText>
      </w:r>
      <w:r>
        <w:rPr/>
        <w:fldChar w:fldCharType="separate"/>
      </w:r>
      <w:r>
        <w:rPr>
          <w:rStyle w:val="style85"/>
          <w:color w:val="000000"/>
          <w:u w:val="none"/>
          <w:bdr w:val="none" w:sz="0" w:space="0" w:color="auto" w:frame="true"/>
        </w:rPr>
        <w:t>Chronic obstructive pulmonary disease</w:t>
      </w:r>
      <w:r>
        <w:rPr/>
        <w:fldChar w:fldCharType="end"/>
      </w:r>
      <w:r>
        <w:rPr>
          <w:color w:val="000000"/>
        </w:rPr>
        <w:t> includes </w:t>
      </w:r>
      <w:r>
        <w:rPr/>
        <w:fldChar w:fldCharType="begin"/>
      </w:r>
      <w:r>
        <w:instrText xml:space="preserve"> HYPERLINK "https://en.m.wikipedia.org/wiki/Bronchitis" \l "Chronic_bronchitis" \o "Bronchitis" </w:instrText>
      </w:r>
      <w:r>
        <w:rPr/>
        <w:fldChar w:fldCharType="separate"/>
      </w:r>
      <w:r>
        <w:rPr>
          <w:rStyle w:val="style85"/>
          <w:color w:val="000000"/>
          <w:u w:val="none"/>
          <w:bdr w:val="none" w:sz="0" w:space="0" w:color="auto" w:frame="true"/>
        </w:rPr>
        <w:t>chronic bronchitis</w:t>
      </w:r>
      <w:r>
        <w:rPr/>
        <w:fldChar w:fldCharType="end"/>
      </w:r>
      <w:r>
        <w:rPr>
          <w:color w:val="000000"/>
        </w:rPr>
        <w:t> and </w:t>
      </w:r>
      <w:r>
        <w:rPr/>
        <w:fldChar w:fldCharType="begin"/>
      </w:r>
      <w:r>
        <w:instrText xml:space="preserve"> HYPERLINK "https://en.m.wikipedia.org/wiki/Pneumatosis" \l "Lungs" \o "Pneumatosis" </w:instrText>
      </w:r>
      <w:r>
        <w:rPr/>
        <w:fldChar w:fldCharType="separate"/>
      </w:r>
      <w:r>
        <w:rPr>
          <w:rStyle w:val="style85"/>
          <w:color w:val="000000"/>
          <w:u w:val="none"/>
          <w:bdr w:val="none" w:sz="0" w:space="0" w:color="auto" w:frame="true"/>
        </w:rPr>
        <w:t>emphysema</w:t>
      </w:r>
      <w:r>
        <w:rPr/>
        <w:fldChar w:fldCharType="end"/>
      </w:r>
      <w:r>
        <w:rPr>
          <w:color w:val="000000"/>
        </w:rPr>
        <w:t>, and can be related to </w:t>
      </w:r>
      <w:r>
        <w:rPr/>
        <w:fldChar w:fldCharType="begin"/>
      </w:r>
      <w:r>
        <w:instrText xml:space="preserve"> HYPERLINK "https://en.m.wikipedia.org/wiki/Smoking" \o "Smoking" </w:instrText>
      </w:r>
      <w:r>
        <w:rPr/>
        <w:fldChar w:fldCharType="separate"/>
      </w:r>
      <w:r>
        <w:rPr>
          <w:rStyle w:val="style85"/>
          <w:color w:val="000000"/>
          <w:u w:val="none"/>
          <w:bdr w:val="none" w:sz="0" w:space="0" w:color="auto" w:frame="true"/>
        </w:rPr>
        <w:t>smoking</w:t>
      </w:r>
      <w:r>
        <w:rPr/>
        <w:fldChar w:fldCharType="end"/>
      </w:r>
      <w:r>
        <w:rPr>
          <w:color w:val="000000"/>
        </w:rPr>
        <w:t> or exposure to </w:t>
      </w:r>
      <w:r>
        <w:rPr/>
        <w:fldChar w:fldCharType="begin"/>
      </w:r>
      <w:r>
        <w:instrText xml:space="preserve"> HYPERLINK "https://en.m.wikipedia.org/wiki/Toxicity" \o "Toxicity" </w:instrText>
      </w:r>
      <w:r>
        <w:rPr/>
        <w:fldChar w:fldCharType="separate"/>
      </w:r>
      <w:r>
        <w:rPr>
          <w:rStyle w:val="style85"/>
          <w:color w:val="000000"/>
          <w:u w:val="none"/>
          <w:bdr w:val="none" w:sz="0" w:space="0" w:color="auto" w:frame="true"/>
        </w:rPr>
        <w:t>harmful substances</w:t>
      </w:r>
      <w:r>
        <w:rPr/>
        <w:fldChar w:fldCharType="end"/>
      </w:r>
      <w:r>
        <w:rPr>
          <w:color w:val="000000"/>
        </w:rPr>
        <w:t>. A number of </w:t>
      </w:r>
      <w:r>
        <w:rPr/>
        <w:fldChar w:fldCharType="begin"/>
      </w:r>
      <w:r>
        <w:instrText xml:space="preserve"> HYPERLINK "https://en.m.wikipedia.org/wiki/Occupational_lung_disease" \o "Occupational lung disease" </w:instrText>
      </w:r>
      <w:r>
        <w:rPr/>
        <w:fldChar w:fldCharType="separate"/>
      </w:r>
      <w:r>
        <w:rPr>
          <w:rStyle w:val="style85"/>
          <w:color w:val="000000"/>
          <w:u w:val="none"/>
          <w:bdr w:val="none" w:sz="0" w:space="0" w:color="auto" w:frame="true"/>
        </w:rPr>
        <w:t>occupational lung diseases</w:t>
      </w:r>
      <w:r>
        <w:rPr/>
        <w:fldChar w:fldCharType="end"/>
      </w:r>
      <w:r>
        <w:rPr>
          <w:color w:val="000000"/>
        </w:rPr>
        <w:t> can be caused by substances such as </w:t>
      </w:r>
      <w:r>
        <w:rPr/>
        <w:fldChar w:fldCharType="begin"/>
      </w:r>
      <w:r>
        <w:instrText xml:space="preserve"> HYPERLINK "https://en.m.wikipedia.org/wiki/Coal_dust" \o "Coal dust" </w:instrText>
      </w:r>
      <w:r>
        <w:rPr/>
        <w:fldChar w:fldCharType="separate"/>
      </w:r>
      <w:r>
        <w:rPr>
          <w:rStyle w:val="style85"/>
          <w:color w:val="000000"/>
          <w:u w:val="none"/>
          <w:bdr w:val="none" w:sz="0" w:space="0" w:color="auto" w:frame="true"/>
        </w:rPr>
        <w:t>coal dust</w:t>
      </w:r>
      <w:r>
        <w:rPr/>
        <w:fldChar w:fldCharType="end"/>
      </w:r>
      <w:r>
        <w:rPr>
          <w:color w:val="000000"/>
        </w:rPr>
        <w:t>, </w:t>
      </w:r>
      <w:r>
        <w:rPr/>
        <w:fldChar w:fldCharType="begin"/>
      </w:r>
      <w:r>
        <w:instrText xml:space="preserve"> HYPERLINK "https://en.m.wikipedia.org/wiki/Asbestos" \o "Asbestos" </w:instrText>
      </w:r>
      <w:r>
        <w:rPr/>
        <w:fldChar w:fldCharType="separate"/>
      </w:r>
      <w:r>
        <w:rPr>
          <w:rStyle w:val="style85"/>
          <w:color w:val="000000"/>
          <w:u w:val="none"/>
          <w:bdr w:val="none" w:sz="0" w:space="0" w:color="auto" w:frame="true"/>
        </w:rPr>
        <w:t>asbestos fibres</w:t>
      </w:r>
      <w:r>
        <w:rPr/>
        <w:fldChar w:fldCharType="end"/>
      </w:r>
      <w:r>
        <w:rPr>
          <w:color w:val="000000"/>
        </w:rPr>
        <w:t>, and </w:t>
      </w:r>
      <w:r>
        <w:rPr/>
        <w:fldChar w:fldCharType="begin"/>
      </w:r>
      <w:r>
        <w:instrText xml:space="preserve"> HYPERLINK "https://en.m.wikipedia.org/wiki/Crystal" \o "Crystal" </w:instrText>
      </w:r>
      <w:r>
        <w:rPr/>
        <w:fldChar w:fldCharType="separate"/>
      </w:r>
      <w:r>
        <w:rPr>
          <w:rStyle w:val="style85"/>
          <w:color w:val="000000"/>
          <w:u w:val="none"/>
          <w:bdr w:val="none" w:sz="0" w:space="0" w:color="auto" w:frame="true"/>
        </w:rPr>
        <w:t>crystalline</w:t>
      </w:r>
      <w:r>
        <w:rPr/>
        <w:fldChar w:fldCharType="end"/>
      </w:r>
      <w:r>
        <w:rPr>
          <w:color w:val="000000"/>
        </w:rPr>
        <w:t> </w:t>
      </w:r>
      <w:r>
        <w:rPr/>
        <w:fldChar w:fldCharType="begin"/>
      </w:r>
      <w:r>
        <w:instrText xml:space="preserve"> HYPERLINK "https://en.m.wikipedia.org/wiki/Silicon_dioxide" \o "Silicon dioxide" </w:instrText>
      </w:r>
      <w:r>
        <w:rPr/>
        <w:fldChar w:fldCharType="separate"/>
      </w:r>
      <w:r>
        <w:rPr>
          <w:rStyle w:val="style85"/>
          <w:color w:val="000000"/>
          <w:u w:val="none"/>
          <w:bdr w:val="none" w:sz="0" w:space="0" w:color="auto" w:frame="true"/>
        </w:rPr>
        <w:t>silica</w:t>
      </w:r>
      <w:r>
        <w:rPr/>
        <w:fldChar w:fldCharType="end"/>
      </w:r>
      <w:r>
        <w:rPr>
          <w:color w:val="000000"/>
        </w:rPr>
        <w:t> dust. Diseases such as </w:t>
      </w:r>
      <w:r>
        <w:rPr/>
        <w:fldChar w:fldCharType="begin"/>
      </w:r>
      <w:r>
        <w:instrText xml:space="preserve"> HYPERLINK "https://en.m.wikipedia.org/wiki/Bronchitis" \o "Bronchitis" </w:instrText>
      </w:r>
      <w:r>
        <w:rPr/>
        <w:fldChar w:fldCharType="separate"/>
      </w:r>
      <w:r>
        <w:rPr>
          <w:rStyle w:val="style85"/>
          <w:color w:val="000000"/>
          <w:u w:val="none"/>
          <w:bdr w:val="none" w:sz="0" w:space="0" w:color="auto" w:frame="true"/>
        </w:rPr>
        <w:t>bronchitis</w:t>
      </w:r>
      <w:r>
        <w:rPr/>
        <w:fldChar w:fldCharType="end"/>
      </w:r>
      <w:r>
        <w:rPr>
          <w:color w:val="000000"/>
        </w:rPr>
        <w:t> can also affect the </w:t>
      </w:r>
      <w:r>
        <w:rPr/>
        <w:fldChar w:fldCharType="begin"/>
      </w:r>
      <w:r>
        <w:instrText xml:space="preserve"> HYPERLINK "https://en.m.wikipedia.org/wiki/Respiratory_tract" \o "Respiratory tract" </w:instrText>
      </w:r>
      <w:r>
        <w:rPr/>
        <w:fldChar w:fldCharType="separate"/>
      </w:r>
      <w:r>
        <w:rPr>
          <w:rStyle w:val="style85"/>
          <w:color w:val="000000"/>
          <w:u w:val="none"/>
          <w:bdr w:val="none" w:sz="0" w:space="0" w:color="auto" w:frame="true"/>
        </w:rPr>
        <w:t>respiratory tract</w:t>
      </w:r>
      <w:r>
        <w:rPr/>
        <w:fldChar w:fldCharType="end"/>
      </w:r>
      <w:r>
        <w:rPr>
          <w:color w:val="000000"/>
        </w:rPr>
        <w:t xml:space="preserve">. In lung </w:t>
      </w:r>
      <w:r>
        <w:rPr>
          <w:color w:val="000000"/>
        </w:rPr>
        <w:t>develop as an outpouching of the </w:t>
      </w:r>
      <w:r>
        <w:rPr/>
        <w:fldChar w:fldCharType="begin"/>
      </w:r>
      <w:r>
        <w:instrText xml:space="preserve"> HYPERLINK "https://en.m.wikipedia.org/wiki/Foregut" \o "Foregut" </w:instrText>
      </w:r>
      <w:r>
        <w:rPr/>
        <w:fldChar w:fldCharType="separate"/>
      </w:r>
      <w:r>
        <w:rPr>
          <w:rStyle w:val="style85"/>
          <w:color w:val="000000"/>
          <w:u w:val="none"/>
          <w:bdr w:val="none" w:sz="0" w:space="0" w:color="auto" w:frame="true"/>
        </w:rPr>
        <w:t>foregut</w:t>
      </w:r>
      <w:r>
        <w:rPr/>
        <w:fldChar w:fldCharType="end"/>
      </w:r>
      <w:r>
        <w:rPr>
          <w:color w:val="000000"/>
        </w:rPr>
        <w:t>, a tube which goes on to form the upper part of the </w:t>
      </w:r>
      <w:r>
        <w:rPr/>
        <w:fldChar w:fldCharType="begin"/>
      </w:r>
      <w:r>
        <w:instrText xml:space="preserve"> HYPERLINK "https://en.m.wikipedia.org/wiki/Human_digestive_system" \o "Human digestive system" </w:instrText>
      </w:r>
      <w:r>
        <w:rPr/>
        <w:fldChar w:fldCharType="separate"/>
      </w:r>
      <w:r>
        <w:rPr>
          <w:rStyle w:val="style85"/>
          <w:color w:val="000000"/>
          <w:u w:val="none"/>
          <w:bdr w:val="none" w:sz="0" w:space="0" w:color="auto" w:frame="true"/>
        </w:rPr>
        <w:t>digestive system</w:t>
      </w:r>
      <w:r>
        <w:rPr/>
        <w:fldChar w:fldCharType="end"/>
      </w:r>
      <w:r>
        <w:rPr>
          <w:color w:val="000000"/>
        </w:rPr>
        <w:t>. When the lungs are formed the </w:t>
      </w:r>
      <w:r>
        <w:rPr>
          <w:color w:val="000000"/>
        </w:rPr>
        <w:fldChar w:fldCharType="begin"/>
      </w:r>
      <w:r>
        <w:rPr>
          <w:color w:val="000000"/>
        </w:rPr>
        <w:instrText xml:space="preserve"> HYPERLINK "https://en.m.wikipedia.org/wiki/Fetus" \o "Fetus" </w:instrText>
      </w:r>
      <w:r>
        <w:rPr>
          <w:color w:val="000000"/>
        </w:rPr>
        <w:fldChar w:fldCharType="separate"/>
      </w:r>
      <w:r>
        <w:rPr>
          <w:rStyle w:val="style85"/>
          <w:color w:val="000000"/>
          <w:u w:val="none"/>
          <w:bdr w:val="none" w:sz="0" w:space="0" w:color="auto" w:frame="true"/>
        </w:rPr>
        <w:t>fetus</w:t>
      </w:r>
      <w:r>
        <w:rPr>
          <w:color w:val="000000"/>
        </w:rPr>
        <w:fldChar w:fldCharType="end"/>
      </w:r>
      <w:r>
        <w:rPr>
          <w:color w:val="000000"/>
        </w:rPr>
        <w:t> is held in the </w:t>
      </w:r>
      <w:r>
        <w:rPr/>
        <w:fldChar w:fldCharType="begin"/>
      </w:r>
      <w:r>
        <w:instrText xml:space="preserve"> HYPERLINK "https://en.m.wikipedia.org/wiki/Amniotic_fluid" \o "Amniotic fluid" </w:instrText>
      </w:r>
      <w:r>
        <w:rPr/>
        <w:fldChar w:fldCharType="separate"/>
      </w:r>
      <w:r>
        <w:rPr>
          <w:rStyle w:val="style85"/>
          <w:color w:val="000000"/>
          <w:u w:val="none"/>
          <w:bdr w:val="none" w:sz="0" w:space="0" w:color="auto" w:frame="true"/>
        </w:rPr>
        <w:t>fluid-filled</w:t>
      </w:r>
      <w:r>
        <w:rPr/>
        <w:fldChar w:fldCharType="end"/>
      </w:r>
      <w:r>
        <w:rPr>
          <w:color w:val="000000"/>
        </w:rPr>
        <w:t> </w:t>
      </w:r>
      <w:r>
        <w:rPr/>
        <w:fldChar w:fldCharType="begin"/>
      </w:r>
      <w:r>
        <w:instrText xml:space="preserve"> HYPERLINK "https://en.m.wikipedia.org/wiki/Amniotic_sac" \o "Amniotic sac" </w:instrText>
      </w:r>
      <w:r>
        <w:rPr/>
        <w:fldChar w:fldCharType="separate"/>
      </w:r>
      <w:r>
        <w:rPr>
          <w:rStyle w:val="style85"/>
          <w:color w:val="000000"/>
          <w:u w:val="none"/>
          <w:bdr w:val="none" w:sz="0" w:space="0" w:color="auto" w:frame="true"/>
        </w:rPr>
        <w:t>amniotic sac</w:t>
      </w:r>
      <w:r>
        <w:rPr/>
        <w:fldChar w:fldCharType="end"/>
      </w:r>
      <w:r>
        <w:rPr>
          <w:color w:val="000000"/>
        </w:rPr>
        <w:t> and so they do not function to breathe. Blood is also diverted from the lungs through the </w:t>
      </w:r>
      <w:r>
        <w:rPr/>
        <w:fldChar w:fldCharType="begin"/>
      </w:r>
      <w:r>
        <w:instrText xml:space="preserve"> HYPERLINK "https://en.m.wikipedia.org/wiki/Ductus_arteriosus" \o "Ductus arteriosus" </w:instrText>
      </w:r>
      <w:r>
        <w:rPr/>
        <w:fldChar w:fldCharType="separate"/>
      </w:r>
      <w:r>
        <w:rPr>
          <w:rStyle w:val="style85"/>
          <w:color w:val="000000"/>
          <w:u w:val="none"/>
          <w:bdr w:val="none" w:sz="0" w:space="0" w:color="auto" w:frame="true"/>
        </w:rPr>
        <w:t>ductus arteriosus</w:t>
      </w:r>
      <w:r>
        <w:rPr/>
        <w:fldChar w:fldCharType="end"/>
      </w:r>
      <w:r>
        <w:rPr>
          <w:color w:val="000000"/>
        </w:rPr>
        <w:t>. </w:t>
      </w:r>
      <w:r>
        <w:rPr/>
        <w:fldChar w:fldCharType="begin"/>
      </w:r>
      <w:r>
        <w:instrText xml:space="preserve"> HYPERLINK "https://en.m.wikipedia.org/wiki/Adaptation_to_extrauterine_life" \l "Breathing_and_circulation" \o "Adaptation to extrauterine life" </w:instrText>
      </w:r>
      <w:r>
        <w:rPr/>
        <w:fldChar w:fldCharType="separate"/>
      </w:r>
      <w:r>
        <w:rPr>
          <w:rStyle w:val="style85"/>
          <w:color w:val="000000"/>
          <w:u w:val="none"/>
          <w:bdr w:val="none" w:sz="0" w:space="0" w:color="auto" w:frame="true"/>
        </w:rPr>
        <w:t>At birth</w:t>
      </w:r>
      <w:r>
        <w:rPr/>
        <w:fldChar w:fldCharType="end"/>
      </w:r>
      <w:r>
        <w:rPr>
          <w:color w:val="000000"/>
        </w:rPr>
        <w:t> however, air begins to pass through the lungs, and the diversionary duct closes, so that the lungs can begin to respire. The lungs only fully develop in early childhood.</w:t>
      </w:r>
    </w:p>
    <w:p>
      <w:pPr>
        <w:pStyle w:val="style94"/>
        <w:shd w:val="clear" w:color="auto" w:fill="ffffff"/>
        <w:spacing w:before="0" w:beforeAutospacing="false" w:after="0" w:afterAutospacing="false" w:lineRule="auto" w:line="360"/>
        <w:textAlignment w:val="baseline"/>
        <w:rPr>
          <w:color w:val="000000"/>
        </w:rPr>
      </w:pPr>
    </w:p>
    <w:p>
      <w:pPr>
        <w:pStyle w:val="style94"/>
        <w:shd w:val="clear" w:color="auto" w:fill="ffffff"/>
        <w:spacing w:before="0" w:beforeAutospacing="false" w:after="0" w:afterAutospacing="false" w:lineRule="auto" w:line="360"/>
        <w:ind w:firstLineChars="200"/>
        <w:textAlignment w:val="baseline"/>
        <w:rPr>
          <w:b/>
          <w:bCs/>
          <w:color w:val="000000"/>
          <w:u w:val="dash" w:color="00b0f0"/>
        </w:rPr>
      </w:pPr>
      <w:r>
        <w:rPr>
          <w:b/>
          <w:bCs/>
          <w:color w:val="000000"/>
          <w:u w:val="dash" w:color="00b0f0"/>
        </w:rPr>
        <w:t>L</w:t>
      </w:r>
      <w:r>
        <w:rPr>
          <w:b/>
          <w:bCs/>
          <w:color w:val="000000"/>
          <w:u w:val="dash" w:color="00b0f0"/>
          <w:lang w:val="en-US"/>
        </w:rPr>
        <w:t>UNGS DEVE</w:t>
      </w:r>
      <w:r>
        <w:rPr>
          <w:b/>
          <w:bCs/>
          <w:color w:val="000000"/>
          <w:u w:val="dash" w:color="00b0f0"/>
          <w:lang w:val="en-US"/>
        </w:rPr>
        <w:t xml:space="preserve">LOPMENT </w:t>
      </w:r>
    </w:p>
    <w:p>
      <w:pPr>
        <w:pStyle w:val="style94"/>
        <w:shd w:val="clear" w:color="auto" w:fill="ffffff"/>
        <w:spacing w:before="0" w:beforeAutospacing="false" w:after="0" w:afterAutospacing="false" w:lineRule="auto" w:line="360"/>
        <w:textAlignment w:val="baseline"/>
        <w:rPr>
          <w:color w:val="000000"/>
        </w:rPr>
      </w:pPr>
      <w:r>
        <w:rPr>
          <w:color w:val="000000"/>
        </w:rPr>
        <w:t>The development of the human lungs arise from the </w:t>
      </w:r>
      <w:r>
        <w:rPr>
          <w:color w:val="000000"/>
        </w:rPr>
        <w:fldChar w:fldCharType="begin"/>
      </w:r>
      <w:r>
        <w:rPr>
          <w:color w:val="000000"/>
        </w:rPr>
        <w:instrText xml:space="preserve"> HYPERLINK "https://en.m.wikipedia.org/wiki/Laryngotracheal_groove" \o "Laryngotracheal groove" </w:instrText>
      </w:r>
      <w:r>
        <w:rPr>
          <w:color w:val="000000"/>
        </w:rPr>
        <w:fldChar w:fldCharType="separate"/>
      </w:r>
      <w:r>
        <w:rPr>
          <w:rStyle w:val="style85"/>
          <w:color w:val="000000"/>
          <w:u w:val="none"/>
          <w:bdr w:val="none" w:sz="0" w:space="0" w:color="auto" w:frame="true"/>
        </w:rPr>
        <w:t>laryngotracheal</w:t>
      </w:r>
      <w:r>
        <w:rPr>
          <w:rStyle w:val="style85"/>
          <w:color w:val="000000"/>
          <w:u w:val="none"/>
          <w:bdr w:val="none" w:sz="0" w:space="0" w:color="auto" w:frame="true"/>
        </w:rPr>
        <w:t xml:space="preserve"> groove</w:t>
      </w:r>
      <w:r>
        <w:rPr>
          <w:color w:val="000000"/>
        </w:rPr>
        <w:fldChar w:fldCharType="end"/>
      </w:r>
      <w:r>
        <w:rPr>
          <w:color w:val="000000"/>
        </w:rPr>
        <w:t> and develop to maturity over several weeks in the foetus and for several years following birth</w:t>
      </w:r>
    </w:p>
    <w:p>
      <w:pPr>
        <w:pStyle w:val="style94"/>
        <w:shd w:val="clear" w:color="auto" w:fill="ffffff"/>
        <w:spacing w:before="0" w:beforeAutospacing="false" w:after="0" w:afterAutospacing="false" w:lineRule="auto" w:line="360"/>
        <w:textAlignment w:val="baseline"/>
        <w:rPr>
          <w:color w:val="000000"/>
        </w:rPr>
      </w:pPr>
      <w:r>
        <w:rPr>
          <w:color w:val="000000"/>
        </w:rPr>
        <w:t>The </w:t>
      </w:r>
      <w:r>
        <w:rPr/>
        <w:fldChar w:fldCharType="begin"/>
      </w:r>
      <w:r>
        <w:instrText xml:space="preserve"> HYPERLINK "https://en.m.wikipedia.org/wiki/Larynx" \o "Larynx" </w:instrText>
      </w:r>
      <w:r>
        <w:rPr/>
        <w:fldChar w:fldCharType="separate"/>
      </w:r>
      <w:r>
        <w:rPr>
          <w:rStyle w:val="style85"/>
          <w:color w:val="000000"/>
          <w:u w:val="none"/>
          <w:bdr w:val="none" w:sz="0" w:space="0" w:color="auto" w:frame="true"/>
        </w:rPr>
        <w:t>larynx</w:t>
      </w:r>
      <w:r>
        <w:rPr/>
        <w:fldChar w:fldCharType="end"/>
      </w:r>
      <w:r>
        <w:rPr>
          <w:color w:val="000000"/>
        </w:rPr>
        <w:t>, </w:t>
      </w:r>
      <w:r>
        <w:rPr/>
        <w:fldChar w:fldCharType="begin"/>
      </w:r>
      <w:r>
        <w:instrText xml:space="preserve"> HYPERLINK "https://en.m.wikipedia.org/wiki/Trachea" \o "Trachea" </w:instrText>
      </w:r>
      <w:r>
        <w:rPr/>
        <w:fldChar w:fldCharType="separate"/>
      </w:r>
      <w:r>
        <w:rPr>
          <w:rStyle w:val="style85"/>
          <w:color w:val="000000"/>
          <w:u w:val="none"/>
          <w:bdr w:val="none" w:sz="0" w:space="0" w:color="auto" w:frame="true"/>
        </w:rPr>
        <w:t>trachea</w:t>
      </w:r>
      <w:r>
        <w:rPr/>
        <w:fldChar w:fldCharType="end"/>
      </w:r>
      <w:r>
        <w:rPr>
          <w:color w:val="000000"/>
        </w:rPr>
        <w:t>, </w:t>
      </w:r>
      <w:r>
        <w:rPr/>
        <w:fldChar w:fldCharType="begin"/>
      </w:r>
      <w:r>
        <w:instrText xml:space="preserve"> HYPERLINK "https://en.m.wikipedia.org/wiki/Bronchus" \o "Bronchus" </w:instrText>
      </w:r>
      <w:r>
        <w:rPr/>
        <w:fldChar w:fldCharType="separate"/>
      </w:r>
      <w:r>
        <w:rPr>
          <w:rStyle w:val="style85"/>
          <w:color w:val="000000"/>
          <w:u w:val="none"/>
          <w:bdr w:val="none" w:sz="0" w:space="0" w:color="auto" w:frame="true"/>
        </w:rPr>
        <w:t>bronchi</w:t>
      </w:r>
      <w:r>
        <w:rPr/>
        <w:fldChar w:fldCharType="end"/>
      </w:r>
      <w:r>
        <w:rPr>
          <w:color w:val="000000"/>
        </w:rPr>
        <w:t> and lungs that make up the respiratory tract, begin to form during the fourth week of </w:t>
      </w:r>
      <w:r>
        <w:rPr/>
        <w:fldChar w:fldCharType="begin"/>
      </w:r>
      <w:r>
        <w:instrText xml:space="preserve"> HYPERLINK "https://en.m.wikipedia.org/wiki/Human_embryogenesis" \o "Human embryogenesis" </w:instrText>
      </w:r>
      <w:r>
        <w:rPr/>
        <w:fldChar w:fldCharType="separate"/>
      </w:r>
      <w:r>
        <w:rPr>
          <w:rStyle w:val="style85"/>
          <w:color w:val="000000"/>
          <w:u w:val="none"/>
          <w:bdr w:val="none" w:sz="0" w:space="0" w:color="auto" w:frame="true"/>
        </w:rPr>
        <w:t>is</w:t>
      </w:r>
      <w:r>
        <w:rPr/>
        <w:fldChar w:fldCharType="end"/>
      </w:r>
      <w:r>
        <w:rPr>
          <w:color w:val="000000"/>
          <w:bdr w:val="none" w:sz="0" w:space="0" w:color="auto" w:frame="true"/>
          <w:vertAlign w:val="superscript"/>
        </w:rPr>
        <w:t xml:space="preserve"> </w:t>
      </w:r>
      <w:r>
        <w:rPr>
          <w:color w:val="000000"/>
        </w:rPr>
        <w:t> from the </w:t>
      </w:r>
      <w:r>
        <w:rPr/>
        <w:fldChar w:fldCharType="begin"/>
      </w:r>
      <w:r>
        <w:instrText xml:space="preserve"> HYPERLINK "https://en.m.wikipedia.org/wiki/Lung_bud" \o "Lung bud" </w:instrText>
      </w:r>
      <w:r>
        <w:rPr/>
        <w:fldChar w:fldCharType="separate"/>
      </w:r>
      <w:r>
        <w:rPr>
          <w:rStyle w:val="style85"/>
          <w:color w:val="000000"/>
          <w:u w:val="none"/>
          <w:bdr w:val="none" w:sz="0" w:space="0" w:color="auto" w:frame="true"/>
        </w:rPr>
        <w:t>lung bud</w:t>
      </w:r>
      <w:r>
        <w:rPr/>
        <w:fldChar w:fldCharType="end"/>
      </w:r>
      <w:r>
        <w:rPr>
          <w:color w:val="000000"/>
        </w:rPr>
        <w:t> which appears ventrally to the caudal portion of the </w:t>
      </w:r>
      <w:r>
        <w:rPr/>
        <w:fldChar w:fldCharType="begin"/>
      </w:r>
      <w:r>
        <w:instrText xml:space="preserve"> HYPERLINK "https://en.m.wikipedia.org/wiki/Foregut" \o "Foregut" </w:instrText>
      </w:r>
      <w:r>
        <w:rPr/>
        <w:fldChar w:fldCharType="separate"/>
      </w:r>
      <w:r>
        <w:rPr>
          <w:rStyle w:val="style85"/>
          <w:color w:val="000000"/>
          <w:u w:val="none"/>
          <w:bdr w:val="none" w:sz="0" w:space="0" w:color="auto" w:frame="true"/>
        </w:rPr>
        <w:t>foregut</w:t>
      </w:r>
      <w:r>
        <w:rPr/>
        <w:fldChar w:fldCharType="end"/>
      </w:r>
      <w:r>
        <w:rPr>
          <w:color w:val="000000"/>
        </w:rPr>
        <w:t>.</w:t>
      </w:r>
      <w:r>
        <w:rPr>
          <w:color w:val="000000"/>
        </w:rPr>
        <w:t xml:space="preserve"> </w:t>
      </w:r>
    </w:p>
    <w:p>
      <w:pPr>
        <w:pStyle w:val="style0"/>
        <w:shd w:val="clear" w:color="auto" w:fill="ffffff"/>
        <w:spacing w:lineRule="auto" w:line="360"/>
        <w:textAlignment w:val="baseline"/>
        <w:rPr>
          <w:rFonts w:ascii="Times New Roman" w:cs="Times New Roman" w:eastAsia="Times New Roman" w:hAnsi="Times New Roman"/>
          <w:color w:val="000000"/>
          <w:sz w:val="24"/>
          <w:szCs w:val="24"/>
        </w:rPr>
      </w:pPr>
      <w:r>
        <w:rPr>
          <w:rFonts w:cs="Times New Roman" w:eastAsia="Times New Roman" w:hAnsi="Times New Roman"/>
          <w:noProof/>
          <w:color w:val="000000"/>
          <w:sz w:val="24"/>
          <w:szCs w:val="24"/>
          <w:bdr w:val="none" w:sz="0" w:space="0" w:color="auto" w:frame="true"/>
          <w:lang w:val="en-US"/>
        </w:rPr>
        <w:t xml:space="preserve">                                                        </w:t>
      </w:r>
      <w:r>
        <w:rPr>
          <w:rFonts w:cs="Times New Roman" w:eastAsia="Times New Roman" w:hAnsi="Times New Roman"/>
          <w:noProof/>
          <w:color w:val="000000"/>
          <w:sz w:val="24"/>
          <w:szCs w:val="24"/>
          <w:bdr w:val="none" w:sz="0" w:space="0" w:color="auto" w:frame="true"/>
          <w:lang w:val="en-US"/>
        </w:rPr>
        <w:t xml:space="preserve">    </w:t>
      </w:r>
      <w:r>
        <w:rPr>
          <w:rFonts w:ascii="Times New Roman" w:cs="Times New Roman" w:eastAsia="Times New Roman" w:hAnsi="Times New Roman"/>
          <w:noProof/>
          <w:color w:val="000000"/>
          <w:sz w:val="24"/>
          <w:szCs w:val="24"/>
          <w:bdr w:val="none" w:sz="0" w:space="0" w:color="auto" w:frame="true"/>
        </w:rPr>
        <w:drawing>
          <wp:inline distT="0" distR="0" distL="0" distB="0">
            <wp:extent cx="2096770" cy="1447165"/>
            <wp:effectExtent l="0" t="0" r="0" b="63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096770" cy="1447165"/>
                    </a:xfrm>
                    <a:prstGeom prst="rect"/>
                    <a:ln>
                      <a:noFill/>
                    </a:ln>
                  </pic:spPr>
                </pic:pic>
              </a:graphicData>
            </a:graphic>
          </wp:inline>
        </w:drawing>
      </w:r>
    </w:p>
    <w:p>
      <w:pPr>
        <w:pStyle w:val="style0"/>
        <w:shd w:val="clear" w:color="auto" w:fill="ffffff"/>
        <w:spacing w:lineRule="auto" w:line="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Lungs during development, showing the early branching of the primitive bronchial buds</w:t>
      </w:r>
    </w:p>
    <w:p>
      <w:pPr>
        <w:pStyle w:val="style94"/>
        <w:shd w:val="clear" w:color="auto" w:fill="ffffff"/>
        <w:spacing w:before="0" w:beforeAutospacing="false" w:after="0" w:afterAutospacing="false" w:lineRule="auto" w:line="360"/>
        <w:textAlignment w:val="baseline"/>
        <w:rPr>
          <w:color w:val="000000"/>
        </w:rPr>
      </w:pPr>
      <w:r>
        <w:rPr>
          <w:color w:val="000000"/>
        </w:rPr>
        <w:t>The respiratory tract has a branching structure, and is also known as the respiratory tree In the embryo this structure is developed in the process of </w:t>
      </w:r>
      <w:r>
        <w:rPr/>
        <w:fldChar w:fldCharType="begin"/>
      </w:r>
      <w:r>
        <w:instrText xml:space="preserve"> HYPERLINK "https://en.m.wikipedia.org/wiki/Morphogenesis" \o "Morphogenesis" </w:instrText>
      </w:r>
      <w:r>
        <w:rPr/>
        <w:fldChar w:fldCharType="separate"/>
      </w:r>
      <w:r>
        <w:rPr>
          <w:rStyle w:val="style85"/>
          <w:color w:val="000000"/>
          <w:u w:val="none"/>
          <w:bdr w:val="none" w:sz="0" w:space="0" w:color="auto" w:frame="true"/>
        </w:rPr>
        <w:t>branching morphogenesis</w:t>
      </w:r>
      <w:r>
        <w:rPr/>
        <w:fldChar w:fldCharType="end"/>
      </w:r>
      <w:r>
        <w:rPr>
          <w:color w:val="000000"/>
        </w:rPr>
        <w:t xml:space="preserve">, and is generated by the repeated splitting of the tip of the branch. In the development of the lungs (as in some other organs) the epithelium forms branching </w:t>
      </w:r>
      <w:r>
        <w:rPr>
          <w:color w:val="000000"/>
        </w:rPr>
        <w:t>tubes. The</w:t>
      </w:r>
      <w:r>
        <w:rPr>
          <w:color w:val="000000"/>
        </w:rPr>
        <w:t xml:space="preserve"> lung has a left-right symmetry and each bud known as a </w:t>
      </w:r>
      <w:r>
        <w:rPr/>
        <w:fldChar w:fldCharType="begin"/>
      </w:r>
      <w:r>
        <w:instrText xml:space="preserve"> HYPERLINK "https://en.m.wikipedia.org/wiki/Lung_bud" \o "Lung bud" </w:instrText>
      </w:r>
      <w:r>
        <w:rPr/>
        <w:fldChar w:fldCharType="separate"/>
      </w:r>
      <w:r>
        <w:rPr>
          <w:rStyle w:val="style85"/>
          <w:color w:val="000000"/>
          <w:u w:val="none"/>
          <w:bdr w:val="none" w:sz="0" w:space="0" w:color="auto" w:frame="true"/>
        </w:rPr>
        <w:t>bronchial bud</w:t>
      </w:r>
      <w:r>
        <w:rPr/>
        <w:fldChar w:fldCharType="end"/>
      </w:r>
      <w:r>
        <w:rPr>
          <w:color w:val="000000"/>
        </w:rPr>
        <w:t> grows out as a tubular epithelium that becomes a bronchus. Each bronchus branches into bronchioles</w:t>
      </w:r>
      <w:r>
        <w:rPr>
          <w:color w:val="000000"/>
        </w:rPr>
        <w:t>.</w:t>
      </w:r>
      <w:r>
        <w:rPr>
          <w:color w:val="000000"/>
        </w:rPr>
        <w:t xml:space="preserve"> The branching is a result of the tip of each tube </w:t>
      </w:r>
      <w:r>
        <w:rPr>
          <w:color w:val="000000"/>
        </w:rPr>
        <w:t>bifurcation</w:t>
      </w:r>
      <w:r>
        <w:rPr>
          <w:color w:val="000000"/>
        </w:rPr>
        <w:t>.</w:t>
      </w:r>
      <w:r>
        <w:rPr>
          <w:color w:val="000000"/>
        </w:rPr>
        <w:t> The branching process forms the bronchi, bronchioles, and ultimately the alveoli The four genes mostly associated with branching morphogenesis in the lung are the </w:t>
      </w:r>
      <w:r>
        <w:rPr/>
        <w:fldChar w:fldCharType="begin"/>
      </w:r>
      <w:r>
        <w:instrText xml:space="preserve"> HYPERLINK "https://en.m.wikipedia.org/wiki/Hedgehog_signaling_pathway" \o "Hedgehog signaling pathway" </w:instrText>
      </w:r>
      <w:r>
        <w:rPr/>
        <w:fldChar w:fldCharType="separate"/>
      </w:r>
      <w:r>
        <w:rPr>
          <w:rStyle w:val="style85"/>
          <w:color w:val="000000"/>
          <w:u w:val="none"/>
          <w:bdr w:val="none" w:sz="0" w:space="0" w:color="auto" w:frame="true"/>
        </w:rPr>
        <w:t>intercellular signalling protein</w:t>
      </w:r>
      <w:r>
        <w:rPr/>
        <w:fldChar w:fldCharType="end"/>
      </w:r>
      <w:r>
        <w:rPr>
          <w:color w:val="000000"/>
        </w:rPr>
        <w:t> – </w:t>
      </w:r>
      <w:r>
        <w:rPr/>
        <w:fldChar w:fldCharType="begin"/>
      </w:r>
      <w:r>
        <w:instrText xml:space="preserve"> HYPERLINK "https://en.m.wikipedia.org/wiki/Sonic_hedgehog" \o "Sonic hedgehog" </w:instrText>
      </w:r>
      <w:r>
        <w:rPr/>
        <w:fldChar w:fldCharType="separate"/>
      </w:r>
      <w:r>
        <w:rPr>
          <w:rStyle w:val="style85"/>
          <w:color w:val="000000"/>
          <w:u w:val="none"/>
          <w:bdr w:val="none" w:sz="0" w:space="0" w:color="auto" w:frame="true"/>
        </w:rPr>
        <w:t>sonic hedgehog</w:t>
      </w:r>
      <w:r>
        <w:rPr/>
        <w:fldChar w:fldCharType="end"/>
      </w:r>
      <w:r>
        <w:rPr>
          <w:color w:val="000000"/>
        </w:rPr>
        <w:t> (SHH), </w:t>
      </w:r>
      <w:r>
        <w:rPr/>
        <w:fldChar w:fldCharType="begin"/>
      </w:r>
      <w:r>
        <w:instrText xml:space="preserve"> HYPERLINK "https://en.m.wikipedia.org/wiki/Fibroblast_growth_factor" \o "Fibroblast growth factor" </w:instrText>
      </w:r>
      <w:r>
        <w:rPr/>
        <w:fldChar w:fldCharType="separate"/>
      </w:r>
      <w:r>
        <w:rPr>
          <w:rStyle w:val="style85"/>
          <w:color w:val="000000"/>
          <w:u w:val="none"/>
          <w:bdr w:val="none" w:sz="0" w:space="0" w:color="auto" w:frame="true"/>
        </w:rPr>
        <w:t>fibroblast growth factors</w:t>
      </w:r>
      <w:r>
        <w:rPr/>
        <w:fldChar w:fldCharType="end"/>
      </w:r>
      <w:r>
        <w:rPr>
          <w:color w:val="000000"/>
        </w:rPr>
        <w:t> </w:t>
      </w:r>
      <w:r>
        <w:rPr/>
        <w:fldChar w:fldCharType="begin"/>
      </w:r>
      <w:r>
        <w:instrText xml:space="preserve"> HYPERLINK "https://en.m.wikipedia.org/wiki/FGF10" \o "FGF10" </w:instrText>
      </w:r>
      <w:r>
        <w:rPr/>
        <w:fldChar w:fldCharType="separate"/>
      </w:r>
      <w:r>
        <w:rPr>
          <w:rStyle w:val="style85"/>
          <w:color w:val="000000"/>
          <w:u w:val="none"/>
          <w:bdr w:val="none" w:sz="0" w:space="0" w:color="auto" w:frame="true"/>
        </w:rPr>
        <w:t>FGF10</w:t>
      </w:r>
      <w:r>
        <w:rPr/>
        <w:fldChar w:fldCharType="end"/>
      </w:r>
      <w:r>
        <w:rPr>
          <w:color w:val="000000"/>
        </w:rPr>
        <w:t> and FGFR2b, and </w:t>
      </w:r>
      <w:r>
        <w:rPr/>
        <w:fldChar w:fldCharType="begin"/>
      </w:r>
      <w:r>
        <w:instrText xml:space="preserve"> HYPERLINK "https://en.m.wikipedia.org/wiki/Bone_morphogenetic_protein" \o "Bone morphogenetic protein" </w:instrText>
      </w:r>
      <w:r>
        <w:rPr/>
        <w:fldChar w:fldCharType="separate"/>
      </w:r>
      <w:r>
        <w:rPr>
          <w:rStyle w:val="style85"/>
          <w:color w:val="000000"/>
          <w:u w:val="none"/>
          <w:bdr w:val="none" w:sz="0" w:space="0" w:color="auto" w:frame="true"/>
        </w:rPr>
        <w:t>bone morphogenetic protein</w:t>
      </w:r>
      <w:r>
        <w:rPr/>
        <w:fldChar w:fldCharType="end"/>
      </w:r>
      <w:r>
        <w:rPr>
          <w:color w:val="000000"/>
        </w:rPr>
        <w:t> </w:t>
      </w:r>
      <w:r>
        <w:rPr/>
        <w:fldChar w:fldCharType="begin"/>
      </w:r>
      <w:r>
        <w:instrText xml:space="preserve"> HYPERLINK "https://en.m.wikipedia.org/wiki/Bone_morphogenetic_protein_4" \o "Bone morphogenetic protein 4" </w:instrText>
      </w:r>
      <w:r>
        <w:rPr/>
        <w:fldChar w:fldCharType="separate"/>
      </w:r>
      <w:r>
        <w:rPr>
          <w:rStyle w:val="style85"/>
          <w:color w:val="000000"/>
          <w:u w:val="none"/>
          <w:bdr w:val="none" w:sz="0" w:space="0" w:color="auto" w:frame="true"/>
        </w:rPr>
        <w:t>BMP4</w:t>
      </w:r>
      <w:r>
        <w:rPr/>
        <w:fldChar w:fldCharType="end"/>
      </w:r>
      <w:r>
        <w:rPr>
          <w:color w:val="000000"/>
        </w:rPr>
        <w:t>. FGF10 is seen to have the most prominent role. FGF10 is a </w:t>
      </w:r>
      <w:r>
        <w:rPr/>
        <w:fldChar w:fldCharType="begin"/>
      </w:r>
      <w:r>
        <w:instrText xml:space="preserve"> HYPERLINK "https://en.m.wikipedia.org/wiki/Paracrine_signalling" \o "Paracrine signalling" </w:instrText>
      </w:r>
      <w:r>
        <w:rPr/>
        <w:fldChar w:fldCharType="separate"/>
      </w:r>
      <w:r>
        <w:rPr>
          <w:rStyle w:val="style85"/>
          <w:color w:val="000000"/>
          <w:u w:val="none"/>
          <w:bdr w:val="none" w:sz="0" w:space="0" w:color="auto" w:frame="true"/>
        </w:rPr>
        <w:t>paracrine signalling</w:t>
      </w:r>
      <w:r>
        <w:rPr/>
        <w:fldChar w:fldCharType="end"/>
      </w:r>
      <w:r>
        <w:rPr>
          <w:color w:val="000000"/>
        </w:rPr>
        <w:t> molecule needed for epithelial branching, and SHH inhibits FGF10</w:t>
      </w:r>
      <w:r>
        <w:rPr>
          <w:color w:val="000000"/>
        </w:rPr>
        <w:t>.</w:t>
      </w:r>
      <w:r>
        <w:rPr>
          <w:color w:val="000000"/>
        </w:rPr>
        <w:t> The development of the alveoli is influenced by a different mechanism whereby continued bifurcation is stopped and the distal tips become dilated to form the alveoli.</w:t>
      </w:r>
    </w:p>
    <w:p>
      <w:pPr>
        <w:pStyle w:val="style94"/>
        <w:shd w:val="clear" w:color="auto" w:fill="ffffff"/>
        <w:spacing w:before="0" w:beforeAutospacing="false" w:after="0" w:afterAutospacing="false" w:lineRule="auto" w:line="360"/>
        <w:textAlignment w:val="baseline"/>
        <w:rPr>
          <w:color w:val="000000"/>
        </w:rPr>
      </w:pPr>
      <w:r>
        <w:rPr>
          <w:color w:val="000000"/>
        </w:rPr>
        <w:t>At the end of the fourth week the lung bud divides into two, the right and left </w:t>
      </w:r>
      <w:r>
        <w:rPr/>
        <w:fldChar w:fldCharType="begin"/>
      </w:r>
      <w:r>
        <w:instrText xml:space="preserve"> HYPERLINK "https://en.m.wikipedia.org/wiki/Lung_bud" \o "Lung bud" </w:instrText>
      </w:r>
      <w:r>
        <w:rPr/>
        <w:fldChar w:fldCharType="separate"/>
      </w:r>
      <w:r>
        <w:rPr>
          <w:rStyle w:val="style85"/>
          <w:color w:val="000000"/>
          <w:u w:val="none"/>
          <w:bdr w:val="none" w:sz="0" w:space="0" w:color="auto" w:frame="true"/>
        </w:rPr>
        <w:t>primary bronchial buds</w:t>
      </w:r>
      <w:r>
        <w:rPr/>
        <w:fldChar w:fldCharType="end"/>
      </w:r>
      <w:r>
        <w:rPr>
          <w:color w:val="000000"/>
        </w:rPr>
        <w:t> on each side of the trachea. During the fifth week the right bud branches into three secondary bronchial buds and the left branches into two secondary bronchial buds. These give rise to the lobes of the lungs, three on the right and two on the left. Over the following week, the secondary buds branch into tertiary buds, about ten on each side</w:t>
      </w:r>
      <w:r>
        <w:rPr>
          <w:color w:val="000000"/>
        </w:rPr>
        <w:t>.</w:t>
      </w:r>
      <w:r>
        <w:rPr>
          <w:color w:val="000000"/>
        </w:rPr>
        <w:t> From the sixth week to the sixteenth week, the major elements of the lungs appear except the </w:t>
      </w:r>
      <w:r>
        <w:rPr/>
        <w:fldChar w:fldCharType="begin"/>
      </w:r>
      <w:r>
        <w:instrText xml:space="preserve"> HYPERLINK "https://en.m.wikipedia.org/wiki/Pulmonary_alveolus" \o "Pulmonary alveolus" </w:instrText>
      </w:r>
      <w:r>
        <w:rPr/>
        <w:fldChar w:fldCharType="separate"/>
      </w:r>
      <w:r>
        <w:rPr>
          <w:rStyle w:val="style85"/>
          <w:color w:val="000000"/>
          <w:u w:val="none"/>
          <w:bdr w:val="none" w:sz="0" w:space="0" w:color="auto" w:frame="true"/>
        </w:rPr>
        <w:t>alveoli</w:t>
      </w:r>
      <w:r>
        <w:rPr/>
        <w:fldChar w:fldCharType="end"/>
      </w:r>
      <w:r>
        <w:rPr>
          <w:color w:val="000000"/>
        </w:rPr>
        <w:t>.</w:t>
      </w:r>
      <w:r>
        <w:rPr>
          <w:color w:val="000000"/>
        </w:rPr>
        <w:t> From week 16 to week 26, the bronchi enlarge and lung tissue becomes highly vascularised. Bronchioles and alveolar ducts also develop. By week 26 the terminal bronchioles have formed which branch into two respiratory bronchioles</w:t>
      </w:r>
      <w:r>
        <w:rPr>
          <w:color w:val="000000"/>
        </w:rPr>
        <w:t>.</w:t>
      </w:r>
      <w:r>
        <w:rPr>
          <w:color w:val="000000"/>
        </w:rPr>
        <w:t> During the period covering the 26th week until birth the important </w:t>
      </w:r>
      <w:r>
        <w:rPr/>
        <w:fldChar w:fldCharType="begin"/>
      </w:r>
      <w:r>
        <w:instrText xml:space="preserve"> HYPERLINK "https://en.m.wikipedia.org/wiki/Blood%E2%80%93air_barrier" \o "Blood–air barrier" </w:instrText>
      </w:r>
      <w:r>
        <w:rPr/>
        <w:fldChar w:fldCharType="separate"/>
      </w:r>
      <w:r>
        <w:rPr>
          <w:rStyle w:val="style85"/>
          <w:color w:val="000000"/>
          <w:u w:val="none"/>
          <w:bdr w:val="none" w:sz="0" w:space="0" w:color="auto" w:frame="true"/>
        </w:rPr>
        <w:t>blood–air barrier</w:t>
      </w:r>
      <w:r>
        <w:rPr/>
        <w:fldChar w:fldCharType="end"/>
      </w:r>
      <w:r>
        <w:rPr>
          <w:color w:val="000000"/>
        </w:rPr>
        <w:t> is established. Specialised </w:t>
      </w:r>
      <w:r>
        <w:rPr/>
        <w:fldChar w:fldCharType="begin"/>
      </w:r>
      <w:r>
        <w:instrText xml:space="preserve"> HYPERLINK "https://en.m.wikipedia.org/wiki/Alveolar_cells" \o "Alveolar cells" </w:instrText>
      </w:r>
      <w:r>
        <w:rPr/>
        <w:fldChar w:fldCharType="separate"/>
      </w:r>
      <w:r>
        <w:rPr>
          <w:rStyle w:val="style85"/>
          <w:color w:val="000000"/>
          <w:u w:val="none"/>
          <w:bdr w:val="none" w:sz="0" w:space="0" w:color="auto" w:frame="true"/>
        </w:rPr>
        <w:t>type I alveolar cells</w:t>
      </w:r>
      <w:r>
        <w:rPr/>
        <w:fldChar w:fldCharType="end"/>
      </w:r>
      <w:r>
        <w:rPr>
          <w:color w:val="000000"/>
        </w:rPr>
        <w:t> where </w:t>
      </w:r>
      <w:r>
        <w:rPr/>
        <w:fldChar w:fldCharType="begin"/>
      </w:r>
      <w:r>
        <w:instrText xml:space="preserve"> HYPERLINK "https://en.m.wikipedia.org/wiki/Gas_exchange" \o "Gas exchange" </w:instrText>
      </w:r>
      <w:r>
        <w:rPr/>
        <w:fldChar w:fldCharType="separate"/>
      </w:r>
      <w:r>
        <w:rPr>
          <w:rStyle w:val="style85"/>
          <w:color w:val="000000"/>
          <w:u w:val="none"/>
          <w:bdr w:val="none" w:sz="0" w:space="0" w:color="auto" w:frame="true"/>
        </w:rPr>
        <w:t>gas exchange</w:t>
      </w:r>
      <w:r>
        <w:rPr/>
        <w:fldChar w:fldCharType="end"/>
      </w:r>
      <w:r>
        <w:rPr>
          <w:color w:val="000000"/>
        </w:rPr>
        <w:t> will take place, together with the </w:t>
      </w:r>
      <w:r>
        <w:rPr/>
        <w:fldChar w:fldCharType="begin"/>
      </w:r>
      <w:r>
        <w:instrText xml:space="preserve"> HYPERLINK "https://en.m.wikipedia.org/wiki/Alveolar_cells" \o "Alveolar cells" </w:instrText>
      </w:r>
      <w:r>
        <w:rPr/>
        <w:fldChar w:fldCharType="separate"/>
      </w:r>
      <w:r>
        <w:rPr>
          <w:rStyle w:val="style85"/>
          <w:color w:val="000000"/>
          <w:u w:val="none"/>
          <w:bdr w:val="none" w:sz="0" w:space="0" w:color="auto" w:frame="true"/>
        </w:rPr>
        <w:t>type II alveolar cells</w:t>
      </w:r>
      <w:r>
        <w:rPr/>
        <w:fldChar w:fldCharType="end"/>
      </w:r>
      <w:r>
        <w:rPr>
          <w:color w:val="000000"/>
        </w:rPr>
        <w:t> that secrete </w:t>
      </w:r>
      <w:r>
        <w:rPr/>
        <w:fldChar w:fldCharType="begin"/>
      </w:r>
      <w:r>
        <w:instrText xml:space="preserve"> HYPERLINK "https://en.m.wikipedia.org/wiki/Pulmonary_surfactant" \o "Pulmonary surfactant" </w:instrText>
      </w:r>
      <w:r>
        <w:rPr/>
        <w:fldChar w:fldCharType="separate"/>
      </w:r>
      <w:r>
        <w:rPr>
          <w:rStyle w:val="style85"/>
          <w:color w:val="000000"/>
          <w:u w:val="none"/>
          <w:bdr w:val="none" w:sz="0" w:space="0" w:color="auto" w:frame="true"/>
        </w:rPr>
        <w:t>pulmonary surfactant</w:t>
      </w:r>
      <w:r>
        <w:rPr/>
        <w:fldChar w:fldCharType="end"/>
      </w:r>
      <w:r>
        <w:rPr>
          <w:color w:val="000000"/>
        </w:rPr>
        <w:t>, appear. The surfactant reduces the </w:t>
      </w:r>
      <w:r>
        <w:rPr/>
        <w:fldChar w:fldCharType="begin"/>
      </w:r>
      <w:r>
        <w:instrText xml:space="preserve"> HYPERLINK "https://en.m.wikipedia.org/wiki/Surface_tension" \o "Surface tension" </w:instrText>
      </w:r>
      <w:r>
        <w:rPr/>
        <w:fldChar w:fldCharType="separate"/>
      </w:r>
      <w:r>
        <w:rPr>
          <w:rStyle w:val="style85"/>
          <w:color w:val="000000"/>
          <w:u w:val="none"/>
          <w:bdr w:val="none" w:sz="0" w:space="0" w:color="auto" w:frame="true"/>
        </w:rPr>
        <w:t>surface tension</w:t>
      </w:r>
      <w:r>
        <w:rPr/>
        <w:fldChar w:fldCharType="end"/>
      </w:r>
      <w:r>
        <w:rPr>
          <w:color w:val="000000"/>
        </w:rPr>
        <w:t> at the air-alveolar surface which allows expansion of the alveolar sacs. The alveolar sacs contain the primitive alveoli that form at the end of the alveolar ducts</w:t>
      </w:r>
      <w:r>
        <w:rPr>
          <w:color w:val="000000"/>
        </w:rPr>
        <w:t>,</w:t>
      </w:r>
      <w:r>
        <w:rPr>
          <w:color w:val="000000"/>
        </w:rPr>
        <w:t> and their appearance around the seventh month marks the point at which limited respiration would be possible, and the premature baby could survive</w:t>
      </w:r>
    </w:p>
    <w:p>
      <w:pPr>
        <w:pStyle w:val="style94"/>
        <w:shd w:val="clear" w:color="auto" w:fill="ffffff"/>
        <w:spacing w:before="0" w:beforeAutospacing="false" w:after="0" w:afterAutospacing="false" w:lineRule="auto" w:line="360"/>
        <w:textAlignment w:val="baseline"/>
        <w:rPr>
          <w:color w:val="000000"/>
        </w:rPr>
      </w:pPr>
    </w:p>
    <w:p>
      <w:pPr>
        <w:pStyle w:val="style4"/>
        <w:shd w:val="clear" w:color="auto" w:fill="ffffff"/>
        <w:spacing w:before="0" w:lineRule="auto" w:line="360"/>
        <w:textAlignment w:val="baseline"/>
        <w:rPr>
          <w:rFonts w:ascii="Times New Roman" w:cs="Times New Roman" w:eastAsia="Times New Roman" w:hAnsi="Times New Roman"/>
          <w:b/>
          <w:bCs/>
          <w:color w:val="000000"/>
          <w:sz w:val="24"/>
          <w:szCs w:val="24"/>
        </w:rPr>
      </w:pPr>
      <w:r>
        <w:rPr>
          <w:rStyle w:val="style4099"/>
          <w:rFonts w:ascii="Times New Roman" w:cs="Times New Roman" w:eastAsia="Times New Roman" w:hAnsi="Times New Roman"/>
          <w:b/>
          <w:bCs/>
          <w:color w:val="000000"/>
          <w:sz w:val="24"/>
          <w:szCs w:val="24"/>
          <w:bdr w:val="none" w:sz="0" w:space="0" w:color="auto" w:frame="true"/>
        </w:rPr>
        <w:t>D</w:t>
      </w:r>
      <w:r>
        <w:rPr>
          <w:rStyle w:val="style4099"/>
          <w:rFonts w:cs="Times New Roman" w:eastAsia="Times New Roman" w:hAnsi="Times New Roman"/>
          <w:b/>
          <w:bCs/>
          <w:color w:val="000000"/>
          <w:sz w:val="24"/>
          <w:szCs w:val="24"/>
          <w:bdr w:val="none" w:sz="0" w:space="0" w:color="auto" w:frame="true"/>
          <w:lang w:val="en-US"/>
        </w:rPr>
        <w:t>EFICIENCY OF VITAMIN A:-</w:t>
      </w:r>
    </w:p>
    <w:p>
      <w:pPr>
        <w:pStyle w:val="style94"/>
        <w:shd w:val="clear" w:color="auto" w:fill="ffffff"/>
        <w:spacing w:before="0" w:beforeAutospacing="false" w:after="0" w:afterAutospacing="false" w:lineRule="auto" w:line="360"/>
        <w:textAlignment w:val="baseline"/>
        <w:rPr>
          <w:color w:val="000000"/>
          <w:bdr w:val="none" w:sz="0" w:space="0" w:color="auto" w:frame="true"/>
          <w:vertAlign w:val="superscript"/>
        </w:rPr>
      </w:pPr>
      <w:r>
        <w:rPr>
          <w:color w:val="000000"/>
        </w:rPr>
        <w:t>The developing lung is particularly vulnerable to changes in the levels of </w:t>
      </w:r>
      <w:r>
        <w:rPr/>
        <w:fldChar w:fldCharType="begin"/>
      </w:r>
      <w:r>
        <w:instrText xml:space="preserve"> HYPERLINK "https://en.m.wikipedia.org/wiki/Vitamin_A" \o "Vitamin A" </w:instrText>
      </w:r>
      <w:r>
        <w:rPr/>
        <w:fldChar w:fldCharType="separate"/>
      </w:r>
      <w:r>
        <w:rPr>
          <w:rStyle w:val="style85"/>
          <w:color w:val="000000"/>
          <w:u w:val="none"/>
          <w:bdr w:val="none" w:sz="0" w:space="0" w:color="auto" w:frame="true"/>
        </w:rPr>
        <w:t>vitamin A</w:t>
      </w:r>
      <w:r>
        <w:rPr/>
        <w:fldChar w:fldCharType="end"/>
      </w:r>
      <w:r>
        <w:rPr>
          <w:color w:val="000000"/>
        </w:rPr>
        <w:t>. </w:t>
      </w:r>
      <w:r>
        <w:rPr/>
        <w:fldChar w:fldCharType="begin"/>
      </w:r>
      <w:r>
        <w:instrText xml:space="preserve"> HYPERLINK "https://en.m.wikipedia.org/wiki/Vitamin_A_deficiency" \o "Vitamin A deficiency" </w:instrText>
      </w:r>
      <w:r>
        <w:rPr/>
        <w:fldChar w:fldCharType="separate"/>
      </w:r>
      <w:r>
        <w:rPr>
          <w:rStyle w:val="style85"/>
          <w:color w:val="000000"/>
          <w:u w:val="none"/>
          <w:bdr w:val="none" w:sz="0" w:space="0" w:color="auto" w:frame="true"/>
        </w:rPr>
        <w:t>Vitamin A deficiency</w:t>
      </w:r>
      <w:r>
        <w:rPr/>
        <w:fldChar w:fldCharType="end"/>
      </w:r>
      <w:r>
        <w:rPr>
          <w:color w:val="000000"/>
        </w:rPr>
        <w:t> has been linked to changes in the epithelial lining of the lung and in the lung parenchyma. This can disrupt the normal physiology of the lung and predispose to respiratory diseases. Severe nutritional deficiency in vitamin A results in a reduction in the formation of the alveolar walls (septa) and to notable changes in the respiratory epithelium; alterations are noted in the extracellular matrix and in the protein content of the basement membrane. The extracellular matrix maintains lung elasticity; the basement membrane is associated with alveolar epithelium and is important in the blood-air barrier. The deficiency is associated with functional defects and disease states. Vitamin A is crucial in the development of the alveoli which continues for several years after birth.</w:t>
      </w:r>
    </w:p>
    <w:p>
      <w:pPr>
        <w:pStyle w:val="style94"/>
        <w:shd w:val="clear" w:color="auto" w:fill="ffffff"/>
        <w:spacing w:before="0" w:beforeAutospacing="false" w:after="0" w:afterAutospacing="false" w:lineRule="auto" w:line="360"/>
        <w:textAlignment w:val="baseline"/>
        <w:rPr>
          <w:color w:val="000000"/>
          <w:bdr w:val="none" w:sz="0" w:space="0" w:color="auto" w:frame="true"/>
          <w:vertAlign w:val="superscript"/>
        </w:rPr>
      </w:pPr>
    </w:p>
    <w:p>
      <w:pPr>
        <w:pStyle w:val="style94"/>
        <w:shd w:val="clear" w:color="auto" w:fill="ffffff"/>
        <w:spacing w:before="0" w:beforeAutospacing="false" w:after="0" w:afterAutospacing="false" w:lineRule="auto" w:line="360"/>
        <w:textAlignment w:val="baseline"/>
        <w:rPr>
          <w:color w:val="000000"/>
        </w:rPr>
      </w:pPr>
      <w:r>
        <w:rPr>
          <w:color w:val="000000"/>
        </w:rPr>
        <w:t xml:space="preserve"> </w:t>
      </w:r>
    </w:p>
    <w:p>
      <w:pPr>
        <w:pStyle w:val="style3"/>
        <w:shd w:val="clear" w:color="auto" w:fill="ffffff"/>
        <w:spacing w:before="0" w:lineRule="auto" w:line="360"/>
        <w:textAlignment w:val="baseline"/>
        <w:rPr>
          <w:rFonts w:ascii="Times New Roman" w:cs="Times New Roman" w:eastAsia="Times New Roman" w:hAnsi="Times New Roman"/>
          <w:b/>
          <w:bCs/>
          <w:color w:val="000000"/>
        </w:rPr>
      </w:pPr>
      <w:r>
        <w:rPr>
          <w:rStyle w:val="style4099"/>
          <w:rFonts w:ascii="Times New Roman" w:cs="Times New Roman" w:eastAsia="Times New Roman" w:hAnsi="Times New Roman"/>
          <w:b/>
          <w:bCs/>
          <w:color w:val="000000"/>
          <w:bdr w:val="none" w:sz="0" w:space="0" w:color="auto" w:frame="true"/>
        </w:rPr>
        <w:t>A</w:t>
      </w:r>
      <w:r>
        <w:rPr>
          <w:rStyle w:val="style4099"/>
          <w:rFonts w:cs="Times New Roman" w:eastAsia="Times New Roman" w:hAnsi="Times New Roman"/>
          <w:b/>
          <w:bCs/>
          <w:color w:val="000000"/>
          <w:bdr w:val="none" w:sz="0" w:space="0" w:color="auto" w:frame="true"/>
          <w:lang w:val="en-US"/>
        </w:rPr>
        <w:t>FTER</w:t>
      </w:r>
      <w:r>
        <w:rPr>
          <w:rStyle w:val="style4099"/>
          <w:rFonts w:cs="Times New Roman" w:eastAsia="Times New Roman" w:hAnsi="Times New Roman"/>
          <w:b/>
          <w:bCs/>
          <w:color w:val="000000"/>
          <w:bdr w:val="none" w:sz="0" w:space="0" w:color="auto" w:frame="true"/>
          <w:lang w:val="en-US"/>
        </w:rPr>
        <w:t xml:space="preserve"> CHILD BIRTH</w:t>
      </w:r>
      <w:r>
        <w:rPr>
          <w:rStyle w:val="style4099"/>
          <w:rFonts w:cs="Times New Roman" w:eastAsia="Times New Roman" w:hAnsi="Times New Roman"/>
          <w:b/>
          <w:bCs/>
          <w:color w:val="000000"/>
          <w:bdr w:val="none" w:sz="0" w:space="0" w:color="auto" w:frame="true"/>
          <w:lang w:val="en-US"/>
        </w:rPr>
        <w:t>:-</w:t>
      </w:r>
    </w:p>
    <w:p>
      <w:pPr>
        <w:pStyle w:val="style94"/>
        <w:shd w:val="clear" w:color="auto" w:fill="ffffff"/>
        <w:spacing w:before="0" w:beforeAutospacing="false" w:after="0" w:afterAutospacing="false" w:lineRule="auto" w:line="360"/>
        <w:textAlignment w:val="baseline"/>
        <w:rPr>
          <w:color w:val="000000"/>
        </w:rPr>
      </w:pPr>
      <w:r>
        <w:rPr>
          <w:color w:val="000000"/>
        </w:rPr>
        <w:t>At </w:t>
      </w:r>
      <w:r>
        <w:rPr/>
        <w:fldChar w:fldCharType="begin"/>
      </w:r>
      <w:r>
        <w:instrText xml:space="preserve"> HYPERLINK "https://en.m.wikipedia.org/wiki/Childbirth" \o "Childbirth" </w:instrText>
      </w:r>
      <w:r>
        <w:rPr/>
        <w:fldChar w:fldCharType="separate"/>
      </w:r>
      <w:r>
        <w:rPr>
          <w:rStyle w:val="style85"/>
          <w:color w:val="000000"/>
          <w:u w:val="none"/>
          <w:bdr w:val="none" w:sz="0" w:space="0" w:color="auto" w:frame="true"/>
        </w:rPr>
        <w:t>birth</w:t>
      </w:r>
      <w:r>
        <w:rPr/>
        <w:fldChar w:fldCharType="end"/>
      </w:r>
      <w:r>
        <w:rPr>
          <w:color w:val="000000"/>
        </w:rPr>
        <w:t>, the baby's lungs are filled with fluid secreted by the lungs and are not inflated. </w:t>
      </w:r>
      <w:r>
        <w:rPr/>
        <w:fldChar w:fldCharType="begin"/>
      </w:r>
      <w:r>
        <w:instrText xml:space="preserve"> HYPERLINK "https://en.m.wikipedia.org/wiki/Adaptation_to_extrauterine_life" \l "Breathing_and_circulation" \o "Adaptation to extrauterine life" </w:instrText>
      </w:r>
      <w:r>
        <w:rPr/>
        <w:fldChar w:fldCharType="separate"/>
      </w:r>
      <w:r>
        <w:rPr>
          <w:rStyle w:val="style85"/>
          <w:color w:val="000000"/>
          <w:u w:val="none"/>
          <w:bdr w:val="none" w:sz="0" w:space="0" w:color="auto" w:frame="true"/>
        </w:rPr>
        <w:t>After birth</w:t>
      </w:r>
      <w:r>
        <w:rPr/>
        <w:fldChar w:fldCharType="end"/>
      </w:r>
      <w:r>
        <w:rPr>
          <w:color w:val="000000"/>
        </w:rPr>
        <w:t> the infant's </w:t>
      </w:r>
      <w:r>
        <w:rPr/>
        <w:fldChar w:fldCharType="begin"/>
      </w:r>
      <w:r>
        <w:instrText xml:space="preserve"> HYPERLINK "https://en.m.wikipedia.org/wiki/Central_nervous_system" \o "Central nervous system" </w:instrText>
      </w:r>
      <w:r>
        <w:rPr/>
        <w:fldChar w:fldCharType="separate"/>
      </w:r>
      <w:r>
        <w:rPr>
          <w:rStyle w:val="style85"/>
          <w:color w:val="000000"/>
          <w:u w:val="none"/>
          <w:bdr w:val="none" w:sz="0" w:space="0" w:color="auto" w:frame="true"/>
        </w:rPr>
        <w:t>central nervous system</w:t>
      </w:r>
      <w:r>
        <w:rPr/>
        <w:fldChar w:fldCharType="end"/>
      </w:r>
      <w:r>
        <w:rPr>
          <w:color w:val="000000"/>
        </w:rPr>
        <w:t xml:space="preserve"> reacts to the sudden change in temperature and environment. This triggers the first breath, within about 10 seconds after delivery Before birth, the lungs are filled with </w:t>
      </w:r>
      <w:r>
        <w:rPr>
          <w:color w:val="000000"/>
        </w:rPr>
        <w:t>foetal</w:t>
      </w:r>
      <w:r>
        <w:rPr>
          <w:color w:val="000000"/>
        </w:rPr>
        <w:t xml:space="preserve"> lung fluid</w:t>
      </w:r>
      <w:r>
        <w:rPr>
          <w:color w:val="000000"/>
        </w:rPr>
        <w:t xml:space="preserve">. </w:t>
      </w:r>
      <w:r>
        <w:rPr>
          <w:color w:val="000000"/>
        </w:rPr>
        <w:t> After the first breath, the fluid is quickly absorbed into the body or exhaled. The </w:t>
      </w:r>
      <w:r>
        <w:rPr/>
        <w:fldChar w:fldCharType="begin"/>
      </w:r>
      <w:r>
        <w:instrText xml:space="preserve"> HYPERLINK "https://en.m.wikipedia.org/wiki/Vascular_resistance" \o "Vascular resistance" </w:instrText>
      </w:r>
      <w:r>
        <w:rPr/>
        <w:fldChar w:fldCharType="separate"/>
      </w:r>
      <w:r>
        <w:rPr>
          <w:rStyle w:val="style85"/>
          <w:color w:val="000000"/>
          <w:u w:val="none"/>
          <w:bdr w:val="none" w:sz="0" w:space="0" w:color="auto" w:frame="true"/>
        </w:rPr>
        <w:t>resistance</w:t>
      </w:r>
      <w:r>
        <w:rPr/>
        <w:fldChar w:fldCharType="end"/>
      </w:r>
      <w:r>
        <w:rPr>
          <w:color w:val="000000"/>
        </w:rPr>
        <w:t> in the lung's blood vessels decreases giving an increased surface area for gas exchange, and the lungs begin to breathe spontaneously. This accompanies </w:t>
      </w:r>
      <w:r>
        <w:rPr/>
        <w:fldChar w:fldCharType="begin"/>
      </w:r>
      <w:r>
        <w:instrText xml:space="preserve"> HYPERLINK "https://en.m.wikipedia.org/wiki/Adaptation_to_extrauterine_life" \o "Adaptation to extrauterine life" </w:instrText>
      </w:r>
      <w:r>
        <w:rPr/>
        <w:fldChar w:fldCharType="separate"/>
      </w:r>
      <w:r>
        <w:rPr>
          <w:rStyle w:val="style85"/>
          <w:color w:val="000000"/>
          <w:u w:val="none"/>
          <w:bdr w:val="none" w:sz="0" w:space="0" w:color="auto" w:frame="true"/>
        </w:rPr>
        <w:t>other changes</w:t>
      </w:r>
      <w:r>
        <w:rPr/>
        <w:fldChar w:fldCharType="end"/>
      </w:r>
      <w:r>
        <w:rPr>
          <w:color w:val="000000"/>
        </w:rPr>
        <w:t> which result in an increased amount of blood entering the lung tissues</w:t>
      </w:r>
    </w:p>
    <w:p>
      <w:pPr>
        <w:pStyle w:val="style94"/>
        <w:shd w:val="clear" w:color="auto" w:fill="ffffff"/>
        <w:spacing w:before="0" w:beforeAutospacing="false" w:after="0" w:afterAutospacing="false" w:lineRule="auto" w:line="360"/>
        <w:textAlignment w:val="baseline"/>
        <w:rPr>
          <w:color w:val="000000"/>
        </w:rPr>
      </w:pPr>
      <w:r>
        <w:rPr>
          <w:color w:val="000000"/>
        </w:rPr>
        <w:t>At birth the lungs are very undeveloped with only around one sixth of the alveoli of the adult lung present The alveoli continue to form into early adulthood, and their ability to form when necessary is seen in the regeneration of the lung. Alveolar septa have a double </w:t>
      </w:r>
      <w:r>
        <w:rPr/>
        <w:fldChar w:fldCharType="begin"/>
      </w:r>
      <w:r>
        <w:instrText xml:space="preserve"> HYPERLINK "https://en.m.wikipedia.org/wiki/Capillary" \l "Structure" \o "Capillary" </w:instrText>
      </w:r>
      <w:r>
        <w:rPr/>
        <w:fldChar w:fldCharType="separate"/>
      </w:r>
      <w:r>
        <w:rPr>
          <w:rStyle w:val="style85"/>
          <w:color w:val="000000"/>
          <w:u w:val="none"/>
          <w:bdr w:val="none" w:sz="0" w:space="0" w:color="auto" w:frame="true"/>
        </w:rPr>
        <w:t>capillary network</w:t>
      </w:r>
      <w:r>
        <w:rPr/>
        <w:fldChar w:fldCharType="end"/>
      </w:r>
      <w:r>
        <w:rPr>
          <w:color w:val="000000"/>
        </w:rPr>
        <w:t> instead of the single network of the developed lung. Only after the maturation of the capillary network can the lung enter a normal phase of growth. Following the early growth in numbers of alveoli there is another stage of the alveoli being enlarged</w:t>
      </w:r>
      <w:r>
        <w:rPr>
          <w:color w:val="000000"/>
          <w:lang w:val="en-US"/>
        </w:rPr>
        <w:t>.</w:t>
      </w:r>
    </w:p>
    <w:p>
      <w:pPr>
        <w:pStyle w:val="style94"/>
        <w:shd w:val="clear" w:color="auto" w:fill="ffffff"/>
        <w:spacing w:before="0" w:beforeAutospacing="false" w:after="0" w:afterAutospacing="false" w:lineRule="auto" w:line="360"/>
        <w:textAlignment w:val="baseline"/>
        <w:rPr>
          <w:color w:val="000000"/>
        </w:rPr>
      </w:pPr>
    </w:p>
    <w:p>
      <w:pPr>
        <w:pStyle w:val="style94"/>
        <w:shd w:val="clear" w:color="auto" w:fill="ffffff"/>
        <w:spacing w:before="0" w:beforeAutospacing="false" w:after="0" w:afterAutospacing="false" w:lineRule="auto" w:line="360"/>
        <w:textAlignment w:val="baseline"/>
        <w:rPr>
          <w:color w:val="000000"/>
        </w:rPr>
      </w:pPr>
    </w:p>
    <w:p>
      <w:pPr>
        <w:pStyle w:val="style94"/>
        <w:shd w:val="clear" w:color="auto" w:fill="ffffff"/>
        <w:spacing w:before="0" w:beforeAutospacing="false" w:after="0" w:afterAutospacing="false" w:lineRule="auto" w:line="360"/>
        <w:textAlignment w:val="baseline"/>
        <w:rPr>
          <w:color w:val="000000"/>
        </w:rPr>
      </w:pPr>
    </w:p>
    <w:p>
      <w:pPr>
        <w:pStyle w:val="style94"/>
        <w:shd w:val="clear" w:color="auto" w:fill="ffffff"/>
        <w:spacing w:before="0" w:beforeAutospacing="false" w:after="0" w:afterAutospacing="false" w:lineRule="auto" w:line="360"/>
        <w:textAlignment w:val="baseline"/>
        <w:rPr>
          <w:color w:val="000000"/>
        </w:rPr>
      </w:pPr>
    </w:p>
    <w:p>
      <w:pPr>
        <w:pStyle w:val="style94"/>
        <w:shd w:val="clear" w:color="auto" w:fill="ffffff"/>
        <w:spacing w:before="0" w:beforeAutospacing="false" w:after="0" w:afterAutospacing="false" w:lineRule="auto" w:line="360"/>
        <w:textAlignment w:val="baseline"/>
        <w:rPr>
          <w:color w:val="000000"/>
        </w:rPr>
      </w:pPr>
    </w:p>
    <w:p>
      <w:pPr>
        <w:pStyle w:val="style94"/>
        <w:shd w:val="clear" w:color="auto" w:fill="ffffff"/>
        <w:spacing w:before="0" w:beforeAutospacing="false" w:after="0" w:afterAutospacing="false" w:lineRule="auto" w:line="360"/>
        <w:textAlignment w:val="baseline"/>
        <w:rPr>
          <w:b/>
          <w:bCs/>
          <w:color w:val="000000"/>
        </w:rPr>
      </w:pPr>
      <w:r>
        <w:rPr>
          <w:b/>
          <w:bCs/>
          <w:color w:val="000000"/>
          <w:sz w:val="28"/>
          <w:szCs w:val="28"/>
        </w:rPr>
        <w:t>QUESTION 2:</w:t>
      </w:r>
      <w:r>
        <w:rPr>
          <w:b/>
          <w:bCs/>
          <w:color w:val="000000"/>
          <w:sz w:val="28"/>
          <w:szCs w:val="28"/>
          <w:lang w:val="en-US"/>
        </w:rPr>
        <w:t>-</w:t>
      </w:r>
      <w:r>
        <w:rPr>
          <w:b/>
          <w:bCs/>
          <w:color w:val="000000"/>
          <w:lang w:val="en-US"/>
        </w:rPr>
        <w:t xml:space="preserve"> </w:t>
      </w:r>
      <w:r>
        <w:rPr>
          <w:b/>
          <w:bCs/>
          <w:color w:val="000000"/>
        </w:rPr>
        <w:t xml:space="preserve">ROTATION OF THE STOMACH </w:t>
      </w:r>
      <w:r>
        <w:rPr>
          <w:b/>
          <w:bCs/>
          <w:color w:val="000000"/>
        </w:rPr>
        <w:t>AND FORMATION OF OMENTAL</w:t>
      </w:r>
      <w:r>
        <w:rPr>
          <w:b/>
          <w:bCs/>
          <w:color w:val="000000"/>
        </w:rPr>
        <w:t xml:space="preserve"> BURSA</w:t>
      </w:r>
    </w:p>
    <w:p>
      <w:pPr>
        <w:pStyle w:val="style94"/>
        <w:shd w:val="clear" w:color="auto" w:fill="ffffff"/>
        <w:spacing w:before="0" w:beforeAutospacing="false" w:after="0" w:afterAutospacing="false" w:lineRule="auto" w:line="360"/>
        <w:textAlignment w:val="baseline"/>
        <w:rPr>
          <w:b/>
          <w:bCs/>
          <w:color w:val="000000"/>
        </w:rPr>
      </w:pPr>
    </w:p>
    <w:p>
      <w:pPr>
        <w:pStyle w:val="style94"/>
        <w:shd w:val="clear" w:color="auto" w:fill="ffffff"/>
        <w:spacing w:before="0" w:beforeAutospacing="false" w:after="0" w:afterAutospacing="false" w:lineRule="auto" w:line="360"/>
        <w:textAlignment w:val="baseline"/>
        <w:rPr>
          <w:rFonts w:eastAsia="Times New Roman"/>
          <w:b/>
          <w:bCs/>
          <w:color w:val="000000"/>
          <w:sz w:val="24"/>
          <w:szCs w:val="24"/>
          <w:u w:val="dash" w:color="00b0f0"/>
          <w:shd w:val="clear" w:color="auto" w:fill="ffffff"/>
          <w:lang w:val="en-US"/>
        </w:rPr>
      </w:pPr>
      <w:r>
        <w:rPr>
          <w:rFonts w:eastAsia="Times New Roman"/>
          <w:b/>
          <w:bCs/>
          <w:color w:val="000000"/>
          <w:sz w:val="28"/>
          <w:szCs w:val="28"/>
          <w:shd w:val="clear" w:color="auto" w:fill="ffffff"/>
          <w:lang w:val="en-US"/>
        </w:rPr>
        <w:t>A</w:t>
      </w:r>
      <w:r>
        <w:rPr>
          <w:rFonts w:eastAsia="Times New Roman"/>
          <w:b/>
          <w:bCs/>
          <w:color w:val="000000"/>
          <w:sz w:val="28"/>
          <w:szCs w:val="28"/>
          <w:shd w:val="clear" w:color="auto" w:fill="ffffff"/>
          <w:lang w:val="en-US"/>
        </w:rPr>
        <w:t>NSWER</w:t>
      </w:r>
      <w:r>
        <w:rPr>
          <w:rFonts w:eastAsia="Times New Roman"/>
          <w:b/>
          <w:bCs/>
          <w:color w:val="000000"/>
          <w:sz w:val="28"/>
          <w:szCs w:val="28"/>
          <w:shd w:val="clear" w:color="auto" w:fill="ffffff"/>
          <w:lang w:val="en-US"/>
        </w:rPr>
        <w:t>(</w:t>
      </w:r>
      <w:r>
        <w:rPr>
          <w:rFonts w:eastAsia="Times New Roman"/>
          <w:b/>
          <w:bCs/>
          <w:color w:val="000000"/>
          <w:sz w:val="28"/>
          <w:szCs w:val="28"/>
          <w:shd w:val="clear" w:color="auto" w:fill="ffffff"/>
          <w:lang w:val="en-US"/>
        </w:rPr>
        <w:t>i</w:t>
      </w:r>
      <w:r>
        <w:rPr>
          <w:rFonts w:eastAsia="Times New Roman"/>
          <w:b/>
          <w:bCs/>
          <w:color w:val="000000"/>
          <w:sz w:val="28"/>
          <w:szCs w:val="28"/>
          <w:shd w:val="clear" w:color="auto" w:fill="ffffff"/>
          <w:lang w:val="en-US"/>
        </w:rPr>
        <w:t>)</w:t>
      </w:r>
      <w:r>
        <w:rPr>
          <w:rFonts w:eastAsia="Times New Roman"/>
          <w:b/>
          <w:bCs/>
          <w:color w:val="000000"/>
          <w:sz w:val="28"/>
          <w:szCs w:val="28"/>
          <w:shd w:val="clear" w:color="auto" w:fill="ffffff"/>
          <w:lang w:val="en-US"/>
        </w:rPr>
        <w:t xml:space="preserve">:- </w:t>
      </w:r>
      <w:r>
        <w:rPr>
          <w:rFonts w:eastAsia="Times New Roman"/>
          <w:b/>
          <w:bCs/>
          <w:color w:val="000000"/>
          <w:sz w:val="28"/>
          <w:szCs w:val="28"/>
          <w:shd w:val="clear" w:color="auto" w:fill="ffffff"/>
          <w:lang w:val="en-US"/>
        </w:rPr>
        <w:t xml:space="preserve"> </w:t>
      </w:r>
      <w:r>
        <w:rPr>
          <w:rFonts w:eastAsia="Times New Roman"/>
          <w:b/>
          <w:bCs/>
          <w:color w:val="000000"/>
          <w:sz w:val="24"/>
          <w:szCs w:val="24"/>
          <w:u w:val="dash" w:color="00b0f0"/>
          <w:shd w:val="clear" w:color="auto" w:fill="ffffff"/>
          <w:lang w:val="en-US"/>
        </w:rPr>
        <w:t>ROTATION OF THE STOMACH</w:t>
      </w:r>
    </w:p>
    <w:p>
      <w:pPr>
        <w:pStyle w:val="style94"/>
        <w:shd w:val="clear" w:color="auto" w:fill="ffffff"/>
        <w:spacing w:before="0" w:beforeAutospacing="false" w:after="0" w:afterAutospacing="false" w:lineRule="auto" w:line="360"/>
        <w:textAlignment w:val="baseline"/>
        <w:rPr>
          <w:rFonts w:eastAsia="Times New Roman"/>
          <w:color w:val="000000"/>
          <w:shd w:val="clear" w:color="auto" w:fill="ffffff"/>
        </w:rPr>
      </w:pPr>
      <w:r>
        <w:rPr>
          <w:rFonts w:eastAsia="Times New Roman"/>
          <w:color w:val="000000"/>
          <w:shd w:val="clear" w:color="auto" w:fill="ffffff"/>
        </w:rPr>
        <w:t>The </w:t>
      </w:r>
      <w:r>
        <w:rPr>
          <w:rFonts w:eastAsia="Times New Roman"/>
          <w:color w:val="000000"/>
          <w:shd w:val="clear" w:color="auto" w:fill="ffffff"/>
          <w:lang w:val="en-US"/>
        </w:rPr>
        <w:t>"</w:t>
      </w:r>
      <w:r>
        <w:rPr>
          <w:rFonts w:eastAsia="Times New Roman"/>
          <w:b/>
          <w:bCs/>
          <w:color w:val="000000"/>
          <w:shd w:val="clear" w:color="auto" w:fill="ffffff"/>
        </w:rPr>
        <w:t>stomach</w:t>
      </w:r>
      <w:r>
        <w:rPr>
          <w:rFonts w:eastAsia="Times New Roman"/>
          <w:b/>
          <w:bCs/>
          <w:color w:val="000000"/>
          <w:shd w:val="clear" w:color="auto" w:fill="ffffff"/>
          <w:lang w:val="en-US"/>
        </w:rPr>
        <w:t>"</w:t>
      </w:r>
      <w:r>
        <w:rPr>
          <w:rFonts w:eastAsia="Times New Roman"/>
          <w:color w:val="000000"/>
          <w:shd w:val="clear" w:color="auto" w:fill="ffffff"/>
        </w:rPr>
        <w:t>is located between the esophagus and the small intestine. ... The longitudinal </w:t>
      </w:r>
      <w:r>
        <w:rPr>
          <w:rFonts w:eastAsia="Times New Roman"/>
          <w:color w:val="000000"/>
          <w:shd w:val="clear" w:color="auto" w:fill="ffffff"/>
          <w:lang w:val="en-US"/>
        </w:rPr>
        <w:t>"</w:t>
      </w:r>
      <w:r>
        <w:rPr>
          <w:rFonts w:eastAsia="Times New Roman"/>
          <w:b/>
          <w:bCs/>
          <w:color w:val="000000"/>
          <w:shd w:val="clear" w:color="auto" w:fill="ffffff"/>
        </w:rPr>
        <w:t>rotation of the stomach</w:t>
      </w:r>
      <w:r>
        <w:rPr>
          <w:rFonts w:eastAsia="Times New Roman"/>
          <w:b/>
          <w:bCs/>
          <w:color w:val="000000"/>
          <w:shd w:val="clear" w:color="auto" w:fill="ffffff"/>
          <w:lang w:val="en-US"/>
        </w:rPr>
        <w:t>"</w:t>
      </w:r>
      <w:r>
        <w:rPr>
          <w:rFonts w:eastAsia="Times New Roman"/>
          <w:color w:val="000000"/>
          <w:shd w:val="clear" w:color="auto" w:fill="ffffff"/>
        </w:rPr>
        <w:t> involves a 90° clockwise </w:t>
      </w:r>
      <w:r>
        <w:rPr>
          <w:rFonts w:eastAsia="Times New Roman"/>
          <w:color w:val="000000"/>
          <w:shd w:val="clear" w:color="auto" w:fill="ffffff"/>
          <w:lang w:val="en-US"/>
        </w:rPr>
        <w:t>"</w:t>
      </w:r>
      <w:r>
        <w:rPr>
          <w:rFonts w:eastAsia="Times New Roman"/>
          <w:b/>
          <w:bCs/>
          <w:color w:val="000000"/>
          <w:shd w:val="clear" w:color="auto" w:fill="ffffff"/>
        </w:rPr>
        <w:t>rotation</w:t>
      </w:r>
      <w:r>
        <w:rPr>
          <w:rFonts w:eastAsia="Times New Roman"/>
          <w:b/>
          <w:bCs/>
          <w:color w:val="000000"/>
          <w:shd w:val="clear" w:color="auto" w:fill="ffffff"/>
          <w:lang w:val="en-US"/>
        </w:rPr>
        <w:t>"</w:t>
      </w:r>
      <w:r>
        <w:rPr>
          <w:rFonts w:eastAsia="Times New Roman"/>
          <w:color w:val="000000"/>
          <w:shd w:val="clear" w:color="auto" w:fill="ffffff"/>
        </w:rPr>
        <w:t> resulting in the right side of the </w:t>
      </w:r>
      <w:r>
        <w:rPr>
          <w:rFonts w:eastAsia="Times New Roman"/>
          <w:color w:val="000000"/>
          <w:shd w:val="clear" w:color="auto" w:fill="ffffff"/>
          <w:lang w:val="en-US"/>
        </w:rPr>
        <w:t>"</w:t>
      </w:r>
      <w:r>
        <w:rPr>
          <w:rFonts w:eastAsia="Times New Roman"/>
          <w:b/>
          <w:bCs/>
          <w:color w:val="000000"/>
          <w:shd w:val="clear" w:color="auto" w:fill="ffffff"/>
        </w:rPr>
        <w:t>s</w:t>
      </w:r>
      <w:r>
        <w:rPr>
          <w:rFonts w:eastAsia="Times New Roman"/>
          <w:b/>
          <w:bCs/>
          <w:color w:val="000000"/>
          <w:shd w:val="clear" w:color="auto" w:fill="ffffff"/>
          <w:lang w:val="en-US"/>
        </w:rPr>
        <w:t>tomach</w:t>
      </w:r>
      <w:r>
        <w:rPr>
          <w:rFonts w:eastAsia="Times New Roman"/>
          <w:b/>
          <w:bCs/>
          <w:color w:val="000000"/>
          <w:shd w:val="clear" w:color="auto" w:fill="ffffff"/>
          <w:lang w:val="en-US"/>
        </w:rPr>
        <w:t>"</w:t>
      </w:r>
      <w:r>
        <w:rPr>
          <w:rFonts w:eastAsia="Times New Roman"/>
          <w:color w:val="000000"/>
          <w:shd w:val="clear" w:color="auto" w:fill="ffffff"/>
        </w:rPr>
        <w:t> becoming posteriorly oriented and the left side of the </w:t>
      </w:r>
      <w:r>
        <w:rPr>
          <w:rFonts w:eastAsia="Times New Roman"/>
          <w:color w:val="000000"/>
          <w:shd w:val="clear" w:color="auto" w:fill="ffffff"/>
          <w:lang w:val="en-US"/>
        </w:rPr>
        <w:t>"</w:t>
      </w:r>
      <w:r>
        <w:rPr>
          <w:rFonts w:eastAsia="Times New Roman"/>
          <w:b/>
          <w:bCs/>
          <w:color w:val="000000"/>
          <w:shd w:val="clear" w:color="auto" w:fill="ffffff"/>
        </w:rPr>
        <w:t>stomach</w:t>
      </w:r>
      <w:r>
        <w:rPr>
          <w:rFonts w:eastAsia="Times New Roman"/>
          <w:b/>
          <w:bCs/>
          <w:color w:val="000000"/>
          <w:shd w:val="clear" w:color="auto" w:fill="ffffff"/>
          <w:lang w:val="en-US"/>
        </w:rPr>
        <w:t>"</w:t>
      </w:r>
      <w:r>
        <w:rPr>
          <w:rFonts w:eastAsia="Times New Roman"/>
          <w:color w:val="000000"/>
          <w:shd w:val="clear" w:color="auto" w:fill="ffffff"/>
        </w:rPr>
        <w:t> facing anteriorly.</w:t>
      </w:r>
    </w:p>
    <w:p>
      <w:pPr>
        <w:pStyle w:val="style94"/>
        <w:shd w:val="clear" w:color="auto" w:fill="ffffff"/>
        <w:spacing w:before="0" w:beforeAutospacing="false" w:after="0" w:afterAutospacing="false" w:lineRule="auto" w:line="360"/>
        <w:textAlignment w:val="baseline"/>
        <w:rPr>
          <w:rFonts w:eastAsia="Times New Roman"/>
          <w:color w:val="000000"/>
          <w:shd w:val="clear" w:color="auto" w:fill="ffffff"/>
        </w:rPr>
      </w:pPr>
    </w:p>
    <w:p>
      <w:pPr>
        <w:pStyle w:val="style94"/>
        <w:shd w:val="clear" w:color="auto" w:fill="ffffff"/>
        <w:spacing w:before="0" w:beforeAutospacing="false" w:after="0" w:afterAutospacing="false" w:lineRule="auto" w:line="360"/>
        <w:textAlignment w:val="baseline"/>
        <w:rPr>
          <w:b/>
          <w:bCs/>
          <w:color w:val="000000"/>
          <w:u w:val="dash" w:color="00b0f0"/>
        </w:rPr>
      </w:pPr>
      <w:r>
        <w:rPr>
          <w:rFonts w:eastAsia="Times New Roman"/>
          <w:b/>
          <w:bCs/>
          <w:color w:val="000000"/>
          <w:sz w:val="28"/>
          <w:szCs w:val="28"/>
          <w:u w:val="none" w:color="000000"/>
          <w:shd w:val="clear" w:color="auto" w:fill="ffffff"/>
          <w:lang w:val="en-US"/>
        </w:rPr>
        <w:t xml:space="preserve"> </w:t>
      </w:r>
      <w:r>
        <w:rPr>
          <w:rFonts w:eastAsia="Times New Roman"/>
          <w:b/>
          <w:bCs/>
          <w:color w:val="000000"/>
          <w:sz w:val="28"/>
          <w:szCs w:val="28"/>
          <w:u w:val="none" w:color="000000"/>
          <w:shd w:val="clear" w:color="auto" w:fill="ffffff"/>
          <w:lang w:val="en-US"/>
        </w:rPr>
        <w:t>A</w:t>
      </w:r>
      <w:r>
        <w:rPr>
          <w:rFonts w:eastAsia="Times New Roman"/>
          <w:b/>
          <w:bCs/>
          <w:color w:val="000000"/>
          <w:sz w:val="28"/>
          <w:szCs w:val="28"/>
          <w:u w:val="none" w:color="000000"/>
          <w:shd w:val="clear" w:color="auto" w:fill="ffffff"/>
          <w:lang w:val="en-US"/>
        </w:rPr>
        <w:t>NSWER</w:t>
      </w:r>
      <w:r>
        <w:rPr>
          <w:rFonts w:eastAsia="Times New Roman"/>
          <w:b/>
          <w:bCs/>
          <w:color w:val="000000"/>
          <w:sz w:val="28"/>
          <w:szCs w:val="28"/>
          <w:u w:val="none" w:color="000000"/>
          <w:shd w:val="clear" w:color="auto" w:fill="ffffff"/>
          <w:lang w:val="en-US"/>
        </w:rPr>
        <w:t>(</w:t>
      </w:r>
      <w:r>
        <w:rPr>
          <w:rFonts w:eastAsia="Times New Roman"/>
          <w:b/>
          <w:bCs/>
          <w:color w:val="000000"/>
          <w:sz w:val="28"/>
          <w:szCs w:val="28"/>
          <w:u w:val="none" w:color="000000"/>
          <w:shd w:val="clear" w:color="auto" w:fill="ffffff"/>
          <w:lang w:val="en-US"/>
        </w:rPr>
        <w:t>2ii)</w:t>
      </w:r>
      <w:r>
        <w:rPr>
          <w:rFonts w:eastAsia="Times New Roman"/>
          <w:b/>
          <w:bCs/>
          <w:color w:val="000000"/>
          <w:sz w:val="28"/>
          <w:szCs w:val="28"/>
          <w:u w:val="none" w:color="000000"/>
          <w:shd w:val="clear" w:color="auto" w:fill="ffffff"/>
          <w:lang w:val="en-US"/>
        </w:rPr>
        <w:t xml:space="preserve"> </w:t>
      </w:r>
      <w:r>
        <w:rPr>
          <w:rFonts w:eastAsia="Times New Roman"/>
          <w:b/>
          <w:bCs/>
          <w:color w:val="000000"/>
          <w:sz w:val="28"/>
          <w:szCs w:val="28"/>
          <w:u w:val="none" w:color="000000"/>
          <w:shd w:val="clear" w:color="auto" w:fill="ffffff"/>
          <w:lang w:val="en-US"/>
        </w:rPr>
        <w:t>:-</w:t>
      </w:r>
      <w:r>
        <w:rPr>
          <w:rFonts w:eastAsia="Times New Roman"/>
          <w:b/>
          <w:bCs/>
          <w:color w:val="000000"/>
          <w:u w:val="dash" w:color="00b0f0"/>
          <w:shd w:val="clear" w:color="auto" w:fill="ffffff"/>
          <w:lang w:val="en-US"/>
        </w:rPr>
        <w:t xml:space="preserve">      </w:t>
      </w:r>
      <w:r>
        <w:rPr>
          <w:rFonts w:eastAsia="Times New Roman"/>
          <w:b/>
          <w:bCs/>
          <w:color w:val="000000"/>
          <w:u w:val="dash" w:color="00b0f0"/>
          <w:shd w:val="clear" w:color="auto" w:fill="ffffff"/>
          <w:lang w:val="en-US"/>
        </w:rPr>
        <w:t>T</w:t>
      </w:r>
      <w:r>
        <w:rPr>
          <w:rFonts w:eastAsia="Times New Roman"/>
          <w:b/>
          <w:bCs/>
          <w:color w:val="000000"/>
          <w:u w:val="dash" w:color="00b0f0"/>
          <w:shd w:val="clear" w:color="auto" w:fill="ffffff"/>
          <w:lang w:val="en-US"/>
        </w:rPr>
        <w:t>HE</w:t>
      </w:r>
      <w:r>
        <w:rPr>
          <w:rFonts w:eastAsia="Times New Roman"/>
          <w:b/>
          <w:bCs/>
          <w:color w:val="000000"/>
          <w:u w:val="dash" w:color="00b0f0"/>
          <w:shd w:val="clear" w:color="auto" w:fill="ffffff"/>
          <w:lang w:val="en-US"/>
        </w:rPr>
        <w:t xml:space="preserve"> </w:t>
      </w:r>
      <w:r>
        <w:rPr>
          <w:rFonts w:eastAsia="Times New Roman"/>
          <w:b/>
          <w:bCs/>
          <w:color w:val="000000"/>
          <w:u w:val="dash" w:color="00b0f0"/>
          <w:shd w:val="clear" w:color="auto" w:fill="ffffff"/>
        </w:rPr>
        <w:t>OMENTAL BURSA</w:t>
      </w:r>
      <w:r>
        <w:rPr>
          <w:rFonts w:eastAsia="Times New Roman"/>
          <w:b/>
          <w:bCs/>
          <w:color w:val="000000"/>
          <w:u w:val="dash" w:color="00b0f0"/>
          <w:shd w:val="clear" w:color="auto" w:fill="ffffff"/>
          <w:lang w:val="en-US"/>
        </w:rPr>
        <w:t xml:space="preserve"> </w:t>
      </w:r>
      <w:r>
        <w:rPr>
          <w:rFonts w:eastAsia="Times New Roman"/>
          <w:b/>
          <w:bCs/>
          <w:color w:val="000000"/>
          <w:u w:val="dash" w:color="00b0f0"/>
          <w:shd w:val="clear" w:color="auto" w:fill="ffffff"/>
          <w:lang w:val="en-US"/>
        </w:rPr>
        <w:t>FORMATIO</w:t>
      </w:r>
      <w:r>
        <w:rPr>
          <w:rFonts w:eastAsia="Times New Roman"/>
          <w:b/>
          <w:bCs/>
          <w:color w:val="000000"/>
          <w:u w:val="dash" w:color="00b0f0"/>
          <w:shd w:val="clear" w:color="auto" w:fill="ffffff"/>
          <w:lang w:val="en-US"/>
        </w:rPr>
        <w:t>N</w:t>
      </w:r>
    </w:p>
    <w:p>
      <w:pPr>
        <w:pStyle w:val="style94"/>
        <w:shd w:val="clear" w:color="auto" w:fill="ffffff"/>
        <w:spacing w:before="0" w:beforeAutospacing="false" w:after="300" w:afterAutospacing="false" w:lineRule="auto" w:line="360"/>
        <w:rPr>
          <w:color w:val="000000"/>
          <w:spacing w:val="-2"/>
        </w:rPr>
      </w:pPr>
      <w:r>
        <w:rPr>
          <w:color w:val="000000"/>
          <w:spacing w:val="-2"/>
        </w:rPr>
        <w:t>The </w:t>
      </w:r>
      <w:r>
        <w:rPr>
          <w:rStyle w:val="style87"/>
          <w:b w:val="false"/>
          <w:bCs w:val="false"/>
          <w:color w:val="000000"/>
          <w:spacing w:val="-2"/>
        </w:rPr>
        <w:t>omental</w:t>
      </w:r>
      <w:r>
        <w:rPr>
          <w:rStyle w:val="style87"/>
          <w:b w:val="false"/>
          <w:bCs w:val="false"/>
          <w:color w:val="000000"/>
          <w:spacing w:val="-2"/>
        </w:rPr>
        <w:t xml:space="preserve"> bursa</w:t>
      </w:r>
      <w:r>
        <w:rPr>
          <w:color w:val="000000"/>
          <w:spacing w:val="-2"/>
        </w:rPr>
        <w:t> or </w:t>
      </w:r>
      <w:r>
        <w:rPr>
          <w:rStyle w:val="style87"/>
          <w:b w:val="false"/>
          <w:bCs w:val="false"/>
          <w:color w:val="000000"/>
          <w:spacing w:val="-2"/>
        </w:rPr>
        <w:t>lesser sac</w:t>
      </w:r>
      <w:r>
        <w:rPr>
          <w:color w:val="000000"/>
          <w:spacing w:val="-2"/>
        </w:rPr>
        <w:t> is a hollow space that is formed by the </w:t>
      </w:r>
      <w:r>
        <w:rPr/>
        <w:fldChar w:fldCharType="begin"/>
      </w:r>
      <w:r>
        <w:instrText xml:space="preserve"> HYPERLINK "https://www.kenhub.com/en/library/anatomy/greater-and-lesser-omentum" </w:instrText>
      </w:r>
      <w:r>
        <w:rPr/>
        <w:fldChar w:fldCharType="separate"/>
      </w:r>
      <w:r>
        <w:rPr>
          <w:rStyle w:val="style85"/>
          <w:color w:val="000000"/>
          <w:spacing w:val="-2"/>
          <w:u w:val="none"/>
        </w:rPr>
        <w:t xml:space="preserve">greater and lesser </w:t>
      </w:r>
      <w:r>
        <w:rPr>
          <w:rStyle w:val="style85"/>
          <w:color w:val="000000"/>
          <w:spacing w:val="-2"/>
          <w:u w:val="none"/>
        </w:rPr>
        <w:t>omentum</w:t>
      </w:r>
      <w:r>
        <w:rPr/>
        <w:fldChar w:fldCharType="end"/>
      </w:r>
      <w:r>
        <w:rPr>
          <w:color w:val="000000"/>
          <w:spacing w:val="-2"/>
        </w:rPr>
        <w:t xml:space="preserve"> and its adjacent organs. It communicates with the greater sac via the epiploic foramen of </w:t>
      </w:r>
      <w:r>
        <w:rPr>
          <w:color w:val="000000"/>
          <w:spacing w:val="-2"/>
        </w:rPr>
        <w:t>winslow</w:t>
      </w:r>
      <w:r>
        <w:rPr>
          <w:color w:val="000000"/>
          <w:spacing w:val="-2"/>
        </w:rPr>
        <w:t>, which is known as the general cavity of the </w:t>
      </w:r>
      <w:r>
        <w:rPr/>
        <w:fldChar w:fldCharType="begin"/>
      </w:r>
      <w:r>
        <w:instrText xml:space="preserve"> HYPERLINK "https://www.kenhub.com/en/library/anatomy/abdomen-and-pelvis" </w:instrText>
      </w:r>
      <w:r>
        <w:rPr/>
        <w:fldChar w:fldCharType="separate"/>
      </w:r>
      <w:r>
        <w:rPr>
          <w:rStyle w:val="style85"/>
          <w:color w:val="000000"/>
          <w:spacing w:val="-2"/>
          <w:u w:val="none"/>
        </w:rPr>
        <w:t>abdomen</w:t>
      </w:r>
      <w:r>
        <w:rPr/>
        <w:fldChar w:fldCharType="end"/>
      </w:r>
      <w:r>
        <w:rPr>
          <w:color w:val="000000"/>
          <w:spacing w:val="-2"/>
        </w:rPr>
        <w:t> that sits within the </w:t>
      </w:r>
      <w:r>
        <w:rPr/>
        <w:fldChar w:fldCharType="begin"/>
      </w:r>
      <w:r>
        <w:instrText xml:space="preserve"> HYPERLINK "https://www.kenhub.com/en/library/anatomy/the-peritoneum" </w:instrText>
      </w:r>
      <w:r>
        <w:rPr/>
        <w:fldChar w:fldCharType="separate"/>
      </w:r>
      <w:r>
        <w:rPr>
          <w:rStyle w:val="style85"/>
          <w:color w:val="000000"/>
          <w:spacing w:val="-2"/>
          <w:u w:val="none"/>
        </w:rPr>
        <w:t>peritoneum</w:t>
      </w:r>
      <w:r>
        <w:rPr/>
        <w:fldChar w:fldCharType="end"/>
      </w:r>
      <w:r>
        <w:rPr>
          <w:color w:val="000000"/>
          <w:spacing w:val="-2"/>
        </w:rPr>
        <w:t>, but outside the lesser sac.</w:t>
      </w:r>
    </w:p>
    <w:p>
      <w:pPr>
        <w:pStyle w:val="style94"/>
        <w:shd w:val="clear" w:color="auto" w:fill="ffffff"/>
        <w:spacing w:before="0" w:beforeAutospacing="false" w:after="300" w:afterAutospacing="false" w:lineRule="auto" w:line="360"/>
        <w:rPr>
          <w:color w:val="000000"/>
          <w:spacing w:val="-2"/>
        </w:rPr>
      </w:pPr>
      <w:r>
        <w:rPr>
          <w:color w:val="000000"/>
          <w:spacing w:val="-2"/>
        </w:rPr>
        <w:t xml:space="preserve">This space has well-defined borders which are represented by certain organs or their parts, so they are quite easy to spot and form a mental image of the </w:t>
      </w:r>
      <w:r>
        <w:rPr>
          <w:color w:val="000000"/>
          <w:spacing w:val="-2"/>
        </w:rPr>
        <w:t>omental</w:t>
      </w:r>
      <w:r>
        <w:rPr>
          <w:color w:val="000000"/>
          <w:spacing w:val="-2"/>
        </w:rPr>
        <w:t xml:space="preserve"> bursa. In addition, like anything in anatomy, the </w:t>
      </w:r>
      <w:r>
        <w:rPr>
          <w:color w:val="000000"/>
          <w:spacing w:val="-2"/>
        </w:rPr>
        <w:t>omental</w:t>
      </w:r>
      <w:r>
        <w:rPr>
          <w:color w:val="000000"/>
          <w:spacing w:val="-2"/>
        </w:rPr>
        <w:t xml:space="preserve"> bursa doesn't just exist as a standalone and isolated entity, but rather it communicates with several other spaces and recesses found </w:t>
      </w:r>
      <w:r>
        <w:rPr>
          <w:color w:val="000000"/>
          <w:spacing w:val="-2"/>
        </w:rPr>
        <w:t>a</w:t>
      </w:r>
      <w:r>
        <w:rPr>
          <w:color w:val="000000"/>
          <w:spacing w:val="-2"/>
          <w:lang w:val="en-US"/>
        </w:rPr>
        <w:t>ll</w:t>
      </w:r>
      <w:r>
        <w:rPr>
          <w:color w:val="000000"/>
          <w:spacing w:val="-2"/>
          <w:lang w:val="en-US"/>
        </w:rPr>
        <w:t xml:space="preserve"> </w:t>
      </w:r>
      <w:r>
        <w:rPr>
          <w:color w:val="000000"/>
          <w:spacing w:val="-2"/>
          <w:lang w:val="en-US"/>
        </w:rPr>
        <w:t>through</w:t>
      </w:r>
      <w:r>
        <w:rPr>
          <w:color w:val="000000"/>
          <w:spacing w:val="-2"/>
        </w:rPr>
        <w:t xml:space="preserve"> the body</w:t>
      </w:r>
      <w:r>
        <w:rPr>
          <w:color w:val="000000"/>
          <w:spacing w:val="-2"/>
          <w:lang w:val="en-US"/>
        </w:rPr>
        <w:t>.</w:t>
      </w:r>
    </w:p>
    <w:p>
      <w:pPr>
        <w:pStyle w:val="style94"/>
        <w:shd w:val="clear" w:color="auto" w:fill="ffffff"/>
        <w:spacing w:before="0" w:beforeAutospacing="false" w:after="300" w:afterAutospacing="false" w:lineRule="auto" w:line="360"/>
        <w:rPr>
          <w:b/>
          <w:bCs/>
          <w:color w:val="000000"/>
          <w:spacing w:val="-2"/>
          <w:u w:val="single"/>
        </w:rPr>
      </w:pPr>
      <w:r>
        <w:rPr>
          <w:b/>
          <w:bCs/>
          <w:color w:val="000000"/>
          <w:spacing w:val="-2"/>
          <w:u w:val="none"/>
          <w:lang w:val="en-US"/>
        </w:rPr>
        <w:t xml:space="preserve">                                </w:t>
      </w:r>
      <w:r>
        <w:rPr>
          <w:b/>
          <w:bCs/>
          <w:color w:val="000000"/>
          <w:spacing w:val="-2"/>
          <w:u w:val="dash" w:color="00b0f0"/>
          <w:lang w:val="en-US"/>
        </w:rPr>
        <w:t>The</w:t>
      </w:r>
      <w:r>
        <w:rPr>
          <w:b/>
          <w:bCs/>
          <w:color w:val="000000"/>
          <w:spacing w:val="-2"/>
          <w:u w:val="none"/>
          <w:lang w:val="en-US"/>
        </w:rPr>
        <w:t xml:space="preserve"> </w:t>
      </w:r>
      <w:r>
        <w:rPr>
          <w:b/>
          <w:bCs/>
          <w:color w:val="000000"/>
          <w:spacing w:val="-2"/>
          <w:u w:val="dash" w:color="00b0f0"/>
        </w:rPr>
        <w:t>BORDERS</w:t>
      </w:r>
    </w:p>
    <w:p>
      <w:pPr>
        <w:pStyle w:val="style94"/>
        <w:shd w:val="clear" w:color="auto" w:fill="ffffff"/>
        <w:spacing w:before="0" w:beforeAutospacing="false" w:after="300" w:afterAutospacing="false" w:lineRule="auto" w:line="360"/>
        <w:rPr>
          <w:color w:val="000000"/>
          <w:spacing w:val="-2"/>
        </w:rPr>
      </w:pPr>
      <w:r>
        <w:rPr>
          <w:color w:val="000000"/>
          <w:spacing w:val="-2"/>
        </w:rPr>
        <w:t xml:space="preserve">The borders of the </w:t>
      </w:r>
      <w:r>
        <w:rPr>
          <w:color w:val="000000"/>
          <w:spacing w:val="-2"/>
        </w:rPr>
        <w:t>omental</w:t>
      </w:r>
      <w:r>
        <w:rPr>
          <w:color w:val="000000"/>
          <w:spacing w:val="-2"/>
        </w:rPr>
        <w:t xml:space="preserve"> bursa are demarcated as follows</w:t>
      </w:r>
      <w:r>
        <w:rPr>
          <w:color w:val="000000"/>
          <w:spacing w:val="-2"/>
          <w:lang w:val="en-US"/>
        </w:rPr>
        <w:t xml:space="preserve"> bel</w:t>
      </w:r>
      <w:r>
        <w:rPr>
          <w:color w:val="000000"/>
          <w:spacing w:val="-2"/>
          <w:lang w:val="en-US"/>
        </w:rPr>
        <w:t>ow :-</w:t>
      </w:r>
    </w:p>
    <w:p>
      <w:pPr>
        <w:pStyle w:val="style0"/>
        <w:numPr>
          <w:ilvl w:val="0"/>
          <w:numId w:val="0"/>
        </w:numPr>
        <w:shd w:val="clear" w:color="auto" w:fill="ffffff"/>
        <w:spacing w:before="100" w:beforeAutospacing="true" w:after="75" w:lineRule="auto" w:line="360"/>
        <w:ind w:left="0" w:firstLine="0"/>
        <w:rPr>
          <w:rFonts w:ascii="Times New Roman" w:cs="Times New Roman" w:eastAsia="Times New Roman" w:hAnsi="Times New Roman"/>
          <w:color w:val="000000"/>
          <w:spacing w:val="-2"/>
          <w:sz w:val="24"/>
          <w:szCs w:val="24"/>
        </w:rPr>
      </w:pPr>
      <w:r>
        <w:rPr>
          <w:rStyle w:val="style87"/>
          <w:rFonts w:cs="Times New Roman" w:eastAsia="Times New Roman" w:hAnsi="Times New Roman"/>
          <w:b w:val="false"/>
          <w:bCs w:val="false"/>
          <w:color w:val="000000"/>
          <w:spacing w:val="-2"/>
          <w:sz w:val="24"/>
          <w:szCs w:val="24"/>
          <w:lang w:val="en-US"/>
        </w:rPr>
        <w:t xml:space="preserve">i) </w:t>
      </w:r>
      <w:r>
        <w:rPr>
          <w:rStyle w:val="style87"/>
          <w:rFonts w:ascii="Times New Roman" w:cs="Times New Roman" w:eastAsia="Times New Roman" w:hAnsi="Times New Roman"/>
          <w:b w:val="false"/>
          <w:bCs w:val="false"/>
          <w:color w:val="000000"/>
          <w:spacing w:val="-2"/>
          <w:sz w:val="24"/>
          <w:szCs w:val="24"/>
        </w:rPr>
        <w:t>anteriorly</w:t>
      </w:r>
      <w:r>
        <w:rPr>
          <w:rFonts w:ascii="Times New Roman" w:cs="Times New Roman" w:eastAsia="Times New Roman" w:hAnsi="Times New Roman"/>
          <w:color w:val="000000"/>
          <w:spacing w:val="-2"/>
          <w:sz w:val="24"/>
          <w:szCs w:val="24"/>
        </w:rPr>
        <w:t> by the </w:t>
      </w:r>
      <w:r>
        <w:rPr/>
        <w:fldChar w:fldCharType="begin"/>
      </w:r>
      <w:r>
        <w:instrText xml:space="preserve"> HYPERLINK "https://www.kenhub.com/en/library/anatomy/functional-division-of-the-liver" </w:instrText>
      </w:r>
      <w:r>
        <w:rPr/>
        <w:fldChar w:fldCharType="separate"/>
      </w:r>
      <w:r>
        <w:rPr>
          <w:rStyle w:val="style85"/>
          <w:rFonts w:ascii="Times New Roman" w:cs="Times New Roman" w:eastAsia="Times New Roman" w:hAnsi="Times New Roman"/>
          <w:color w:val="000000"/>
          <w:spacing w:val="-2"/>
          <w:sz w:val="24"/>
          <w:szCs w:val="24"/>
          <w:u w:val="none"/>
        </w:rPr>
        <w:t>quadrate lobe of the liver</w:t>
      </w:r>
      <w:r>
        <w:rPr/>
        <w:fldChar w:fldCharType="end"/>
      </w:r>
      <w:r>
        <w:rPr>
          <w:rFonts w:ascii="Times New Roman" w:cs="Times New Roman" w:eastAsia="Times New Roman" w:hAnsi="Times New Roman"/>
          <w:color w:val="000000"/>
          <w:spacing w:val="-2"/>
          <w:sz w:val="24"/>
          <w:szCs w:val="24"/>
        </w:rPr>
        <w:t xml:space="preserve">, the </w:t>
      </w:r>
      <w:r>
        <w:rPr>
          <w:rFonts w:ascii="Times New Roman" w:cs="Times New Roman" w:eastAsia="Times New Roman" w:hAnsi="Times New Roman"/>
          <w:color w:val="000000"/>
          <w:spacing w:val="-2"/>
          <w:sz w:val="24"/>
          <w:szCs w:val="24"/>
        </w:rPr>
        <w:t>gastrocolic</w:t>
      </w:r>
      <w:r>
        <w:rPr>
          <w:rFonts w:ascii="Times New Roman" w:cs="Times New Roman" w:eastAsia="Times New Roman" w:hAnsi="Times New Roman"/>
          <w:color w:val="000000"/>
          <w:spacing w:val="-2"/>
          <w:sz w:val="24"/>
          <w:szCs w:val="24"/>
        </w:rPr>
        <w:t xml:space="preserve"> ligament and the lesser </w:t>
      </w:r>
      <w:r>
        <w:rPr>
          <w:rFonts w:ascii="Times New Roman" w:cs="Times New Roman" w:eastAsia="Times New Roman" w:hAnsi="Times New Roman"/>
          <w:color w:val="000000"/>
          <w:spacing w:val="-2"/>
          <w:sz w:val="24"/>
          <w:szCs w:val="24"/>
        </w:rPr>
        <w:t>omentum</w:t>
      </w:r>
    </w:p>
    <w:p>
      <w:pPr>
        <w:pStyle w:val="style0"/>
        <w:numPr>
          <w:ilvl w:val="0"/>
          <w:numId w:val="0"/>
        </w:numPr>
        <w:shd w:val="clear" w:color="auto" w:fill="ffffff"/>
        <w:spacing w:before="100" w:beforeAutospacing="true" w:after="75" w:lineRule="auto" w:line="360"/>
        <w:ind w:left="0" w:firstLine="0"/>
        <w:rPr>
          <w:rFonts w:ascii="Times New Roman" w:cs="Times New Roman" w:eastAsia="Times New Roman" w:hAnsi="Times New Roman"/>
          <w:color w:val="000000"/>
          <w:spacing w:val="-2"/>
          <w:sz w:val="24"/>
          <w:szCs w:val="24"/>
        </w:rPr>
      </w:pPr>
      <w:r>
        <w:rPr>
          <w:rFonts w:cs="Times New Roman" w:eastAsia="Times New Roman" w:hAnsi="Times New Roman"/>
          <w:color w:val="000000"/>
          <w:spacing w:val="-2"/>
          <w:sz w:val="24"/>
          <w:szCs w:val="24"/>
          <w:lang w:val="en-US"/>
        </w:rPr>
        <w:t>ii</w:t>
      </w:r>
      <w:r>
        <w:rPr>
          <w:rFonts w:cs="Times New Roman" w:eastAsia="Times New Roman" w:hAnsi="Times New Roman"/>
          <w:color w:val="000000"/>
          <w:spacing w:val="-2"/>
          <w:sz w:val="24"/>
          <w:szCs w:val="24"/>
          <w:lang w:val="en-US"/>
        </w:rPr>
        <w:t xml:space="preserve">) </w:t>
      </w:r>
      <w:r>
        <w:rPr>
          <w:rFonts w:ascii="Times New Roman" w:cs="Times New Roman" w:eastAsia="Times New Roman" w:hAnsi="Times New Roman"/>
          <w:color w:val="000000"/>
          <w:spacing w:val="-2"/>
          <w:sz w:val="24"/>
          <w:szCs w:val="24"/>
        </w:rPr>
        <w:t>to the </w:t>
      </w:r>
      <w:r>
        <w:rPr>
          <w:rStyle w:val="style87"/>
          <w:rFonts w:ascii="Times New Roman" w:cs="Times New Roman" w:eastAsia="Times New Roman" w:hAnsi="Times New Roman"/>
          <w:b w:val="false"/>
          <w:bCs w:val="false"/>
          <w:color w:val="000000"/>
          <w:spacing w:val="-2"/>
          <w:sz w:val="24"/>
          <w:szCs w:val="24"/>
        </w:rPr>
        <w:t>left</w:t>
      </w:r>
      <w:r>
        <w:rPr>
          <w:rFonts w:ascii="Times New Roman" w:cs="Times New Roman" w:eastAsia="Times New Roman" w:hAnsi="Times New Roman"/>
          <w:color w:val="000000"/>
          <w:spacing w:val="-2"/>
          <w:sz w:val="24"/>
          <w:szCs w:val="24"/>
        </w:rPr>
        <w:t> it is limited by the left </w:t>
      </w:r>
      <w:r>
        <w:rPr/>
        <w:fldChar w:fldCharType="begin"/>
      </w:r>
      <w:r>
        <w:instrText xml:space="preserve"> HYPERLINK "https://www.kenhub.com/en/library/anatomy/kidneys" </w:instrText>
      </w:r>
      <w:r>
        <w:rPr/>
        <w:fldChar w:fldCharType="separate"/>
      </w:r>
      <w:r>
        <w:rPr>
          <w:rStyle w:val="style85"/>
          <w:rFonts w:ascii="Times New Roman" w:cs="Times New Roman" w:eastAsia="Times New Roman" w:hAnsi="Times New Roman"/>
          <w:color w:val="000000"/>
          <w:spacing w:val="-2"/>
          <w:sz w:val="24"/>
          <w:szCs w:val="24"/>
          <w:u w:val="none"/>
        </w:rPr>
        <w:t>kidney</w:t>
      </w:r>
      <w:r>
        <w:rPr/>
        <w:fldChar w:fldCharType="end"/>
      </w:r>
      <w:r>
        <w:rPr>
          <w:rFonts w:ascii="Times New Roman" w:cs="Times New Roman" w:eastAsia="Times New Roman" w:hAnsi="Times New Roman"/>
          <w:color w:val="000000"/>
          <w:spacing w:val="-2"/>
          <w:sz w:val="24"/>
          <w:szCs w:val="24"/>
        </w:rPr>
        <w:t> and the left </w:t>
      </w:r>
      <w:r>
        <w:rPr/>
        <w:fldChar w:fldCharType="begin"/>
      </w:r>
      <w:r>
        <w:instrText xml:space="preserve"> HYPERLINK "https://www.kenhub.com/en/library/anatomy/adrenal-glands" </w:instrText>
      </w:r>
      <w:r>
        <w:rPr/>
        <w:fldChar w:fldCharType="separate"/>
      </w:r>
      <w:r>
        <w:rPr>
          <w:rStyle w:val="style85"/>
          <w:rFonts w:ascii="Times New Roman" w:cs="Times New Roman" w:eastAsia="Times New Roman" w:hAnsi="Times New Roman"/>
          <w:color w:val="000000"/>
          <w:spacing w:val="-2"/>
          <w:sz w:val="24"/>
          <w:szCs w:val="24"/>
          <w:u w:val="none"/>
        </w:rPr>
        <w:t>adrenal gland</w:t>
      </w:r>
      <w:r>
        <w:rPr/>
        <w:fldChar w:fldCharType="end"/>
      </w:r>
    </w:p>
    <w:p>
      <w:pPr>
        <w:pStyle w:val="style0"/>
        <w:numPr>
          <w:ilvl w:val="0"/>
          <w:numId w:val="0"/>
        </w:numPr>
        <w:shd w:val="clear" w:color="auto" w:fill="ffffff"/>
        <w:spacing w:before="100" w:beforeAutospacing="true" w:after="75" w:lineRule="auto" w:line="360"/>
        <w:ind w:left="0" w:firstLine="0"/>
        <w:rPr>
          <w:rFonts w:ascii="Times New Roman" w:cs="Times New Roman" w:eastAsia="Times New Roman" w:hAnsi="Times New Roman"/>
          <w:color w:val="000000"/>
          <w:spacing w:val="-2"/>
          <w:sz w:val="24"/>
          <w:szCs w:val="24"/>
        </w:rPr>
      </w:pPr>
      <w:r>
        <w:rPr>
          <w:rStyle w:val="style87"/>
          <w:rFonts w:cs="Times New Roman" w:eastAsia="Times New Roman" w:hAnsi="Times New Roman"/>
          <w:b w:val="false"/>
          <w:bCs w:val="false"/>
          <w:color w:val="000000"/>
          <w:spacing w:val="-2"/>
          <w:sz w:val="24"/>
          <w:szCs w:val="24"/>
          <w:lang w:val="en-US"/>
        </w:rPr>
        <w:t xml:space="preserve">iii) </w:t>
      </w:r>
      <w:r>
        <w:rPr>
          <w:rStyle w:val="style87"/>
          <w:rFonts w:ascii="Times New Roman" w:cs="Times New Roman" w:eastAsia="Times New Roman" w:hAnsi="Times New Roman"/>
          <w:b w:val="false"/>
          <w:bCs w:val="false"/>
          <w:color w:val="000000"/>
          <w:spacing w:val="-2"/>
          <w:sz w:val="24"/>
          <w:szCs w:val="24"/>
        </w:rPr>
        <w:t>posteriorly</w:t>
      </w:r>
      <w:r>
        <w:rPr>
          <w:rFonts w:ascii="Times New Roman" w:cs="Times New Roman" w:eastAsia="Times New Roman" w:hAnsi="Times New Roman"/>
          <w:color w:val="000000"/>
          <w:spacing w:val="-2"/>
          <w:sz w:val="24"/>
          <w:szCs w:val="24"/>
        </w:rPr>
        <w:t> it is walled off by the </w:t>
      </w:r>
      <w:r>
        <w:rPr/>
        <w:fldChar w:fldCharType="begin"/>
      </w:r>
      <w:r>
        <w:instrText xml:space="preserve"> HYPERLINK "https://www.kenhub.com/en/library/anatomy/the-pancreas" </w:instrText>
      </w:r>
      <w:r>
        <w:rPr/>
        <w:fldChar w:fldCharType="separate"/>
      </w:r>
      <w:r>
        <w:rPr>
          <w:rStyle w:val="style85"/>
          <w:rFonts w:ascii="Times New Roman" w:cs="Times New Roman" w:eastAsia="Times New Roman" w:hAnsi="Times New Roman"/>
          <w:color w:val="000000"/>
          <w:spacing w:val="-2"/>
          <w:sz w:val="24"/>
          <w:szCs w:val="24"/>
          <w:u w:val="none"/>
        </w:rPr>
        <w:t>pancreas</w:t>
      </w:r>
      <w:r>
        <w:rPr/>
        <w:fldChar w:fldCharType="end"/>
      </w:r>
    </w:p>
    <w:p>
      <w:pPr>
        <w:pStyle w:val="style0"/>
        <w:numPr>
          <w:ilvl w:val="0"/>
          <w:numId w:val="0"/>
        </w:numPr>
        <w:shd w:val="clear" w:color="auto" w:fill="ffffff"/>
        <w:spacing w:before="100" w:beforeAutospacing="true" w:after="75" w:lineRule="auto" w:line="360"/>
        <w:ind w:left="0" w:firstLine="0"/>
        <w:rPr>
          <w:rFonts w:ascii="Times New Roman" w:cs="Times New Roman" w:eastAsia="Times New Roman" w:hAnsi="Times New Roman"/>
          <w:color w:val="000000"/>
          <w:spacing w:val="-2"/>
          <w:sz w:val="24"/>
          <w:szCs w:val="24"/>
        </w:rPr>
      </w:pPr>
      <w:r>
        <w:rPr>
          <w:rFonts w:cs="Times New Roman" w:eastAsia="Times New Roman" w:hAnsi="Times New Roman"/>
          <w:color w:val="000000"/>
          <w:spacing w:val="-2"/>
          <w:sz w:val="24"/>
          <w:szCs w:val="24"/>
          <w:lang w:val="en-US"/>
        </w:rPr>
        <w:t xml:space="preserve">iv) </w:t>
      </w:r>
      <w:r>
        <w:rPr>
          <w:rFonts w:ascii="Times New Roman" w:cs="Times New Roman" w:eastAsia="Times New Roman" w:hAnsi="Times New Roman"/>
          <w:color w:val="000000"/>
          <w:spacing w:val="-2"/>
          <w:sz w:val="24"/>
          <w:szCs w:val="24"/>
        </w:rPr>
        <w:t>to the </w:t>
      </w:r>
      <w:r>
        <w:rPr>
          <w:rStyle w:val="style87"/>
          <w:rFonts w:ascii="Times New Roman" w:cs="Times New Roman" w:eastAsia="Times New Roman" w:hAnsi="Times New Roman"/>
          <w:b w:val="false"/>
          <w:bCs w:val="false"/>
          <w:color w:val="000000"/>
          <w:spacing w:val="-2"/>
          <w:sz w:val="24"/>
          <w:szCs w:val="24"/>
        </w:rPr>
        <w:t>right</w:t>
      </w:r>
      <w:r>
        <w:rPr>
          <w:rFonts w:ascii="Times New Roman" w:cs="Times New Roman" w:eastAsia="Times New Roman" w:hAnsi="Times New Roman"/>
          <w:color w:val="000000"/>
          <w:spacing w:val="-2"/>
          <w:sz w:val="24"/>
          <w:szCs w:val="24"/>
        </w:rPr>
        <w:t xml:space="preserve">, the epiploic foramen and lesser </w:t>
      </w:r>
      <w:r>
        <w:rPr>
          <w:rFonts w:ascii="Times New Roman" w:cs="Times New Roman" w:eastAsia="Times New Roman" w:hAnsi="Times New Roman"/>
          <w:color w:val="000000"/>
          <w:spacing w:val="-2"/>
          <w:sz w:val="24"/>
          <w:szCs w:val="24"/>
        </w:rPr>
        <w:t>omentum</w:t>
      </w:r>
      <w:r>
        <w:rPr>
          <w:rFonts w:ascii="Times New Roman" w:cs="Times New Roman" w:eastAsia="Times New Roman" w:hAnsi="Times New Roman"/>
          <w:color w:val="000000"/>
          <w:spacing w:val="-2"/>
          <w:sz w:val="24"/>
          <w:szCs w:val="24"/>
        </w:rPr>
        <w:t xml:space="preserve"> can be found and the greater sac beyond that.</w:t>
      </w:r>
    </w:p>
    <w:p>
      <w:pPr>
        <w:pStyle w:val="style0"/>
        <w:spacing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pacing w:val="-2"/>
          <w:sz w:val="24"/>
          <w:szCs w:val="24"/>
          <w:shd w:val="clear" w:color="auto" w:fill="ffffff"/>
        </w:rPr>
        <w:t xml:space="preserve">The cavity itself is almost completely closed, save its communication with the greater sac and the entrance through the </w:t>
      </w:r>
      <w:r>
        <w:rPr>
          <w:rFonts w:ascii="Times New Roman" w:cs="Times New Roman" w:eastAsia="Times New Roman" w:hAnsi="Times New Roman"/>
          <w:color w:val="000000"/>
          <w:spacing w:val="-2"/>
          <w:sz w:val="24"/>
          <w:szCs w:val="24"/>
          <w:shd w:val="clear" w:color="auto" w:fill="ffffff"/>
        </w:rPr>
        <w:t>omental</w:t>
      </w:r>
      <w:r>
        <w:rPr>
          <w:rFonts w:ascii="Times New Roman" w:cs="Times New Roman" w:eastAsia="Times New Roman" w:hAnsi="Times New Roman"/>
          <w:color w:val="000000"/>
          <w:spacing w:val="-2"/>
          <w:sz w:val="24"/>
          <w:szCs w:val="24"/>
          <w:shd w:val="clear" w:color="auto" w:fill="ffffff"/>
        </w:rPr>
        <w:t xml:space="preserve"> foramen and is filled with a capillary film. The greater part of the </w:t>
      </w:r>
      <w:r>
        <w:rPr>
          <w:rFonts w:ascii="Times New Roman" w:cs="Times New Roman" w:eastAsia="Times New Roman" w:hAnsi="Times New Roman"/>
          <w:color w:val="000000"/>
          <w:spacing w:val="-2"/>
          <w:sz w:val="24"/>
          <w:szCs w:val="24"/>
          <w:shd w:val="clear" w:color="auto" w:fill="ffffff"/>
        </w:rPr>
        <w:t>omental</w:t>
      </w:r>
      <w:r>
        <w:rPr>
          <w:rFonts w:ascii="Times New Roman" w:cs="Times New Roman" w:eastAsia="Times New Roman" w:hAnsi="Times New Roman"/>
          <w:color w:val="000000"/>
          <w:spacing w:val="-2"/>
          <w:sz w:val="24"/>
          <w:szCs w:val="24"/>
          <w:shd w:val="clear" w:color="auto" w:fill="ffffff"/>
        </w:rPr>
        <w:t xml:space="preserve"> bursa consists of its </w:t>
      </w:r>
      <w:r>
        <w:rPr>
          <w:rStyle w:val="style87"/>
          <w:rFonts w:ascii="Times New Roman" w:cs="Times New Roman" w:eastAsia="Times New Roman" w:hAnsi="Times New Roman"/>
          <w:b w:val="false"/>
          <w:bCs w:val="false"/>
          <w:color w:val="000000"/>
          <w:spacing w:val="-2"/>
          <w:sz w:val="24"/>
          <w:szCs w:val="24"/>
          <w:shd w:val="clear" w:color="auto" w:fill="ffffff"/>
        </w:rPr>
        <w:t>superior recess</w:t>
      </w:r>
      <w:r>
        <w:rPr>
          <w:rFonts w:ascii="Times New Roman" w:cs="Times New Roman" w:eastAsia="Times New Roman" w:hAnsi="Times New Roman"/>
          <w:color w:val="000000"/>
          <w:spacing w:val="-2"/>
          <w:sz w:val="24"/>
          <w:szCs w:val="24"/>
          <w:shd w:val="clear" w:color="auto" w:fill="ffffff"/>
        </w:rPr>
        <w:t> which extends cranially between the </w:t>
      </w:r>
      <w:r>
        <w:rPr/>
        <w:fldChar w:fldCharType="begin"/>
      </w:r>
      <w:r>
        <w:instrText xml:space="preserve"> HYPERLINK "https://www.kenhub.com/en/library/anatomy/esophagus" </w:instrText>
      </w:r>
      <w:r>
        <w:rPr/>
        <w:fldChar w:fldCharType="separate"/>
      </w:r>
      <w:r>
        <w:rPr>
          <w:rStyle w:val="style85"/>
          <w:rFonts w:ascii="Times New Roman" w:cs="Times New Roman" w:eastAsia="Times New Roman" w:hAnsi="Times New Roman"/>
          <w:color w:val="000000"/>
          <w:spacing w:val="-2"/>
          <w:sz w:val="24"/>
          <w:szCs w:val="24"/>
          <w:u w:val="none"/>
          <w:shd w:val="clear" w:color="auto" w:fill="ffffff"/>
        </w:rPr>
        <w:t>esophagus</w:t>
      </w:r>
      <w:r>
        <w:rPr/>
        <w:fldChar w:fldCharType="end"/>
      </w:r>
      <w:r>
        <w:rPr>
          <w:rFonts w:ascii="Times New Roman" w:cs="Times New Roman" w:eastAsia="Times New Roman" w:hAnsi="Times New Roman"/>
          <w:color w:val="000000"/>
          <w:spacing w:val="-2"/>
          <w:sz w:val="24"/>
          <w:szCs w:val="24"/>
          <w:shd w:val="clear" w:color="auto" w:fill="ffffff"/>
        </w:rPr>
        <w:t> and the </w:t>
      </w:r>
      <w:r>
        <w:rPr/>
        <w:fldChar w:fldCharType="begin"/>
      </w:r>
      <w:r>
        <w:instrText xml:space="preserve"> HYPERLINK "https://www.kenhub.com/en/library/anatomy/inferior-vena-cava" </w:instrText>
      </w:r>
      <w:r>
        <w:rPr/>
        <w:fldChar w:fldCharType="separate"/>
      </w:r>
      <w:r>
        <w:rPr>
          <w:rStyle w:val="style85"/>
          <w:rFonts w:ascii="Times New Roman" w:cs="Times New Roman" w:eastAsia="Times New Roman" w:hAnsi="Times New Roman"/>
          <w:color w:val="000000"/>
          <w:spacing w:val="-2"/>
          <w:sz w:val="24"/>
          <w:szCs w:val="24"/>
          <w:u w:val="none"/>
          <w:shd w:val="clear" w:color="auto" w:fill="ffffff"/>
        </w:rPr>
        <w:t>inferior vena cava</w:t>
      </w:r>
      <w:r>
        <w:rPr/>
        <w:fldChar w:fldCharType="end"/>
      </w:r>
    </w:p>
    <w:p>
      <w:pPr>
        <w:pStyle w:val="style0"/>
        <w:spacing w:lineRule="auto" w:line="360"/>
        <w:rPr>
          <w:rFonts w:ascii="Times New Roman" w:cs="Times New Roman" w:eastAsia="Times New Roman" w:hAnsi="Times New Roman"/>
          <w:color w:val="000000"/>
          <w:spacing w:val="-2"/>
          <w:sz w:val="24"/>
          <w:szCs w:val="24"/>
          <w:shd w:val="clear" w:color="auto" w:fill="ffffff"/>
        </w:rPr>
      </w:pPr>
      <w:r>
        <w:rPr>
          <w:rFonts w:ascii="Times New Roman" w:cs="Times New Roman" w:eastAsia="Times New Roman" w:hAnsi="Times New Roman"/>
          <w:color w:val="000000"/>
          <w:spacing w:val="-2"/>
          <w:sz w:val="24"/>
          <w:szCs w:val="24"/>
          <w:shd w:val="clear" w:color="auto" w:fill="ffffff"/>
        </w:rPr>
        <w:t>The </w:t>
      </w:r>
      <w:r>
        <w:rPr>
          <w:rStyle w:val="style87"/>
          <w:rFonts w:ascii="Times New Roman" w:cs="Times New Roman" w:eastAsia="Times New Roman" w:hAnsi="Times New Roman"/>
          <w:b w:val="false"/>
          <w:bCs w:val="false"/>
          <w:color w:val="000000"/>
          <w:spacing w:val="-2"/>
          <w:sz w:val="24"/>
          <w:szCs w:val="24"/>
          <w:shd w:val="clear" w:color="auto" w:fill="ffffff"/>
        </w:rPr>
        <w:t>splenic recess</w:t>
      </w:r>
      <w:r>
        <w:rPr>
          <w:rFonts w:ascii="Times New Roman" w:cs="Times New Roman" w:eastAsia="Times New Roman" w:hAnsi="Times New Roman"/>
          <w:color w:val="000000"/>
          <w:spacing w:val="-2"/>
          <w:sz w:val="24"/>
          <w:szCs w:val="24"/>
          <w:shd w:val="clear" w:color="auto" w:fill="ffffff"/>
        </w:rPr>
        <w:t> extends to the left between the splenic ligaments and the </w:t>
      </w:r>
      <w:r>
        <w:rPr/>
        <w:fldChar w:fldCharType="begin"/>
      </w:r>
      <w:r>
        <w:instrText xml:space="preserve"> HYPERLINK "https://www.kenhub.com/en/library/anatomy/the-stomach" </w:instrText>
      </w:r>
      <w:r>
        <w:rPr/>
        <w:fldChar w:fldCharType="separate"/>
      </w:r>
      <w:r>
        <w:rPr>
          <w:rStyle w:val="style85"/>
          <w:rFonts w:ascii="Times New Roman" w:cs="Times New Roman" w:eastAsia="Times New Roman" w:hAnsi="Times New Roman"/>
          <w:color w:val="000000"/>
          <w:spacing w:val="-2"/>
          <w:sz w:val="24"/>
          <w:szCs w:val="24"/>
          <w:u w:val="none"/>
          <w:shd w:val="clear" w:color="auto" w:fill="ffffff"/>
        </w:rPr>
        <w:t>stomach</w:t>
      </w:r>
      <w:r>
        <w:rPr/>
        <w:fldChar w:fldCharType="end"/>
      </w:r>
      <w:r>
        <w:rPr>
          <w:rFonts w:ascii="Times New Roman" w:cs="Times New Roman" w:eastAsia="Times New Roman" w:hAnsi="Times New Roman"/>
          <w:color w:val="000000"/>
          <w:spacing w:val="-2"/>
          <w:sz w:val="24"/>
          <w:szCs w:val="24"/>
          <w:shd w:val="clear" w:color="auto" w:fill="ffffff"/>
        </w:rPr>
        <w:t>. Finally, the </w:t>
      </w:r>
      <w:r>
        <w:rPr>
          <w:rStyle w:val="style87"/>
          <w:rFonts w:ascii="Times New Roman" w:cs="Times New Roman" w:eastAsia="Times New Roman" w:hAnsi="Times New Roman"/>
          <w:b w:val="false"/>
          <w:bCs w:val="false"/>
          <w:color w:val="000000"/>
          <w:spacing w:val="-2"/>
          <w:sz w:val="24"/>
          <w:szCs w:val="24"/>
          <w:shd w:val="clear" w:color="auto" w:fill="ffffff"/>
        </w:rPr>
        <w:t>inferior recess</w:t>
      </w:r>
      <w:r>
        <w:rPr>
          <w:rFonts w:ascii="Times New Roman" w:cs="Times New Roman" w:eastAsia="Times New Roman" w:hAnsi="Times New Roman"/>
          <w:color w:val="000000"/>
          <w:spacing w:val="-2"/>
          <w:sz w:val="24"/>
          <w:szCs w:val="24"/>
          <w:shd w:val="clear" w:color="auto" w:fill="ffffff"/>
        </w:rPr>
        <w:t xml:space="preserve"> of the </w:t>
      </w:r>
      <w:r>
        <w:rPr>
          <w:rFonts w:ascii="Times New Roman" w:cs="Times New Roman" w:eastAsia="Times New Roman" w:hAnsi="Times New Roman"/>
          <w:color w:val="000000"/>
          <w:spacing w:val="-2"/>
          <w:sz w:val="24"/>
          <w:szCs w:val="24"/>
          <w:shd w:val="clear" w:color="auto" w:fill="ffffff"/>
        </w:rPr>
        <w:t>omental</w:t>
      </w:r>
      <w:r>
        <w:rPr>
          <w:rFonts w:ascii="Times New Roman" w:cs="Times New Roman" w:eastAsia="Times New Roman" w:hAnsi="Times New Roman"/>
          <w:color w:val="000000"/>
          <w:spacing w:val="-2"/>
          <w:sz w:val="24"/>
          <w:szCs w:val="24"/>
          <w:shd w:val="clear" w:color="auto" w:fill="ffffff"/>
        </w:rPr>
        <w:t xml:space="preserve"> bursa extends caudally between the stomach and the </w:t>
      </w:r>
      <w:r>
        <w:rPr/>
        <w:fldChar w:fldCharType="begin"/>
      </w:r>
      <w:r>
        <w:instrText xml:space="preserve"> HYPERLINK "https://www.kenhub.com/en/library/anatomy/the-colon" </w:instrText>
      </w:r>
      <w:r>
        <w:rPr/>
        <w:fldChar w:fldCharType="separate"/>
      </w:r>
      <w:r>
        <w:rPr>
          <w:rStyle w:val="style85"/>
          <w:rFonts w:ascii="Times New Roman" w:cs="Times New Roman" w:eastAsia="Times New Roman" w:hAnsi="Times New Roman"/>
          <w:color w:val="000000"/>
          <w:spacing w:val="-2"/>
          <w:sz w:val="24"/>
          <w:szCs w:val="24"/>
          <w:u w:val="none"/>
          <w:shd w:val="clear" w:color="auto" w:fill="ffffff"/>
        </w:rPr>
        <w:t>transverse colon</w:t>
      </w:r>
      <w:r>
        <w:rPr/>
        <w:fldChar w:fldCharType="end"/>
      </w:r>
      <w:r>
        <w:rPr>
          <w:rFonts w:ascii="Times New Roman" w:cs="Times New Roman" w:eastAsia="Times New Roman" w:hAnsi="Times New Roman"/>
          <w:color w:val="000000"/>
          <w:spacing w:val="-2"/>
          <w:sz w:val="24"/>
          <w:szCs w:val="24"/>
          <w:shd w:val="clear" w:color="auto" w:fill="ffffff"/>
        </w:rPr>
        <w:t>. Other anatomical landmarks of note include a varied number of small peritoneal folds, recesses and fossae which seem to accumulate mostly around the </w:t>
      </w:r>
      <w:r>
        <w:rPr/>
        <w:fldChar w:fldCharType="begin"/>
      </w:r>
      <w:r>
        <w:instrText xml:space="preserve"> HYPERLINK "https://www.kenhub.com/en/library/anatomy/cecum-and-vermiform-appendix" </w:instrText>
      </w:r>
      <w:r>
        <w:rPr/>
        <w:fldChar w:fldCharType="separate"/>
      </w:r>
      <w:r>
        <w:rPr>
          <w:rStyle w:val="style85"/>
          <w:rFonts w:ascii="Times New Roman" w:cs="Times New Roman" w:eastAsia="Times New Roman" w:hAnsi="Times New Roman"/>
          <w:color w:val="000000"/>
          <w:spacing w:val="-2"/>
          <w:sz w:val="24"/>
          <w:szCs w:val="24"/>
          <w:u w:val="none"/>
          <w:shd w:val="clear" w:color="auto" w:fill="ffffff"/>
        </w:rPr>
        <w:t>cecum</w:t>
      </w:r>
      <w:r>
        <w:rPr/>
        <w:fldChar w:fldCharType="end"/>
      </w:r>
      <w:r>
        <w:rPr>
          <w:rFonts w:ascii="Times New Roman" w:cs="Times New Roman" w:eastAsia="Times New Roman" w:hAnsi="Times New Roman"/>
          <w:color w:val="000000"/>
          <w:spacing w:val="-2"/>
          <w:sz w:val="24"/>
          <w:szCs w:val="24"/>
          <w:shd w:val="clear" w:color="auto" w:fill="ffffff"/>
        </w:rPr>
        <w:t> and the </w:t>
      </w:r>
      <w:r>
        <w:rPr/>
        <w:fldChar w:fldCharType="begin"/>
      </w:r>
      <w:r>
        <w:instrText xml:space="preserve"> HYPERLINK "https://www.kenhub.com/en/library/anatomy/the-duodenum" </w:instrText>
      </w:r>
      <w:r>
        <w:rPr/>
        <w:fldChar w:fldCharType="separate"/>
      </w:r>
      <w:r>
        <w:rPr>
          <w:rStyle w:val="style85"/>
          <w:rFonts w:ascii="Times New Roman" w:cs="Times New Roman" w:eastAsia="Times New Roman" w:hAnsi="Times New Roman"/>
          <w:color w:val="000000"/>
          <w:spacing w:val="-2"/>
          <w:sz w:val="24"/>
          <w:szCs w:val="24"/>
          <w:u w:val="none"/>
          <w:shd w:val="clear" w:color="auto" w:fill="ffffff"/>
        </w:rPr>
        <w:t>duodenum</w:t>
      </w:r>
      <w:r>
        <w:rPr/>
        <w:fldChar w:fldCharType="end"/>
      </w:r>
      <w:r>
        <w:rPr>
          <w:rFonts w:ascii="Times New Roman" w:cs="Times New Roman" w:eastAsia="Times New Roman" w:hAnsi="Times New Roman"/>
          <w:color w:val="000000"/>
          <w:spacing w:val="-2"/>
          <w:sz w:val="24"/>
          <w:szCs w:val="24"/>
          <w:shd w:val="clear" w:color="auto" w:fill="ffffff"/>
        </w:rPr>
        <w:t>.</w:t>
      </w:r>
    </w:p>
    <w:p>
      <w:pPr>
        <w:pStyle w:val="style0"/>
        <w:spacing w:lineRule="auto" w:line="360"/>
        <w:rPr>
          <w:rFonts w:ascii="Times New Roman" w:cs="Times New Roman" w:eastAsia="Times New Roman" w:hAnsi="Times New Roman"/>
          <w:color w:val="000000"/>
          <w:spacing w:val="-2"/>
          <w:sz w:val="24"/>
          <w:szCs w:val="24"/>
          <w:shd w:val="clear" w:color="auto" w:fill="ffffff"/>
        </w:rPr>
      </w:pPr>
      <w:r>
        <w:rPr>
          <w:rFonts w:ascii="Times New Roman" w:cs="Times New Roman" w:eastAsia="Times New Roman" w:hAnsi="Times New Roman"/>
          <w:color w:val="000000"/>
          <w:spacing w:val="-2"/>
          <w:sz w:val="24"/>
          <w:szCs w:val="24"/>
          <w:shd w:val="clear" w:color="auto" w:fill="ffffff"/>
        </w:rPr>
        <w:t>Due to the growth of the organs, they gradually become larger and have to shift in order to fit into the abdominal cavity. The stomach rotates 90 degrees, the </w:t>
      </w:r>
      <w:r>
        <w:rPr/>
        <w:fldChar w:fldCharType="begin"/>
      </w:r>
      <w:r>
        <w:instrText xml:space="preserve"> HYPERLINK "https://www.kenhub.com/en/library/anatomy/the-spleen" </w:instrText>
      </w:r>
      <w:r>
        <w:rPr/>
        <w:fldChar w:fldCharType="separate"/>
      </w:r>
      <w:r>
        <w:rPr>
          <w:rStyle w:val="style85"/>
          <w:rFonts w:ascii="Times New Roman" w:cs="Times New Roman" w:eastAsia="Times New Roman" w:hAnsi="Times New Roman"/>
          <w:color w:val="000000"/>
          <w:spacing w:val="-2"/>
          <w:sz w:val="24"/>
          <w:szCs w:val="24"/>
          <w:u w:val="none"/>
          <w:shd w:val="clear" w:color="auto" w:fill="ffffff"/>
        </w:rPr>
        <w:t>spleen</w:t>
      </w:r>
      <w:r>
        <w:rPr/>
        <w:fldChar w:fldCharType="end"/>
      </w:r>
      <w:r>
        <w:rPr>
          <w:rFonts w:ascii="Times New Roman" w:cs="Times New Roman" w:eastAsia="Times New Roman" w:hAnsi="Times New Roman"/>
          <w:color w:val="000000"/>
          <w:spacing w:val="-2"/>
          <w:sz w:val="24"/>
          <w:szCs w:val="24"/>
          <w:shd w:val="clear" w:color="auto" w:fill="ffffff"/>
        </w:rPr>
        <w:t xml:space="preserve"> is displaced to the left and the liver moves to the right. The peritoneum twists with these movements which lead to the formation of the </w:t>
      </w:r>
      <w:r>
        <w:rPr>
          <w:rFonts w:ascii="Times New Roman" w:cs="Times New Roman" w:eastAsia="Times New Roman" w:hAnsi="Times New Roman"/>
          <w:color w:val="000000"/>
          <w:spacing w:val="-2"/>
          <w:sz w:val="24"/>
          <w:szCs w:val="24"/>
          <w:shd w:val="clear" w:color="auto" w:fill="ffffff"/>
        </w:rPr>
        <w:t>falciform</w:t>
      </w:r>
      <w:r>
        <w:rPr>
          <w:rFonts w:ascii="Times New Roman" w:cs="Times New Roman" w:eastAsia="Times New Roman" w:hAnsi="Times New Roman"/>
          <w:color w:val="000000"/>
          <w:spacing w:val="-2"/>
          <w:sz w:val="24"/>
          <w:szCs w:val="24"/>
          <w:shd w:val="clear" w:color="auto" w:fill="ffffff"/>
        </w:rPr>
        <w:t xml:space="preserve"> ligament, the lesser </w:t>
      </w:r>
      <w:r>
        <w:rPr>
          <w:rFonts w:ascii="Times New Roman" w:cs="Times New Roman" w:eastAsia="Times New Roman" w:hAnsi="Times New Roman"/>
          <w:color w:val="000000"/>
          <w:spacing w:val="-2"/>
          <w:sz w:val="24"/>
          <w:szCs w:val="24"/>
          <w:shd w:val="clear" w:color="auto" w:fill="ffffff"/>
        </w:rPr>
        <w:t>omentum</w:t>
      </w:r>
      <w:r>
        <w:rPr>
          <w:rFonts w:ascii="Times New Roman" w:cs="Times New Roman" w:eastAsia="Times New Roman" w:hAnsi="Times New Roman"/>
          <w:color w:val="000000"/>
          <w:spacing w:val="-2"/>
          <w:sz w:val="24"/>
          <w:szCs w:val="24"/>
          <w:shd w:val="clear" w:color="auto" w:fill="ffffff"/>
        </w:rPr>
        <w:t xml:space="preserve"> and the </w:t>
      </w:r>
      <w:r>
        <w:rPr/>
        <w:fldChar w:fldCharType="begin"/>
      </w:r>
      <w:r>
        <w:instrText xml:space="preserve"> HYPERLINK "https://www.kenhub.com/en/library/anatomy/ligaments-of-the-gastrointestinal-tract" </w:instrText>
      </w:r>
      <w:r>
        <w:rPr/>
        <w:fldChar w:fldCharType="separate"/>
      </w:r>
      <w:r>
        <w:rPr>
          <w:rStyle w:val="style85"/>
          <w:rFonts w:ascii="Times New Roman" w:cs="Times New Roman" w:eastAsia="Times New Roman" w:hAnsi="Times New Roman"/>
          <w:color w:val="000000"/>
          <w:spacing w:val="-2"/>
          <w:sz w:val="24"/>
          <w:szCs w:val="24"/>
          <w:u w:val="none"/>
          <w:shd w:val="clear" w:color="auto" w:fill="ffffff"/>
        </w:rPr>
        <w:t>coronary ligaments of the liver</w:t>
      </w:r>
      <w:r>
        <w:rPr/>
        <w:fldChar w:fldCharType="end"/>
      </w:r>
      <w:r>
        <w:rPr>
          <w:rFonts w:ascii="Times New Roman" w:cs="Times New Roman" w:eastAsia="Times New Roman" w:hAnsi="Times New Roman"/>
          <w:color w:val="000000"/>
          <w:spacing w:val="-2"/>
          <w:sz w:val="24"/>
          <w:szCs w:val="24"/>
          <w:shd w:val="clear" w:color="auto" w:fill="ffffff"/>
        </w:rPr>
        <w:t> . Throughout this entire process, the cavity of the lesser sac is created.</w:t>
      </w:r>
    </w:p>
    <w:p>
      <w:pPr>
        <w:pStyle w:val="style0"/>
        <w:spacing w:lineRule="auto" w:line="360"/>
        <w:rPr>
          <w:rFonts w:ascii="Times New Roman" w:cs="Times New Roman" w:eastAsia="Times New Roman" w:hAnsi="Times New Roman"/>
          <w:color w:val="000000"/>
          <w:spacing w:val="-2"/>
          <w:sz w:val="24"/>
          <w:szCs w:val="24"/>
          <w:shd w:val="clear" w:color="auto" w:fill="ffffff"/>
        </w:rPr>
      </w:pPr>
    </w:p>
    <w:p>
      <w:pPr>
        <w:pStyle w:val="style0"/>
        <w:spacing w:lineRule="auto" w:line="360"/>
        <w:rPr>
          <w:rFonts w:ascii="Times New Roman" w:cs="Times New Roman" w:eastAsia="Times New Roman" w:hAnsi="Times New Roman"/>
          <w:color w:val="000000"/>
          <w:spacing w:val="-2"/>
          <w:sz w:val="24"/>
          <w:szCs w:val="24"/>
          <w:shd w:val="clear" w:color="auto" w:fill="ffffff"/>
        </w:rPr>
      </w:pPr>
    </w:p>
    <w:p>
      <w:pPr>
        <w:pStyle w:val="style0"/>
        <w:spacing w:lineRule="auto" w:line="360"/>
        <w:rPr>
          <w:rFonts w:ascii="Times New Roman" w:cs="Times New Roman" w:eastAsia="Times New Roman" w:hAnsi="Times New Roman"/>
          <w:b/>
          <w:bCs/>
          <w:color w:val="000000"/>
          <w:spacing w:val="-2"/>
          <w:sz w:val="24"/>
          <w:szCs w:val="24"/>
          <w:shd w:val="clear" w:color="auto" w:fill="ffffff"/>
        </w:rPr>
      </w:pPr>
      <w:r>
        <w:rPr>
          <w:rFonts w:ascii="Times New Roman" w:cs="Times New Roman" w:eastAsia="Times New Roman" w:hAnsi="Times New Roman"/>
          <w:b/>
          <w:bCs/>
          <w:color w:val="000000"/>
          <w:spacing w:val="-2"/>
          <w:sz w:val="28"/>
          <w:szCs w:val="28"/>
          <w:shd w:val="clear" w:color="auto" w:fill="ffffff"/>
        </w:rPr>
        <w:t>QUESTION 3:</w:t>
      </w:r>
      <w:r>
        <w:rPr>
          <w:rFonts w:cs="Times New Roman" w:eastAsia="Times New Roman" w:hAnsi="Times New Roman"/>
          <w:b/>
          <w:bCs/>
          <w:color w:val="000000"/>
          <w:spacing w:val="-2"/>
          <w:sz w:val="28"/>
          <w:szCs w:val="28"/>
          <w:shd w:val="clear" w:color="auto" w:fill="ffffff"/>
          <w:lang w:val="en-US"/>
        </w:rPr>
        <w:t xml:space="preserve">- THE </w:t>
      </w:r>
      <w:r>
        <w:rPr>
          <w:rFonts w:ascii="Times New Roman" w:cs="Times New Roman" w:eastAsia="Times New Roman" w:hAnsi="Times New Roman"/>
          <w:b/>
          <w:bCs/>
          <w:color w:val="000000"/>
          <w:spacing w:val="-2"/>
          <w:sz w:val="24"/>
          <w:szCs w:val="24"/>
          <w:shd w:val="clear" w:color="auto" w:fill="ffffff"/>
        </w:rPr>
        <w:t xml:space="preserve">DEVELOPMENT OF THE ESOPHAGUS </w:t>
      </w:r>
    </w:p>
    <w:p>
      <w:pPr>
        <w:pStyle w:val="style0"/>
        <w:spacing w:lineRule="auto" w:line="360"/>
        <w:rPr>
          <w:rFonts w:ascii="Times New Roman" w:cs="Times New Roman" w:eastAsia="Times New Roman" w:hAnsi="Times New Roman"/>
          <w:color w:val="000000"/>
          <w:sz w:val="24"/>
          <w:szCs w:val="24"/>
          <w:shd w:val="clear" w:color="auto" w:fill="ffffff"/>
        </w:rPr>
      </w:pPr>
      <w:r>
        <w:rPr>
          <w:rFonts w:cs="Times New Roman" w:eastAsia="Times New Roman" w:hAnsi="Times New Roman"/>
          <w:b/>
          <w:bCs/>
          <w:color w:val="000000"/>
          <w:sz w:val="28"/>
          <w:szCs w:val="28"/>
          <w:shd w:val="clear" w:color="auto" w:fill="ffffff"/>
          <w:lang w:val="en-US"/>
        </w:rPr>
        <w:t>A</w:t>
      </w:r>
      <w:r>
        <w:rPr>
          <w:rFonts w:cs="Times New Roman" w:eastAsia="Times New Roman" w:hAnsi="Times New Roman"/>
          <w:b/>
          <w:bCs/>
          <w:color w:val="000000"/>
          <w:sz w:val="28"/>
          <w:szCs w:val="28"/>
          <w:shd w:val="clear" w:color="auto" w:fill="ffffff"/>
          <w:lang w:val="en-US"/>
        </w:rPr>
        <w:t xml:space="preserve">NSWER:- </w:t>
      </w:r>
      <w:r>
        <w:rPr>
          <w:rFonts w:cs="Times New Roman" w:eastAsia="Times New Roman" w:hAnsi="Times New Roman"/>
          <w:color w:val="000000"/>
          <w:sz w:val="24"/>
          <w:szCs w:val="24"/>
          <w:shd w:val="clear" w:color="auto" w:fill="ffffff"/>
          <w:lang w:val="en-US"/>
        </w:rPr>
        <w:t xml:space="preserve">  </w:t>
      </w:r>
      <w:r>
        <w:rPr>
          <w:rFonts w:ascii="Times New Roman" w:cs="Times New Roman" w:eastAsia="Times New Roman" w:hAnsi="Times New Roman"/>
          <w:color w:val="000000"/>
          <w:sz w:val="24"/>
          <w:szCs w:val="24"/>
          <w:shd w:val="clear" w:color="auto" w:fill="ffffff"/>
        </w:rPr>
        <w:t>The </w:t>
      </w:r>
      <w:r>
        <w:rPr>
          <w:rFonts w:cs="Times New Roman" w:eastAsia="Times New Roman" w:hAnsi="Times New Roman"/>
          <w:color w:val="000000"/>
          <w:sz w:val="24"/>
          <w:szCs w:val="24"/>
          <w:shd w:val="clear" w:color="auto" w:fill="ffffff"/>
          <w:lang w:val="en-US"/>
        </w:rPr>
        <w:t>"</w:t>
      </w:r>
      <w:r>
        <w:rPr>
          <w:rFonts w:ascii="Times New Roman" w:cs="Times New Roman" w:eastAsia="Times New Roman" w:hAnsi="Times New Roman"/>
          <w:b/>
          <w:bCs/>
          <w:color w:val="000000"/>
          <w:sz w:val="24"/>
          <w:szCs w:val="24"/>
          <w:bdr w:val="none" w:sz="0" w:space="0" w:color="auto" w:frame="true"/>
          <w:shd w:val="clear" w:color="auto" w:fill="ffffff"/>
        </w:rPr>
        <w:t>esophagus</w:t>
      </w:r>
      <w:r>
        <w:rPr>
          <w:rFonts w:cs="Times New Roman" w:eastAsia="Times New Roman" w:hAnsi="Times New Roman"/>
          <w:b/>
          <w:bCs/>
          <w:color w:val="000000"/>
          <w:sz w:val="24"/>
          <w:szCs w:val="24"/>
          <w:bdr w:val="none" w:sz="0" w:space="0" w:color="auto" w:frame="true"/>
          <w:shd w:val="clear" w:color="auto" w:fill="ffffff"/>
          <w:lang w:val="en-US"/>
        </w:rPr>
        <w:t>"</w:t>
      </w:r>
      <w:r>
        <w:rPr>
          <w:rFonts w:ascii="Times New Roman" w:cs="Times New Roman" w:eastAsia="Times New Roman" w:hAnsi="Times New Roman"/>
          <w:color w:val="000000"/>
          <w:sz w:val="24"/>
          <w:szCs w:val="24"/>
          <w:shd w:val="clear" w:color="auto" w:fill="ffffff"/>
        </w:rPr>
        <w:t xml:space="preserve"> informally known as the </w:t>
      </w:r>
      <w:r>
        <w:rPr>
          <w:rFonts w:cs="Times New Roman" w:eastAsia="Times New Roman" w:hAnsi="Times New Roman"/>
          <w:color w:val="000000"/>
          <w:sz w:val="24"/>
          <w:szCs w:val="24"/>
          <w:shd w:val="clear" w:color="auto" w:fill="ffffff"/>
          <w:lang w:val="en-US"/>
        </w:rPr>
        <w:t>"</w:t>
      </w:r>
      <w:r>
        <w:rPr>
          <w:rFonts w:ascii="Times New Roman" w:cs="Times New Roman" w:eastAsia="Times New Roman" w:hAnsi="Times New Roman"/>
          <w:b/>
          <w:bCs/>
          <w:color w:val="000000"/>
          <w:sz w:val="24"/>
          <w:szCs w:val="24"/>
          <w:bdr w:val="none" w:sz="0" w:space="0" w:color="auto" w:frame="true"/>
          <w:shd w:val="clear" w:color="auto" w:fill="ffffff"/>
        </w:rPr>
        <w:t>food pipe</w:t>
      </w:r>
      <w:r>
        <w:rPr>
          <w:rFonts w:cs="Times New Roman" w:eastAsia="Times New Roman" w:hAnsi="Times New Roman"/>
          <w:b/>
          <w:bCs/>
          <w:color w:val="000000"/>
          <w:sz w:val="24"/>
          <w:szCs w:val="24"/>
          <w:bdr w:val="none" w:sz="0" w:space="0" w:color="auto" w:frame="true"/>
          <w:shd w:val="clear" w:color="auto" w:fill="ffffff"/>
          <w:lang w:val="en-US"/>
        </w:rPr>
        <w:t xml:space="preserve">" </w:t>
      </w:r>
      <w:r>
        <w:rPr>
          <w:rFonts w:ascii="Times New Roman" w:cs="Times New Roman" w:eastAsia="Times New Roman" w:hAnsi="Times New Roman"/>
          <w:color w:val="000000"/>
          <w:sz w:val="24"/>
          <w:szCs w:val="24"/>
          <w:shd w:val="clear" w:color="auto" w:fill="ffffff"/>
        </w:rPr>
        <w:t>or </w:t>
      </w:r>
      <w:r>
        <w:rPr>
          <w:rFonts w:cs="Times New Roman" w:eastAsia="Times New Roman" w:hAnsi="Times New Roman"/>
          <w:color w:val="000000"/>
          <w:sz w:val="24"/>
          <w:szCs w:val="24"/>
          <w:shd w:val="clear" w:color="auto" w:fill="ffffff"/>
          <w:lang w:val="en-US"/>
        </w:rPr>
        <w:t>"</w:t>
      </w:r>
      <w:r>
        <w:rPr>
          <w:rFonts w:ascii="Times New Roman" w:cs="Times New Roman" w:eastAsia="Times New Roman" w:hAnsi="Times New Roman"/>
          <w:b/>
          <w:bCs/>
          <w:color w:val="000000"/>
          <w:sz w:val="24"/>
          <w:szCs w:val="24"/>
          <w:bdr w:val="none" w:sz="0" w:space="0" w:color="auto" w:frame="true"/>
          <w:shd w:val="clear" w:color="auto" w:fill="ffffff"/>
        </w:rPr>
        <w:t>gullet</w:t>
      </w:r>
      <w:r>
        <w:rPr>
          <w:rFonts w:cs="Times New Roman" w:eastAsia="Times New Roman" w:hAnsi="Times New Roman"/>
          <w:b/>
          <w:bCs/>
          <w:color w:val="000000"/>
          <w:sz w:val="24"/>
          <w:szCs w:val="24"/>
          <w:bdr w:val="none" w:sz="0" w:space="0" w:color="auto" w:frame="true"/>
          <w:shd w:val="clear" w:color="auto" w:fill="ffffff"/>
          <w:lang w:val="en-US"/>
        </w:rPr>
        <w:t>",</w:t>
      </w:r>
      <w:r>
        <w:rPr>
          <w:rFonts w:ascii="Times New Roman" w:cs="Times New Roman" w:eastAsia="Times New Roman" w:hAnsi="Times New Roman"/>
          <w:color w:val="000000"/>
          <w:sz w:val="24"/>
          <w:szCs w:val="24"/>
          <w:shd w:val="clear" w:color="auto" w:fill="ffffff"/>
        </w:rPr>
        <w:t xml:space="preserve"> is an </w:t>
      </w:r>
      <w:r>
        <w:rPr/>
        <w:fldChar w:fldCharType="begin"/>
      </w:r>
      <w:r>
        <w:instrText xml:space="preserve"> HYPERLINK "https://en.m.wikipedia.org/wiki/Organ_(anatomy)" \o "Organ (anatomy)" </w:instrText>
      </w:r>
      <w:r>
        <w:rPr/>
        <w:fldChar w:fldCharType="separate"/>
      </w:r>
      <w:r>
        <w:rPr>
          <w:rStyle w:val="style85"/>
          <w:rFonts w:ascii="Times New Roman" w:cs="Times New Roman" w:eastAsia="Times New Roman" w:hAnsi="Times New Roman"/>
          <w:color w:val="000000"/>
          <w:sz w:val="24"/>
          <w:szCs w:val="24"/>
          <w:u w:val="none"/>
          <w:bdr w:val="none" w:sz="0" w:space="0" w:color="auto" w:frame="true"/>
          <w:shd w:val="clear" w:color="auto" w:fill="ffffff"/>
        </w:rPr>
        <w:t>organ</w:t>
      </w:r>
      <w:r>
        <w:rPr/>
        <w:fldChar w:fldCharType="end"/>
      </w:r>
      <w:r>
        <w:rPr>
          <w:rFonts w:ascii="Times New Roman" w:cs="Times New Roman" w:eastAsia="Times New Roman" w:hAnsi="Times New Roman"/>
          <w:color w:val="000000"/>
          <w:sz w:val="24"/>
          <w:szCs w:val="24"/>
          <w:shd w:val="clear" w:color="auto" w:fill="ffffff"/>
        </w:rPr>
        <w:t> in </w:t>
      </w:r>
      <w:r>
        <w:rPr/>
        <w:fldChar w:fldCharType="begin"/>
      </w:r>
      <w:r>
        <w:instrText xml:space="preserve"> HYPERLINK "https://en.m.wikipedia.org/wiki/Vertebrate" \o "Vertebrate" </w:instrText>
      </w:r>
      <w:r>
        <w:rPr/>
        <w:fldChar w:fldCharType="separate"/>
      </w:r>
      <w:r>
        <w:rPr>
          <w:rStyle w:val="style85"/>
          <w:rFonts w:ascii="Times New Roman" w:cs="Times New Roman" w:eastAsia="Times New Roman" w:hAnsi="Times New Roman"/>
          <w:color w:val="000000"/>
          <w:sz w:val="24"/>
          <w:szCs w:val="24"/>
          <w:u w:val="none"/>
          <w:bdr w:val="none" w:sz="0" w:space="0" w:color="auto" w:frame="true"/>
          <w:shd w:val="clear" w:color="auto" w:fill="ffffff"/>
        </w:rPr>
        <w:t>vertebrates</w:t>
      </w:r>
      <w:r>
        <w:rPr/>
        <w:fldChar w:fldCharType="end"/>
      </w:r>
      <w:r>
        <w:rPr>
          <w:rFonts w:ascii="Times New Roman" w:cs="Times New Roman" w:eastAsia="Times New Roman" w:hAnsi="Times New Roman"/>
          <w:color w:val="000000"/>
          <w:sz w:val="24"/>
          <w:szCs w:val="24"/>
          <w:shd w:val="clear" w:color="auto" w:fill="ffffff"/>
        </w:rPr>
        <w:t> through which </w:t>
      </w:r>
      <w:r>
        <w:rPr/>
        <w:fldChar w:fldCharType="begin"/>
      </w:r>
      <w:r>
        <w:instrText xml:space="preserve"> HYPERLINK "https://en.m.wikipedia.org/wiki/Food" \o "Food" </w:instrText>
      </w:r>
      <w:r>
        <w:rPr/>
        <w:fldChar w:fldCharType="separate"/>
      </w:r>
      <w:r>
        <w:rPr>
          <w:rStyle w:val="style85"/>
          <w:rFonts w:ascii="Times New Roman" w:cs="Times New Roman" w:eastAsia="Times New Roman" w:hAnsi="Times New Roman"/>
          <w:color w:val="000000"/>
          <w:sz w:val="24"/>
          <w:szCs w:val="24"/>
          <w:u w:val="none"/>
          <w:bdr w:val="none" w:sz="0" w:space="0" w:color="auto" w:frame="true"/>
          <w:shd w:val="clear" w:color="auto" w:fill="ffffff"/>
        </w:rPr>
        <w:t>food</w:t>
      </w:r>
      <w:r>
        <w:rPr/>
        <w:fldChar w:fldCharType="end"/>
      </w:r>
      <w:r>
        <w:rPr>
          <w:rFonts w:ascii="Times New Roman" w:cs="Times New Roman" w:eastAsia="Times New Roman" w:hAnsi="Times New Roman"/>
          <w:color w:val="000000"/>
          <w:sz w:val="24"/>
          <w:szCs w:val="24"/>
          <w:shd w:val="clear" w:color="auto" w:fill="ffffff"/>
        </w:rPr>
        <w:t> passes, aided by </w:t>
      </w:r>
      <w:r>
        <w:rPr/>
        <w:fldChar w:fldCharType="begin"/>
      </w:r>
      <w:r>
        <w:instrText xml:space="preserve"> HYPERLINK "https://en.m.wikipedia.org/wiki/Peristalsis" \o "Peristalsis" </w:instrText>
      </w:r>
      <w:r>
        <w:rPr/>
        <w:fldChar w:fldCharType="separate"/>
      </w:r>
      <w:r>
        <w:rPr>
          <w:rStyle w:val="style85"/>
          <w:rFonts w:ascii="Times New Roman" w:cs="Times New Roman" w:eastAsia="Times New Roman" w:hAnsi="Times New Roman"/>
          <w:color w:val="000000"/>
          <w:sz w:val="24"/>
          <w:szCs w:val="24"/>
          <w:u w:val="none"/>
          <w:bdr w:val="none" w:sz="0" w:space="0" w:color="auto" w:frame="true"/>
          <w:shd w:val="clear" w:color="auto" w:fill="ffffff"/>
        </w:rPr>
        <w:t>peristaltic contractions</w:t>
      </w:r>
      <w:r>
        <w:rPr/>
        <w:fldChar w:fldCharType="end"/>
      </w:r>
      <w:r>
        <w:rPr>
          <w:rFonts w:ascii="Times New Roman" w:cs="Times New Roman" w:eastAsia="Times New Roman" w:hAnsi="Times New Roman"/>
          <w:color w:val="000000"/>
          <w:sz w:val="24"/>
          <w:szCs w:val="24"/>
          <w:shd w:val="clear" w:color="auto" w:fill="ffffff"/>
        </w:rPr>
        <w:t>, from the </w:t>
      </w:r>
      <w:r>
        <w:rPr/>
        <w:fldChar w:fldCharType="begin"/>
      </w:r>
      <w:r>
        <w:instrText xml:space="preserve"> HYPERLINK "https://en.m.wikipedia.org/wiki/Human_pharynx" \o "Human pharynx" </w:instrText>
      </w:r>
      <w:r>
        <w:rPr/>
        <w:fldChar w:fldCharType="separate"/>
      </w:r>
      <w:r>
        <w:rPr>
          <w:rStyle w:val="style85"/>
          <w:rFonts w:ascii="Times New Roman" w:cs="Times New Roman" w:eastAsia="Times New Roman" w:hAnsi="Times New Roman"/>
          <w:color w:val="000000"/>
          <w:sz w:val="24"/>
          <w:szCs w:val="24"/>
          <w:u w:val="none"/>
          <w:bdr w:val="none" w:sz="0" w:space="0" w:color="auto" w:frame="true"/>
          <w:shd w:val="clear" w:color="auto" w:fill="ffffff"/>
        </w:rPr>
        <w:t>pharynx</w:t>
      </w:r>
      <w:r>
        <w:rPr/>
        <w:fldChar w:fldCharType="end"/>
      </w:r>
      <w:r>
        <w:rPr>
          <w:rFonts w:ascii="Times New Roman" w:cs="Times New Roman" w:eastAsia="Times New Roman" w:hAnsi="Times New Roman"/>
          <w:color w:val="000000"/>
          <w:sz w:val="24"/>
          <w:szCs w:val="24"/>
          <w:shd w:val="clear" w:color="auto" w:fill="ffffff"/>
        </w:rPr>
        <w:t> to the </w:t>
      </w:r>
      <w:r>
        <w:rPr/>
        <w:fldChar w:fldCharType="begin"/>
      </w:r>
      <w:r>
        <w:instrText xml:space="preserve"> HYPERLINK "https://en.m.wikipedia.org/wiki/Stomach" \o "Stomach" </w:instrText>
      </w:r>
      <w:r>
        <w:rPr/>
        <w:fldChar w:fldCharType="separate"/>
      </w:r>
      <w:r>
        <w:rPr>
          <w:rStyle w:val="style85"/>
          <w:rFonts w:ascii="Times New Roman" w:cs="Times New Roman" w:eastAsia="Times New Roman" w:hAnsi="Times New Roman"/>
          <w:color w:val="000000"/>
          <w:sz w:val="24"/>
          <w:szCs w:val="24"/>
          <w:u w:val="none"/>
          <w:bdr w:val="none" w:sz="0" w:space="0" w:color="auto" w:frame="true"/>
          <w:shd w:val="clear" w:color="auto" w:fill="ffffff"/>
        </w:rPr>
        <w:t>stomach</w:t>
      </w:r>
      <w:r>
        <w:rPr/>
        <w:fldChar w:fldCharType="end"/>
      </w:r>
      <w:r>
        <w:rPr>
          <w:rFonts w:ascii="Times New Roman" w:cs="Times New Roman" w:eastAsia="Times New Roman" w:hAnsi="Times New Roman"/>
          <w:color w:val="000000"/>
          <w:sz w:val="24"/>
          <w:szCs w:val="24"/>
          <w:shd w:val="clear" w:color="auto" w:fill="ffffff"/>
        </w:rPr>
        <w:t>. The esophagus is a </w:t>
      </w:r>
      <w:r>
        <w:rPr/>
        <w:fldChar w:fldCharType="begin"/>
      </w:r>
      <w:r>
        <w:instrText xml:space="preserve"> HYPERLINK "https://en.wiktionary.org/wiki/fibromuscular" \o "wiktionary:fibromuscular" </w:instrText>
      </w:r>
      <w:r>
        <w:rPr/>
        <w:fldChar w:fldCharType="separate"/>
      </w:r>
      <w:r>
        <w:rPr>
          <w:rStyle w:val="style85"/>
          <w:rFonts w:ascii="Times New Roman" w:cs="Times New Roman" w:eastAsia="Times New Roman" w:hAnsi="Times New Roman"/>
          <w:color w:val="000000"/>
          <w:sz w:val="24"/>
          <w:szCs w:val="24"/>
          <w:u w:val="none"/>
          <w:bdr w:val="none" w:sz="0" w:space="0" w:color="auto" w:frame="true"/>
          <w:shd w:val="clear" w:color="auto" w:fill="ffffff"/>
        </w:rPr>
        <w:t>fibromuscular</w:t>
      </w:r>
      <w:r>
        <w:rPr/>
        <w:fldChar w:fldCharType="end"/>
      </w:r>
      <w:r>
        <w:rPr>
          <w:rFonts w:ascii="Times New Roman" w:cs="Times New Roman" w:eastAsia="Times New Roman" w:hAnsi="Times New Roman"/>
          <w:color w:val="000000"/>
          <w:sz w:val="24"/>
          <w:szCs w:val="24"/>
          <w:shd w:val="clear" w:color="auto" w:fill="ffffff"/>
        </w:rPr>
        <w:t> tube, about 25 </w:t>
      </w:r>
      <w:r>
        <w:rPr>
          <w:rFonts w:ascii="Times New Roman" w:cs="Times New Roman" w:eastAsia="Times New Roman" w:hAnsi="Times New Roman"/>
          <w:color w:val="000000"/>
          <w:sz w:val="24"/>
          <w:szCs w:val="24"/>
          <w:shd w:val="clear" w:color="auto" w:fill="ffffff"/>
        </w:rPr>
        <w:t>centimetres</w:t>
      </w:r>
      <w:r>
        <w:rPr>
          <w:rFonts w:ascii="Times New Roman" w:cs="Times New Roman" w:eastAsia="Times New Roman" w:hAnsi="Times New Roman"/>
          <w:color w:val="000000"/>
          <w:sz w:val="24"/>
          <w:szCs w:val="24"/>
          <w:shd w:val="clear" w:color="auto" w:fill="ffffff"/>
        </w:rPr>
        <w:t xml:space="preserve"> long in adults, which travels behind the </w:t>
      </w:r>
      <w:r>
        <w:rPr/>
        <w:fldChar w:fldCharType="begin"/>
      </w:r>
      <w:r>
        <w:instrText xml:space="preserve"> HYPERLINK "https://en.m.wikipedia.org/wiki/Trachea" \o "Trachea" </w:instrText>
      </w:r>
      <w:r>
        <w:rPr/>
        <w:fldChar w:fldCharType="separate"/>
      </w:r>
      <w:r>
        <w:rPr>
          <w:rStyle w:val="style85"/>
          <w:rFonts w:ascii="Times New Roman" w:cs="Times New Roman" w:eastAsia="Times New Roman" w:hAnsi="Times New Roman"/>
          <w:color w:val="000000"/>
          <w:sz w:val="24"/>
          <w:szCs w:val="24"/>
          <w:u w:val="none"/>
          <w:bdr w:val="none" w:sz="0" w:space="0" w:color="auto" w:frame="true"/>
          <w:shd w:val="clear" w:color="auto" w:fill="ffffff"/>
        </w:rPr>
        <w:t>trachea</w:t>
      </w:r>
      <w:r>
        <w:rPr/>
        <w:fldChar w:fldCharType="end"/>
      </w:r>
      <w:r>
        <w:rPr>
          <w:rFonts w:ascii="Times New Roman" w:cs="Times New Roman" w:eastAsia="Times New Roman" w:hAnsi="Times New Roman"/>
          <w:color w:val="000000"/>
          <w:sz w:val="24"/>
          <w:szCs w:val="24"/>
          <w:shd w:val="clear" w:color="auto" w:fill="ffffff"/>
        </w:rPr>
        <w:t> and </w:t>
      </w:r>
      <w:r>
        <w:rPr/>
        <w:fldChar w:fldCharType="begin"/>
      </w:r>
      <w:r>
        <w:instrText xml:space="preserve"> HYPERLINK "https://en.m.wikipedia.org/wiki/Human_heart" \o "Human heart" </w:instrText>
      </w:r>
      <w:r>
        <w:rPr/>
        <w:fldChar w:fldCharType="separate"/>
      </w:r>
      <w:r>
        <w:rPr>
          <w:rStyle w:val="style85"/>
          <w:rFonts w:ascii="Times New Roman" w:cs="Times New Roman" w:eastAsia="Times New Roman" w:hAnsi="Times New Roman"/>
          <w:color w:val="000000"/>
          <w:sz w:val="24"/>
          <w:szCs w:val="24"/>
          <w:u w:val="none"/>
          <w:bdr w:val="none" w:sz="0" w:space="0" w:color="auto" w:frame="true"/>
          <w:shd w:val="clear" w:color="auto" w:fill="ffffff"/>
        </w:rPr>
        <w:t>heart</w:t>
      </w:r>
      <w:r>
        <w:rPr/>
        <w:fldChar w:fldCharType="end"/>
      </w:r>
      <w:r>
        <w:rPr>
          <w:rFonts w:ascii="Times New Roman" w:cs="Times New Roman" w:eastAsia="Times New Roman" w:hAnsi="Times New Roman"/>
          <w:color w:val="000000"/>
          <w:sz w:val="24"/>
          <w:szCs w:val="24"/>
          <w:shd w:val="clear" w:color="auto" w:fill="ffffff"/>
        </w:rPr>
        <w:t>, passes through the </w:t>
      </w:r>
      <w:r>
        <w:rPr/>
        <w:fldChar w:fldCharType="begin"/>
      </w:r>
      <w:r>
        <w:instrText xml:space="preserve"> HYPERLINK "https://en.m.wikipedia.org/wiki/Thoracic_diaphragm" \o "Thoracic diaphragm" </w:instrText>
      </w:r>
      <w:r>
        <w:rPr/>
        <w:fldChar w:fldCharType="separate"/>
      </w:r>
      <w:r>
        <w:rPr>
          <w:rStyle w:val="style85"/>
          <w:rFonts w:ascii="Times New Roman" w:cs="Times New Roman" w:eastAsia="Times New Roman" w:hAnsi="Times New Roman"/>
          <w:color w:val="000000"/>
          <w:sz w:val="24"/>
          <w:szCs w:val="24"/>
          <w:u w:val="none"/>
          <w:bdr w:val="none" w:sz="0" w:space="0" w:color="auto" w:frame="true"/>
          <w:shd w:val="clear" w:color="auto" w:fill="ffffff"/>
        </w:rPr>
        <w:t>diaphragm</w:t>
      </w:r>
      <w:r>
        <w:rPr/>
        <w:fldChar w:fldCharType="end"/>
      </w:r>
      <w:r>
        <w:rPr>
          <w:rFonts w:ascii="Times New Roman" w:cs="Times New Roman" w:eastAsia="Times New Roman" w:hAnsi="Times New Roman"/>
          <w:color w:val="000000"/>
          <w:sz w:val="24"/>
          <w:szCs w:val="24"/>
          <w:shd w:val="clear" w:color="auto" w:fill="ffffff"/>
        </w:rPr>
        <w:t> and empties into the uppermost region of the </w:t>
      </w:r>
      <w:r>
        <w:rPr/>
        <w:fldChar w:fldCharType="begin"/>
      </w:r>
      <w:r>
        <w:instrText xml:space="preserve"> HYPERLINK "https://en.m.wikipedia.org/wiki/Stomach" \o "Stomach" </w:instrText>
      </w:r>
      <w:r>
        <w:rPr/>
        <w:fldChar w:fldCharType="separate"/>
      </w:r>
      <w:r>
        <w:rPr>
          <w:rStyle w:val="style85"/>
          <w:rFonts w:ascii="Times New Roman" w:cs="Times New Roman" w:eastAsia="Times New Roman" w:hAnsi="Times New Roman"/>
          <w:color w:val="000000"/>
          <w:sz w:val="24"/>
          <w:szCs w:val="24"/>
          <w:u w:val="none"/>
          <w:bdr w:val="none" w:sz="0" w:space="0" w:color="auto" w:frame="true"/>
          <w:shd w:val="clear" w:color="auto" w:fill="ffffff"/>
        </w:rPr>
        <w:t>stomach</w:t>
      </w:r>
      <w:r>
        <w:rPr/>
        <w:fldChar w:fldCharType="end"/>
      </w:r>
      <w:r>
        <w:rPr>
          <w:rFonts w:ascii="Times New Roman" w:cs="Times New Roman" w:eastAsia="Times New Roman" w:hAnsi="Times New Roman"/>
          <w:color w:val="000000"/>
          <w:sz w:val="24"/>
          <w:szCs w:val="24"/>
          <w:shd w:val="clear" w:color="auto" w:fill="ffffff"/>
        </w:rPr>
        <w:t>. During swallowing, the </w:t>
      </w:r>
      <w:r>
        <w:rPr/>
        <w:fldChar w:fldCharType="begin"/>
      </w:r>
      <w:r>
        <w:instrText xml:space="preserve"> HYPERLINK "https://en.m.wikipedia.org/wiki/Epiglottis" \o "Epiglottis" </w:instrText>
      </w:r>
      <w:r>
        <w:rPr/>
        <w:fldChar w:fldCharType="separate"/>
      </w:r>
      <w:r>
        <w:rPr>
          <w:rStyle w:val="style85"/>
          <w:rFonts w:ascii="Times New Roman" w:cs="Times New Roman" w:eastAsia="Times New Roman" w:hAnsi="Times New Roman"/>
          <w:color w:val="000000"/>
          <w:sz w:val="24"/>
          <w:szCs w:val="24"/>
          <w:u w:val="none"/>
          <w:bdr w:val="none" w:sz="0" w:space="0" w:color="auto" w:frame="true"/>
          <w:shd w:val="clear" w:color="auto" w:fill="ffffff"/>
        </w:rPr>
        <w:t>epiglottis</w:t>
      </w:r>
      <w:r>
        <w:rPr/>
        <w:fldChar w:fldCharType="end"/>
      </w:r>
      <w:r>
        <w:rPr>
          <w:rFonts w:ascii="Times New Roman" w:cs="Times New Roman" w:eastAsia="Times New Roman" w:hAnsi="Times New Roman"/>
          <w:color w:val="000000"/>
          <w:sz w:val="24"/>
          <w:szCs w:val="24"/>
          <w:shd w:val="clear" w:color="auto" w:fill="ffffff"/>
        </w:rPr>
        <w:t> tilts backwards to prevent food from going down the </w:t>
      </w:r>
      <w:r>
        <w:rPr/>
        <w:fldChar w:fldCharType="begin"/>
      </w:r>
      <w:r>
        <w:instrText xml:space="preserve"> HYPERLINK "https://en.m.wikipedia.org/wiki/Larynx" \o "Larynx" </w:instrText>
      </w:r>
      <w:r>
        <w:rPr/>
        <w:fldChar w:fldCharType="separate"/>
      </w:r>
      <w:r>
        <w:rPr>
          <w:rStyle w:val="style85"/>
          <w:rFonts w:ascii="Times New Roman" w:cs="Times New Roman" w:eastAsia="Times New Roman" w:hAnsi="Times New Roman"/>
          <w:color w:val="000000"/>
          <w:sz w:val="24"/>
          <w:szCs w:val="24"/>
          <w:u w:val="none"/>
          <w:bdr w:val="none" w:sz="0" w:space="0" w:color="auto" w:frame="true"/>
          <w:shd w:val="clear" w:color="auto" w:fill="ffffff"/>
        </w:rPr>
        <w:t>larynx</w:t>
      </w:r>
      <w:r>
        <w:rPr/>
        <w:fldChar w:fldCharType="end"/>
      </w:r>
      <w:r>
        <w:rPr>
          <w:rFonts w:ascii="Times New Roman" w:cs="Times New Roman" w:eastAsia="Times New Roman" w:hAnsi="Times New Roman"/>
          <w:color w:val="000000"/>
          <w:sz w:val="24"/>
          <w:szCs w:val="24"/>
          <w:shd w:val="clear" w:color="auto" w:fill="ffffff"/>
        </w:rPr>
        <w:t> and lungs.</w:t>
      </w:r>
    </w:p>
    <w:p>
      <w:pPr>
        <w:pStyle w:val="style94"/>
        <w:shd w:val="clear" w:color="auto" w:fill="ffffff"/>
        <w:spacing w:before="0" w:beforeAutospacing="false" w:after="0" w:afterAutospacing="false" w:lineRule="auto" w:line="360"/>
        <w:textAlignment w:val="baseline"/>
        <w:rPr>
          <w:color w:val="000000"/>
        </w:rPr>
      </w:pPr>
      <w:r>
        <w:rPr>
          <w:color w:val="000000"/>
        </w:rPr>
        <w:t>The wall of the esophagus from the </w:t>
      </w:r>
      <w:r>
        <w:rPr/>
        <w:fldChar w:fldCharType="begin"/>
      </w:r>
      <w:r>
        <w:instrText xml:space="preserve"> HYPERLINK "https://en.m.wikipedia.org/wiki/Lumen_(anatomy)" \o "Lumen (anatomy)" </w:instrText>
      </w:r>
      <w:r>
        <w:rPr/>
        <w:fldChar w:fldCharType="separate"/>
      </w:r>
      <w:r>
        <w:rPr>
          <w:rStyle w:val="style85"/>
          <w:color w:val="000000"/>
          <w:u w:val="none"/>
          <w:bdr w:val="none" w:sz="0" w:space="0" w:color="auto" w:frame="true"/>
        </w:rPr>
        <w:t>lumen</w:t>
      </w:r>
      <w:r>
        <w:rPr/>
        <w:fldChar w:fldCharType="end"/>
      </w:r>
      <w:r>
        <w:rPr>
          <w:color w:val="000000"/>
        </w:rPr>
        <w:t> outwards consists of </w:t>
      </w:r>
      <w:r>
        <w:rPr/>
        <w:fldChar w:fldCharType="begin"/>
      </w:r>
      <w:r>
        <w:instrText xml:space="preserve"> HYPERLINK "https://en.m.wikipedia.org/wiki/Mucosa" \o "Mucosa" </w:instrText>
      </w:r>
      <w:r>
        <w:rPr/>
        <w:fldChar w:fldCharType="separate"/>
      </w:r>
      <w:r>
        <w:rPr>
          <w:rStyle w:val="style85"/>
          <w:color w:val="000000"/>
          <w:u w:val="none"/>
          <w:bdr w:val="none" w:sz="0" w:space="0" w:color="auto" w:frame="true"/>
        </w:rPr>
        <w:t>mucosa</w:t>
      </w:r>
      <w:r>
        <w:rPr/>
        <w:fldChar w:fldCharType="end"/>
      </w:r>
      <w:r>
        <w:rPr>
          <w:color w:val="000000"/>
        </w:rPr>
        <w:t>, </w:t>
      </w:r>
      <w:r>
        <w:rPr/>
        <w:fldChar w:fldCharType="begin"/>
      </w:r>
      <w:r>
        <w:instrText xml:space="preserve"> HYPERLINK "https://en.m.wikipedia.org/wiki/Submucosa" \o "Submucosa" </w:instrText>
      </w:r>
      <w:r>
        <w:rPr/>
        <w:fldChar w:fldCharType="separate"/>
      </w:r>
      <w:r>
        <w:rPr>
          <w:rStyle w:val="style85"/>
          <w:color w:val="000000"/>
          <w:u w:val="none"/>
          <w:bdr w:val="none" w:sz="0" w:space="0" w:color="auto" w:frame="true"/>
        </w:rPr>
        <w:t>submucosa</w:t>
      </w:r>
      <w:r>
        <w:rPr/>
        <w:fldChar w:fldCharType="end"/>
      </w:r>
      <w:r>
        <w:rPr>
          <w:color w:val="000000"/>
        </w:rPr>
        <w:t> (connective tissue), </w:t>
      </w:r>
      <w:r>
        <w:rPr/>
        <w:fldChar w:fldCharType="begin"/>
      </w:r>
      <w:r>
        <w:instrText xml:space="preserve"> HYPERLINK "https://en.m.wikipedia.org/wiki/Muscular_layer" \o "Muscular layer" </w:instrText>
      </w:r>
      <w:r>
        <w:rPr/>
        <w:fldChar w:fldCharType="separate"/>
      </w:r>
      <w:r>
        <w:rPr>
          <w:rStyle w:val="style85"/>
          <w:color w:val="000000"/>
          <w:u w:val="none"/>
          <w:bdr w:val="none" w:sz="0" w:space="0" w:color="auto" w:frame="true"/>
        </w:rPr>
        <w:t xml:space="preserve">layers of muscle </w:t>
      </w:r>
      <w:r>
        <w:rPr>
          <w:rStyle w:val="style85"/>
          <w:color w:val="000000"/>
          <w:u w:val="none"/>
          <w:bdr w:val="none" w:sz="0" w:space="0" w:color="auto" w:frame="true"/>
        </w:rPr>
        <w:t>fibers</w:t>
      </w:r>
      <w:r>
        <w:rPr/>
        <w:fldChar w:fldCharType="end"/>
      </w:r>
      <w:r>
        <w:rPr>
          <w:color w:val="000000"/>
        </w:rPr>
        <w:t> between layers of </w:t>
      </w:r>
      <w:r>
        <w:rPr/>
        <w:fldChar w:fldCharType="begin"/>
      </w:r>
      <w:r>
        <w:instrText xml:space="preserve"> HYPERLINK "https://en.m.wikipedia.org/wiki/Fibrous_tissue" \o "Fibrous tissue" </w:instrText>
      </w:r>
      <w:r>
        <w:rPr/>
        <w:fldChar w:fldCharType="separate"/>
      </w:r>
      <w:r>
        <w:rPr>
          <w:rStyle w:val="style85"/>
          <w:color w:val="000000"/>
          <w:u w:val="none"/>
          <w:bdr w:val="none" w:sz="0" w:space="0" w:color="auto" w:frame="true"/>
        </w:rPr>
        <w:t>fibrous tissue</w:t>
      </w:r>
      <w:r>
        <w:rPr/>
        <w:fldChar w:fldCharType="end"/>
      </w:r>
      <w:r>
        <w:rPr>
          <w:color w:val="000000"/>
        </w:rPr>
        <w:t>, and an outer layer of connective tissue. The mucosa is a </w:t>
      </w:r>
      <w:r>
        <w:rPr/>
        <w:fldChar w:fldCharType="begin"/>
      </w:r>
      <w:r>
        <w:instrText xml:space="preserve"> HYPERLINK "https://en.m.wikipedia.org/wiki/Stratified_squamous_epithelium" \o "Stratified squamous epithelium" </w:instrText>
      </w:r>
      <w:r>
        <w:rPr/>
        <w:fldChar w:fldCharType="separate"/>
      </w:r>
      <w:r>
        <w:rPr>
          <w:rStyle w:val="style85"/>
          <w:color w:val="000000"/>
          <w:u w:val="none"/>
          <w:bdr w:val="none" w:sz="0" w:space="0" w:color="auto" w:frame="true"/>
        </w:rPr>
        <w:t>stratified squamous epithelium</w:t>
      </w:r>
      <w:r>
        <w:rPr/>
        <w:fldChar w:fldCharType="end"/>
      </w:r>
      <w:r>
        <w:rPr>
          <w:color w:val="000000"/>
        </w:rPr>
        <w:t> of around three layers of squamous cells, which contrasts to the </w:t>
      </w:r>
      <w:r>
        <w:rPr/>
        <w:fldChar w:fldCharType="begin"/>
      </w:r>
      <w:r>
        <w:instrText xml:space="preserve"> HYPERLINK "https://en.m.wikipedia.org/wiki/Simple_columnar_epithelia" \o "Simple columnar epithelia" </w:instrText>
      </w:r>
      <w:r>
        <w:rPr/>
        <w:fldChar w:fldCharType="separate"/>
      </w:r>
      <w:r>
        <w:rPr>
          <w:rStyle w:val="style85"/>
          <w:color w:val="000000"/>
          <w:u w:val="none"/>
          <w:bdr w:val="none" w:sz="0" w:space="0" w:color="auto" w:frame="true"/>
        </w:rPr>
        <w:t>single layer of columnar cells</w:t>
      </w:r>
      <w:r>
        <w:rPr/>
        <w:fldChar w:fldCharType="end"/>
      </w:r>
      <w:r>
        <w:rPr>
          <w:color w:val="000000"/>
        </w:rPr>
        <w:t> of the stomach. The transition between these two types of epithelium is visible as a zig-</w:t>
      </w:r>
      <w:r>
        <w:rPr>
          <w:color w:val="000000"/>
        </w:rPr>
        <w:t>zag</w:t>
      </w:r>
      <w:r>
        <w:rPr>
          <w:color w:val="000000"/>
        </w:rPr>
        <w:t xml:space="preserve"> line. Most of the muscle is </w:t>
      </w:r>
      <w:r>
        <w:rPr/>
        <w:fldChar w:fldCharType="begin"/>
      </w:r>
      <w:r>
        <w:instrText xml:space="preserve"> HYPERLINK "https://en.m.wikipedia.org/wiki/Smooth_muscle" \o "Smooth muscle" </w:instrText>
      </w:r>
      <w:r>
        <w:rPr/>
        <w:fldChar w:fldCharType="separate"/>
      </w:r>
      <w:r>
        <w:rPr>
          <w:rStyle w:val="style85"/>
          <w:color w:val="000000"/>
          <w:u w:val="none"/>
          <w:bdr w:val="none" w:sz="0" w:space="0" w:color="auto" w:frame="true"/>
        </w:rPr>
        <w:t>smooth muscle</w:t>
      </w:r>
      <w:r>
        <w:rPr/>
        <w:fldChar w:fldCharType="end"/>
      </w:r>
      <w:r>
        <w:rPr>
          <w:color w:val="000000"/>
        </w:rPr>
        <w:t> although </w:t>
      </w:r>
      <w:r>
        <w:rPr/>
        <w:fldChar w:fldCharType="begin"/>
      </w:r>
      <w:r>
        <w:instrText xml:space="preserve"> HYPERLINK "https://en.m.wikipedia.org/wiki/Striated_muscle" \o "Striated muscle" </w:instrText>
      </w:r>
      <w:r>
        <w:rPr/>
        <w:fldChar w:fldCharType="separate"/>
      </w:r>
      <w:r>
        <w:rPr>
          <w:rStyle w:val="style85"/>
          <w:color w:val="000000"/>
          <w:u w:val="none"/>
          <w:bdr w:val="none" w:sz="0" w:space="0" w:color="auto" w:frame="true"/>
        </w:rPr>
        <w:t>striated muscle</w:t>
      </w:r>
      <w:r>
        <w:rPr/>
        <w:fldChar w:fldCharType="end"/>
      </w:r>
      <w:r>
        <w:rPr>
          <w:color w:val="000000"/>
        </w:rPr>
        <w:t> predominates in its upper third. It has two muscular rings or </w:t>
      </w:r>
      <w:r>
        <w:rPr/>
        <w:fldChar w:fldCharType="begin"/>
      </w:r>
      <w:r>
        <w:instrText xml:space="preserve"> HYPERLINK "https://en.m.wikipedia.org/wiki/Sphincter" \o "Sphincter" </w:instrText>
      </w:r>
      <w:r>
        <w:rPr/>
        <w:fldChar w:fldCharType="separate"/>
      </w:r>
      <w:r>
        <w:rPr>
          <w:rStyle w:val="style85"/>
          <w:color w:val="000000"/>
          <w:u w:val="none"/>
          <w:bdr w:val="none" w:sz="0" w:space="0" w:color="auto" w:frame="true"/>
        </w:rPr>
        <w:t>sphincters</w:t>
      </w:r>
      <w:r>
        <w:rPr/>
        <w:fldChar w:fldCharType="end"/>
      </w:r>
      <w:r>
        <w:rPr>
          <w:color w:val="000000"/>
        </w:rPr>
        <w:t> in its wall, one at the top and one at the bottom. The lower sphincter helps to prevent reflux of acidic stomach content. The esophagus has a rich blood supply and venous drainage. Its smooth muscle is innervated by involuntary nerves (</w:t>
      </w:r>
      <w:r>
        <w:rPr/>
        <w:fldChar w:fldCharType="begin"/>
      </w:r>
      <w:r>
        <w:instrText xml:space="preserve"> HYPERLINK "https://en.m.wikipedia.org/wiki/Sympathetic_nerve" \o "Sympathetic nerve" </w:instrText>
      </w:r>
      <w:r>
        <w:rPr/>
        <w:fldChar w:fldCharType="separate"/>
      </w:r>
      <w:r>
        <w:rPr>
          <w:rStyle w:val="style85"/>
          <w:color w:val="000000"/>
          <w:u w:val="none"/>
          <w:bdr w:val="none" w:sz="0" w:space="0" w:color="auto" w:frame="true"/>
        </w:rPr>
        <w:t>sympathetic nerves</w:t>
      </w:r>
      <w:r>
        <w:rPr/>
        <w:fldChar w:fldCharType="end"/>
      </w:r>
      <w:r>
        <w:rPr>
          <w:color w:val="000000"/>
        </w:rPr>
        <w:t> via the </w:t>
      </w:r>
      <w:r>
        <w:rPr/>
        <w:fldChar w:fldCharType="begin"/>
      </w:r>
      <w:r>
        <w:instrText xml:space="preserve"> HYPERLINK "https://en.m.wikipedia.org/wiki/Sympathetic_trunk" \o "Sympathetic trunk" </w:instrText>
      </w:r>
      <w:r>
        <w:rPr/>
        <w:fldChar w:fldCharType="separate"/>
      </w:r>
      <w:r>
        <w:rPr>
          <w:rStyle w:val="style85"/>
          <w:color w:val="000000"/>
          <w:u w:val="none"/>
          <w:bdr w:val="none" w:sz="0" w:space="0" w:color="auto" w:frame="true"/>
        </w:rPr>
        <w:t>sympathetic trunk</w:t>
      </w:r>
      <w:r>
        <w:rPr/>
        <w:fldChar w:fldCharType="end"/>
      </w:r>
      <w:r>
        <w:rPr>
          <w:color w:val="000000"/>
        </w:rPr>
        <w:t> and </w:t>
      </w:r>
      <w:r>
        <w:rPr/>
        <w:fldChar w:fldCharType="begin"/>
      </w:r>
      <w:r>
        <w:instrText xml:space="preserve"> HYPERLINK "https://en.m.wikipedia.org/wiki/Parasympathetic_nerve" \o "Parasympathetic nerve" </w:instrText>
      </w:r>
      <w:r>
        <w:rPr/>
        <w:fldChar w:fldCharType="separate"/>
      </w:r>
      <w:r>
        <w:rPr>
          <w:rStyle w:val="style85"/>
          <w:color w:val="000000"/>
          <w:u w:val="none"/>
          <w:bdr w:val="none" w:sz="0" w:space="0" w:color="auto" w:frame="true"/>
        </w:rPr>
        <w:t>parasympathetic nerves</w:t>
      </w:r>
      <w:r>
        <w:rPr/>
        <w:fldChar w:fldCharType="end"/>
      </w:r>
      <w:r>
        <w:rPr>
          <w:color w:val="000000"/>
        </w:rPr>
        <w:t> via the </w:t>
      </w:r>
      <w:r>
        <w:rPr>
          <w:color w:val="000000"/>
        </w:rPr>
        <w:fldChar w:fldCharType="begin"/>
      </w:r>
      <w:r>
        <w:rPr>
          <w:color w:val="000000"/>
        </w:rPr>
        <w:instrText xml:space="preserve"> HYPERLINK "https://en.m.wikipedia.org/wiki/Vagus_nerve" \o "Vagus nerve" </w:instrText>
      </w:r>
      <w:r>
        <w:rPr>
          <w:color w:val="000000"/>
        </w:rPr>
        <w:fldChar w:fldCharType="separate"/>
      </w:r>
      <w:r>
        <w:rPr>
          <w:rStyle w:val="style85"/>
          <w:color w:val="000000"/>
          <w:u w:val="none"/>
          <w:bdr w:val="none" w:sz="0" w:space="0" w:color="auto" w:frame="true"/>
        </w:rPr>
        <w:t>vagus</w:t>
      </w:r>
      <w:r>
        <w:rPr>
          <w:rStyle w:val="style85"/>
          <w:color w:val="000000"/>
          <w:u w:val="none"/>
          <w:bdr w:val="none" w:sz="0" w:space="0" w:color="auto" w:frame="true"/>
        </w:rPr>
        <w:t xml:space="preserve"> nerve</w:t>
      </w:r>
      <w:r>
        <w:rPr>
          <w:color w:val="000000"/>
        </w:rPr>
        <w:fldChar w:fldCharType="end"/>
      </w:r>
      <w:r>
        <w:rPr>
          <w:color w:val="000000"/>
        </w:rPr>
        <w:t>) and in addition voluntary nerves (</w:t>
      </w:r>
      <w:r>
        <w:rPr/>
        <w:fldChar w:fldCharType="begin"/>
      </w:r>
      <w:r>
        <w:instrText xml:space="preserve"> HYPERLINK "https://en.m.wikipedia.org/wiki/Lower_motor_neurons" \o "Lower motor neurons" </w:instrText>
      </w:r>
      <w:r>
        <w:rPr/>
        <w:fldChar w:fldCharType="separate"/>
      </w:r>
      <w:r>
        <w:rPr>
          <w:rStyle w:val="style85"/>
          <w:color w:val="000000"/>
          <w:u w:val="none"/>
          <w:bdr w:val="none" w:sz="0" w:space="0" w:color="auto" w:frame="true"/>
        </w:rPr>
        <w:t>lower motor neurons</w:t>
      </w:r>
      <w:r>
        <w:rPr/>
        <w:fldChar w:fldCharType="end"/>
      </w:r>
      <w:r>
        <w:rPr>
          <w:color w:val="000000"/>
        </w:rPr>
        <w:t xml:space="preserve">) which are carried in the </w:t>
      </w:r>
      <w:r>
        <w:rPr>
          <w:color w:val="000000"/>
        </w:rPr>
        <w:t>vagus</w:t>
      </w:r>
      <w:r>
        <w:rPr>
          <w:color w:val="000000"/>
        </w:rPr>
        <w:t xml:space="preserve"> nerve to innervate its striated muscle.</w:t>
      </w:r>
    </w:p>
    <w:p>
      <w:pPr>
        <w:pStyle w:val="style94"/>
        <w:shd w:val="clear" w:color="auto" w:fill="ffffff"/>
        <w:spacing w:before="0" w:beforeAutospacing="false" w:after="0" w:afterAutospacing="false" w:lineRule="auto" w:line="360"/>
        <w:textAlignment w:val="baseline"/>
        <w:rPr>
          <w:color w:val="000000"/>
        </w:rPr>
      </w:pPr>
      <w:r>
        <w:rPr>
          <w:color w:val="000000"/>
        </w:rPr>
        <w:t>The esophagus may be affected by </w:t>
      </w:r>
      <w:r>
        <w:rPr/>
        <w:fldChar w:fldCharType="begin"/>
      </w:r>
      <w:r>
        <w:instrText xml:space="preserve"> HYPERLINK "https://en.m.wikipedia.org/wiki/GERD" \o "GERD" </w:instrText>
      </w:r>
      <w:r>
        <w:rPr/>
        <w:fldChar w:fldCharType="separate"/>
      </w:r>
      <w:r>
        <w:rPr>
          <w:rStyle w:val="style85"/>
          <w:color w:val="000000"/>
          <w:u w:val="none"/>
          <w:bdr w:val="none" w:sz="0" w:space="0" w:color="auto" w:frame="true"/>
        </w:rPr>
        <w:t>gastric reflux</w:t>
      </w:r>
      <w:r>
        <w:rPr/>
        <w:fldChar w:fldCharType="end"/>
      </w:r>
      <w:r>
        <w:rPr>
          <w:color w:val="000000"/>
        </w:rPr>
        <w:t>, </w:t>
      </w:r>
      <w:r>
        <w:rPr/>
        <w:fldChar w:fldCharType="begin"/>
      </w:r>
      <w:r>
        <w:instrText xml:space="preserve"> HYPERLINK "https://en.m.wikipedia.org/wiki/Oesophageal_cancer" \o "Oesophageal cancer" </w:instrText>
      </w:r>
      <w:r>
        <w:rPr/>
        <w:fldChar w:fldCharType="separate"/>
      </w:r>
      <w:r>
        <w:rPr>
          <w:rStyle w:val="style85"/>
          <w:color w:val="000000"/>
          <w:u w:val="none"/>
          <w:bdr w:val="none" w:sz="0" w:space="0" w:color="auto" w:frame="true"/>
        </w:rPr>
        <w:t>cancer</w:t>
      </w:r>
      <w:r>
        <w:rPr/>
        <w:fldChar w:fldCharType="end"/>
      </w:r>
      <w:r>
        <w:rPr>
          <w:color w:val="000000"/>
        </w:rPr>
        <w:t>, prominent dilated blood vessels called </w:t>
      </w:r>
      <w:r>
        <w:rPr/>
        <w:fldChar w:fldCharType="begin"/>
      </w:r>
      <w:r>
        <w:instrText xml:space="preserve"> HYPERLINK "https://en.m.wikipedia.org/wiki/Oesophageal_varices" \o "Oesophageal varices" </w:instrText>
      </w:r>
      <w:r>
        <w:rPr/>
        <w:fldChar w:fldCharType="separate"/>
      </w:r>
      <w:r>
        <w:rPr>
          <w:rStyle w:val="style85"/>
          <w:color w:val="000000"/>
          <w:u w:val="none"/>
          <w:bdr w:val="none" w:sz="0" w:space="0" w:color="auto" w:frame="true"/>
        </w:rPr>
        <w:t>varices</w:t>
      </w:r>
      <w:r>
        <w:rPr/>
        <w:fldChar w:fldCharType="end"/>
      </w:r>
      <w:r>
        <w:rPr>
          <w:color w:val="000000"/>
        </w:rPr>
        <w:t> that can bleed heavily, </w:t>
      </w:r>
      <w:r>
        <w:rPr/>
        <w:fldChar w:fldCharType="begin"/>
      </w:r>
      <w:r>
        <w:instrText xml:space="preserve"> HYPERLINK "https://en.m.wikipedia.org/wiki/Mallory-Weiss_Syndrome" \o "Mallory-Weiss Syndrome" </w:instrText>
      </w:r>
      <w:r>
        <w:rPr/>
        <w:fldChar w:fldCharType="separate"/>
      </w:r>
      <w:r>
        <w:rPr>
          <w:rStyle w:val="style85"/>
          <w:color w:val="000000"/>
          <w:u w:val="none"/>
          <w:bdr w:val="none" w:sz="0" w:space="0" w:color="auto" w:frame="true"/>
        </w:rPr>
        <w:t>tears</w:t>
      </w:r>
      <w:r>
        <w:rPr/>
        <w:fldChar w:fldCharType="end"/>
      </w:r>
      <w:r>
        <w:rPr>
          <w:color w:val="000000"/>
        </w:rPr>
        <w:t>, constrictions, and disorders of motility. Diseases may cause difficulty swallowing (</w:t>
      </w:r>
      <w:r>
        <w:rPr/>
        <w:fldChar w:fldCharType="begin"/>
      </w:r>
      <w:r>
        <w:instrText xml:space="preserve"> HYPERLINK "https://en.m.wikipedia.org/wiki/Dysphagia" \o "Dysphagia" </w:instrText>
      </w:r>
      <w:r>
        <w:rPr/>
        <w:fldChar w:fldCharType="separate"/>
      </w:r>
      <w:r>
        <w:rPr>
          <w:rStyle w:val="style85"/>
          <w:color w:val="000000"/>
          <w:u w:val="none"/>
          <w:bdr w:val="none" w:sz="0" w:space="0" w:color="auto" w:frame="true"/>
        </w:rPr>
        <w:t>dysphagia</w:t>
      </w:r>
      <w:r>
        <w:rPr/>
        <w:fldChar w:fldCharType="end"/>
      </w:r>
      <w:r>
        <w:rPr>
          <w:color w:val="000000"/>
        </w:rPr>
        <w:t>), painful swallowing (</w:t>
      </w:r>
      <w:r>
        <w:rPr/>
        <w:fldChar w:fldCharType="begin"/>
      </w:r>
      <w:r>
        <w:instrText xml:space="preserve"> HYPERLINK "https://en.m.wikipedia.org/wiki/Odynophagia" \o "Odynophagia" </w:instrText>
      </w:r>
      <w:r>
        <w:rPr/>
        <w:fldChar w:fldCharType="separate"/>
      </w:r>
      <w:r>
        <w:rPr>
          <w:rStyle w:val="style85"/>
          <w:color w:val="000000"/>
          <w:u w:val="none"/>
          <w:bdr w:val="none" w:sz="0" w:space="0" w:color="auto" w:frame="true"/>
        </w:rPr>
        <w:t>odynophagia</w:t>
      </w:r>
      <w:r>
        <w:rPr/>
        <w:fldChar w:fldCharType="end"/>
      </w:r>
      <w:r>
        <w:rPr>
          <w:color w:val="000000"/>
        </w:rPr>
        <w:t>), </w:t>
      </w:r>
      <w:r>
        <w:rPr/>
        <w:fldChar w:fldCharType="begin"/>
      </w:r>
      <w:r>
        <w:instrText xml:space="preserve"> HYPERLINK "https://en.m.wikipedia.org/wiki/Chest_pain" \o "Chest pain" </w:instrText>
      </w:r>
      <w:r>
        <w:rPr/>
        <w:fldChar w:fldCharType="separate"/>
      </w:r>
      <w:r>
        <w:rPr>
          <w:rStyle w:val="style85"/>
          <w:color w:val="000000"/>
          <w:u w:val="none"/>
          <w:bdr w:val="none" w:sz="0" w:space="0" w:color="auto" w:frame="true"/>
        </w:rPr>
        <w:t>chest pain</w:t>
      </w:r>
      <w:r>
        <w:rPr/>
        <w:fldChar w:fldCharType="end"/>
      </w:r>
      <w:r>
        <w:rPr>
          <w:color w:val="000000"/>
        </w:rPr>
        <w:t>, or cause no symptoms at all. Clinical investigations include </w:t>
      </w:r>
      <w:r>
        <w:rPr/>
        <w:fldChar w:fldCharType="begin"/>
      </w:r>
      <w:r>
        <w:instrText xml:space="preserve"> HYPERLINK "https://en.m.wikipedia.org/wiki/Upper_gastrointestinal_series" \o "Upper gastrointestinal series" </w:instrText>
      </w:r>
      <w:r>
        <w:rPr/>
        <w:fldChar w:fldCharType="separate"/>
      </w:r>
      <w:r>
        <w:rPr>
          <w:rStyle w:val="style85"/>
          <w:color w:val="000000"/>
          <w:u w:val="none"/>
          <w:bdr w:val="none" w:sz="0" w:space="0" w:color="auto" w:frame="true"/>
        </w:rPr>
        <w:t>X-rays</w:t>
      </w:r>
      <w:r>
        <w:rPr/>
        <w:fldChar w:fldCharType="end"/>
      </w:r>
      <w:r>
        <w:rPr>
          <w:color w:val="000000"/>
        </w:rPr>
        <w:t> when swallowing </w:t>
      </w:r>
      <w:r>
        <w:rPr/>
        <w:fldChar w:fldCharType="begin"/>
      </w:r>
      <w:r>
        <w:instrText xml:space="preserve"> HYPERLINK "https://en.m.wikipedia.org/wiki/Barium_sulphate" \o "Barium sulphate" </w:instrText>
      </w:r>
      <w:r>
        <w:rPr/>
        <w:fldChar w:fldCharType="separate"/>
      </w:r>
      <w:r>
        <w:rPr>
          <w:rStyle w:val="style85"/>
          <w:color w:val="000000"/>
          <w:u w:val="none"/>
          <w:bdr w:val="none" w:sz="0" w:space="0" w:color="auto" w:frame="true"/>
        </w:rPr>
        <w:t>barium</w:t>
      </w:r>
      <w:r>
        <w:rPr/>
        <w:fldChar w:fldCharType="end"/>
      </w:r>
      <w:r>
        <w:rPr>
          <w:color w:val="000000"/>
        </w:rPr>
        <w:t>, </w:t>
      </w:r>
      <w:r>
        <w:rPr/>
        <w:fldChar w:fldCharType="begin"/>
      </w:r>
      <w:r>
        <w:instrText xml:space="preserve"> HYPERLINK "https://en.m.wikipedia.org/wiki/Endoscopy" \o "Endoscopy" </w:instrText>
      </w:r>
      <w:r>
        <w:rPr/>
        <w:fldChar w:fldCharType="separate"/>
      </w:r>
      <w:r>
        <w:rPr>
          <w:rStyle w:val="style85"/>
          <w:color w:val="000000"/>
          <w:u w:val="none"/>
          <w:bdr w:val="none" w:sz="0" w:space="0" w:color="auto" w:frame="true"/>
        </w:rPr>
        <w:t>endoscopy</w:t>
      </w:r>
      <w:r>
        <w:rPr/>
        <w:fldChar w:fldCharType="end"/>
      </w:r>
      <w:r>
        <w:rPr>
          <w:color w:val="000000"/>
        </w:rPr>
        <w:t>, and </w:t>
      </w:r>
      <w:r>
        <w:rPr/>
        <w:fldChar w:fldCharType="begin"/>
      </w:r>
      <w:r>
        <w:instrText xml:space="preserve"> HYPERLINK "https://en.m.wikipedia.org/wiki/CT_scan" \o "CT scan" </w:instrText>
      </w:r>
      <w:r>
        <w:rPr/>
        <w:fldChar w:fldCharType="separate"/>
      </w:r>
      <w:r>
        <w:rPr>
          <w:rStyle w:val="style85"/>
          <w:color w:val="000000"/>
          <w:u w:val="none"/>
          <w:bdr w:val="none" w:sz="0" w:space="0" w:color="auto" w:frame="true"/>
        </w:rPr>
        <w:t>CT scans</w:t>
      </w:r>
      <w:r>
        <w:rPr/>
        <w:fldChar w:fldCharType="end"/>
      </w:r>
      <w:r>
        <w:rPr>
          <w:color w:val="000000"/>
        </w:rPr>
        <w:t>. Surgically, the esophagus is difficult to access</w:t>
      </w:r>
    </w:p>
    <w:p>
      <w:pPr>
        <w:pStyle w:val="style94"/>
        <w:shd w:val="clear" w:color="auto" w:fill="ffffff"/>
        <w:spacing w:before="0" w:beforeAutospacing="false" w:after="0" w:afterAutospacing="false" w:lineRule="auto" w:line="360"/>
        <w:textAlignment w:val="baseline"/>
        <w:rPr>
          <w:color w:val="000000"/>
        </w:rPr>
      </w:pPr>
    </w:p>
    <w:p>
      <w:pPr>
        <w:pStyle w:val="style94"/>
        <w:shd w:val="clear" w:color="auto" w:fill="ffffff"/>
        <w:spacing w:before="0" w:beforeAutospacing="false" w:after="0" w:afterAutospacing="false" w:lineRule="auto" w:line="360"/>
        <w:textAlignment w:val="baseline"/>
        <w:rPr>
          <w:color w:val="000000"/>
        </w:rPr>
      </w:pPr>
    </w:p>
    <w:p>
      <w:pPr>
        <w:pStyle w:val="style94"/>
        <w:shd w:val="clear" w:color="auto" w:fill="ffffff"/>
        <w:spacing w:before="0" w:beforeAutospacing="false" w:after="0" w:afterAutospacing="false" w:lineRule="auto" w:line="360"/>
        <w:textAlignment w:val="baseline"/>
        <w:rPr>
          <w:color w:val="000000"/>
        </w:rPr>
      </w:pPr>
    </w:p>
    <w:p>
      <w:pPr>
        <w:pStyle w:val="style94"/>
        <w:shd w:val="clear" w:color="auto" w:fill="ffffff"/>
        <w:spacing w:before="0" w:beforeAutospacing="false" w:after="0" w:afterAutospacing="false" w:lineRule="auto" w:line="360"/>
        <w:textAlignment w:val="baseline"/>
        <w:rPr>
          <w:b/>
          <w:bCs/>
          <w:color w:val="000000"/>
          <w:u w:val="single"/>
        </w:rPr>
      </w:pPr>
      <w:r>
        <w:rPr>
          <w:b/>
          <w:bCs/>
          <w:color w:val="000000"/>
          <w:u w:val="none" w:color="00b0f0"/>
          <w:lang w:val="en-US"/>
        </w:rPr>
        <w:t xml:space="preserve">                             </w:t>
      </w:r>
      <w:r>
        <w:rPr>
          <w:b/>
          <w:bCs/>
          <w:color w:val="000000"/>
          <w:u w:val="dash" w:color="00b0f0"/>
          <w:lang w:val="en-US"/>
        </w:rPr>
        <w:t>ESOPHAGUS</w:t>
      </w:r>
      <w:r>
        <w:rPr>
          <w:b/>
          <w:bCs/>
          <w:color w:val="000000"/>
          <w:u w:val="dash" w:color="00b0f0"/>
          <w:lang w:val="en-US"/>
        </w:rPr>
        <w:t xml:space="preserve"> </w:t>
      </w:r>
      <w:r>
        <w:rPr>
          <w:b/>
          <w:bCs/>
          <w:color w:val="000000"/>
          <w:u w:val="dash" w:color="00b0f0"/>
        </w:rPr>
        <w:t>DEVELOPMENT</w:t>
      </w:r>
      <w:r>
        <w:rPr>
          <w:b/>
          <w:bCs/>
          <w:color w:val="000000"/>
          <w:u w:val="single"/>
        </w:rPr>
        <w:t xml:space="preserve"> </w:t>
      </w:r>
    </w:p>
    <w:p>
      <w:pPr>
        <w:pStyle w:val="style94"/>
        <w:shd w:val="clear" w:color="auto" w:fill="ffffff"/>
        <w:spacing w:before="0" w:beforeAutospacing="false" w:after="0" w:afterAutospacing="false" w:lineRule="auto" w:line="360"/>
        <w:textAlignment w:val="baseline"/>
        <w:rPr>
          <w:color w:val="000000"/>
        </w:rPr>
      </w:pPr>
      <w:r>
        <w:rPr>
          <w:color w:val="000000"/>
        </w:rPr>
        <w:t>In early </w:t>
      </w:r>
      <w:r>
        <w:rPr/>
        <w:fldChar w:fldCharType="begin"/>
      </w:r>
      <w:r>
        <w:instrText xml:space="preserve"> HYPERLINK "https://en.m.wikipedia.org/wiki/Human_embryogenesis" \o "Human embryogenesis" </w:instrText>
      </w:r>
      <w:r>
        <w:rPr/>
        <w:fldChar w:fldCharType="separate"/>
      </w:r>
      <w:r>
        <w:rPr>
          <w:rStyle w:val="style85"/>
          <w:color w:val="000000"/>
          <w:u w:val="none"/>
          <w:bdr w:val="none" w:sz="0" w:space="0" w:color="auto" w:frame="true"/>
        </w:rPr>
        <w:t>embryogenesis</w:t>
      </w:r>
      <w:r>
        <w:rPr/>
        <w:fldChar w:fldCharType="end"/>
      </w:r>
      <w:r>
        <w:rPr>
          <w:color w:val="000000"/>
        </w:rPr>
        <w:t>, the esophagus develops from the </w:t>
      </w:r>
      <w:r>
        <w:rPr/>
        <w:fldChar w:fldCharType="begin"/>
      </w:r>
      <w:r>
        <w:instrText xml:space="preserve"> HYPERLINK "https://en.m.wikipedia.org/wiki/Endoderm" \o "Endoderm" </w:instrText>
      </w:r>
      <w:r>
        <w:rPr/>
        <w:fldChar w:fldCharType="separate"/>
      </w:r>
      <w:r>
        <w:rPr>
          <w:rStyle w:val="style85"/>
          <w:color w:val="000000"/>
          <w:u w:val="none"/>
          <w:bdr w:val="none" w:sz="0" w:space="0" w:color="auto" w:frame="true"/>
        </w:rPr>
        <w:t>endodermal</w:t>
      </w:r>
      <w:r>
        <w:rPr/>
        <w:fldChar w:fldCharType="end"/>
      </w:r>
      <w:r>
        <w:rPr>
          <w:color w:val="000000"/>
        </w:rPr>
        <w:t> </w:t>
      </w:r>
      <w:r>
        <w:rPr/>
        <w:fldChar w:fldCharType="begin"/>
      </w:r>
      <w:r>
        <w:instrText xml:space="preserve"> HYPERLINK "https://en.m.wikipedia.org/wiki/Gastrointestinal_tract" \o "Gastrointestinal tract" </w:instrText>
      </w:r>
      <w:r>
        <w:rPr/>
        <w:fldChar w:fldCharType="separate"/>
      </w:r>
      <w:r>
        <w:rPr>
          <w:rStyle w:val="style85"/>
          <w:color w:val="000000"/>
          <w:u w:val="none"/>
          <w:bdr w:val="none" w:sz="0" w:space="0" w:color="auto" w:frame="true"/>
        </w:rPr>
        <w:t>primitive gut tube</w:t>
      </w:r>
      <w:r>
        <w:rPr/>
        <w:fldChar w:fldCharType="end"/>
      </w:r>
      <w:r>
        <w:rPr>
          <w:color w:val="000000"/>
        </w:rPr>
        <w:t>. The ventral part of the embryo abuts the </w:t>
      </w:r>
      <w:r>
        <w:rPr/>
        <w:fldChar w:fldCharType="begin"/>
      </w:r>
      <w:r>
        <w:instrText xml:space="preserve"> HYPERLINK "https://en.m.wikipedia.org/wiki/Yolk_sac" \o "Yolk sac" </w:instrText>
      </w:r>
      <w:r>
        <w:rPr/>
        <w:fldChar w:fldCharType="separate"/>
      </w:r>
      <w:r>
        <w:rPr>
          <w:rStyle w:val="style85"/>
          <w:color w:val="000000"/>
          <w:u w:val="none"/>
          <w:bdr w:val="none" w:sz="0" w:space="0" w:color="auto" w:frame="true"/>
        </w:rPr>
        <w:t>yolk sac</w:t>
      </w:r>
      <w:r>
        <w:rPr/>
        <w:fldChar w:fldCharType="end"/>
      </w:r>
      <w:r>
        <w:rPr>
          <w:color w:val="000000"/>
        </w:rPr>
        <w:t>. During the second week of embryological development, as the embryo grows, it begins to surround parts of the sac. The enveloped portions form the basis for the adult gastrointestinal tract</w:t>
      </w:r>
      <w:r>
        <w:rPr>
          <w:color w:val="000000"/>
        </w:rPr>
        <w:t>.</w:t>
      </w:r>
      <w:r>
        <w:rPr>
          <w:color w:val="000000"/>
        </w:rPr>
        <w:t> The sac is surrounded by a network of </w:t>
      </w:r>
      <w:r>
        <w:rPr/>
        <w:fldChar w:fldCharType="begin"/>
      </w:r>
      <w:r>
        <w:instrText xml:space="preserve"> HYPERLINK "https://en.m.wikipedia.org/wiki/Vitelline_arteries" \o "Vitelline arteries" </w:instrText>
      </w:r>
      <w:r>
        <w:rPr/>
        <w:fldChar w:fldCharType="separate"/>
      </w:r>
      <w:r>
        <w:rPr>
          <w:rStyle w:val="style85"/>
          <w:color w:val="000000"/>
          <w:u w:val="none"/>
          <w:bdr w:val="none" w:sz="0" w:space="0" w:color="auto" w:frame="true"/>
        </w:rPr>
        <w:t>vitelline arteries</w:t>
      </w:r>
      <w:r>
        <w:rPr/>
        <w:fldChar w:fldCharType="end"/>
      </w:r>
      <w:r>
        <w:rPr>
          <w:color w:val="000000"/>
        </w:rPr>
        <w:t>. Over time, these arteries consolidate into the three main arteries that supply the developing gastrointestinal tract: the </w:t>
      </w:r>
      <w:r>
        <w:rPr/>
        <w:fldChar w:fldCharType="begin"/>
      </w:r>
      <w:r>
        <w:instrText xml:space="preserve"> HYPERLINK "https://en.m.wikipedia.org/wiki/Celiac_artery" \o "Celiac artery" </w:instrText>
      </w:r>
      <w:r>
        <w:rPr/>
        <w:fldChar w:fldCharType="separate"/>
      </w:r>
      <w:r>
        <w:rPr>
          <w:rStyle w:val="style85"/>
          <w:color w:val="000000"/>
          <w:u w:val="none"/>
          <w:bdr w:val="none" w:sz="0" w:space="0" w:color="auto" w:frame="true"/>
        </w:rPr>
        <w:t>celiac artery</w:t>
      </w:r>
      <w:r>
        <w:rPr/>
        <w:fldChar w:fldCharType="end"/>
      </w:r>
      <w:r>
        <w:rPr>
          <w:color w:val="000000"/>
        </w:rPr>
        <w:t>, </w:t>
      </w:r>
      <w:r>
        <w:rPr/>
        <w:fldChar w:fldCharType="begin"/>
      </w:r>
      <w:r>
        <w:instrText xml:space="preserve"> HYPERLINK "https://en.m.wikipedia.org/wiki/Superior_mesenteric_artery" \o "Superior mesenteric artery" </w:instrText>
      </w:r>
      <w:r>
        <w:rPr/>
        <w:fldChar w:fldCharType="separate"/>
      </w:r>
      <w:r>
        <w:rPr>
          <w:rStyle w:val="style85"/>
          <w:color w:val="000000"/>
          <w:u w:val="none"/>
          <w:bdr w:val="none" w:sz="0" w:space="0" w:color="auto" w:frame="true"/>
        </w:rPr>
        <w:t>superior mesenteric artery</w:t>
      </w:r>
      <w:r>
        <w:rPr/>
        <w:fldChar w:fldCharType="end"/>
      </w:r>
      <w:r>
        <w:rPr>
          <w:color w:val="000000"/>
        </w:rPr>
        <w:t>, and </w:t>
      </w:r>
      <w:r>
        <w:rPr/>
        <w:fldChar w:fldCharType="begin"/>
      </w:r>
      <w:r>
        <w:instrText xml:space="preserve"> HYPERLINK "https://en.m.wikipedia.org/wiki/Inferior_mesenteric_artery" \o "Inferior mesenteric artery" </w:instrText>
      </w:r>
      <w:r>
        <w:rPr/>
        <w:fldChar w:fldCharType="separate"/>
      </w:r>
      <w:r>
        <w:rPr>
          <w:rStyle w:val="style85"/>
          <w:color w:val="000000"/>
          <w:u w:val="none"/>
          <w:bdr w:val="none" w:sz="0" w:space="0" w:color="auto" w:frame="true"/>
        </w:rPr>
        <w:t>inferior mesenteric artery</w:t>
      </w:r>
      <w:r>
        <w:rPr/>
        <w:fldChar w:fldCharType="end"/>
      </w:r>
      <w:r>
        <w:rPr>
          <w:color w:val="000000"/>
        </w:rPr>
        <w:t>. The areas supplied by these arteries are used to define the </w:t>
      </w:r>
      <w:r>
        <w:rPr>
          <w:color w:val="000000"/>
        </w:rPr>
        <w:fldChar w:fldCharType="begin"/>
      </w:r>
      <w:r>
        <w:rPr>
          <w:color w:val="000000"/>
        </w:rPr>
        <w:instrText xml:space="preserve"> HYPERLINK "https://en.m.wikipedia.org/wiki/Midgut" \o "Midgut" </w:instrText>
      </w:r>
      <w:r>
        <w:rPr>
          <w:color w:val="000000"/>
        </w:rPr>
        <w:fldChar w:fldCharType="separate"/>
      </w:r>
      <w:r>
        <w:rPr>
          <w:rStyle w:val="style85"/>
          <w:color w:val="000000"/>
          <w:u w:val="none"/>
          <w:bdr w:val="none" w:sz="0" w:space="0" w:color="auto" w:frame="true"/>
        </w:rPr>
        <w:t>midgut</w:t>
      </w:r>
      <w:r>
        <w:rPr>
          <w:color w:val="000000"/>
        </w:rPr>
        <w:fldChar w:fldCharType="end"/>
      </w:r>
      <w:r>
        <w:rPr>
          <w:color w:val="000000"/>
        </w:rPr>
        <w:t>, </w:t>
      </w:r>
      <w:r>
        <w:rPr/>
        <w:fldChar w:fldCharType="begin"/>
      </w:r>
      <w:r>
        <w:instrText xml:space="preserve"> HYPERLINK "https://en.m.wikipedia.org/wiki/Hindgut" \o "Hindgut" </w:instrText>
      </w:r>
      <w:r>
        <w:rPr/>
        <w:fldChar w:fldCharType="separate"/>
      </w:r>
      <w:r>
        <w:rPr>
          <w:rStyle w:val="style85"/>
          <w:color w:val="000000"/>
          <w:u w:val="none"/>
          <w:bdr w:val="none" w:sz="0" w:space="0" w:color="auto" w:frame="true"/>
        </w:rPr>
        <w:t>hindgut</w:t>
      </w:r>
      <w:r>
        <w:rPr/>
        <w:fldChar w:fldCharType="end"/>
      </w:r>
      <w:r>
        <w:rPr>
          <w:color w:val="000000"/>
        </w:rPr>
        <w:t> and </w:t>
      </w:r>
      <w:r>
        <w:rPr/>
        <w:fldChar w:fldCharType="begin"/>
      </w:r>
      <w:r>
        <w:instrText xml:space="preserve"> HYPERLINK "https://en.m.wikipedia.org/wiki/Foregut" \o "Foregut" </w:instrText>
      </w:r>
      <w:r>
        <w:rPr/>
        <w:fldChar w:fldCharType="separate"/>
      </w:r>
      <w:r>
        <w:rPr>
          <w:rStyle w:val="style85"/>
          <w:color w:val="000000"/>
          <w:u w:val="none"/>
          <w:bdr w:val="none" w:sz="0" w:space="0" w:color="auto" w:frame="true"/>
        </w:rPr>
        <w:t>foregut</w:t>
      </w:r>
      <w:r>
        <w:rPr/>
        <w:fldChar w:fldCharType="end"/>
      </w:r>
      <w:r>
        <w:rPr>
          <w:color w:val="000000"/>
        </w:rPr>
        <w:t>.</w:t>
      </w:r>
    </w:p>
    <w:p>
      <w:pPr>
        <w:pStyle w:val="style94"/>
        <w:shd w:val="clear" w:color="auto" w:fill="ffffff"/>
        <w:spacing w:before="0" w:beforeAutospacing="false" w:after="0" w:afterAutospacing="false" w:lineRule="auto" w:line="360"/>
        <w:textAlignment w:val="baseline"/>
        <w:rPr>
          <w:color w:val="000000"/>
        </w:rPr>
      </w:pPr>
      <w:r>
        <w:rPr>
          <w:color w:val="000000"/>
        </w:rPr>
        <w:t>The surrounded sac becomes the primitive gut. Sections of this gut begin to differentiate into the organs of the gastrointestinal tract, such as the esophagus, </w:t>
      </w:r>
      <w:r>
        <w:rPr/>
        <w:fldChar w:fldCharType="begin"/>
      </w:r>
      <w:r>
        <w:instrText xml:space="preserve"> HYPERLINK "https://en.m.wikipedia.org/wiki/Stomach" \o "Stomach" </w:instrText>
      </w:r>
      <w:r>
        <w:rPr/>
        <w:fldChar w:fldCharType="separate"/>
      </w:r>
      <w:r>
        <w:rPr>
          <w:rStyle w:val="style85"/>
          <w:color w:val="000000"/>
          <w:u w:val="none"/>
          <w:bdr w:val="none" w:sz="0" w:space="0" w:color="auto" w:frame="true"/>
        </w:rPr>
        <w:t>stomach</w:t>
      </w:r>
      <w:r>
        <w:rPr/>
        <w:fldChar w:fldCharType="end"/>
      </w:r>
      <w:r>
        <w:rPr>
          <w:color w:val="000000"/>
        </w:rPr>
        <w:t>, and </w:t>
      </w:r>
      <w:r>
        <w:rPr/>
        <w:fldChar w:fldCharType="begin"/>
      </w:r>
      <w:r>
        <w:instrText xml:space="preserve"> HYPERLINK "https://en.m.wikipedia.org/wiki/Intestine" \o "Intestine" </w:instrText>
      </w:r>
      <w:r>
        <w:rPr/>
        <w:fldChar w:fldCharType="separate"/>
      </w:r>
      <w:r>
        <w:rPr>
          <w:rStyle w:val="style85"/>
          <w:color w:val="000000"/>
          <w:u w:val="none"/>
          <w:bdr w:val="none" w:sz="0" w:space="0" w:color="auto" w:frame="true"/>
        </w:rPr>
        <w:t>intestines</w:t>
      </w:r>
      <w:r>
        <w:rPr/>
        <w:fldChar w:fldCharType="end"/>
      </w:r>
      <w:r>
        <w:rPr>
          <w:color w:val="000000"/>
        </w:rPr>
        <w:t>.</w:t>
      </w:r>
      <w:r>
        <w:rPr>
          <w:color w:val="000000"/>
        </w:rPr>
        <w:t> The esophagus develops as part of the foregut tube</w:t>
      </w:r>
      <w:r>
        <w:rPr>
          <w:color w:val="000000"/>
        </w:rPr>
        <w:t>.</w:t>
      </w:r>
      <w:r>
        <w:rPr>
          <w:color w:val="000000"/>
        </w:rPr>
        <w:t> The innervation of the esophagus develops from the </w:t>
      </w:r>
      <w:r>
        <w:rPr/>
        <w:fldChar w:fldCharType="begin"/>
      </w:r>
      <w:r>
        <w:instrText xml:space="preserve"> HYPERLINK "https://en.m.wikipedia.org/wiki/Pharyngeal_arch" \o "Pharyngeal arch" </w:instrText>
      </w:r>
      <w:r>
        <w:rPr/>
        <w:fldChar w:fldCharType="separate"/>
      </w:r>
      <w:r>
        <w:rPr>
          <w:rStyle w:val="style85"/>
          <w:color w:val="000000"/>
          <w:u w:val="none"/>
          <w:bdr w:val="none" w:sz="0" w:space="0" w:color="auto" w:frame="true"/>
        </w:rPr>
        <w:t>pharyngeal arches</w:t>
      </w:r>
      <w:r>
        <w:rPr/>
        <w:fldChar w:fldCharType="end"/>
      </w:r>
      <w:r>
        <w:rPr>
          <w:color w:val="000000"/>
        </w:rPr>
        <w:t>.</w:t>
      </w:r>
    </w:p>
    <w:p>
      <w:pPr>
        <w:pStyle w:val="style0"/>
        <w:spacing w:lineRule="auto" w:line="360"/>
        <w:rPr>
          <w:rFonts w:ascii="Times New Roman" w:cs="Times New Roman" w:hAnsi="Times New Roman"/>
          <w:b/>
          <w:bCs/>
          <w:color w:val="000000"/>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00000000" w:usb1="C000785B" w:usb2="00000009" w:usb3="00000000" w:csb0="000001FF" w:csb1="00000000"/>
  </w:font>
  <w:font w:name="Courier New">
    <w:altName w:val="Courier New"/>
    <w:panose1 w:val="02070309020002020404"/>
    <w:charset w:val="00"/>
    <w:family w:val="modern"/>
    <w:pitch w:val="fixed"/>
    <w:sig w:usb0="00000003" w:usb1="00000000" w:usb2="00000000" w:usb3="00000000" w:csb0="00000001"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Roboto">
    <w:altName w:val="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5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103"/>
    <w:qFormat/>
    <w:uiPriority w:val="9"/>
    <w:pPr>
      <w:keepNext/>
      <w:keepLines/>
      <w:spacing w:before="240" w:after="0"/>
      <w:outlineLvl w:val="0"/>
    </w:pPr>
    <w:rPr>
      <w:rFonts w:ascii="Calibri Light" w:cs="宋体" w:eastAsia="宋体" w:hAnsi="Calibri Light"/>
      <w:color w:val="2f5496"/>
      <w:sz w:val="32"/>
      <w:szCs w:val="32"/>
    </w:rPr>
  </w:style>
  <w:style w:type="paragraph" w:styleId="style3">
    <w:name w:val="heading 3"/>
    <w:basedOn w:val="style0"/>
    <w:next w:val="style0"/>
    <w:link w:val="style4098"/>
    <w:qFormat/>
    <w:uiPriority w:val="9"/>
    <w:pPr>
      <w:keepNext/>
      <w:keepLines/>
      <w:spacing w:before="40" w:after="0"/>
      <w:outlineLvl w:val="2"/>
    </w:pPr>
    <w:rPr>
      <w:rFonts w:ascii="Calibri Light" w:cs="宋体" w:eastAsia="宋体" w:hAnsi="Calibri Light"/>
      <w:color w:val="1f3763"/>
      <w:sz w:val="24"/>
      <w:szCs w:val="24"/>
    </w:rPr>
  </w:style>
  <w:style w:type="paragraph" w:styleId="style4">
    <w:name w:val="heading 4"/>
    <w:basedOn w:val="style0"/>
    <w:next w:val="style0"/>
    <w:link w:val="style4097"/>
    <w:qFormat/>
    <w:uiPriority w:val="9"/>
    <w:pPr>
      <w:keepNext/>
      <w:keepLines/>
      <w:spacing w:before="40" w:after="0"/>
      <w:outlineLvl w:val="3"/>
    </w:pPr>
    <w:rPr>
      <w:rFonts w:ascii="Calibri Light" w:cs="宋体" w:eastAsia="宋体" w:hAnsi="Calibri Light"/>
      <w:i/>
      <w:iCs/>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4 Char_3947f9f2-fe1a-4cab-94bf-379d65113bf8"/>
    <w:basedOn w:val="style65"/>
    <w:next w:val="style4097"/>
    <w:link w:val="style4"/>
    <w:uiPriority w:val="9"/>
    <w:rPr>
      <w:rFonts w:ascii="Calibri Light" w:cs="宋体" w:eastAsia="宋体" w:hAnsi="Calibri Light"/>
      <w:i/>
      <w:iCs/>
      <w:color w:val="2f5496"/>
    </w:rPr>
  </w:style>
  <w:style w:type="character" w:customStyle="1" w:styleId="style4098">
    <w:name w:val="Heading 3 Char_eacee31b-164f-4e71-8989-d93795ebb688"/>
    <w:basedOn w:val="style65"/>
    <w:next w:val="style4098"/>
    <w:link w:val="style3"/>
    <w:uiPriority w:val="9"/>
    <w:rPr>
      <w:rFonts w:ascii="Calibri Light" w:cs="宋体" w:eastAsia="宋体" w:hAnsi="Calibri Light"/>
      <w:color w:val="1f3763"/>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 w:type="character" w:customStyle="1" w:styleId="style4099">
    <w:name w:val="mw-headline"/>
    <w:basedOn w:val="style65"/>
    <w:next w:val="style4099"/>
  </w:style>
  <w:style w:type="character" w:customStyle="1" w:styleId="style4100">
    <w:name w:val="mw-editsection"/>
    <w:basedOn w:val="style65"/>
    <w:next w:val="style4100"/>
  </w:style>
  <w:style w:type="paragraph" w:styleId="style31">
    <w:name w:val="header"/>
    <w:basedOn w:val="style0"/>
    <w:next w:val="style31"/>
    <w:link w:val="style4101"/>
    <w:uiPriority w:val="99"/>
    <w:pPr>
      <w:tabs>
        <w:tab w:val="center" w:leader="none" w:pos="4680"/>
        <w:tab w:val="right" w:leader="none" w:pos="9360"/>
      </w:tabs>
      <w:spacing w:after="0" w:lineRule="auto" w:line="240"/>
    </w:pPr>
    <w:rPr/>
  </w:style>
  <w:style w:type="character" w:customStyle="1" w:styleId="style4101">
    <w:name w:val="Header Char_9c5ce0ef-0914-46d6-bc1d-9b38db079789"/>
    <w:basedOn w:val="style65"/>
    <w:next w:val="style4101"/>
    <w:link w:val="style31"/>
    <w:uiPriority w:val="99"/>
  </w:style>
  <w:style w:type="paragraph" w:styleId="style32">
    <w:name w:val="footer"/>
    <w:basedOn w:val="style0"/>
    <w:next w:val="style32"/>
    <w:link w:val="style4102"/>
    <w:uiPriority w:val="99"/>
    <w:pPr>
      <w:tabs>
        <w:tab w:val="center" w:leader="none" w:pos="4680"/>
        <w:tab w:val="right" w:leader="none" w:pos="9360"/>
      </w:tabs>
      <w:spacing w:after="0" w:lineRule="auto" w:line="240"/>
    </w:pPr>
    <w:rPr/>
  </w:style>
  <w:style w:type="character" w:customStyle="1" w:styleId="style4102">
    <w:name w:val="Footer Char_151ddd20-01af-41ed-81f1-5f6f4fa39c7f"/>
    <w:basedOn w:val="style65"/>
    <w:next w:val="style4102"/>
    <w:link w:val="style32"/>
    <w:uiPriority w:val="99"/>
  </w:style>
  <w:style w:type="character" w:customStyle="1" w:styleId="style4103">
    <w:name w:val="Heading 1 Char_76de5674-bee8-40aa-a2b2-57304c8255a0"/>
    <w:basedOn w:val="style65"/>
    <w:next w:val="style4103"/>
    <w:link w:val="style1"/>
    <w:uiPriority w:val="9"/>
    <w:rPr>
      <w:rFonts w:ascii="Calibri Light" w:cs="宋体" w:eastAsia="宋体" w:hAnsi="Calibri Light"/>
      <w:color w:val="2f5496"/>
      <w:sz w:val="32"/>
      <w:szCs w:val="32"/>
    </w:rPr>
  </w:style>
  <w:style w:type="character" w:styleId="style87">
    <w:name w:val="Strong"/>
    <w:basedOn w:val="style65"/>
    <w:next w:val="style87"/>
    <w:qFormat/>
    <w:uiPriority w:val="22"/>
    <w:rPr>
      <w:b/>
      <w:bCs/>
    </w:rPr>
  </w:style>
  <w:style w:type="character" w:customStyle="1" w:styleId="style4104">
    <w:name w:val="ipa"/>
    <w:basedOn w:val="style65"/>
    <w:next w:val="style4104"/>
  </w:style>
  <w:style w:type="character" w:styleId="style86">
    <w:name w:val="FollowedHyperlink"/>
    <w:basedOn w:val="style65"/>
    <w:next w:val="style86"/>
    <w:uiPriority w:val="99"/>
    <w:rPr>
      <w:color w:val="954f72"/>
      <w:u w:val="single"/>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2338</Words>
  <Pages>1</Pages>
  <Characters>12180</Characters>
  <Application>WPS Office</Application>
  <DocSecurity>0</DocSecurity>
  <Paragraphs>61</Paragraphs>
  <ScaleCrop>false</ScaleCrop>
  <LinksUpToDate>false</LinksUpToDate>
  <CharactersWithSpaces>14616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2020-04-18T17:58:00Z</dcterms:created>
  <dc:creator>Guest User</dc:creator>
  <lastModifiedBy>Infinix Zero 4</lastModifiedBy>
  <dcterms:modified xsi:type="dcterms:W3CDTF">2020-04-24T18:38:22Z</dcterms:modified>
  <revision>2</revision>
</coreProperties>
</file>

<file path=docProps/custom.xml><?xml version="1.0" encoding="utf-8"?>
<Properties xmlns="http://schemas.openxmlformats.org/officeDocument/2006/custom-properties" xmlns:vt="http://schemas.openxmlformats.org/officeDocument/2006/docPropsVTypes"/>
</file>