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632A" w14:textId="77777777" w:rsidR="00B51FCE" w:rsidRPr="00065464" w:rsidRDefault="00065464">
      <w:pPr>
        <w:rPr>
          <w:sz w:val="44"/>
          <w:szCs w:val="44"/>
        </w:rPr>
      </w:pPr>
      <w:r w:rsidRPr="00065464">
        <w:rPr>
          <w:sz w:val="44"/>
          <w:szCs w:val="44"/>
        </w:rPr>
        <w:t>NAME: Abejide</w:t>
      </w:r>
      <w:bookmarkStart w:id="0" w:name="_GoBack"/>
      <w:bookmarkEnd w:id="0"/>
      <w:r w:rsidRPr="00065464">
        <w:rPr>
          <w:sz w:val="44"/>
          <w:szCs w:val="44"/>
        </w:rPr>
        <w:t xml:space="preserve"> Motolani Motunrola</w:t>
      </w:r>
    </w:p>
    <w:p w14:paraId="5B08232D" w14:textId="77777777" w:rsidR="00065464" w:rsidRPr="00065464" w:rsidRDefault="00065464">
      <w:pPr>
        <w:rPr>
          <w:sz w:val="44"/>
          <w:szCs w:val="44"/>
        </w:rPr>
      </w:pPr>
      <w:r w:rsidRPr="00065464">
        <w:rPr>
          <w:sz w:val="44"/>
          <w:szCs w:val="44"/>
        </w:rPr>
        <w:t>DEPARTMENT: Nursing</w:t>
      </w:r>
    </w:p>
    <w:p w14:paraId="623A607E" w14:textId="77777777" w:rsidR="00065464" w:rsidRPr="00065464" w:rsidRDefault="00065464">
      <w:pPr>
        <w:rPr>
          <w:sz w:val="44"/>
          <w:szCs w:val="44"/>
        </w:rPr>
      </w:pPr>
      <w:r w:rsidRPr="00065464">
        <w:rPr>
          <w:sz w:val="44"/>
          <w:szCs w:val="44"/>
        </w:rPr>
        <w:t>MATRIC NUMBER: 18/MHS02/003</w:t>
      </w:r>
    </w:p>
    <w:p w14:paraId="7494B83B" w14:textId="77777777" w:rsidR="00065464" w:rsidRPr="00065464" w:rsidRDefault="00065464">
      <w:pPr>
        <w:rPr>
          <w:sz w:val="44"/>
          <w:szCs w:val="44"/>
        </w:rPr>
      </w:pPr>
      <w:r w:rsidRPr="00065464">
        <w:rPr>
          <w:sz w:val="44"/>
          <w:szCs w:val="44"/>
        </w:rPr>
        <w:t xml:space="preserve">COURSE: Physiology </w:t>
      </w:r>
    </w:p>
    <w:p w14:paraId="086CB64F" w14:textId="77777777" w:rsidR="00065464" w:rsidRDefault="00065464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14:paraId="4D9AA660" w14:textId="77777777" w:rsidR="00065464" w:rsidRDefault="00065464">
      <w:pPr>
        <w:rPr>
          <w:sz w:val="44"/>
          <w:szCs w:val="44"/>
        </w:rPr>
      </w:pPr>
    </w:p>
    <w:p w14:paraId="40ED9B20" w14:textId="77777777" w:rsidR="00065464" w:rsidRDefault="00065464">
      <w:pPr>
        <w:rPr>
          <w:sz w:val="44"/>
          <w:szCs w:val="44"/>
        </w:rPr>
      </w:pPr>
    </w:p>
    <w:p w14:paraId="7664E3D4" w14:textId="77777777" w:rsidR="00065464" w:rsidRDefault="00065464">
      <w:pPr>
        <w:rPr>
          <w:sz w:val="32"/>
          <w:szCs w:val="32"/>
          <w:u w:val="single"/>
        </w:rPr>
      </w:pPr>
    </w:p>
    <w:p w14:paraId="1785279E" w14:textId="77777777" w:rsidR="00065464" w:rsidRDefault="00065464">
      <w:pPr>
        <w:rPr>
          <w:sz w:val="32"/>
          <w:szCs w:val="32"/>
          <w:u w:val="single"/>
        </w:rPr>
      </w:pPr>
    </w:p>
    <w:p w14:paraId="6A4D8594" w14:textId="77777777" w:rsidR="00065464" w:rsidRDefault="00065464">
      <w:pPr>
        <w:rPr>
          <w:sz w:val="40"/>
          <w:szCs w:val="40"/>
          <w:u w:val="single"/>
        </w:rPr>
      </w:pPr>
    </w:p>
    <w:p w14:paraId="3B0A6CE9" w14:textId="77777777" w:rsidR="00065464" w:rsidRDefault="00065464">
      <w:pPr>
        <w:rPr>
          <w:sz w:val="40"/>
          <w:szCs w:val="40"/>
          <w:u w:val="single"/>
        </w:rPr>
      </w:pPr>
    </w:p>
    <w:p w14:paraId="1A0100F0" w14:textId="77777777" w:rsidR="00065464" w:rsidRDefault="00065464">
      <w:pPr>
        <w:rPr>
          <w:sz w:val="40"/>
          <w:szCs w:val="40"/>
          <w:u w:val="single"/>
        </w:rPr>
      </w:pPr>
    </w:p>
    <w:p w14:paraId="338DA5F2" w14:textId="77777777" w:rsidR="00065464" w:rsidRDefault="00065464">
      <w:pPr>
        <w:rPr>
          <w:sz w:val="40"/>
          <w:szCs w:val="40"/>
          <w:u w:val="single"/>
        </w:rPr>
      </w:pPr>
    </w:p>
    <w:p w14:paraId="5C23F593" w14:textId="77777777" w:rsidR="00065464" w:rsidRDefault="00065464">
      <w:pPr>
        <w:rPr>
          <w:sz w:val="40"/>
          <w:szCs w:val="40"/>
          <w:u w:val="single"/>
        </w:rPr>
      </w:pPr>
    </w:p>
    <w:p w14:paraId="6A90FF3D" w14:textId="77777777" w:rsidR="00065464" w:rsidRDefault="00065464">
      <w:pPr>
        <w:rPr>
          <w:sz w:val="40"/>
          <w:szCs w:val="40"/>
          <w:u w:val="single"/>
        </w:rPr>
      </w:pPr>
    </w:p>
    <w:p w14:paraId="579CA425" w14:textId="77777777" w:rsidR="00065464" w:rsidRPr="00065464" w:rsidRDefault="00065464">
      <w:pPr>
        <w:rPr>
          <w:sz w:val="40"/>
          <w:szCs w:val="40"/>
          <w:u w:val="single"/>
        </w:rPr>
      </w:pPr>
      <w:r w:rsidRPr="00065464">
        <w:rPr>
          <w:sz w:val="40"/>
          <w:szCs w:val="40"/>
          <w:u w:val="single"/>
        </w:rPr>
        <w:t xml:space="preserve">SPERMATOGENESIS </w:t>
      </w:r>
    </w:p>
    <w:p w14:paraId="2F52093E" w14:textId="77777777" w:rsidR="00000000" w:rsidRPr="00065464" w:rsidRDefault="00FB350F" w:rsidP="00065464">
      <w:pPr>
        <w:rPr>
          <w:sz w:val="32"/>
          <w:szCs w:val="32"/>
        </w:rPr>
      </w:pPr>
      <w:r w:rsidRPr="00065464">
        <w:rPr>
          <w:sz w:val="32"/>
          <w:szCs w:val="32"/>
        </w:rPr>
        <w:t>This refers to the entire sequence of events by which primitive germ cells known as spermatogonia are transformed into sperms or spermatozoon.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The maturation period begins at puberty (13-16yrs) and continues till old age.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Spermatogenesis is c</w:t>
      </w:r>
      <w:r w:rsidRPr="00065464">
        <w:rPr>
          <w:sz w:val="32"/>
          <w:szCs w:val="32"/>
        </w:rPr>
        <w:t xml:space="preserve">lassically divided into 3 phases; </w:t>
      </w:r>
      <w:r w:rsidRPr="00065464">
        <w:rPr>
          <w:sz w:val="32"/>
          <w:szCs w:val="32"/>
        </w:rPr>
        <w:t xml:space="preserve">spermatocytogenesis, meiosis and spermiogenesis. </w:t>
      </w:r>
      <w:r w:rsidRPr="00065464">
        <w:rPr>
          <w:sz w:val="32"/>
          <w:szCs w:val="32"/>
        </w:rPr>
        <w:t>Takes about two months or 64 days to complete.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At about the 4</w:t>
      </w:r>
      <w:r w:rsidRPr="00065464">
        <w:rPr>
          <w:sz w:val="32"/>
          <w:szCs w:val="32"/>
          <w:vertAlign w:val="superscript"/>
        </w:rPr>
        <w:t>th</w:t>
      </w:r>
      <w:r w:rsidRPr="00065464">
        <w:rPr>
          <w:sz w:val="32"/>
          <w:szCs w:val="32"/>
        </w:rPr>
        <w:t xml:space="preserve"> week of development, the primodium </w:t>
      </w:r>
      <w:r w:rsidR="00065464" w:rsidRPr="00065464">
        <w:rPr>
          <w:sz w:val="32"/>
          <w:szCs w:val="32"/>
        </w:rPr>
        <w:t>of the</w:t>
      </w:r>
      <w:r w:rsidRPr="00065464">
        <w:rPr>
          <w:sz w:val="32"/>
          <w:szCs w:val="32"/>
        </w:rPr>
        <w:t xml:space="preserve"> germ cells arrives t</w:t>
      </w:r>
      <w:r w:rsidRPr="00065464">
        <w:rPr>
          <w:sz w:val="32"/>
          <w:szCs w:val="32"/>
        </w:rPr>
        <w:t>he testis area and are dormant until puberty.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During puberty, these spermatogonia which have been dormant during fetal</w:t>
      </w:r>
      <w:r w:rsidRPr="00065464">
        <w:rPr>
          <w:sz w:val="32"/>
          <w:szCs w:val="32"/>
        </w:rPr>
        <w:t xml:space="preserve"> period begins to increase in number.</w:t>
      </w:r>
      <w:r w:rsidR="00065464" w:rsidRPr="0006546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065464">
        <w:rPr>
          <w:sz w:val="32"/>
          <w:szCs w:val="32"/>
        </w:rPr>
        <w:t xml:space="preserve">After series of mitotic cell </w:t>
      </w:r>
      <w:r w:rsidR="00065464" w:rsidRPr="00065464">
        <w:rPr>
          <w:sz w:val="32"/>
          <w:szCs w:val="32"/>
        </w:rPr>
        <w:t>divisions,</w:t>
      </w:r>
      <w:r w:rsidRPr="00065464">
        <w:rPr>
          <w:sz w:val="32"/>
          <w:szCs w:val="32"/>
        </w:rPr>
        <w:t xml:space="preserve"> they grow and undergo gradual changes which transform them into </w:t>
      </w:r>
      <w:r w:rsidRPr="00065464">
        <w:rPr>
          <w:b/>
          <w:bCs/>
          <w:sz w:val="32"/>
          <w:szCs w:val="32"/>
        </w:rPr>
        <w:t>primary spermatocytes.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Each primary spermatocytes undergo the first meiotic cell division-</w:t>
      </w:r>
      <w:r w:rsidRPr="00065464">
        <w:rPr>
          <w:sz w:val="32"/>
          <w:szCs w:val="32"/>
        </w:rPr>
        <w:lastRenderedPageBreak/>
        <w:t xml:space="preserve">reduction division to form two haploid secondary </w:t>
      </w:r>
      <w:r>
        <w:rPr>
          <w:sz w:val="32"/>
          <w:szCs w:val="32"/>
        </w:rPr>
        <w:t>spermatocytes.</w:t>
      </w:r>
      <w:r w:rsidRPr="00065464">
        <w:rPr>
          <w:sz w:val="32"/>
          <w:szCs w:val="32"/>
        </w:rPr>
        <w:t xml:space="preserve"> The</w:t>
      </w:r>
      <w:r w:rsidRPr="00065464">
        <w:rPr>
          <w:sz w:val="32"/>
          <w:szCs w:val="32"/>
        </w:rPr>
        <w:t xml:space="preserve"> secondary spermatocyte subseq</w:t>
      </w:r>
      <w:r w:rsidRPr="00065464">
        <w:rPr>
          <w:sz w:val="32"/>
          <w:szCs w:val="32"/>
        </w:rPr>
        <w:t xml:space="preserve">uently </w:t>
      </w:r>
      <w:proofErr w:type="gramStart"/>
      <w:r w:rsidRPr="00065464">
        <w:rPr>
          <w:sz w:val="32"/>
          <w:szCs w:val="32"/>
        </w:rPr>
        <w:t>undergo</w:t>
      </w:r>
      <w:proofErr w:type="gramEnd"/>
      <w:r w:rsidRPr="00065464">
        <w:rPr>
          <w:sz w:val="32"/>
          <w:szCs w:val="32"/>
        </w:rPr>
        <w:t xml:space="preserve"> the second meiotic division to form haploid spermatids.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The spermatids are then transformed into mature sperm in a differentiation process called spermiogenesis.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>When spermiogenesis is complete the sperm enters the lumen of the seminiferous tubules of the testis.</w:t>
      </w:r>
      <w:r w:rsidR="00065464" w:rsidRPr="00065464">
        <w:rPr>
          <w:sz w:val="32"/>
          <w:szCs w:val="32"/>
        </w:rPr>
        <w:t xml:space="preserve"> </w:t>
      </w:r>
      <w:r w:rsidRPr="00065464">
        <w:rPr>
          <w:sz w:val="32"/>
          <w:szCs w:val="32"/>
        </w:rPr>
        <w:t xml:space="preserve">They are then transferred from there to </w:t>
      </w:r>
      <w:r w:rsidRPr="00065464">
        <w:rPr>
          <w:sz w:val="32"/>
          <w:szCs w:val="32"/>
        </w:rPr>
        <w:t>the epididymis, where they are stored and becomes functionally matured.</w:t>
      </w:r>
    </w:p>
    <w:p w14:paraId="79395547" w14:textId="77777777" w:rsidR="00000000" w:rsidRDefault="00FB350F" w:rsidP="00065464"/>
    <w:p w14:paraId="2789891E" w14:textId="77777777" w:rsidR="00065464" w:rsidRDefault="00065464" w:rsidP="00065464"/>
    <w:p w14:paraId="625E1558" w14:textId="77777777" w:rsidR="00065464" w:rsidRDefault="00065464" w:rsidP="00065464"/>
    <w:p w14:paraId="4E65BBD1" w14:textId="77777777" w:rsidR="00065464" w:rsidRDefault="00065464" w:rsidP="00065464"/>
    <w:p w14:paraId="2FE31B84" w14:textId="77777777" w:rsidR="00065464" w:rsidRDefault="00065464" w:rsidP="00065464">
      <w:pPr>
        <w:rPr>
          <w:sz w:val="40"/>
          <w:szCs w:val="40"/>
        </w:rPr>
      </w:pPr>
      <w:r>
        <w:rPr>
          <w:sz w:val="40"/>
          <w:szCs w:val="40"/>
          <w:u w:val="single"/>
        </w:rPr>
        <w:t>TESTOSTERONE</w:t>
      </w:r>
      <w:r>
        <w:rPr>
          <w:sz w:val="40"/>
          <w:szCs w:val="40"/>
        </w:rPr>
        <w:t xml:space="preserve"> </w:t>
      </w:r>
    </w:p>
    <w:p w14:paraId="36A36195" w14:textId="77777777" w:rsidR="00065464" w:rsidRPr="00065464" w:rsidRDefault="00065464" w:rsidP="00065464">
      <w:pPr>
        <w:rPr>
          <w:sz w:val="32"/>
          <w:szCs w:val="32"/>
        </w:rPr>
      </w:pPr>
      <w:r w:rsidRPr="00065464">
        <w:rPr>
          <w:sz w:val="32"/>
          <w:szCs w:val="32"/>
        </w:rPr>
        <w:t>Testosterone is the primary male sex hormone and anabolic steroid</w:t>
      </w:r>
      <w:r>
        <w:rPr>
          <w:sz w:val="32"/>
          <w:szCs w:val="32"/>
        </w:rPr>
        <w:t xml:space="preserve">. </w:t>
      </w:r>
      <w:r w:rsidRPr="00065464">
        <w:rPr>
          <w:sz w:val="32"/>
          <w:szCs w:val="32"/>
        </w:rPr>
        <w:t>In male humans, testosterone plays a key role in the development of male reproductive tissues such as testes and prostate, as well as promoting secondary sexual characteristics such as increased muscle and bone mass,</w:t>
      </w:r>
      <w:r>
        <w:rPr>
          <w:sz w:val="32"/>
          <w:szCs w:val="32"/>
        </w:rPr>
        <w:t xml:space="preserve"> and the growth of body hair.</w:t>
      </w:r>
      <w:r w:rsidRPr="00065464">
        <w:rPr>
          <w:sz w:val="32"/>
          <w:szCs w:val="32"/>
        </w:rPr>
        <w:t xml:space="preserve"> In addition, testosterone is invol</w:t>
      </w:r>
      <w:r>
        <w:rPr>
          <w:sz w:val="32"/>
          <w:szCs w:val="32"/>
        </w:rPr>
        <w:t>ved in health and well-being,</w:t>
      </w:r>
      <w:r w:rsidRPr="00065464">
        <w:rPr>
          <w:sz w:val="32"/>
          <w:szCs w:val="32"/>
        </w:rPr>
        <w:t xml:space="preserve"> and the</w:t>
      </w:r>
      <w:r>
        <w:rPr>
          <w:sz w:val="32"/>
          <w:szCs w:val="32"/>
        </w:rPr>
        <w:t xml:space="preserve"> prevention of osteoporosis. </w:t>
      </w:r>
      <w:r w:rsidRPr="00065464">
        <w:rPr>
          <w:sz w:val="32"/>
          <w:szCs w:val="32"/>
        </w:rPr>
        <w:t>Insufficient levels of testosterone in men may lead to abnormalities including frailty and bone loss.</w:t>
      </w:r>
    </w:p>
    <w:p w14:paraId="34E367AC" w14:textId="77777777" w:rsidR="00065464" w:rsidRPr="00065464" w:rsidRDefault="00065464" w:rsidP="00065464">
      <w:pPr>
        <w:rPr>
          <w:sz w:val="32"/>
          <w:szCs w:val="32"/>
        </w:rPr>
      </w:pPr>
    </w:p>
    <w:p w14:paraId="130D0376" w14:textId="77777777" w:rsidR="00065464" w:rsidRPr="00065464" w:rsidRDefault="00065464" w:rsidP="00065464">
      <w:pPr>
        <w:rPr>
          <w:sz w:val="32"/>
          <w:szCs w:val="32"/>
        </w:rPr>
      </w:pPr>
      <w:r w:rsidRPr="00065464">
        <w:rPr>
          <w:sz w:val="32"/>
          <w:szCs w:val="32"/>
        </w:rPr>
        <w:t>Testosterone is a steroid from the androstane class containing a keto and hydroxyl groups at positions three and seventeen respectively. It is biosynthesized in several steps from cholesterol and is converted in the li</w:t>
      </w:r>
      <w:r>
        <w:rPr>
          <w:sz w:val="32"/>
          <w:szCs w:val="32"/>
        </w:rPr>
        <w:t xml:space="preserve">ver to inactive metabolites. </w:t>
      </w:r>
      <w:r w:rsidRPr="00065464">
        <w:rPr>
          <w:sz w:val="32"/>
          <w:szCs w:val="32"/>
        </w:rPr>
        <w:t xml:space="preserve">It exerts its action through binding to and activation of the androgen </w:t>
      </w:r>
      <w:r>
        <w:rPr>
          <w:sz w:val="32"/>
          <w:szCs w:val="32"/>
        </w:rPr>
        <w:t>receptor.</w:t>
      </w:r>
      <w:r w:rsidRPr="00065464">
        <w:rPr>
          <w:sz w:val="32"/>
          <w:szCs w:val="32"/>
        </w:rPr>
        <w:t xml:space="preserve"> In humans and most other vertebrates, testosterone is secreted primarily by the testicles of males and, to a lesser extent, the ovaries of females. On average, in adult males, levels of testosterone are about 7 to 8 times as great as in adult </w:t>
      </w:r>
      <w:r>
        <w:rPr>
          <w:sz w:val="32"/>
          <w:szCs w:val="32"/>
        </w:rPr>
        <w:t>females.</w:t>
      </w:r>
      <w:r w:rsidRPr="00065464">
        <w:rPr>
          <w:sz w:val="32"/>
          <w:szCs w:val="32"/>
        </w:rPr>
        <w:t xml:space="preserve"> As the metabolism of testosterone in males is more pronounced, the daily production is about</w:t>
      </w:r>
      <w:r>
        <w:rPr>
          <w:sz w:val="32"/>
          <w:szCs w:val="32"/>
        </w:rPr>
        <w:t xml:space="preserve"> 20 times greater in men.</w:t>
      </w:r>
      <w:r w:rsidRPr="00065464">
        <w:rPr>
          <w:sz w:val="32"/>
          <w:szCs w:val="32"/>
        </w:rPr>
        <w:t xml:space="preserve"> Females are also mo</w:t>
      </w:r>
      <w:r>
        <w:rPr>
          <w:sz w:val="32"/>
          <w:szCs w:val="32"/>
        </w:rPr>
        <w:t>re sensitive to the hormone.</w:t>
      </w:r>
    </w:p>
    <w:sectPr w:rsidR="00065464" w:rsidRPr="00065464" w:rsidSect="0014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3BE6"/>
    <w:multiLevelType w:val="hybridMultilevel"/>
    <w:tmpl w:val="4E28B0CA"/>
    <w:lvl w:ilvl="0" w:tplc="CDC8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0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2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E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88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6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8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6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36B14"/>
    <w:multiLevelType w:val="hybridMultilevel"/>
    <w:tmpl w:val="4CC46D7E"/>
    <w:lvl w:ilvl="0" w:tplc="F9D6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6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C0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0D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0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C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C27744"/>
    <w:multiLevelType w:val="hybridMultilevel"/>
    <w:tmpl w:val="94B8CB20"/>
    <w:lvl w:ilvl="0" w:tplc="49E6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D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E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A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957579"/>
    <w:multiLevelType w:val="hybridMultilevel"/>
    <w:tmpl w:val="CF708024"/>
    <w:lvl w:ilvl="0" w:tplc="452A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E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6F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C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4"/>
    <w:rsid w:val="00065464"/>
    <w:rsid w:val="00140876"/>
    <w:rsid w:val="00B51FCE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F0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64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654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65464"/>
  </w:style>
  <w:style w:type="character" w:styleId="Hyperlink">
    <w:name w:val="Hyperlink"/>
    <w:basedOn w:val="DefaultParagraphFont"/>
    <w:uiPriority w:val="99"/>
    <w:semiHidden/>
    <w:unhideWhenUsed/>
    <w:rsid w:val="0006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2020-04-23T23:19:00Z</dcterms:created>
  <dcterms:modified xsi:type="dcterms:W3CDTF">2020-04-23T23:40:00Z</dcterms:modified>
</cp:coreProperties>
</file>