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C5" w:rsidRDefault="00D86158">
      <w:r>
        <w:t>NAME: LAWAL ZAINAB AYOMIDE</w:t>
      </w:r>
    </w:p>
    <w:p w:rsidR="00D86158" w:rsidRDefault="00D86158">
      <w:r>
        <w:t>MATRIC NUMBER: 19/MHS02/072</w:t>
      </w:r>
    </w:p>
    <w:p w:rsidR="00D86158" w:rsidRDefault="00D86158">
      <w:r>
        <w:t xml:space="preserve">DEPARTMENT: NURSING SCIENCE </w:t>
      </w:r>
    </w:p>
    <w:p w:rsidR="00D86158" w:rsidRDefault="00D86158">
      <w:r>
        <w:t>COURSE CODE: BIO 102</w:t>
      </w:r>
    </w:p>
    <w:p w:rsidR="00D86158" w:rsidRPr="00D86158" w:rsidRDefault="00D86158">
      <w:pPr>
        <w:rPr>
          <w:u w:val="single"/>
        </w:rPr>
      </w:pPr>
      <w:r>
        <w:t xml:space="preserve">               </w:t>
      </w:r>
      <w:r>
        <w:rPr>
          <w:u w:val="single"/>
        </w:rPr>
        <w:t>ASSIGNMENT</w:t>
      </w:r>
    </w:p>
    <w:p w:rsidR="00D86158" w:rsidRDefault="00D86158" w:rsidP="00D86158">
      <w:r>
        <w:rPr>
          <w:u w:val="single"/>
        </w:rPr>
        <w:t xml:space="preserve">     </w:t>
      </w:r>
      <w:r>
        <w:t>1. EICHER’S GROUPING OF 1883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6158" w:rsidTr="00D86158">
        <w:tc>
          <w:tcPr>
            <w:tcW w:w="4788" w:type="dxa"/>
          </w:tcPr>
          <w:p w:rsidR="00D86158" w:rsidRPr="002D4523" w:rsidRDefault="002D4523" w:rsidP="00D86158">
            <w:pPr>
              <w:rPr>
                <w:b/>
              </w:rPr>
            </w:pPr>
            <w:r w:rsidRPr="002D4523">
              <w:rPr>
                <w:b/>
              </w:rPr>
              <w:t>DIVISION</w:t>
            </w:r>
          </w:p>
        </w:tc>
        <w:tc>
          <w:tcPr>
            <w:tcW w:w="4788" w:type="dxa"/>
          </w:tcPr>
          <w:p w:rsidR="00D86158" w:rsidRPr="002D4523" w:rsidRDefault="002D4523" w:rsidP="00D86158">
            <w:pPr>
              <w:rPr>
                <w:b/>
              </w:rPr>
            </w:pPr>
            <w:r w:rsidRPr="002D4523">
              <w:rPr>
                <w:b/>
              </w:rPr>
              <w:t>CLASS</w:t>
            </w:r>
          </w:p>
        </w:tc>
      </w:tr>
      <w:tr w:rsidR="00D86158" w:rsidTr="00D86158">
        <w:tc>
          <w:tcPr>
            <w:tcW w:w="4788" w:type="dxa"/>
          </w:tcPr>
          <w:p w:rsidR="00D86158" w:rsidRPr="002D4523" w:rsidRDefault="002D4523" w:rsidP="00D86158">
            <w:pPr>
              <w:rPr>
                <w:u w:val="single"/>
              </w:rPr>
            </w:pPr>
            <w:r>
              <w:rPr>
                <w:u w:val="single"/>
              </w:rPr>
              <w:t>Thallophyta</w:t>
            </w:r>
          </w:p>
        </w:tc>
        <w:tc>
          <w:tcPr>
            <w:tcW w:w="4788" w:type="dxa"/>
          </w:tcPr>
          <w:p w:rsidR="00D86158" w:rsidRDefault="002D4523" w:rsidP="00D86158">
            <w:r>
              <w:t>Phycotinae (Algae)</w:t>
            </w:r>
          </w:p>
          <w:p w:rsidR="002D4523" w:rsidRDefault="002D4523" w:rsidP="00D86158">
            <w:r>
              <w:t>Mycotinae(Fungi)</w:t>
            </w:r>
          </w:p>
        </w:tc>
      </w:tr>
      <w:tr w:rsidR="00D86158" w:rsidTr="00D86158">
        <w:tc>
          <w:tcPr>
            <w:tcW w:w="4788" w:type="dxa"/>
          </w:tcPr>
          <w:p w:rsidR="00D86158" w:rsidRDefault="00141141" w:rsidP="00D86158">
            <w:r>
              <w:t>Bryophyte</w:t>
            </w:r>
            <w:r w:rsidR="00CF6B4C">
              <w:t>s</w:t>
            </w:r>
          </w:p>
        </w:tc>
        <w:tc>
          <w:tcPr>
            <w:tcW w:w="4788" w:type="dxa"/>
          </w:tcPr>
          <w:p w:rsidR="00D86158" w:rsidRDefault="00141141" w:rsidP="00D86158">
            <w:r>
              <w:t>Hepaticae(liverwort)</w:t>
            </w:r>
          </w:p>
          <w:p w:rsidR="00141141" w:rsidRDefault="00141141" w:rsidP="00D86158">
            <w:r>
              <w:t>Musci(mosses)</w:t>
            </w:r>
          </w:p>
        </w:tc>
      </w:tr>
      <w:tr w:rsidR="00D86158" w:rsidTr="00D86158">
        <w:tc>
          <w:tcPr>
            <w:tcW w:w="4788" w:type="dxa"/>
          </w:tcPr>
          <w:p w:rsidR="00D86158" w:rsidRDefault="00141141" w:rsidP="00D86158">
            <w:r>
              <w:t>Pteridophyta</w:t>
            </w:r>
          </w:p>
        </w:tc>
        <w:tc>
          <w:tcPr>
            <w:tcW w:w="4788" w:type="dxa"/>
          </w:tcPr>
          <w:p w:rsidR="00D86158" w:rsidRDefault="00141141" w:rsidP="00D86158">
            <w:r>
              <w:t>Psilotinate(psilotum)</w:t>
            </w:r>
          </w:p>
          <w:p w:rsidR="00141141" w:rsidRDefault="00141141" w:rsidP="00D86158">
            <w:r>
              <w:t>Lycopodium(selaginella)</w:t>
            </w:r>
          </w:p>
          <w:p w:rsidR="00141141" w:rsidRDefault="00141141" w:rsidP="00D86158">
            <w:r>
              <w:t>Equisetinae(horsetails)</w:t>
            </w:r>
          </w:p>
          <w:p w:rsidR="00141141" w:rsidRDefault="00141141" w:rsidP="00D86158">
            <w:r>
              <w:t>Filicinae(Ferns)</w:t>
            </w:r>
          </w:p>
        </w:tc>
      </w:tr>
      <w:tr w:rsidR="00D86158" w:rsidTr="00D86158">
        <w:tc>
          <w:tcPr>
            <w:tcW w:w="4788" w:type="dxa"/>
          </w:tcPr>
          <w:p w:rsidR="00D86158" w:rsidRDefault="00141141" w:rsidP="00D86158">
            <w:r>
              <w:t>Spermatophyta</w:t>
            </w:r>
          </w:p>
        </w:tc>
        <w:tc>
          <w:tcPr>
            <w:tcW w:w="4788" w:type="dxa"/>
          </w:tcPr>
          <w:p w:rsidR="00141141" w:rsidRDefault="00141141" w:rsidP="00D86158">
            <w:r>
              <w:t>Gymnospermae(Gymnosperms)</w:t>
            </w:r>
          </w:p>
          <w:p w:rsidR="00141141" w:rsidRDefault="00141141" w:rsidP="00D86158">
            <w:r>
              <w:t>Angiospermae(Angiosperms)</w:t>
            </w:r>
          </w:p>
        </w:tc>
      </w:tr>
    </w:tbl>
    <w:p w:rsidR="00D86158" w:rsidRPr="00D86158" w:rsidRDefault="00D86158" w:rsidP="00D86158"/>
    <w:p w:rsidR="00D86158" w:rsidRDefault="00141141">
      <w:r>
        <w:t>2</w:t>
      </w:r>
      <w:r w:rsidRPr="00141141">
        <w:rPr>
          <w:u w:val="single"/>
        </w:rPr>
        <w:t>. IMPORTANCE OF ALGAE TO MAN</w:t>
      </w:r>
    </w:p>
    <w:p w:rsidR="0001471A" w:rsidRDefault="0001471A" w:rsidP="0001471A">
      <w:pPr>
        <w:pStyle w:val="ListParagraph"/>
        <w:numPr>
          <w:ilvl w:val="0"/>
          <w:numId w:val="1"/>
        </w:numPr>
      </w:pPr>
      <w:r>
        <w:t>The red algae provide agar and carrageen used for preparation of various gels used for scientific research.</w:t>
      </w:r>
    </w:p>
    <w:p w:rsidR="0001471A" w:rsidRDefault="0001471A" w:rsidP="0001471A">
      <w:pPr>
        <w:pStyle w:val="ListParagraph"/>
        <w:numPr>
          <w:ilvl w:val="0"/>
          <w:numId w:val="1"/>
        </w:numPr>
      </w:pPr>
      <w:r>
        <w:t>It serves as food for people.</w:t>
      </w:r>
    </w:p>
    <w:p w:rsidR="0001471A" w:rsidRDefault="0001471A" w:rsidP="0001471A">
      <w:pPr>
        <w:pStyle w:val="ListParagraph"/>
        <w:numPr>
          <w:ilvl w:val="0"/>
          <w:numId w:val="1"/>
        </w:numPr>
      </w:pPr>
      <w:r>
        <w:t>Alginic acid from the brown algae is used to stabilize emulsions and suspensions.</w:t>
      </w:r>
    </w:p>
    <w:p w:rsidR="0001471A" w:rsidRDefault="0001471A" w:rsidP="0001471A">
      <w:pPr>
        <w:pStyle w:val="ListParagraph"/>
        <w:numPr>
          <w:ilvl w:val="0"/>
          <w:numId w:val="1"/>
        </w:numPr>
      </w:pPr>
      <w:r>
        <w:t>It contains high iodine content which prevents goiter.</w:t>
      </w:r>
    </w:p>
    <w:p w:rsidR="0001471A" w:rsidRDefault="0001471A" w:rsidP="0001471A">
      <w:pPr>
        <w:pStyle w:val="ListParagraph"/>
        <w:numPr>
          <w:ilvl w:val="0"/>
          <w:numId w:val="1"/>
        </w:numPr>
      </w:pPr>
      <w:r>
        <w:t xml:space="preserve">It serves as thickening agent in </w:t>
      </w:r>
      <w:r w:rsidR="00416F5D">
        <w:t>cream and</w:t>
      </w:r>
      <w:r>
        <w:t xml:space="preserve"> shampoo</w:t>
      </w:r>
      <w:r w:rsidR="00416F5D">
        <w:t>.</w:t>
      </w:r>
    </w:p>
    <w:p w:rsidR="0001471A" w:rsidRDefault="0001471A" w:rsidP="0001471A">
      <w:r>
        <w:t xml:space="preserve">3. </w:t>
      </w:r>
      <w:r w:rsidR="00416F5D">
        <w:t xml:space="preserve">UNICELLULAR FORM OF </w:t>
      </w:r>
      <w:r w:rsidR="00CF6B4C">
        <w:t>ALGAE:</w:t>
      </w:r>
      <w:r w:rsidR="002C2DF3">
        <w:t xml:space="preserve"> Unicellular algae are plants like autrophs and contain </w:t>
      </w:r>
      <w:r w:rsidR="00CF6B4C">
        <w:t>chlorophyll. They</w:t>
      </w:r>
      <w:r w:rsidR="002C2DF3">
        <w:t xml:space="preserve"> include groups that have both multicellular and unicellular species. </w:t>
      </w:r>
      <w:r w:rsidR="00CF6B4C">
        <w:t>Diatoms, unicellular</w:t>
      </w:r>
      <w:r w:rsidR="002C2DF3">
        <w:t xml:space="preserve"> algae that have siliceous cell walls .They are the most abundant form of algae in the ocean, although         they can be found in fresh water as </w:t>
      </w:r>
      <w:r w:rsidR="00CF6B4C">
        <w:t>well. We</w:t>
      </w:r>
      <w:r w:rsidR="002C2DF3">
        <w:t xml:space="preserve"> also have chlamdomonas which represents the unicellular and module form of green </w:t>
      </w:r>
      <w:r w:rsidR="00CF6B4C">
        <w:t xml:space="preserve">algae, </w:t>
      </w:r>
      <w:proofErr w:type="spellStart"/>
      <w:proofErr w:type="gramStart"/>
      <w:r w:rsidR="00CF6B4C">
        <w:t>its</w:t>
      </w:r>
      <w:proofErr w:type="spellEnd"/>
      <w:proofErr w:type="gramEnd"/>
      <w:r w:rsidR="002C2DF3">
        <w:t xml:space="preserve"> found in stagnant water.</w:t>
      </w:r>
    </w:p>
    <w:p w:rsidR="002C2DF3" w:rsidRDefault="00CF6B4C" w:rsidP="0001471A">
      <w:r>
        <w:t>4. REPRODUCTION: Reproduction</w:t>
      </w:r>
      <w:r w:rsidR="002C2DF3">
        <w:t xml:space="preserve"> can either be vegetative (asexual) or </w:t>
      </w:r>
      <w:r>
        <w:t>sexual. The</w:t>
      </w:r>
      <w:r w:rsidR="002567C8">
        <w:t xml:space="preserve"> vegetative reproduction results in daughter cells because the genetic materials contained in the mother cells are maintained in the daughter </w:t>
      </w:r>
      <w:r>
        <w:t>cell. While</w:t>
      </w:r>
      <w:r w:rsidR="002567C8">
        <w:t xml:space="preserve"> the sexual reproduction involves the mating and this pairing is isogamous because the gametes are </w:t>
      </w:r>
      <w:r>
        <w:t>morphologically</w:t>
      </w:r>
      <w:r w:rsidR="002567C8">
        <w:t xml:space="preserve"> </w:t>
      </w:r>
      <w:r>
        <w:t>identical</w:t>
      </w:r>
      <w:r w:rsidR="002567C8">
        <w:t>.</w:t>
      </w:r>
    </w:p>
    <w:p w:rsidR="002567C8" w:rsidRDefault="002567C8" w:rsidP="0001471A"/>
    <w:p w:rsidR="002567C8" w:rsidRDefault="002567C8" w:rsidP="0001471A">
      <w:proofErr w:type="gramStart"/>
      <w:r>
        <w:lastRenderedPageBreak/>
        <w:t>5.the</w:t>
      </w:r>
      <w:proofErr w:type="gramEnd"/>
      <w:r>
        <w:t xml:space="preserve"> colonial forms in algae </w:t>
      </w:r>
    </w:p>
    <w:p w:rsidR="002567C8" w:rsidRDefault="002567C8" w:rsidP="002567C8">
      <w:pPr>
        <w:pStyle w:val="ListParagraph"/>
        <w:numPr>
          <w:ilvl w:val="0"/>
          <w:numId w:val="5"/>
        </w:numPr>
      </w:pPr>
      <w:r>
        <w:t>Pandorina</w:t>
      </w:r>
    </w:p>
    <w:p w:rsidR="002567C8" w:rsidRDefault="002567C8" w:rsidP="002567C8">
      <w:pPr>
        <w:pStyle w:val="ListParagraph"/>
        <w:numPr>
          <w:ilvl w:val="0"/>
          <w:numId w:val="5"/>
        </w:numPr>
      </w:pPr>
      <w:proofErr w:type="spellStart"/>
      <w:r>
        <w:t>Volvox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2567C8" w:rsidTr="002567C8">
        <w:tc>
          <w:tcPr>
            <w:tcW w:w="4788" w:type="dxa"/>
          </w:tcPr>
          <w:p w:rsidR="002567C8" w:rsidRDefault="002567C8" w:rsidP="002567C8">
            <w:pPr>
              <w:pStyle w:val="ListParagraph"/>
              <w:ind w:left="0"/>
            </w:pPr>
            <w:r>
              <w:t>PANDORINA</w:t>
            </w:r>
          </w:p>
        </w:tc>
        <w:tc>
          <w:tcPr>
            <w:tcW w:w="4788" w:type="dxa"/>
          </w:tcPr>
          <w:p w:rsidR="002567C8" w:rsidRDefault="002567C8" w:rsidP="002567C8">
            <w:pPr>
              <w:pStyle w:val="ListParagraph"/>
              <w:ind w:left="0"/>
            </w:pPr>
            <w:r>
              <w:t>VOLVOX</w:t>
            </w:r>
          </w:p>
        </w:tc>
      </w:tr>
      <w:tr w:rsidR="002567C8" w:rsidTr="002567C8">
        <w:tc>
          <w:tcPr>
            <w:tcW w:w="4788" w:type="dxa"/>
          </w:tcPr>
          <w:p w:rsidR="002567C8" w:rsidRDefault="002567C8" w:rsidP="002567C8">
            <w:pPr>
              <w:pStyle w:val="ListParagraph"/>
              <w:ind w:left="0"/>
            </w:pPr>
            <w:r>
              <w:t>Unicellular motile thallus</w:t>
            </w:r>
          </w:p>
        </w:tc>
        <w:tc>
          <w:tcPr>
            <w:tcW w:w="4788" w:type="dxa"/>
          </w:tcPr>
          <w:p w:rsidR="002567C8" w:rsidRDefault="002567C8" w:rsidP="002567C8">
            <w:pPr>
              <w:pStyle w:val="ListParagraph"/>
              <w:ind w:left="0"/>
            </w:pPr>
            <w:r>
              <w:t>Multicellular motile thallus</w:t>
            </w:r>
          </w:p>
        </w:tc>
      </w:tr>
      <w:tr w:rsidR="002567C8" w:rsidTr="002567C8">
        <w:tc>
          <w:tcPr>
            <w:tcW w:w="4788" w:type="dxa"/>
          </w:tcPr>
          <w:p w:rsidR="002567C8" w:rsidRDefault="002567C8" w:rsidP="002567C8">
            <w:pPr>
              <w:pStyle w:val="ListParagraph"/>
              <w:ind w:left="0"/>
            </w:pPr>
            <w:r>
              <w:t>It’s a genus of green algae</w:t>
            </w:r>
          </w:p>
        </w:tc>
        <w:tc>
          <w:tcPr>
            <w:tcW w:w="4788" w:type="dxa"/>
          </w:tcPr>
          <w:p w:rsidR="002567C8" w:rsidRDefault="002567C8" w:rsidP="002567C8">
            <w:pPr>
              <w:pStyle w:val="ListParagraph"/>
              <w:ind w:left="0"/>
            </w:pPr>
            <w:r>
              <w:t>Its complex form of pandorina</w:t>
            </w:r>
          </w:p>
        </w:tc>
      </w:tr>
      <w:tr w:rsidR="002567C8" w:rsidTr="002567C8">
        <w:tc>
          <w:tcPr>
            <w:tcW w:w="4788" w:type="dxa"/>
          </w:tcPr>
          <w:p w:rsidR="002567C8" w:rsidRDefault="002567C8" w:rsidP="002567C8">
            <w:pPr>
              <w:pStyle w:val="ListParagraph"/>
              <w:ind w:left="0"/>
            </w:pPr>
            <w:r>
              <w:t>Sexual reproduction is anigamous</w:t>
            </w:r>
          </w:p>
        </w:tc>
        <w:tc>
          <w:tcPr>
            <w:tcW w:w="4788" w:type="dxa"/>
          </w:tcPr>
          <w:p w:rsidR="002567C8" w:rsidRDefault="002567C8" w:rsidP="002567C8">
            <w:pPr>
              <w:pStyle w:val="ListParagraph"/>
              <w:ind w:left="0"/>
            </w:pPr>
            <w:r>
              <w:t>Sexual reproduction is oogamus</w:t>
            </w:r>
          </w:p>
        </w:tc>
      </w:tr>
    </w:tbl>
    <w:p w:rsidR="002567C8" w:rsidRDefault="002567C8" w:rsidP="002567C8">
      <w:pPr>
        <w:pStyle w:val="ListParagraph"/>
      </w:pPr>
    </w:p>
    <w:p w:rsidR="002567C8" w:rsidRDefault="002567C8" w:rsidP="0001471A">
      <w:r>
        <w:t>6. A COMPLEX FORM OF ALGAE</w:t>
      </w:r>
    </w:p>
    <w:p w:rsidR="002567C8" w:rsidRDefault="002567C8" w:rsidP="0001471A">
      <w:r>
        <w:t>FUCUS</w:t>
      </w:r>
      <w:r w:rsidR="00CF6B4C">
        <w:t>: It’s</w:t>
      </w:r>
      <w:r>
        <w:t xml:space="preserve"> a genus of the brown algae </w:t>
      </w:r>
      <w:r w:rsidR="00CF6B4C">
        <w:t>which</w:t>
      </w:r>
      <w:r>
        <w:t xml:space="preserve"> are found in rocks of sea shores. The body of the plant is </w:t>
      </w:r>
      <w:r w:rsidR="00CF6B4C">
        <w:t>flattened, dichotomously</w:t>
      </w:r>
      <w:r>
        <w:t xml:space="preserve"> branched thallus with a mid </w:t>
      </w:r>
      <w:r w:rsidR="00CF6B4C">
        <w:t>rib. The</w:t>
      </w:r>
      <w:r>
        <w:t xml:space="preserve"> body ha</w:t>
      </w:r>
      <w:r w:rsidR="00CF6B4C">
        <w:t>s air bladders which aids the plant to float. It varies in size from a few centimeters to about two meters in length.</w:t>
      </w:r>
    </w:p>
    <w:p w:rsidR="00416F5D" w:rsidRDefault="00416F5D" w:rsidP="00416F5D">
      <w:r>
        <w:t xml:space="preserve">   </w:t>
      </w:r>
    </w:p>
    <w:p w:rsidR="00416F5D" w:rsidRPr="0001471A" w:rsidRDefault="00416F5D" w:rsidP="0001471A"/>
    <w:sectPr w:rsidR="00416F5D" w:rsidRPr="0001471A" w:rsidSect="0010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693"/>
    <w:multiLevelType w:val="hybridMultilevel"/>
    <w:tmpl w:val="D78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56F5"/>
    <w:multiLevelType w:val="hybridMultilevel"/>
    <w:tmpl w:val="61A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320D"/>
    <w:multiLevelType w:val="hybridMultilevel"/>
    <w:tmpl w:val="D7A8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62FED"/>
    <w:multiLevelType w:val="hybridMultilevel"/>
    <w:tmpl w:val="C910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0B13"/>
    <w:multiLevelType w:val="hybridMultilevel"/>
    <w:tmpl w:val="AE3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86158"/>
    <w:rsid w:val="0001471A"/>
    <w:rsid w:val="00031FE5"/>
    <w:rsid w:val="001002C5"/>
    <w:rsid w:val="00141141"/>
    <w:rsid w:val="002567C8"/>
    <w:rsid w:val="002C2DF3"/>
    <w:rsid w:val="002D4523"/>
    <w:rsid w:val="00416F5D"/>
    <w:rsid w:val="004B7B81"/>
    <w:rsid w:val="007874AF"/>
    <w:rsid w:val="00900CC7"/>
    <w:rsid w:val="00BF6CBD"/>
    <w:rsid w:val="00CF6B4C"/>
    <w:rsid w:val="00D8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2020-04-24T19:54:00Z</dcterms:created>
  <dcterms:modified xsi:type="dcterms:W3CDTF">2020-04-24T19:54:00Z</dcterms:modified>
</cp:coreProperties>
</file>