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B4A8" w14:textId="694E02BE" w:rsidR="000C50F1" w:rsidRPr="000A28BA" w:rsidRDefault="000C50F1" w:rsidP="00BE0AE0">
      <w:pPr>
        <w:ind w:left="720" w:hanging="360"/>
        <w:rPr>
          <w:rFonts w:ascii="Times New Roman" w:hAnsi="Times New Roman" w:cs="Times New Roman"/>
        </w:rPr>
      </w:pPr>
      <w:r w:rsidRPr="000A28BA">
        <w:rPr>
          <w:rFonts w:ascii="Times New Roman" w:hAnsi="Times New Roman" w:cs="Times New Roman"/>
        </w:rPr>
        <w:t>NAME: OYEDEPO OLUWAFIKAYOMI DEBORAH</w:t>
      </w:r>
    </w:p>
    <w:p w14:paraId="70CC21D7" w14:textId="56FF23DC" w:rsidR="000C50F1" w:rsidRPr="000A28BA" w:rsidRDefault="000C50F1" w:rsidP="00BE0AE0">
      <w:pPr>
        <w:ind w:left="720" w:hanging="360"/>
        <w:rPr>
          <w:rFonts w:ascii="Times New Roman" w:hAnsi="Times New Roman" w:cs="Times New Roman"/>
        </w:rPr>
      </w:pPr>
      <w:r w:rsidRPr="000A28BA">
        <w:rPr>
          <w:rFonts w:ascii="Times New Roman" w:hAnsi="Times New Roman" w:cs="Times New Roman"/>
        </w:rPr>
        <w:t>DEPARTMENT: MEDICINE AND SURGERY</w:t>
      </w:r>
    </w:p>
    <w:p w14:paraId="47AA43D6" w14:textId="41FFA4E6" w:rsidR="00C14FC9" w:rsidRPr="000A28BA" w:rsidRDefault="000C50F1" w:rsidP="000C50F1">
      <w:pPr>
        <w:rPr>
          <w:rFonts w:ascii="Times New Roman" w:hAnsi="Times New Roman" w:cs="Times New Roman"/>
          <w:lang w:val="en-GB"/>
        </w:rPr>
      </w:pPr>
      <w:r w:rsidRPr="000A28BA">
        <w:rPr>
          <w:rFonts w:ascii="Times New Roman" w:hAnsi="Times New Roman" w:cs="Times New Roman"/>
          <w:lang w:val="en-GB"/>
        </w:rPr>
        <w:t xml:space="preserve">       </w:t>
      </w:r>
      <w:r w:rsidR="000A28BA" w:rsidRPr="000A28BA">
        <w:rPr>
          <w:rFonts w:ascii="Times New Roman" w:hAnsi="Times New Roman" w:cs="Times New Roman"/>
          <w:lang w:val="en-GB"/>
        </w:rPr>
        <w:t>M</w:t>
      </w:r>
      <w:r w:rsidRPr="000A28BA">
        <w:rPr>
          <w:rFonts w:ascii="Times New Roman" w:hAnsi="Times New Roman" w:cs="Times New Roman"/>
          <w:lang w:val="en-GB"/>
        </w:rPr>
        <w:t>ATRIC NUMBER: 19/MHS01/373</w:t>
      </w:r>
    </w:p>
    <w:tbl>
      <w:tblPr>
        <w:tblpPr w:leftFromText="180" w:rightFromText="180" w:vertAnchor="page" w:horzAnchor="margin" w:tblpY="5542"/>
        <w:tblW w:w="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2474"/>
      </w:tblGrid>
      <w:tr w:rsidR="00D405EB" w:rsidRPr="000A28BA" w14:paraId="7E2349B2" w14:textId="77777777" w:rsidTr="00D405EB">
        <w:trPr>
          <w:trHeight w:val="33"/>
        </w:trPr>
        <w:tc>
          <w:tcPr>
            <w:tcW w:w="1611" w:type="dxa"/>
          </w:tcPr>
          <w:p w14:paraId="7071074B" w14:textId="77777777" w:rsidR="00D405EB" w:rsidRPr="000A28BA" w:rsidRDefault="00D405EB" w:rsidP="00D405EB">
            <w:pPr>
              <w:pStyle w:val="ListParagraph"/>
              <w:numPr>
                <w:ilvl w:val="0"/>
                <w:numId w:val="1"/>
              </w:numPr>
              <w:ind w:left="60"/>
              <w:rPr>
                <w:rFonts w:ascii="Times New Roman" w:hAnsi="Times New Roman" w:cs="Times New Roman"/>
                <w:lang w:val="en-GB"/>
              </w:rPr>
            </w:pPr>
            <w:r w:rsidRPr="000A28BA">
              <w:rPr>
                <w:rFonts w:ascii="Times New Roman" w:hAnsi="Times New Roman" w:cs="Times New Roman"/>
                <w:lang w:val="en-GB"/>
              </w:rPr>
              <w:t>DIVISION</w:t>
            </w:r>
          </w:p>
        </w:tc>
        <w:tc>
          <w:tcPr>
            <w:tcW w:w="2474" w:type="dxa"/>
          </w:tcPr>
          <w:p w14:paraId="3B31BCC3" w14:textId="77777777" w:rsidR="00D405EB" w:rsidRPr="000A28BA" w:rsidRDefault="00D405EB" w:rsidP="00D405EB">
            <w:pPr>
              <w:ind w:left="1572"/>
              <w:rPr>
                <w:rFonts w:ascii="Times New Roman" w:hAnsi="Times New Roman" w:cs="Times New Roman"/>
                <w:lang w:val="en-GB"/>
              </w:rPr>
            </w:pPr>
            <w:r w:rsidRPr="000A28BA">
              <w:rPr>
                <w:rFonts w:ascii="Times New Roman" w:hAnsi="Times New Roman" w:cs="Times New Roman"/>
                <w:lang w:val="en-GB"/>
              </w:rPr>
              <w:t>CLASS</w:t>
            </w:r>
          </w:p>
        </w:tc>
      </w:tr>
      <w:tr w:rsidR="00D405EB" w:rsidRPr="000A28BA" w14:paraId="012A2ABB" w14:textId="77777777" w:rsidTr="00D405EB">
        <w:trPr>
          <w:trHeight w:val="415"/>
        </w:trPr>
        <w:tc>
          <w:tcPr>
            <w:tcW w:w="1611" w:type="dxa"/>
          </w:tcPr>
          <w:p w14:paraId="2ACF2F18" w14:textId="77777777" w:rsidR="00D405EB" w:rsidRPr="000A28BA" w:rsidRDefault="00D405EB" w:rsidP="00D405EB">
            <w:pPr>
              <w:pStyle w:val="ListParagraph"/>
              <w:ind w:left="60"/>
              <w:rPr>
                <w:rFonts w:ascii="Times New Roman" w:hAnsi="Times New Roman" w:cs="Times New Roman"/>
                <w:lang w:val="en-GB"/>
              </w:rPr>
            </w:pPr>
            <w:r w:rsidRPr="000A28BA">
              <w:rPr>
                <w:rFonts w:ascii="Times New Roman" w:hAnsi="Times New Roman" w:cs="Times New Roman"/>
                <w:lang w:val="en-GB"/>
              </w:rPr>
              <w:t xml:space="preserve">Thallophyta                                            </w:t>
            </w:r>
          </w:p>
          <w:p w14:paraId="694E8841" w14:textId="77777777" w:rsidR="00D405EB" w:rsidRPr="000A28BA" w:rsidRDefault="00D405EB" w:rsidP="00D405EB">
            <w:pPr>
              <w:pStyle w:val="ListParagraph"/>
              <w:ind w:left="60"/>
              <w:rPr>
                <w:rFonts w:ascii="Times New Roman" w:hAnsi="Times New Roman" w:cs="Times New Roman"/>
                <w:lang w:val="en-GB"/>
              </w:rPr>
            </w:pPr>
          </w:p>
          <w:p w14:paraId="04CE0BF8" w14:textId="77777777" w:rsidR="00D405EB" w:rsidRPr="000A28BA" w:rsidRDefault="00D405EB" w:rsidP="00D405EB">
            <w:pPr>
              <w:pStyle w:val="ListParagraph"/>
              <w:numPr>
                <w:ilvl w:val="0"/>
                <w:numId w:val="1"/>
              </w:numPr>
              <w:ind w:left="60"/>
              <w:rPr>
                <w:rFonts w:ascii="Times New Roman" w:hAnsi="Times New Roman" w:cs="Times New Roman"/>
                <w:lang w:val="en-GB"/>
              </w:rPr>
            </w:pPr>
          </w:p>
        </w:tc>
        <w:tc>
          <w:tcPr>
            <w:tcW w:w="2474" w:type="dxa"/>
          </w:tcPr>
          <w:p w14:paraId="6FADE136" w14:textId="77777777" w:rsidR="00D405EB" w:rsidRPr="000A28BA" w:rsidRDefault="00D405EB" w:rsidP="00D405EB">
            <w:pPr>
              <w:pStyle w:val="ListParagraph"/>
              <w:ind w:left="60"/>
              <w:rPr>
                <w:rFonts w:ascii="Times New Roman" w:hAnsi="Times New Roman" w:cs="Times New Roman"/>
                <w:lang w:val="en-GB"/>
              </w:rPr>
            </w:pPr>
            <w:r w:rsidRPr="000A28BA">
              <w:rPr>
                <w:rFonts w:ascii="Times New Roman" w:hAnsi="Times New Roman" w:cs="Times New Roman"/>
                <w:lang w:val="en-GB"/>
              </w:rPr>
              <w:t>Phycotinae</w:t>
            </w:r>
            <w:r>
              <w:rPr>
                <w:rFonts w:ascii="Times New Roman" w:hAnsi="Times New Roman" w:cs="Times New Roman"/>
                <w:lang w:val="en-GB"/>
              </w:rPr>
              <w:t xml:space="preserve"> </w:t>
            </w:r>
            <w:r w:rsidRPr="000A28BA">
              <w:rPr>
                <w:rFonts w:ascii="Times New Roman" w:hAnsi="Times New Roman" w:cs="Times New Roman"/>
                <w:lang w:val="en-GB"/>
              </w:rPr>
              <w:t>(Algae)                                                          Mycotinae</w:t>
            </w:r>
            <w:r>
              <w:rPr>
                <w:rFonts w:ascii="Times New Roman" w:hAnsi="Times New Roman" w:cs="Times New Roman"/>
                <w:lang w:val="en-GB"/>
              </w:rPr>
              <w:t xml:space="preserve"> </w:t>
            </w:r>
            <w:r w:rsidRPr="000A28BA">
              <w:rPr>
                <w:rFonts w:ascii="Times New Roman" w:hAnsi="Times New Roman" w:cs="Times New Roman"/>
                <w:lang w:val="en-GB"/>
              </w:rPr>
              <w:t>(Fungi)</w:t>
            </w:r>
          </w:p>
          <w:p w14:paraId="7CA5D6B0" w14:textId="77777777" w:rsidR="00D405EB" w:rsidRPr="000A28BA" w:rsidRDefault="00D405EB" w:rsidP="00D405EB">
            <w:pPr>
              <w:pStyle w:val="ListParagraph"/>
              <w:numPr>
                <w:ilvl w:val="0"/>
                <w:numId w:val="1"/>
              </w:numPr>
              <w:ind w:left="60"/>
              <w:rPr>
                <w:rFonts w:ascii="Times New Roman" w:hAnsi="Times New Roman" w:cs="Times New Roman"/>
                <w:lang w:val="en-GB"/>
              </w:rPr>
            </w:pPr>
          </w:p>
        </w:tc>
      </w:tr>
      <w:tr w:rsidR="00D405EB" w:rsidRPr="000A28BA" w14:paraId="60C185A3" w14:textId="77777777" w:rsidTr="00D405EB">
        <w:trPr>
          <w:trHeight w:val="100"/>
        </w:trPr>
        <w:tc>
          <w:tcPr>
            <w:tcW w:w="1611" w:type="dxa"/>
          </w:tcPr>
          <w:p w14:paraId="49B60719" w14:textId="77777777" w:rsidR="00D405EB" w:rsidRPr="000A28BA" w:rsidRDefault="00D405EB" w:rsidP="00D405EB">
            <w:pPr>
              <w:pStyle w:val="ListParagraph"/>
              <w:ind w:left="60"/>
              <w:rPr>
                <w:rFonts w:ascii="Times New Roman" w:hAnsi="Times New Roman" w:cs="Times New Roman"/>
                <w:lang w:val="en-GB"/>
              </w:rPr>
            </w:pPr>
            <w:r w:rsidRPr="000A28BA">
              <w:rPr>
                <w:rFonts w:ascii="Times New Roman" w:hAnsi="Times New Roman" w:cs="Times New Roman"/>
                <w:lang w:val="en-GB"/>
              </w:rPr>
              <w:t xml:space="preserve">Bryophyta           </w:t>
            </w:r>
          </w:p>
          <w:p w14:paraId="673B28A4" w14:textId="77777777" w:rsidR="00D405EB" w:rsidRPr="000A28BA" w:rsidRDefault="00D405EB" w:rsidP="00D405EB">
            <w:pPr>
              <w:pStyle w:val="ListParagraph"/>
              <w:ind w:left="60"/>
              <w:rPr>
                <w:rFonts w:ascii="Times New Roman" w:hAnsi="Times New Roman" w:cs="Times New Roman"/>
                <w:lang w:val="en-GB"/>
              </w:rPr>
            </w:pPr>
          </w:p>
          <w:p w14:paraId="639309B9" w14:textId="77777777" w:rsidR="00D405EB" w:rsidRPr="000A28BA" w:rsidRDefault="00D405EB" w:rsidP="00D405EB">
            <w:pPr>
              <w:pStyle w:val="ListParagraph"/>
              <w:ind w:left="60"/>
              <w:rPr>
                <w:rFonts w:ascii="Times New Roman" w:hAnsi="Times New Roman" w:cs="Times New Roman"/>
                <w:lang w:val="en-GB"/>
              </w:rPr>
            </w:pPr>
            <w:r w:rsidRPr="000A28BA">
              <w:rPr>
                <w:rFonts w:ascii="Times New Roman" w:hAnsi="Times New Roman" w:cs="Times New Roman"/>
                <w:lang w:val="en-GB"/>
              </w:rPr>
              <w:t xml:space="preserve">                                    </w:t>
            </w:r>
          </w:p>
        </w:tc>
        <w:tc>
          <w:tcPr>
            <w:tcW w:w="2474" w:type="dxa"/>
          </w:tcPr>
          <w:p w14:paraId="1AE8D880" w14:textId="77777777" w:rsidR="00D405EB" w:rsidRPr="000A28BA" w:rsidRDefault="00D405EB" w:rsidP="00D405EB">
            <w:pPr>
              <w:pStyle w:val="ListParagraph"/>
              <w:ind w:left="60"/>
              <w:rPr>
                <w:rFonts w:ascii="Times New Roman" w:hAnsi="Times New Roman" w:cs="Times New Roman"/>
                <w:lang w:val="en-GB"/>
              </w:rPr>
            </w:pPr>
            <w:r w:rsidRPr="000A28BA">
              <w:rPr>
                <w:rFonts w:ascii="Times New Roman" w:hAnsi="Times New Roman" w:cs="Times New Roman"/>
                <w:lang w:val="en-GB"/>
              </w:rPr>
              <w:t>Hepaticae</w:t>
            </w:r>
            <w:r>
              <w:rPr>
                <w:rFonts w:ascii="Times New Roman" w:hAnsi="Times New Roman" w:cs="Times New Roman"/>
                <w:lang w:val="en-GB"/>
              </w:rPr>
              <w:t xml:space="preserve"> </w:t>
            </w:r>
            <w:r w:rsidRPr="000A28BA">
              <w:rPr>
                <w:rFonts w:ascii="Times New Roman" w:hAnsi="Times New Roman" w:cs="Times New Roman"/>
                <w:lang w:val="en-GB"/>
              </w:rPr>
              <w:t>(Liverworts)                                            Musci</w:t>
            </w:r>
            <w:r>
              <w:rPr>
                <w:rFonts w:ascii="Times New Roman" w:hAnsi="Times New Roman" w:cs="Times New Roman"/>
                <w:lang w:val="en-GB"/>
              </w:rPr>
              <w:t xml:space="preserve"> </w:t>
            </w:r>
            <w:r w:rsidRPr="000A28BA">
              <w:rPr>
                <w:rFonts w:ascii="Times New Roman" w:hAnsi="Times New Roman" w:cs="Times New Roman"/>
                <w:lang w:val="en-GB"/>
              </w:rPr>
              <w:t>(Mosses)</w:t>
            </w:r>
          </w:p>
          <w:p w14:paraId="71C65541" w14:textId="77777777" w:rsidR="00D405EB" w:rsidRPr="000A28BA" w:rsidRDefault="00D405EB" w:rsidP="00D405EB">
            <w:pPr>
              <w:pStyle w:val="ListParagraph"/>
              <w:numPr>
                <w:ilvl w:val="0"/>
                <w:numId w:val="1"/>
              </w:numPr>
              <w:ind w:left="60"/>
              <w:rPr>
                <w:rFonts w:ascii="Times New Roman" w:hAnsi="Times New Roman" w:cs="Times New Roman"/>
                <w:lang w:val="en-GB"/>
              </w:rPr>
            </w:pPr>
          </w:p>
        </w:tc>
      </w:tr>
      <w:tr w:rsidR="00D405EB" w:rsidRPr="000A28BA" w14:paraId="3024724A" w14:textId="77777777" w:rsidTr="00D405EB">
        <w:trPr>
          <w:trHeight w:val="1109"/>
        </w:trPr>
        <w:tc>
          <w:tcPr>
            <w:tcW w:w="1611" w:type="dxa"/>
          </w:tcPr>
          <w:p w14:paraId="7B30B51F" w14:textId="77777777" w:rsidR="00D405EB" w:rsidRPr="000A28BA" w:rsidRDefault="00D405EB" w:rsidP="00D405EB">
            <w:pPr>
              <w:pStyle w:val="ListParagraph"/>
              <w:ind w:left="60"/>
              <w:rPr>
                <w:rFonts w:ascii="Times New Roman" w:hAnsi="Times New Roman" w:cs="Times New Roman"/>
                <w:lang w:val="en-GB"/>
              </w:rPr>
            </w:pPr>
            <w:r w:rsidRPr="000A28BA">
              <w:rPr>
                <w:rFonts w:ascii="Times New Roman" w:hAnsi="Times New Roman" w:cs="Times New Roman"/>
                <w:lang w:val="en-GB"/>
              </w:rPr>
              <w:t xml:space="preserve">Pteridophyta                             </w:t>
            </w:r>
          </w:p>
        </w:tc>
        <w:tc>
          <w:tcPr>
            <w:tcW w:w="2474" w:type="dxa"/>
          </w:tcPr>
          <w:p w14:paraId="16A17095" w14:textId="77777777" w:rsidR="00D405EB" w:rsidRPr="000A28BA" w:rsidRDefault="00D405EB" w:rsidP="00D405EB">
            <w:pPr>
              <w:pStyle w:val="ListParagraph"/>
              <w:ind w:left="60"/>
              <w:rPr>
                <w:rFonts w:ascii="Times New Roman" w:hAnsi="Times New Roman" w:cs="Times New Roman"/>
                <w:lang w:val="en-GB"/>
              </w:rPr>
            </w:pPr>
            <w:r w:rsidRPr="000A28BA">
              <w:rPr>
                <w:rFonts w:ascii="Times New Roman" w:hAnsi="Times New Roman" w:cs="Times New Roman"/>
                <w:lang w:val="en-GB"/>
              </w:rPr>
              <w:t>Psilotinate (Psilotum)                                           Lycopodinae (Lycopodium, Selaginella)                                                       Equisetinae (Horsetails)                                                                 Filicinae (Ferns)</w:t>
            </w:r>
          </w:p>
          <w:p w14:paraId="4A68C398" w14:textId="77777777" w:rsidR="00D405EB" w:rsidRPr="000A28BA" w:rsidRDefault="00D405EB" w:rsidP="00D405EB">
            <w:pPr>
              <w:pStyle w:val="ListParagraph"/>
              <w:numPr>
                <w:ilvl w:val="0"/>
                <w:numId w:val="1"/>
              </w:numPr>
              <w:ind w:left="60"/>
              <w:rPr>
                <w:rFonts w:ascii="Times New Roman" w:hAnsi="Times New Roman" w:cs="Times New Roman"/>
                <w:lang w:val="en-GB"/>
              </w:rPr>
            </w:pPr>
          </w:p>
        </w:tc>
      </w:tr>
      <w:tr w:rsidR="00D405EB" w:rsidRPr="000A28BA" w14:paraId="5B71CB62" w14:textId="77777777" w:rsidTr="00D405EB">
        <w:trPr>
          <w:trHeight w:val="582"/>
        </w:trPr>
        <w:tc>
          <w:tcPr>
            <w:tcW w:w="1611" w:type="dxa"/>
          </w:tcPr>
          <w:p w14:paraId="01415315" w14:textId="77777777" w:rsidR="00D405EB" w:rsidRPr="000A28BA" w:rsidRDefault="00D405EB" w:rsidP="00D405EB">
            <w:pPr>
              <w:pStyle w:val="ListParagraph"/>
              <w:ind w:left="60"/>
              <w:rPr>
                <w:rFonts w:ascii="Times New Roman" w:hAnsi="Times New Roman" w:cs="Times New Roman"/>
                <w:lang w:val="en-GB"/>
              </w:rPr>
            </w:pPr>
            <w:r w:rsidRPr="000A28BA">
              <w:rPr>
                <w:rFonts w:ascii="Times New Roman" w:hAnsi="Times New Roman" w:cs="Times New Roman"/>
                <w:lang w:val="en-GB"/>
              </w:rPr>
              <w:t xml:space="preserve">Spermatophyta   </w:t>
            </w:r>
          </w:p>
          <w:p w14:paraId="421D0A12" w14:textId="77777777" w:rsidR="00D405EB" w:rsidRPr="000A28BA" w:rsidRDefault="00D405EB" w:rsidP="00D405EB">
            <w:pPr>
              <w:pStyle w:val="ListParagraph"/>
              <w:ind w:left="60"/>
              <w:rPr>
                <w:rFonts w:ascii="Times New Roman" w:hAnsi="Times New Roman" w:cs="Times New Roman"/>
                <w:lang w:val="en-GB"/>
              </w:rPr>
            </w:pPr>
            <w:r w:rsidRPr="000A28BA">
              <w:rPr>
                <w:rFonts w:ascii="Times New Roman" w:hAnsi="Times New Roman" w:cs="Times New Roman"/>
                <w:lang w:val="en-GB"/>
              </w:rPr>
              <w:t xml:space="preserve">                                  </w:t>
            </w:r>
          </w:p>
          <w:p w14:paraId="6F182C47" w14:textId="77777777" w:rsidR="00D405EB" w:rsidRPr="000A28BA" w:rsidRDefault="00D405EB" w:rsidP="00D405EB">
            <w:pPr>
              <w:pStyle w:val="ListParagraph"/>
              <w:numPr>
                <w:ilvl w:val="0"/>
                <w:numId w:val="1"/>
              </w:numPr>
              <w:ind w:left="60"/>
              <w:rPr>
                <w:rFonts w:ascii="Times New Roman" w:hAnsi="Times New Roman" w:cs="Times New Roman"/>
                <w:lang w:val="en-GB"/>
              </w:rPr>
            </w:pPr>
          </w:p>
        </w:tc>
        <w:tc>
          <w:tcPr>
            <w:tcW w:w="2474" w:type="dxa"/>
          </w:tcPr>
          <w:p w14:paraId="0D67A000" w14:textId="77777777" w:rsidR="00D405EB" w:rsidRPr="000A28BA" w:rsidRDefault="00D405EB" w:rsidP="00D405EB">
            <w:pPr>
              <w:pStyle w:val="ListParagraph"/>
              <w:ind w:left="60"/>
              <w:rPr>
                <w:rFonts w:ascii="Times New Roman" w:hAnsi="Times New Roman" w:cs="Times New Roman"/>
                <w:lang w:val="en-GB"/>
              </w:rPr>
            </w:pPr>
            <w:r w:rsidRPr="000A28BA">
              <w:rPr>
                <w:rFonts w:ascii="Times New Roman" w:hAnsi="Times New Roman" w:cs="Times New Roman"/>
                <w:lang w:val="en-GB"/>
              </w:rPr>
              <w:t>Gymnospermae (Gymnosperms)             Angiospermae</w:t>
            </w:r>
            <w:r>
              <w:rPr>
                <w:rFonts w:ascii="Times New Roman" w:hAnsi="Times New Roman" w:cs="Times New Roman"/>
                <w:lang w:val="en-GB"/>
              </w:rPr>
              <w:t xml:space="preserve"> </w:t>
            </w:r>
            <w:r w:rsidRPr="000A28BA">
              <w:rPr>
                <w:rFonts w:ascii="Times New Roman" w:hAnsi="Times New Roman" w:cs="Times New Roman"/>
                <w:lang w:val="en-GB"/>
              </w:rPr>
              <w:t>(Angiosperms)</w:t>
            </w:r>
          </w:p>
        </w:tc>
      </w:tr>
    </w:tbl>
    <w:p w14:paraId="2BD37EFB" w14:textId="261E2FDC" w:rsidR="00BE0AE0" w:rsidRPr="000A28BA" w:rsidRDefault="000A28BA" w:rsidP="00C14FC9">
      <w:pPr>
        <w:rPr>
          <w:rFonts w:ascii="Times New Roman" w:hAnsi="Times New Roman" w:cs="Times New Roman"/>
          <w:lang w:val="en-GB"/>
        </w:rPr>
      </w:pPr>
      <w:r w:rsidRPr="000A28BA">
        <w:rPr>
          <w:rFonts w:ascii="Times New Roman" w:hAnsi="Times New Roman" w:cs="Times New Roman"/>
          <w:lang w:val="en-GB"/>
        </w:rPr>
        <w:t xml:space="preserve">       COURSE CODE: BIO 102</w:t>
      </w:r>
    </w:p>
    <w:p w14:paraId="7F088283" w14:textId="31584E6B" w:rsidR="00BE0AE0" w:rsidRPr="000A28BA" w:rsidRDefault="000A28BA" w:rsidP="00C14FC9">
      <w:pPr>
        <w:rPr>
          <w:rFonts w:ascii="Times New Roman" w:hAnsi="Times New Roman" w:cs="Times New Roman"/>
          <w:lang w:val="en-GB"/>
        </w:rPr>
      </w:pPr>
      <w:r w:rsidRPr="000A28BA">
        <w:rPr>
          <w:rFonts w:ascii="Times New Roman" w:hAnsi="Times New Roman" w:cs="Times New Roman"/>
          <w:lang w:val="en-GB"/>
        </w:rPr>
        <w:t xml:space="preserve">       COURSE TITLE: PLANT AND ANIMAL DIVERSITY</w:t>
      </w:r>
    </w:p>
    <w:p w14:paraId="4EB6CD65" w14:textId="2F998D49" w:rsidR="00BE0AE0" w:rsidRPr="000A28BA" w:rsidRDefault="000C50F1" w:rsidP="000C50F1">
      <w:pPr>
        <w:pStyle w:val="ListParagraph"/>
        <w:numPr>
          <w:ilvl w:val="0"/>
          <w:numId w:val="5"/>
        </w:numPr>
        <w:rPr>
          <w:rFonts w:ascii="Times New Roman" w:hAnsi="Times New Roman" w:cs="Times New Roman"/>
          <w:lang w:val="en-GB"/>
        </w:rPr>
      </w:pPr>
      <w:r w:rsidRPr="000A28BA">
        <w:rPr>
          <w:rFonts w:ascii="Times New Roman" w:hAnsi="Times New Roman" w:cs="Times New Roman"/>
          <w:lang w:val="en-GB"/>
        </w:rPr>
        <w:t>EICHLER’S GROUPING OF 1883</w:t>
      </w:r>
    </w:p>
    <w:p w14:paraId="53C43ADC" w14:textId="2A12E556" w:rsidR="00BE0AE0" w:rsidRPr="000A28BA" w:rsidRDefault="00BE0AE0" w:rsidP="00C14FC9">
      <w:pPr>
        <w:rPr>
          <w:rFonts w:ascii="Times New Roman" w:hAnsi="Times New Roman" w:cs="Times New Roman"/>
          <w:lang w:val="en-GB"/>
        </w:rPr>
      </w:pPr>
    </w:p>
    <w:p w14:paraId="31F4DECC" w14:textId="1A1407B0" w:rsidR="00BE0AE0" w:rsidRPr="000A28BA" w:rsidRDefault="00BE0AE0" w:rsidP="00C14FC9">
      <w:pPr>
        <w:rPr>
          <w:rFonts w:ascii="Times New Roman" w:hAnsi="Times New Roman" w:cs="Times New Roman"/>
          <w:lang w:val="en-GB"/>
        </w:rPr>
      </w:pPr>
    </w:p>
    <w:p w14:paraId="0D779AAC" w14:textId="407560A5" w:rsidR="00BE0AE0" w:rsidRPr="000A28BA" w:rsidRDefault="00BE0AE0" w:rsidP="00C14FC9">
      <w:pPr>
        <w:rPr>
          <w:rFonts w:ascii="Times New Roman" w:hAnsi="Times New Roman" w:cs="Times New Roman"/>
          <w:lang w:val="en-GB"/>
        </w:rPr>
      </w:pPr>
    </w:p>
    <w:p w14:paraId="72098191" w14:textId="71BC7988" w:rsidR="00BE0AE0" w:rsidRPr="000A28BA" w:rsidRDefault="00BE0AE0" w:rsidP="00C14FC9">
      <w:pPr>
        <w:rPr>
          <w:rFonts w:ascii="Times New Roman" w:hAnsi="Times New Roman" w:cs="Times New Roman"/>
          <w:lang w:val="en-GB"/>
        </w:rPr>
      </w:pPr>
    </w:p>
    <w:p w14:paraId="668F38EF" w14:textId="1F8823A2" w:rsidR="00BE0AE0" w:rsidRPr="000A28BA" w:rsidRDefault="00BE0AE0" w:rsidP="00C14FC9">
      <w:pPr>
        <w:rPr>
          <w:rFonts w:ascii="Times New Roman" w:hAnsi="Times New Roman" w:cs="Times New Roman"/>
          <w:lang w:val="en-GB"/>
        </w:rPr>
      </w:pPr>
    </w:p>
    <w:p w14:paraId="44CBCC87" w14:textId="5972263E" w:rsidR="00BE0AE0" w:rsidRPr="000A28BA" w:rsidRDefault="00BE0AE0" w:rsidP="00C14FC9">
      <w:pPr>
        <w:rPr>
          <w:rFonts w:ascii="Times New Roman" w:hAnsi="Times New Roman" w:cs="Times New Roman"/>
          <w:lang w:val="en-GB"/>
        </w:rPr>
      </w:pPr>
    </w:p>
    <w:p w14:paraId="0B31F224" w14:textId="16230BD9" w:rsidR="00BE0AE0" w:rsidRPr="000A28BA" w:rsidRDefault="00BE0AE0" w:rsidP="00C14FC9">
      <w:pPr>
        <w:rPr>
          <w:rFonts w:ascii="Times New Roman" w:hAnsi="Times New Roman" w:cs="Times New Roman"/>
          <w:lang w:val="en-GB"/>
        </w:rPr>
      </w:pPr>
    </w:p>
    <w:p w14:paraId="598A4338" w14:textId="2841AECF" w:rsidR="00BE0AE0" w:rsidRPr="000A28BA" w:rsidRDefault="00BE0AE0" w:rsidP="00C14FC9">
      <w:pPr>
        <w:rPr>
          <w:rFonts w:ascii="Times New Roman" w:hAnsi="Times New Roman" w:cs="Times New Roman"/>
          <w:lang w:val="en-GB"/>
        </w:rPr>
      </w:pPr>
    </w:p>
    <w:p w14:paraId="7ADC1183" w14:textId="6798D862" w:rsidR="00BE0AE0" w:rsidRPr="000A28BA" w:rsidRDefault="00BE0AE0" w:rsidP="00C14FC9">
      <w:pPr>
        <w:rPr>
          <w:rFonts w:ascii="Times New Roman" w:hAnsi="Times New Roman" w:cs="Times New Roman"/>
          <w:lang w:val="en-GB"/>
        </w:rPr>
      </w:pPr>
    </w:p>
    <w:p w14:paraId="6DB202F0" w14:textId="61279B22" w:rsidR="00BE0AE0" w:rsidRPr="000A28BA" w:rsidRDefault="00BE0AE0" w:rsidP="00C14FC9">
      <w:pPr>
        <w:rPr>
          <w:rFonts w:ascii="Times New Roman" w:hAnsi="Times New Roman" w:cs="Times New Roman"/>
          <w:lang w:val="en-GB"/>
        </w:rPr>
      </w:pPr>
    </w:p>
    <w:p w14:paraId="5B943EA5" w14:textId="77777777" w:rsidR="000C50F1" w:rsidRPr="000A28BA" w:rsidRDefault="000C50F1" w:rsidP="000C50F1">
      <w:pPr>
        <w:pStyle w:val="ListParagraph"/>
        <w:rPr>
          <w:rFonts w:ascii="Times New Roman" w:hAnsi="Times New Roman" w:cs="Times New Roman"/>
          <w:lang w:val="en-GB"/>
        </w:rPr>
      </w:pPr>
    </w:p>
    <w:p w14:paraId="13019E63" w14:textId="77777777" w:rsidR="000C50F1" w:rsidRPr="000A28BA" w:rsidRDefault="000C50F1" w:rsidP="000C50F1">
      <w:pPr>
        <w:ind w:left="360"/>
        <w:rPr>
          <w:rFonts w:ascii="Times New Roman" w:hAnsi="Times New Roman" w:cs="Times New Roman"/>
          <w:lang w:val="en-GB"/>
        </w:rPr>
      </w:pPr>
    </w:p>
    <w:p w14:paraId="266B9EFF" w14:textId="64DFB115" w:rsidR="00BE0AE0" w:rsidRPr="000A28BA" w:rsidRDefault="00BE0AE0" w:rsidP="000A28BA">
      <w:pPr>
        <w:pStyle w:val="ListParagraph"/>
        <w:numPr>
          <w:ilvl w:val="0"/>
          <w:numId w:val="5"/>
        </w:numPr>
        <w:rPr>
          <w:rFonts w:ascii="Times New Roman" w:hAnsi="Times New Roman" w:cs="Times New Roman"/>
          <w:lang w:val="en-GB"/>
        </w:rPr>
      </w:pPr>
      <w:r w:rsidRPr="000A28BA">
        <w:rPr>
          <w:rFonts w:ascii="Times New Roman" w:hAnsi="Times New Roman" w:cs="Times New Roman"/>
          <w:lang w:val="en-GB"/>
        </w:rPr>
        <w:t>IMPORTANCE OF ALGAE TO MAN</w:t>
      </w:r>
    </w:p>
    <w:p w14:paraId="0DBE701F" w14:textId="28FC5EC5" w:rsidR="00BE0AE0" w:rsidRPr="000A28BA" w:rsidRDefault="00BE0AE0" w:rsidP="00BE0AE0">
      <w:pPr>
        <w:pStyle w:val="ListParagraph"/>
        <w:numPr>
          <w:ilvl w:val="0"/>
          <w:numId w:val="3"/>
        </w:numPr>
        <w:rPr>
          <w:rFonts w:ascii="Times New Roman" w:hAnsi="Times New Roman" w:cs="Times New Roman"/>
          <w:lang w:val="en-GB"/>
        </w:rPr>
      </w:pPr>
      <w:r w:rsidRPr="000A28BA">
        <w:rPr>
          <w:rFonts w:ascii="Times New Roman" w:hAnsi="Times New Roman" w:cs="Times New Roman"/>
          <w:lang w:val="en-GB"/>
        </w:rPr>
        <w:t>Algae are important as food for fish</w:t>
      </w:r>
    </w:p>
    <w:p w14:paraId="74CC82B5" w14:textId="2CC2D4E2" w:rsidR="00BE0AE0" w:rsidRPr="000A28BA" w:rsidRDefault="00BE0AE0" w:rsidP="00BE0AE0">
      <w:pPr>
        <w:pStyle w:val="ListParagraph"/>
        <w:numPr>
          <w:ilvl w:val="0"/>
          <w:numId w:val="3"/>
        </w:numPr>
        <w:rPr>
          <w:rFonts w:ascii="Times New Roman" w:hAnsi="Times New Roman" w:cs="Times New Roman"/>
          <w:lang w:val="en-GB"/>
        </w:rPr>
      </w:pPr>
      <w:r w:rsidRPr="000A28BA">
        <w:rPr>
          <w:rFonts w:ascii="Times New Roman" w:hAnsi="Times New Roman" w:cs="Times New Roman"/>
          <w:lang w:val="en-GB"/>
        </w:rPr>
        <w:t>It serves as food for people and livestock</w:t>
      </w:r>
    </w:p>
    <w:p w14:paraId="496DB247" w14:textId="5F58BE85" w:rsidR="00BE0AE0" w:rsidRPr="000A28BA" w:rsidRDefault="00BE0AE0" w:rsidP="00BE0AE0">
      <w:pPr>
        <w:pStyle w:val="ListParagraph"/>
        <w:numPr>
          <w:ilvl w:val="0"/>
          <w:numId w:val="3"/>
        </w:numPr>
        <w:rPr>
          <w:rFonts w:ascii="Times New Roman" w:hAnsi="Times New Roman" w:cs="Times New Roman"/>
          <w:lang w:val="en-GB"/>
        </w:rPr>
      </w:pPr>
      <w:r w:rsidRPr="000A28BA">
        <w:rPr>
          <w:rFonts w:ascii="Times New Roman" w:hAnsi="Times New Roman" w:cs="Times New Roman"/>
          <w:lang w:val="en-GB"/>
        </w:rPr>
        <w:t>It serves as thickening agent in ice-cream and shampoo</w:t>
      </w:r>
    </w:p>
    <w:p w14:paraId="6A91DE6A" w14:textId="2954A320" w:rsidR="00BE0AE0" w:rsidRPr="000A28BA" w:rsidRDefault="00BE0AE0" w:rsidP="00BE0AE0">
      <w:pPr>
        <w:pStyle w:val="ListParagraph"/>
        <w:numPr>
          <w:ilvl w:val="0"/>
          <w:numId w:val="3"/>
        </w:numPr>
        <w:rPr>
          <w:rFonts w:ascii="Times New Roman" w:hAnsi="Times New Roman" w:cs="Times New Roman"/>
          <w:lang w:val="en-GB"/>
        </w:rPr>
      </w:pPr>
      <w:r w:rsidRPr="000A28BA">
        <w:rPr>
          <w:rFonts w:ascii="Times New Roman" w:hAnsi="Times New Roman" w:cs="Times New Roman"/>
          <w:lang w:val="en-GB"/>
        </w:rPr>
        <w:t>Algae have high iodine content therefore prevent goitre</w:t>
      </w:r>
    </w:p>
    <w:p w14:paraId="2F02CC95" w14:textId="2DFF3835" w:rsidR="00BE0AE0" w:rsidRPr="000A28BA" w:rsidRDefault="00BE0AE0" w:rsidP="00BE0AE0">
      <w:pPr>
        <w:pStyle w:val="ListParagraph"/>
        <w:numPr>
          <w:ilvl w:val="0"/>
          <w:numId w:val="3"/>
        </w:numPr>
        <w:rPr>
          <w:rFonts w:ascii="Times New Roman" w:hAnsi="Times New Roman" w:cs="Times New Roman"/>
          <w:lang w:val="en-GB"/>
        </w:rPr>
      </w:pPr>
      <w:r w:rsidRPr="000A28BA">
        <w:rPr>
          <w:rFonts w:ascii="Times New Roman" w:hAnsi="Times New Roman" w:cs="Times New Roman"/>
          <w:lang w:val="en-GB"/>
        </w:rPr>
        <w:t>Seaweeds are source of</w:t>
      </w:r>
      <w:r w:rsidR="000A28BA">
        <w:rPr>
          <w:rFonts w:ascii="Times New Roman" w:hAnsi="Times New Roman" w:cs="Times New Roman"/>
          <w:lang w:val="en-GB"/>
        </w:rPr>
        <w:t xml:space="preserve"> </w:t>
      </w:r>
      <w:r w:rsidRPr="000A28BA">
        <w:rPr>
          <w:rFonts w:ascii="Times New Roman" w:hAnsi="Times New Roman" w:cs="Times New Roman"/>
          <w:lang w:val="en-GB"/>
        </w:rPr>
        <w:t xml:space="preserve">three chemical extracts used </w:t>
      </w:r>
      <w:r w:rsidR="007E188F" w:rsidRPr="000A28BA">
        <w:rPr>
          <w:rFonts w:ascii="Times New Roman" w:hAnsi="Times New Roman" w:cs="Times New Roman"/>
          <w:lang w:val="en-GB"/>
        </w:rPr>
        <w:t>extensively in the food, pharmaceutical, te</w:t>
      </w:r>
      <w:r w:rsidR="000A28BA">
        <w:rPr>
          <w:rFonts w:ascii="Times New Roman" w:hAnsi="Times New Roman" w:cs="Times New Roman"/>
          <w:lang w:val="en-GB"/>
        </w:rPr>
        <w:t>x</w:t>
      </w:r>
      <w:r w:rsidR="007E188F" w:rsidRPr="000A28BA">
        <w:rPr>
          <w:rFonts w:ascii="Times New Roman" w:hAnsi="Times New Roman" w:cs="Times New Roman"/>
          <w:lang w:val="en-GB"/>
        </w:rPr>
        <w:t>tile and cosmetic industries</w:t>
      </w:r>
    </w:p>
    <w:p w14:paraId="0540D71E" w14:textId="7627E555" w:rsidR="007E188F" w:rsidRPr="000A28BA" w:rsidRDefault="007E188F" w:rsidP="007E188F">
      <w:pPr>
        <w:pStyle w:val="ListParagraph"/>
        <w:numPr>
          <w:ilvl w:val="0"/>
          <w:numId w:val="3"/>
        </w:numPr>
        <w:rPr>
          <w:rFonts w:ascii="Times New Roman" w:hAnsi="Times New Roman" w:cs="Times New Roman"/>
          <w:lang w:val="en-GB"/>
        </w:rPr>
      </w:pPr>
      <w:r w:rsidRPr="000A28BA">
        <w:rPr>
          <w:rFonts w:ascii="Times New Roman" w:hAnsi="Times New Roman" w:cs="Times New Roman"/>
          <w:lang w:val="en-GB"/>
        </w:rPr>
        <w:t>Brown algae yield Alginic acid which is used to stabilize emulsions and suspensions; found in products such as syrup, ice cream and paint</w:t>
      </w:r>
    </w:p>
    <w:p w14:paraId="7395ED41" w14:textId="3F0DF189" w:rsidR="007E188F" w:rsidRPr="000A28BA" w:rsidRDefault="007E188F" w:rsidP="000A28BA">
      <w:pPr>
        <w:pStyle w:val="ListParagraph"/>
        <w:numPr>
          <w:ilvl w:val="0"/>
          <w:numId w:val="5"/>
        </w:numPr>
        <w:rPr>
          <w:rFonts w:ascii="Times New Roman" w:hAnsi="Times New Roman" w:cs="Times New Roman"/>
          <w:lang w:val="en-GB"/>
        </w:rPr>
      </w:pPr>
      <w:r w:rsidRPr="000A28BA">
        <w:rPr>
          <w:rFonts w:ascii="Times New Roman" w:hAnsi="Times New Roman" w:cs="Times New Roman"/>
          <w:lang w:val="en-GB"/>
        </w:rPr>
        <w:t>UNICELLULAR FORM OF ALGAE(CHLAMYDOMONAS)</w:t>
      </w:r>
    </w:p>
    <w:p w14:paraId="14F7F189" w14:textId="21A37F51" w:rsidR="007E188F" w:rsidRPr="000A28BA" w:rsidRDefault="007E188F" w:rsidP="007E188F">
      <w:pPr>
        <w:pStyle w:val="ListParagraph"/>
        <w:rPr>
          <w:rFonts w:ascii="Times New Roman" w:hAnsi="Times New Roman" w:cs="Times New Roman"/>
          <w:lang w:val="en-GB"/>
        </w:rPr>
      </w:pPr>
      <w:r w:rsidRPr="000A28BA">
        <w:rPr>
          <w:rFonts w:ascii="Times New Roman" w:hAnsi="Times New Roman" w:cs="Times New Roman"/>
          <w:lang w:val="en-GB"/>
        </w:rPr>
        <w:t>Chlamydomonas represents the unicellular and motile forms of green algae. It is usually found in stagnant water along with other forms. Flagella are the structures for mobility. The cell is bounded by a cellulose cell wall; contains organelles e.g</w:t>
      </w:r>
      <w:r w:rsidR="000A28BA">
        <w:rPr>
          <w:rFonts w:ascii="Times New Roman" w:hAnsi="Times New Roman" w:cs="Times New Roman"/>
          <w:lang w:val="en-GB"/>
        </w:rPr>
        <w:t>.</w:t>
      </w:r>
      <w:r w:rsidRPr="000A28BA">
        <w:rPr>
          <w:rFonts w:ascii="Times New Roman" w:hAnsi="Times New Roman" w:cs="Times New Roman"/>
          <w:lang w:val="en-GB"/>
        </w:rPr>
        <w:t xml:space="preserve"> nucleus, mitochondria, stigma(eyespot), cup-shaped chloroplast, pyrenoid, etc. The nucleus carries the genetic programme of </w:t>
      </w:r>
      <w:r w:rsidR="000A28BA">
        <w:rPr>
          <w:rFonts w:ascii="Times New Roman" w:hAnsi="Times New Roman" w:cs="Times New Roman"/>
          <w:lang w:val="en-GB"/>
        </w:rPr>
        <w:t xml:space="preserve">the </w:t>
      </w:r>
      <w:r w:rsidRPr="000A28BA">
        <w:rPr>
          <w:rFonts w:ascii="Times New Roman" w:hAnsi="Times New Roman" w:cs="Times New Roman"/>
          <w:lang w:val="en-GB"/>
        </w:rPr>
        <w:t>cell. The</w:t>
      </w:r>
      <w:r w:rsidR="000A28BA">
        <w:rPr>
          <w:rFonts w:ascii="Times New Roman" w:hAnsi="Times New Roman" w:cs="Times New Roman"/>
          <w:lang w:val="en-GB"/>
        </w:rPr>
        <w:t xml:space="preserve"> </w:t>
      </w:r>
      <w:r w:rsidRPr="000A28BA">
        <w:rPr>
          <w:rFonts w:ascii="Times New Roman" w:hAnsi="Times New Roman" w:cs="Times New Roman"/>
          <w:lang w:val="en-GB"/>
        </w:rPr>
        <w:t xml:space="preserve">stigma is for photoreception. The mitochondria mediate the elaboration of energy molecules. Manufactures sugar is processed into starch on the pyrenoid. </w:t>
      </w:r>
    </w:p>
    <w:p w14:paraId="36F1A0A3" w14:textId="64BA5DED" w:rsidR="007E188F" w:rsidRPr="000A28BA" w:rsidRDefault="007E188F" w:rsidP="000A28BA">
      <w:pPr>
        <w:pStyle w:val="ListParagraph"/>
        <w:numPr>
          <w:ilvl w:val="0"/>
          <w:numId w:val="5"/>
        </w:numPr>
        <w:rPr>
          <w:rFonts w:ascii="Times New Roman" w:hAnsi="Times New Roman" w:cs="Times New Roman"/>
          <w:lang w:val="en-GB"/>
        </w:rPr>
      </w:pPr>
      <w:r w:rsidRPr="000A28BA">
        <w:rPr>
          <w:rFonts w:ascii="Times New Roman" w:hAnsi="Times New Roman" w:cs="Times New Roman"/>
          <w:lang w:val="en-GB"/>
        </w:rPr>
        <w:t>Reproduction in Chlamydomonas can either be vegetative(asexual) or sexual.</w:t>
      </w:r>
    </w:p>
    <w:p w14:paraId="5CB231E0" w14:textId="04204D51" w:rsidR="007E188F" w:rsidRPr="000A28BA" w:rsidRDefault="0069192B" w:rsidP="007E188F">
      <w:pPr>
        <w:pStyle w:val="ListParagraph"/>
        <w:rPr>
          <w:rFonts w:ascii="Times New Roman" w:hAnsi="Times New Roman" w:cs="Times New Roman"/>
          <w:lang w:val="en-GB"/>
        </w:rPr>
      </w:pPr>
      <w:r w:rsidRPr="000A28BA">
        <w:rPr>
          <w:rFonts w:ascii="Times New Roman" w:hAnsi="Times New Roman" w:cs="Times New Roman"/>
          <w:lang w:val="en-GB"/>
        </w:rPr>
        <w:t>Vegetative reproduction results in production of daughter cells in which the amount and quality of genetic materials in the nucleus of the mother cell is maintained in the daughter cells.</w:t>
      </w:r>
      <w:r w:rsidR="000A28BA">
        <w:rPr>
          <w:rFonts w:ascii="Times New Roman" w:hAnsi="Times New Roman" w:cs="Times New Roman"/>
          <w:lang w:val="en-GB"/>
        </w:rPr>
        <w:t xml:space="preserve"> </w:t>
      </w:r>
      <w:r w:rsidRPr="000A28BA">
        <w:rPr>
          <w:rFonts w:ascii="Times New Roman" w:hAnsi="Times New Roman" w:cs="Times New Roman"/>
          <w:lang w:val="en-GB"/>
        </w:rPr>
        <w:t xml:space="preserve">This kind of cell division is known as mitosis. In Chlamydomonas, a cell about to divide loses its flagella. The cell undergoes mitotic division leading to two nuclei, cell walls are elaborated </w:t>
      </w:r>
      <w:r w:rsidR="0054207A" w:rsidRPr="000A28BA">
        <w:rPr>
          <w:rFonts w:ascii="Times New Roman" w:hAnsi="Times New Roman" w:cs="Times New Roman"/>
          <w:lang w:val="en-GB"/>
        </w:rPr>
        <w:t>which delimit cytoplasm around each nucleus i.e. two daughter cells(zoospores) are released. Increase in the population of cells in a colony is achieved by repeated mitotic divisions.</w:t>
      </w:r>
    </w:p>
    <w:p w14:paraId="40F436B6" w14:textId="38CB8C97" w:rsidR="0054207A" w:rsidRPr="000A28BA" w:rsidRDefault="00C30F81" w:rsidP="007E188F">
      <w:pPr>
        <w:pStyle w:val="ListParagraph"/>
        <w:rPr>
          <w:rFonts w:ascii="Times New Roman" w:hAnsi="Times New Roman" w:cs="Times New Roman"/>
          <w:lang w:val="en-GB"/>
        </w:rPr>
      </w:pPr>
      <w:r w:rsidRPr="000A28BA">
        <w:rPr>
          <w:rFonts w:ascii="Times New Roman" w:hAnsi="Times New Roman" w:cs="Times New Roman"/>
          <w:lang w:val="en-GB"/>
        </w:rPr>
        <w:t>SEXUAL REPRODUCTION: Cert ain environmental conditions e.g. lack of nutrients or moisture may trigger the haploid daughter cells to undergo sexual reproduction. Instead of forming into spores, the haploid daughter cells form gametes that have two different mating strains which are structurally similar and are positive and negative strains. Opposite mating strains fuse in a process called isogamy to form a diploid zygote which contains two sets of chromosomes. After a period of dormancy, the zygote undergoes meiosis, a type of cell division that reduces the genetic content of a cell by half. This cell division</w:t>
      </w:r>
      <w:r w:rsidR="000A28BA">
        <w:rPr>
          <w:rFonts w:ascii="Times New Roman" w:hAnsi="Times New Roman" w:cs="Times New Roman"/>
          <w:lang w:val="en-GB"/>
        </w:rPr>
        <w:t xml:space="preserve"> </w:t>
      </w:r>
      <w:r w:rsidRPr="000A28BA">
        <w:rPr>
          <w:rFonts w:ascii="Times New Roman" w:hAnsi="Times New Roman" w:cs="Times New Roman"/>
          <w:lang w:val="en-GB"/>
        </w:rPr>
        <w:t>(</w:t>
      </w:r>
      <w:r w:rsidR="000A28BA">
        <w:rPr>
          <w:rFonts w:ascii="Times New Roman" w:hAnsi="Times New Roman" w:cs="Times New Roman"/>
          <w:lang w:val="en-GB"/>
        </w:rPr>
        <w:t>i</w:t>
      </w:r>
      <w:r w:rsidRPr="000A28BA">
        <w:rPr>
          <w:rFonts w:ascii="Times New Roman" w:hAnsi="Times New Roman" w:cs="Times New Roman"/>
          <w:lang w:val="en-GB"/>
        </w:rPr>
        <w:t xml:space="preserve">.e. meiosis) produces four genetically unique haploid cells that eventually grow into mature cells. </w:t>
      </w:r>
    </w:p>
    <w:p w14:paraId="25616C3C" w14:textId="54864341" w:rsidR="0069192B" w:rsidRPr="000A28BA" w:rsidRDefault="000C50F1" w:rsidP="000A28BA">
      <w:pPr>
        <w:pStyle w:val="ListParagraph"/>
        <w:numPr>
          <w:ilvl w:val="0"/>
          <w:numId w:val="5"/>
        </w:numPr>
        <w:rPr>
          <w:rFonts w:ascii="Times New Roman" w:hAnsi="Times New Roman" w:cs="Times New Roman"/>
          <w:lang w:val="en-GB"/>
        </w:rPr>
      </w:pPr>
      <w:r w:rsidRPr="000A28BA">
        <w:rPr>
          <w:rFonts w:ascii="Times New Roman" w:hAnsi="Times New Roman" w:cs="Times New Roman"/>
          <w:lang w:val="en-GB"/>
        </w:rPr>
        <w:t>The two colonial forms of algae are Pandorina and volvox</w:t>
      </w:r>
    </w:p>
    <w:tbl>
      <w:tblPr>
        <w:tblW w:w="979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644"/>
      </w:tblGrid>
      <w:tr w:rsidR="009E366C" w:rsidRPr="000A28BA" w14:paraId="4EE224E1" w14:textId="5EC21055" w:rsidTr="000C50F1">
        <w:trPr>
          <w:trHeight w:val="236"/>
        </w:trPr>
        <w:tc>
          <w:tcPr>
            <w:tcW w:w="3150" w:type="dxa"/>
          </w:tcPr>
          <w:p w14:paraId="0801FA0B" w14:textId="10D7B150" w:rsidR="009E366C" w:rsidRPr="000A28BA" w:rsidRDefault="009E366C" w:rsidP="007E188F">
            <w:pPr>
              <w:pStyle w:val="ListParagraph"/>
              <w:ind w:left="0"/>
              <w:rPr>
                <w:rFonts w:ascii="Times New Roman" w:hAnsi="Times New Roman" w:cs="Times New Roman"/>
                <w:lang w:val="en-GB"/>
              </w:rPr>
            </w:pPr>
            <w:r w:rsidRPr="000A28BA">
              <w:rPr>
                <w:rFonts w:ascii="Times New Roman" w:hAnsi="Times New Roman" w:cs="Times New Roman"/>
                <w:lang w:val="en-GB"/>
              </w:rPr>
              <w:t>PANDORINA</w:t>
            </w:r>
          </w:p>
        </w:tc>
        <w:tc>
          <w:tcPr>
            <w:tcW w:w="6644" w:type="dxa"/>
          </w:tcPr>
          <w:p w14:paraId="55F96957" w14:textId="77B9089C" w:rsidR="009E366C" w:rsidRPr="000A28BA" w:rsidRDefault="009E366C" w:rsidP="007E188F">
            <w:pPr>
              <w:pStyle w:val="ListParagraph"/>
              <w:ind w:left="0"/>
              <w:rPr>
                <w:rFonts w:ascii="Times New Roman" w:hAnsi="Times New Roman" w:cs="Times New Roman"/>
                <w:lang w:val="en-GB"/>
              </w:rPr>
            </w:pPr>
            <w:r w:rsidRPr="000A28BA">
              <w:rPr>
                <w:rFonts w:ascii="Times New Roman" w:hAnsi="Times New Roman" w:cs="Times New Roman"/>
                <w:lang w:val="en-GB"/>
              </w:rPr>
              <w:t>VOLVOX</w:t>
            </w:r>
          </w:p>
        </w:tc>
      </w:tr>
      <w:tr w:rsidR="009E366C" w:rsidRPr="000A28BA" w14:paraId="6F290551" w14:textId="77777777" w:rsidTr="000C50F1">
        <w:trPr>
          <w:trHeight w:val="3764"/>
        </w:trPr>
        <w:tc>
          <w:tcPr>
            <w:tcW w:w="3150" w:type="dxa"/>
          </w:tcPr>
          <w:p w14:paraId="2E04C622" w14:textId="77777777" w:rsidR="009E366C" w:rsidRPr="000A28BA" w:rsidRDefault="009E366C" w:rsidP="009E366C">
            <w:pPr>
              <w:pStyle w:val="ListParagraph"/>
              <w:numPr>
                <w:ilvl w:val="0"/>
                <w:numId w:val="4"/>
              </w:numPr>
              <w:rPr>
                <w:rFonts w:ascii="Times New Roman" w:hAnsi="Times New Roman" w:cs="Times New Roman"/>
                <w:lang w:val="en-GB"/>
              </w:rPr>
            </w:pPr>
            <w:r w:rsidRPr="000A28BA">
              <w:rPr>
                <w:rFonts w:ascii="Times New Roman" w:hAnsi="Times New Roman" w:cs="Times New Roman"/>
                <w:lang w:val="en-GB"/>
              </w:rPr>
              <w:t>Colony consists of 16 cells attached to one another</w:t>
            </w:r>
          </w:p>
          <w:p w14:paraId="680E596F" w14:textId="77777777" w:rsidR="009E366C" w:rsidRPr="000A28BA" w:rsidRDefault="009E366C" w:rsidP="009E366C">
            <w:pPr>
              <w:pStyle w:val="ListParagraph"/>
              <w:numPr>
                <w:ilvl w:val="0"/>
                <w:numId w:val="4"/>
              </w:numPr>
              <w:rPr>
                <w:rFonts w:ascii="Times New Roman" w:hAnsi="Times New Roman" w:cs="Times New Roman"/>
                <w:lang w:val="en-GB"/>
              </w:rPr>
            </w:pPr>
            <w:r w:rsidRPr="000A28BA">
              <w:rPr>
                <w:rFonts w:ascii="Times New Roman" w:hAnsi="Times New Roman" w:cs="Times New Roman"/>
                <w:lang w:val="en-GB"/>
              </w:rPr>
              <w:t>Each cell is capable of undergoing mitosis 4 successive times to form its own colony of 16 cells</w:t>
            </w:r>
          </w:p>
          <w:p w14:paraId="39424D90" w14:textId="4D105448" w:rsidR="009E366C" w:rsidRPr="000A28BA" w:rsidRDefault="009E366C" w:rsidP="009E366C">
            <w:pPr>
              <w:pStyle w:val="ListParagraph"/>
              <w:numPr>
                <w:ilvl w:val="0"/>
                <w:numId w:val="4"/>
              </w:numPr>
              <w:rPr>
                <w:rFonts w:ascii="Times New Roman" w:hAnsi="Times New Roman" w:cs="Times New Roman"/>
                <w:lang w:val="en-GB"/>
              </w:rPr>
            </w:pPr>
            <w:r w:rsidRPr="000A28BA">
              <w:rPr>
                <w:rFonts w:ascii="Times New Roman" w:hAnsi="Times New Roman" w:cs="Times New Roman"/>
                <w:lang w:val="en-GB"/>
              </w:rPr>
              <w:t>Cells here show less levels of differentiation and specialization than in volvox</w:t>
            </w:r>
          </w:p>
        </w:tc>
        <w:tc>
          <w:tcPr>
            <w:tcW w:w="6644" w:type="dxa"/>
          </w:tcPr>
          <w:p w14:paraId="6871FA07" w14:textId="77777777" w:rsidR="009E366C" w:rsidRPr="000A28BA" w:rsidRDefault="009E366C" w:rsidP="009E366C">
            <w:pPr>
              <w:pStyle w:val="ListParagraph"/>
              <w:numPr>
                <w:ilvl w:val="0"/>
                <w:numId w:val="4"/>
              </w:numPr>
              <w:rPr>
                <w:rFonts w:ascii="Times New Roman" w:hAnsi="Times New Roman" w:cs="Times New Roman"/>
                <w:lang w:val="en-GB"/>
              </w:rPr>
            </w:pPr>
            <w:r w:rsidRPr="000A28BA">
              <w:rPr>
                <w:rFonts w:ascii="Times New Roman" w:hAnsi="Times New Roman" w:cs="Times New Roman"/>
                <w:lang w:val="en-GB"/>
              </w:rPr>
              <w:t>There are more cells in the colony, number may run into thousands and connected with cytoplasmic strands that run through the cells</w:t>
            </w:r>
          </w:p>
          <w:p w14:paraId="23CB988B" w14:textId="54A7DFBE" w:rsidR="009E366C" w:rsidRPr="000A28BA" w:rsidRDefault="009E366C" w:rsidP="009E366C">
            <w:pPr>
              <w:pStyle w:val="ListParagraph"/>
              <w:numPr>
                <w:ilvl w:val="0"/>
                <w:numId w:val="4"/>
              </w:numPr>
              <w:rPr>
                <w:rFonts w:ascii="Times New Roman" w:hAnsi="Times New Roman" w:cs="Times New Roman"/>
                <w:lang w:val="en-GB"/>
              </w:rPr>
            </w:pPr>
            <w:r w:rsidRPr="000A28BA">
              <w:rPr>
                <w:rFonts w:ascii="Times New Roman" w:hAnsi="Times New Roman" w:cs="Times New Roman"/>
                <w:lang w:val="en-GB"/>
              </w:rPr>
              <w:t>Not all cells form new colonies; but the larger cells at the posterior ends(gonidia) are the only ones that divide to form new colonies. Other cells remain vegetative throughout the life of the colony</w:t>
            </w:r>
          </w:p>
          <w:p w14:paraId="473F4E4B" w14:textId="77777777" w:rsidR="009E366C" w:rsidRPr="000A28BA" w:rsidRDefault="009E366C" w:rsidP="009E366C">
            <w:pPr>
              <w:pStyle w:val="ListParagraph"/>
              <w:rPr>
                <w:rFonts w:ascii="Times New Roman" w:hAnsi="Times New Roman" w:cs="Times New Roman"/>
                <w:lang w:val="en-GB"/>
              </w:rPr>
            </w:pPr>
          </w:p>
          <w:p w14:paraId="3FA67025" w14:textId="169641E0" w:rsidR="009E366C" w:rsidRPr="000A28BA" w:rsidRDefault="009E366C" w:rsidP="009E366C">
            <w:pPr>
              <w:pStyle w:val="ListParagraph"/>
              <w:numPr>
                <w:ilvl w:val="0"/>
                <w:numId w:val="4"/>
              </w:numPr>
              <w:rPr>
                <w:rFonts w:ascii="Times New Roman" w:hAnsi="Times New Roman" w:cs="Times New Roman"/>
                <w:lang w:val="en-GB"/>
              </w:rPr>
            </w:pPr>
            <w:r w:rsidRPr="000A28BA">
              <w:rPr>
                <w:rFonts w:ascii="Times New Roman" w:hAnsi="Times New Roman" w:cs="Times New Roman"/>
                <w:lang w:val="en-GB"/>
              </w:rPr>
              <w:t xml:space="preserve">Cells here show greater </w:t>
            </w:r>
            <w:r w:rsidR="00CD2C1F" w:rsidRPr="000A28BA">
              <w:rPr>
                <w:rFonts w:ascii="Times New Roman" w:hAnsi="Times New Roman" w:cs="Times New Roman"/>
                <w:lang w:val="en-GB"/>
              </w:rPr>
              <w:t>level of differentiation and specialisation than in Pandorina</w:t>
            </w:r>
          </w:p>
        </w:tc>
      </w:tr>
    </w:tbl>
    <w:p w14:paraId="34695085" w14:textId="4742CFFD" w:rsidR="007E188F" w:rsidRPr="000A28BA" w:rsidRDefault="007E188F" w:rsidP="000C50F1">
      <w:pPr>
        <w:rPr>
          <w:rFonts w:ascii="Times New Roman" w:hAnsi="Times New Roman" w:cs="Times New Roman"/>
          <w:lang w:val="en-GB"/>
        </w:rPr>
      </w:pPr>
    </w:p>
    <w:p w14:paraId="6931F64C" w14:textId="306A5A03" w:rsidR="007E188F" w:rsidRPr="000A28BA" w:rsidRDefault="000C50F1" w:rsidP="000A28BA">
      <w:pPr>
        <w:pStyle w:val="ListParagraph"/>
        <w:numPr>
          <w:ilvl w:val="0"/>
          <w:numId w:val="5"/>
        </w:numPr>
        <w:rPr>
          <w:rFonts w:ascii="Times New Roman" w:hAnsi="Times New Roman" w:cs="Times New Roman"/>
          <w:lang w:val="en-GB"/>
        </w:rPr>
      </w:pPr>
      <w:r w:rsidRPr="000A28BA">
        <w:rPr>
          <w:rFonts w:ascii="Times New Roman" w:hAnsi="Times New Roman" w:cs="Times New Roman"/>
          <w:lang w:val="en-GB"/>
        </w:rPr>
        <w:t>COMPLEX FORM OF ALGA(FUCUS)</w:t>
      </w:r>
    </w:p>
    <w:p w14:paraId="7B0C04B2" w14:textId="58DE0CC3" w:rsidR="000C50F1" w:rsidRPr="000A28BA" w:rsidRDefault="000C50F1" w:rsidP="000C50F1">
      <w:pPr>
        <w:pStyle w:val="ListParagraph"/>
        <w:rPr>
          <w:rFonts w:ascii="Times New Roman" w:hAnsi="Times New Roman" w:cs="Times New Roman"/>
          <w:lang w:val="en-GB"/>
        </w:rPr>
      </w:pPr>
      <w:r w:rsidRPr="000A28BA">
        <w:rPr>
          <w:rFonts w:ascii="Times New Roman" w:hAnsi="Times New Roman" w:cs="Times New Roman"/>
          <w:lang w:val="en-GB"/>
        </w:rPr>
        <w:t>Fucus is a genus of brown algae whose species are often found on rocks in the intertidal zones of the sea shores. The plant body is flattened, dichotomously-branched thallus with a midrib, a vegetative apex, a reproductive apex at maturity and a multicellular disk</w:t>
      </w:r>
      <w:r w:rsidR="000A28BA">
        <w:rPr>
          <w:rFonts w:ascii="Times New Roman" w:hAnsi="Times New Roman" w:cs="Times New Roman"/>
          <w:lang w:val="en-GB"/>
        </w:rPr>
        <w:t xml:space="preserve"> </w:t>
      </w:r>
      <w:r w:rsidRPr="000A28BA">
        <w:rPr>
          <w:rFonts w:ascii="Times New Roman" w:hAnsi="Times New Roman" w:cs="Times New Roman"/>
          <w:lang w:val="en-GB"/>
        </w:rPr>
        <w:t>(hold fast) with which plant is attached to rock surface. The plant body also has air bladders which is believed to aid the plant to float on the water. Various species of f</w:t>
      </w:r>
      <w:r w:rsidR="000A28BA">
        <w:rPr>
          <w:rFonts w:ascii="Times New Roman" w:hAnsi="Times New Roman" w:cs="Times New Roman"/>
          <w:lang w:val="en-GB"/>
        </w:rPr>
        <w:t>u</w:t>
      </w:r>
      <w:r w:rsidRPr="000A28BA">
        <w:rPr>
          <w:rFonts w:ascii="Times New Roman" w:hAnsi="Times New Roman" w:cs="Times New Roman"/>
          <w:lang w:val="en-GB"/>
        </w:rPr>
        <w:t xml:space="preserve">cus exist; vary in size from a few centimetres to about 2metres in length. </w:t>
      </w:r>
    </w:p>
    <w:p w14:paraId="14D48E48" w14:textId="39632C22" w:rsidR="007E188F" w:rsidRPr="000A28BA" w:rsidRDefault="007E188F" w:rsidP="007E188F">
      <w:pPr>
        <w:pStyle w:val="ListParagraph"/>
        <w:rPr>
          <w:rFonts w:ascii="Times New Roman" w:hAnsi="Times New Roman" w:cs="Times New Roman"/>
          <w:lang w:val="en-GB"/>
        </w:rPr>
      </w:pPr>
    </w:p>
    <w:p w14:paraId="2CA0F53C" w14:textId="77777777" w:rsidR="007E188F" w:rsidRPr="000A28BA" w:rsidRDefault="007E188F" w:rsidP="007E188F">
      <w:pPr>
        <w:pStyle w:val="ListParagraph"/>
        <w:rPr>
          <w:rFonts w:ascii="Times New Roman" w:hAnsi="Times New Roman" w:cs="Times New Roman"/>
          <w:lang w:val="en-GB"/>
        </w:rPr>
      </w:pPr>
    </w:p>
    <w:sectPr w:rsidR="007E188F" w:rsidRPr="000A2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D79ED"/>
    <w:multiLevelType w:val="hybridMultilevel"/>
    <w:tmpl w:val="6B7E4E90"/>
    <w:lvl w:ilvl="0" w:tplc="04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B357D0B"/>
    <w:multiLevelType w:val="hybridMultilevel"/>
    <w:tmpl w:val="8BCC9A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0CD6A09"/>
    <w:multiLevelType w:val="hybridMultilevel"/>
    <w:tmpl w:val="8FC86D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6281018"/>
    <w:multiLevelType w:val="hybridMultilevel"/>
    <w:tmpl w:val="D354F2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DDF7925"/>
    <w:multiLevelType w:val="hybridMultilevel"/>
    <w:tmpl w:val="FBB63A84"/>
    <w:lvl w:ilvl="0" w:tplc="0409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C9"/>
    <w:rsid w:val="000A28BA"/>
    <w:rsid w:val="000C50F1"/>
    <w:rsid w:val="0054207A"/>
    <w:rsid w:val="0069192B"/>
    <w:rsid w:val="007E188F"/>
    <w:rsid w:val="009E366C"/>
    <w:rsid w:val="00BE0AE0"/>
    <w:rsid w:val="00C0362A"/>
    <w:rsid w:val="00C14FC9"/>
    <w:rsid w:val="00C30F81"/>
    <w:rsid w:val="00CD2C1F"/>
    <w:rsid w:val="00D405EB"/>
    <w:rsid w:val="00E9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5814"/>
  <w15:chartTrackingRefBased/>
  <w15:docId w15:val="{42818DC4-FDDE-46F2-9A7B-4E26815A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Oyedepo</dc:creator>
  <cp:keywords/>
  <dc:description/>
  <cp:lastModifiedBy>oyedepofikayomi@gmail.com</cp:lastModifiedBy>
  <cp:revision>5</cp:revision>
  <dcterms:created xsi:type="dcterms:W3CDTF">2020-04-24T19:53:00Z</dcterms:created>
  <dcterms:modified xsi:type="dcterms:W3CDTF">2020-04-24T21:18:00Z</dcterms:modified>
</cp:coreProperties>
</file>