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07" w:rsidRPr="001B13A6" w:rsidRDefault="00DB3507" w:rsidP="00DB3507">
      <w:pPr>
        <w:jc w:val="both"/>
        <w:rPr>
          <w:b/>
          <w:sz w:val="28"/>
          <w:szCs w:val="24"/>
          <w:lang w:val="en-US"/>
        </w:rPr>
      </w:pPr>
      <w:r w:rsidRPr="001B13A6">
        <w:rPr>
          <w:b/>
          <w:sz w:val="28"/>
          <w:szCs w:val="24"/>
          <w:lang w:val="en-US"/>
        </w:rPr>
        <w:t>LEBILE CELINE MOTUNROLA</w:t>
      </w:r>
    </w:p>
    <w:p w:rsidR="00DB3507" w:rsidRPr="001B13A6" w:rsidRDefault="00DB3507" w:rsidP="00DB3507">
      <w:pPr>
        <w:jc w:val="both"/>
        <w:rPr>
          <w:b/>
          <w:sz w:val="28"/>
          <w:szCs w:val="24"/>
          <w:lang w:val="en-US"/>
        </w:rPr>
      </w:pPr>
      <w:r w:rsidRPr="001B13A6">
        <w:rPr>
          <w:b/>
          <w:sz w:val="28"/>
          <w:szCs w:val="24"/>
          <w:lang w:val="en-US"/>
        </w:rPr>
        <w:t>19/MHS01/235</w:t>
      </w:r>
      <w:r w:rsidR="001B13A6">
        <w:rPr>
          <w:b/>
          <w:sz w:val="28"/>
          <w:szCs w:val="24"/>
          <w:lang w:val="en-US"/>
        </w:rPr>
        <w:tab/>
        <w:t>MBBS</w:t>
      </w:r>
    </w:p>
    <w:p w:rsidR="00DB3507" w:rsidRPr="001B13A6" w:rsidRDefault="00DB3507" w:rsidP="00DB3507">
      <w:pPr>
        <w:jc w:val="both"/>
        <w:rPr>
          <w:b/>
          <w:sz w:val="28"/>
          <w:szCs w:val="24"/>
          <w:lang w:val="en-US"/>
        </w:rPr>
      </w:pPr>
      <w:r w:rsidRPr="001B13A6">
        <w:rPr>
          <w:b/>
          <w:sz w:val="28"/>
          <w:szCs w:val="24"/>
          <w:lang w:val="en-US"/>
        </w:rPr>
        <w:t>BIO 102 ASSIGMENT ON ALGAE</w:t>
      </w:r>
    </w:p>
    <w:p w:rsidR="004D7595" w:rsidRPr="00DB3507" w:rsidRDefault="00A27EF4" w:rsidP="00DB3507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 xml:space="preserve">a. </w:t>
      </w:r>
      <w:r w:rsidRPr="004B1FE6">
        <w:rPr>
          <w:sz w:val="24"/>
          <w:szCs w:val="24"/>
        </w:rPr>
        <w:t>Thallophyta</w:t>
      </w:r>
      <w:r w:rsidRPr="00DB3507">
        <w:rPr>
          <w:sz w:val="24"/>
          <w:szCs w:val="24"/>
          <w:lang w:val="en-US"/>
        </w:rPr>
        <w:t xml:space="preserve">: Phycotinae (Algae) and Mycotinae (Fungi) </w:t>
      </w:r>
    </w:p>
    <w:p w:rsidR="004D7595" w:rsidRPr="00DB3507" w:rsidRDefault="00BC4219" w:rsidP="002C7A05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>b. Bryophyta: Hepaticae (Liver</w:t>
      </w:r>
      <w:r w:rsidR="00A27EF4" w:rsidRPr="00DB3507">
        <w:rPr>
          <w:sz w:val="24"/>
          <w:szCs w:val="24"/>
          <w:lang w:val="en-US"/>
        </w:rPr>
        <w:t>worts) and Musci (Mosses)</w:t>
      </w:r>
    </w:p>
    <w:p w:rsidR="004D7595" w:rsidRPr="00DB3507" w:rsidRDefault="00A27EF4" w:rsidP="002C7A05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>c. Pteridophyta: Psilotinae (Psilotum), Lycopodinae (Lycopodium, Selaginella), Equisetinae (Horsetails) and Filicinae (Ferns)</w:t>
      </w:r>
    </w:p>
    <w:p w:rsidR="00A27EF4" w:rsidRPr="00DB3507" w:rsidRDefault="00A27EF4" w:rsidP="002C7A05">
      <w:pPr>
        <w:pStyle w:val="ListParagraph"/>
        <w:ind w:left="360"/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>d. Spermatophyta: Gymnospermae (Gymnosperms) and Angiospermae (Angiosperms)</w:t>
      </w:r>
    </w:p>
    <w:p w:rsidR="004D7595" w:rsidRPr="00DB3507" w:rsidRDefault="004D7595" w:rsidP="002C7A05">
      <w:pPr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>2</w:t>
      </w:r>
      <w:r w:rsidR="00C43B85" w:rsidRPr="00DB3507">
        <w:rPr>
          <w:sz w:val="24"/>
          <w:szCs w:val="24"/>
          <w:lang w:val="en-US"/>
        </w:rPr>
        <w:t>.) Importance of algae to man: It serves as food for people</w:t>
      </w:r>
      <w:r w:rsidR="005A09E5" w:rsidRPr="00DB3507">
        <w:rPr>
          <w:sz w:val="24"/>
          <w:szCs w:val="24"/>
          <w:lang w:val="en-US"/>
        </w:rPr>
        <w:t xml:space="preserve"> because of their high protein and mineral content</w:t>
      </w:r>
      <w:r w:rsidR="00C43B85" w:rsidRPr="00DB3507">
        <w:rPr>
          <w:sz w:val="24"/>
          <w:szCs w:val="24"/>
          <w:lang w:val="en-US"/>
        </w:rPr>
        <w:t>, used in cosmetics, serves as thickening a</w:t>
      </w:r>
      <w:r w:rsidR="005A09E5" w:rsidRPr="00DB3507">
        <w:rPr>
          <w:sz w:val="24"/>
          <w:szCs w:val="24"/>
          <w:lang w:val="en-US"/>
        </w:rPr>
        <w:t xml:space="preserve">gents in ice cream and shampoo, they are used in production of some drugs, </w:t>
      </w:r>
      <w:r w:rsidR="00B84CC9" w:rsidRPr="00DB3507">
        <w:rPr>
          <w:sz w:val="24"/>
          <w:szCs w:val="24"/>
          <w:lang w:val="en-US"/>
        </w:rPr>
        <w:t xml:space="preserve">they prevent </w:t>
      </w:r>
      <w:r w:rsidR="002838FB" w:rsidRPr="00DB3507">
        <w:rPr>
          <w:sz w:val="24"/>
          <w:szCs w:val="24"/>
          <w:lang w:val="en-US"/>
        </w:rPr>
        <w:t>goiter</w:t>
      </w:r>
      <w:r w:rsidR="00B84CC9" w:rsidRPr="00DB3507">
        <w:rPr>
          <w:sz w:val="24"/>
          <w:szCs w:val="24"/>
          <w:lang w:val="en-US"/>
        </w:rPr>
        <w:t xml:space="preserve"> because of their high iodine content</w:t>
      </w:r>
      <w:r w:rsidR="005A09E5" w:rsidRPr="00DB3507">
        <w:rPr>
          <w:sz w:val="24"/>
          <w:szCs w:val="24"/>
          <w:lang w:val="en-US"/>
        </w:rPr>
        <w:t>, brown algae is used to stabilize emulsion and suspensions, species of red algae provide agar and carrageen used for preparing gels.</w:t>
      </w:r>
    </w:p>
    <w:p w:rsidR="005A09E5" w:rsidRPr="00DB3507" w:rsidRDefault="005A09E5" w:rsidP="002C7A05">
      <w:pPr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 xml:space="preserve">3.) A unicellular form of algae is Chlamydomonas. </w:t>
      </w:r>
      <w:r w:rsidR="00C71116" w:rsidRPr="00DB3507">
        <w:rPr>
          <w:sz w:val="24"/>
          <w:szCs w:val="24"/>
          <w:lang w:val="en-US"/>
        </w:rPr>
        <w:t>It is having the shape of a sphere with flagella attached to a small apex on the organism. It is found in stagnant water, and uses the flagella for mobility. The cell is bounded by a cellulose cell wall, which contains organelles like nucleus, mitochondria, chloroplast, stigma.</w:t>
      </w:r>
      <w:r w:rsidR="00E85990" w:rsidRPr="00DB3507">
        <w:rPr>
          <w:sz w:val="24"/>
          <w:szCs w:val="24"/>
          <w:lang w:val="en-US"/>
        </w:rPr>
        <w:t xml:space="preserve"> Its stigma is used for photoreception and manufactured sugar is processed in the pyrenoid. </w:t>
      </w:r>
    </w:p>
    <w:p w:rsidR="00B8455B" w:rsidRPr="00DB3507" w:rsidRDefault="00B8455B" w:rsidP="002C7A05">
      <w:pPr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 xml:space="preserve">4) Algae can reproduce vegetatively by the mitosis. </w:t>
      </w:r>
      <w:r w:rsidR="002C673B" w:rsidRPr="00DB3507">
        <w:rPr>
          <w:sz w:val="24"/>
          <w:szCs w:val="24"/>
          <w:lang w:val="en-US"/>
        </w:rPr>
        <w:t>During this reproduction, the organism loses its flagella, and the cell divides in such a way that the daughter</w:t>
      </w:r>
      <w:r w:rsidR="00FC10D3" w:rsidRPr="00DB3507">
        <w:rPr>
          <w:sz w:val="24"/>
          <w:szCs w:val="24"/>
          <w:lang w:val="en-US"/>
        </w:rPr>
        <w:t xml:space="preserve"> cells carry the same quantity of</w:t>
      </w:r>
      <w:r w:rsidR="002C673B" w:rsidRPr="00DB3507">
        <w:rPr>
          <w:sz w:val="24"/>
          <w:szCs w:val="24"/>
          <w:lang w:val="en-US"/>
        </w:rPr>
        <w:t xml:space="preserve"> genetic material as the mother cell.</w:t>
      </w:r>
      <w:r w:rsidR="00FC10D3" w:rsidRPr="00DB3507">
        <w:rPr>
          <w:sz w:val="24"/>
          <w:szCs w:val="24"/>
          <w:lang w:val="en-US"/>
        </w:rPr>
        <w:t xml:space="preserve"> The mother cell undergoes mitosis leading to two nuclei formation, cell walls are elaborated which delimit the cytoplasm around each nucleus </w:t>
      </w:r>
      <w:r w:rsidR="00E6689B" w:rsidRPr="00DB3507">
        <w:rPr>
          <w:sz w:val="24"/>
          <w:szCs w:val="24"/>
          <w:lang w:val="en-US"/>
        </w:rPr>
        <w:t>I.e.</w:t>
      </w:r>
      <w:r w:rsidR="00FC10D3" w:rsidRPr="00DB3507">
        <w:rPr>
          <w:sz w:val="24"/>
          <w:szCs w:val="24"/>
          <w:lang w:val="en-US"/>
        </w:rPr>
        <w:t xml:space="preserve"> two daughter cells (Zoospores) are released.</w:t>
      </w:r>
      <w:r w:rsidR="005B7251" w:rsidRPr="00DB3507">
        <w:rPr>
          <w:sz w:val="24"/>
          <w:szCs w:val="24"/>
          <w:lang w:val="en-US"/>
        </w:rPr>
        <w:t xml:space="preserve"> B) </w:t>
      </w:r>
      <w:r w:rsidR="00E6689B" w:rsidRPr="00DB3507">
        <w:rPr>
          <w:sz w:val="24"/>
          <w:szCs w:val="24"/>
          <w:lang w:val="en-US"/>
        </w:rPr>
        <w:t>Algae can also reproduce sexually under unfavorable environmental conditions like; lack of nutrients or moisture. It involves the aggregation of cells, paired by their posterior ends. During the pairing of cells, the cytoplasm fuses, causing the flagella t be lost and the nucleus of the cells are fused (Karyogamy).</w:t>
      </w:r>
      <w:r w:rsidR="00B57773" w:rsidRPr="00DB3507">
        <w:rPr>
          <w:sz w:val="24"/>
          <w:szCs w:val="24"/>
          <w:lang w:val="en-US"/>
        </w:rPr>
        <w:t xml:space="preserve"> The zygote is produced and secretes a thick cell wall called Zygospore and may remain dormant in this state. </w:t>
      </w:r>
      <w:r w:rsidR="00623A16" w:rsidRPr="00DB3507">
        <w:rPr>
          <w:sz w:val="24"/>
          <w:szCs w:val="24"/>
          <w:lang w:val="en-US"/>
        </w:rPr>
        <w:t xml:space="preserve">The zygote then undergoes two </w:t>
      </w:r>
      <w:r w:rsidR="005B7251" w:rsidRPr="00DB3507">
        <w:rPr>
          <w:sz w:val="24"/>
          <w:szCs w:val="24"/>
          <w:lang w:val="en-US"/>
        </w:rPr>
        <w:t>divisions;</w:t>
      </w:r>
      <w:r w:rsidR="00623A16" w:rsidRPr="00DB3507">
        <w:rPr>
          <w:sz w:val="24"/>
          <w:szCs w:val="24"/>
          <w:lang w:val="en-US"/>
        </w:rPr>
        <w:t xml:space="preserve"> the first division restores</w:t>
      </w:r>
      <w:r w:rsidR="005B7251" w:rsidRPr="00DB3507">
        <w:rPr>
          <w:sz w:val="24"/>
          <w:szCs w:val="24"/>
          <w:lang w:val="en-US"/>
        </w:rPr>
        <w:t xml:space="preserve"> the haploid condition, while the second is a mitotic division.</w:t>
      </w:r>
      <w:r w:rsidR="00C3468C" w:rsidRPr="00DB3507">
        <w:rPr>
          <w:sz w:val="24"/>
          <w:szCs w:val="24"/>
          <w:lang w:val="en-US"/>
        </w:rPr>
        <w:t xml:space="preserve"> As a </w:t>
      </w:r>
      <w:r w:rsidR="00372A42" w:rsidRPr="00DB3507">
        <w:rPr>
          <w:sz w:val="24"/>
          <w:szCs w:val="24"/>
          <w:lang w:val="en-US"/>
        </w:rPr>
        <w:t>result,</w:t>
      </w:r>
      <w:r w:rsidR="00C3468C" w:rsidRPr="00DB3507">
        <w:rPr>
          <w:sz w:val="24"/>
          <w:szCs w:val="24"/>
          <w:lang w:val="en-US"/>
        </w:rPr>
        <w:t xml:space="preserve"> four haploid spores are released.</w:t>
      </w:r>
    </w:p>
    <w:p w:rsidR="00E6689B" w:rsidRPr="00DB3507" w:rsidRDefault="00372A42" w:rsidP="002C7A05">
      <w:pPr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>5) The colonial forms of algae are; Pandorina and volvox.</w:t>
      </w:r>
      <w:r w:rsidR="00B75FC9" w:rsidRPr="00DB3507">
        <w:rPr>
          <w:sz w:val="24"/>
          <w:szCs w:val="24"/>
          <w:lang w:val="en-US"/>
        </w:rPr>
        <w:t xml:space="preserve"> The pandorina is </w:t>
      </w:r>
      <w:r w:rsidR="00917A16" w:rsidRPr="00DB3507">
        <w:rPr>
          <w:sz w:val="24"/>
          <w:szCs w:val="24"/>
          <w:lang w:val="en-US"/>
        </w:rPr>
        <w:t xml:space="preserve">a </w:t>
      </w:r>
      <w:r w:rsidR="00B75FC9" w:rsidRPr="00DB3507">
        <w:rPr>
          <w:sz w:val="24"/>
          <w:szCs w:val="24"/>
          <w:lang w:val="en-US"/>
        </w:rPr>
        <w:t>less complex</w:t>
      </w:r>
      <w:r w:rsidR="00917A16" w:rsidRPr="00DB3507">
        <w:rPr>
          <w:sz w:val="24"/>
          <w:szCs w:val="24"/>
          <w:lang w:val="en-US"/>
        </w:rPr>
        <w:t xml:space="preserve"> form</w:t>
      </w:r>
      <w:r w:rsidR="00B75FC9" w:rsidRPr="00DB3507">
        <w:rPr>
          <w:sz w:val="24"/>
          <w:szCs w:val="24"/>
          <w:lang w:val="en-US"/>
        </w:rPr>
        <w:t xml:space="preserve"> than volvox, having a colony that consist of 16 cells attached to one another</w:t>
      </w:r>
      <w:r w:rsidR="00853756" w:rsidRPr="00DB3507">
        <w:rPr>
          <w:sz w:val="24"/>
          <w:szCs w:val="24"/>
          <w:lang w:val="en-US"/>
        </w:rPr>
        <w:t>. In order for the pandorina to reproduce</w:t>
      </w:r>
      <w:r w:rsidR="004556DC" w:rsidRPr="00DB3507">
        <w:rPr>
          <w:sz w:val="24"/>
          <w:szCs w:val="24"/>
          <w:lang w:val="en-US"/>
        </w:rPr>
        <w:t xml:space="preserve"> vegetatively</w:t>
      </w:r>
      <w:r w:rsidR="00853756" w:rsidRPr="00DB3507">
        <w:rPr>
          <w:sz w:val="24"/>
          <w:szCs w:val="24"/>
          <w:lang w:val="en-US"/>
        </w:rPr>
        <w:t>, the organism</w:t>
      </w:r>
      <w:r w:rsidR="00917A16" w:rsidRPr="00DB3507">
        <w:rPr>
          <w:sz w:val="24"/>
          <w:szCs w:val="24"/>
          <w:lang w:val="en-US"/>
        </w:rPr>
        <w:t xml:space="preserve"> undergoes 4 successive mitotic divisions, resulting in daughter cells which are only released from the mother cell</w:t>
      </w:r>
      <w:r w:rsidR="004556DC" w:rsidRPr="00DB3507">
        <w:rPr>
          <w:sz w:val="24"/>
          <w:szCs w:val="24"/>
          <w:lang w:val="en-US"/>
        </w:rPr>
        <w:t xml:space="preserve"> when mature, to be independent. They can reproduce sexually by the pairing of their flagella ends</w:t>
      </w:r>
      <w:r w:rsidR="00AC61F1" w:rsidRPr="00DB3507">
        <w:rPr>
          <w:sz w:val="24"/>
          <w:szCs w:val="24"/>
          <w:lang w:val="en-US"/>
        </w:rPr>
        <w:t xml:space="preserve"> (Anisogamous pairing</w:t>
      </w:r>
      <w:r w:rsidR="007562AA" w:rsidRPr="00DB3507">
        <w:rPr>
          <w:sz w:val="24"/>
          <w:szCs w:val="24"/>
          <w:lang w:val="en-US"/>
        </w:rPr>
        <w:t>). Under</w:t>
      </w:r>
      <w:r w:rsidR="00AC61F1" w:rsidRPr="00DB3507">
        <w:rPr>
          <w:sz w:val="24"/>
          <w:szCs w:val="24"/>
          <w:lang w:val="en-US"/>
        </w:rPr>
        <w:t xml:space="preserve"> favorable conditions, single cells in the colonies pair. </w:t>
      </w:r>
      <w:r w:rsidR="007562AA" w:rsidRPr="00DB3507">
        <w:rPr>
          <w:sz w:val="24"/>
          <w:szCs w:val="24"/>
          <w:lang w:val="en-US"/>
        </w:rPr>
        <w:t>While the volvox,</w:t>
      </w:r>
      <w:r w:rsidR="00EB2990" w:rsidRPr="00DB3507">
        <w:rPr>
          <w:sz w:val="24"/>
          <w:szCs w:val="24"/>
          <w:lang w:val="en-US"/>
        </w:rPr>
        <w:t xml:space="preserve"> a more complex form</w:t>
      </w:r>
      <w:r w:rsidR="007562AA" w:rsidRPr="00DB3507">
        <w:rPr>
          <w:sz w:val="24"/>
          <w:szCs w:val="24"/>
          <w:lang w:val="en-US"/>
        </w:rPr>
        <w:t xml:space="preserve"> having</w:t>
      </w:r>
      <w:r w:rsidR="00CC72E9" w:rsidRPr="00DB3507">
        <w:rPr>
          <w:sz w:val="24"/>
          <w:szCs w:val="24"/>
          <w:lang w:val="en-US"/>
        </w:rPr>
        <w:t xml:space="preserve"> up to thousands cells connected by cytoplasmic strands in their colonies</w:t>
      </w:r>
      <w:r w:rsidR="00EB2990" w:rsidRPr="00DB3507">
        <w:rPr>
          <w:sz w:val="24"/>
          <w:szCs w:val="24"/>
          <w:lang w:val="en-US"/>
        </w:rPr>
        <w:t xml:space="preserve">. Unlike the Pandorina, not all cells in the volvox, form new colonies. larger cells at the posterior </w:t>
      </w:r>
      <w:r w:rsidR="00EB2990" w:rsidRPr="00DB3507">
        <w:rPr>
          <w:sz w:val="24"/>
          <w:szCs w:val="24"/>
          <w:lang w:val="en-US"/>
        </w:rPr>
        <w:lastRenderedPageBreak/>
        <w:t xml:space="preserve">ends (Gonadia) are the only cells that divide to form new colonies. Sexual reproduction is oogamous i.e. the male gamete </w:t>
      </w:r>
      <w:r w:rsidR="00D44327" w:rsidRPr="00DB3507">
        <w:rPr>
          <w:sz w:val="24"/>
          <w:szCs w:val="24"/>
          <w:lang w:val="en-US"/>
        </w:rPr>
        <w:t>is</w:t>
      </w:r>
      <w:r w:rsidR="00EB2990" w:rsidRPr="00DB3507">
        <w:rPr>
          <w:sz w:val="24"/>
          <w:szCs w:val="24"/>
          <w:lang w:val="en-US"/>
        </w:rPr>
        <w:t xml:space="preserve"> motile, the female gamete is not motile.</w:t>
      </w:r>
      <w:r w:rsidR="00D44327" w:rsidRPr="00DB3507">
        <w:rPr>
          <w:sz w:val="24"/>
          <w:szCs w:val="24"/>
          <w:lang w:val="en-US"/>
        </w:rPr>
        <w:t xml:space="preserve"> The volvox is said to be evo</w:t>
      </w:r>
      <w:r w:rsidR="001F24F5" w:rsidRPr="00DB3507">
        <w:rPr>
          <w:sz w:val="24"/>
          <w:szCs w:val="24"/>
          <w:lang w:val="en-US"/>
        </w:rPr>
        <w:t xml:space="preserve">lutionary more advanced the </w:t>
      </w:r>
      <w:r w:rsidR="00D44327" w:rsidRPr="00DB3507">
        <w:rPr>
          <w:sz w:val="24"/>
          <w:szCs w:val="24"/>
          <w:lang w:val="en-US"/>
        </w:rPr>
        <w:t xml:space="preserve">Pandorina, in terms of cell differentiation and </w:t>
      </w:r>
      <w:r w:rsidR="003D3F8F" w:rsidRPr="00DB3507">
        <w:rPr>
          <w:sz w:val="24"/>
          <w:szCs w:val="24"/>
          <w:lang w:val="en-US"/>
        </w:rPr>
        <w:t>specialization</w:t>
      </w:r>
    </w:p>
    <w:p w:rsidR="00D44327" w:rsidRPr="00DB3507" w:rsidRDefault="00D44327" w:rsidP="002C7A05">
      <w:pPr>
        <w:jc w:val="both"/>
        <w:rPr>
          <w:sz w:val="24"/>
          <w:szCs w:val="24"/>
          <w:lang w:val="en-US"/>
        </w:rPr>
      </w:pPr>
      <w:r w:rsidRPr="00DB3507">
        <w:rPr>
          <w:sz w:val="24"/>
          <w:szCs w:val="24"/>
          <w:lang w:val="en-US"/>
        </w:rPr>
        <w:t>6)</w:t>
      </w:r>
      <w:r w:rsidR="008A26C4" w:rsidRPr="00DB3507">
        <w:rPr>
          <w:sz w:val="24"/>
          <w:szCs w:val="24"/>
          <w:lang w:val="en-US"/>
        </w:rPr>
        <w:t xml:space="preserve"> A complex form of algae is Fucus (Brown algae)</w:t>
      </w:r>
      <w:r w:rsidR="002F6415" w:rsidRPr="00DB3507">
        <w:rPr>
          <w:sz w:val="24"/>
          <w:szCs w:val="24"/>
          <w:lang w:val="en-US"/>
        </w:rPr>
        <w:t xml:space="preserve">. It is found on rocks, the plant body is flattened, dichotomously-branched thallus with a mid-rib, a vegetative apex, a reproductive apex at maturity and a multicellular disk with which plant is attached to rock surface. </w:t>
      </w:r>
      <w:r w:rsidR="00F74D7E" w:rsidRPr="00DB3507">
        <w:rPr>
          <w:sz w:val="24"/>
          <w:szCs w:val="24"/>
          <w:lang w:val="en-US"/>
        </w:rPr>
        <w:t>The plant body has air bladders that helps it to float on water.</w:t>
      </w:r>
      <w:r w:rsidR="00CF4CD4" w:rsidRPr="00DB3507">
        <w:rPr>
          <w:sz w:val="24"/>
          <w:szCs w:val="24"/>
          <w:lang w:val="en-US"/>
        </w:rPr>
        <w:t xml:space="preserve"> The </w:t>
      </w:r>
      <w:r w:rsidR="00B43273" w:rsidRPr="00DB3507">
        <w:rPr>
          <w:sz w:val="24"/>
          <w:szCs w:val="24"/>
          <w:lang w:val="en-US"/>
        </w:rPr>
        <w:t>different</w:t>
      </w:r>
      <w:r w:rsidR="00CF4CD4" w:rsidRPr="00DB3507">
        <w:rPr>
          <w:sz w:val="24"/>
          <w:szCs w:val="24"/>
          <w:lang w:val="en-US"/>
        </w:rPr>
        <w:t xml:space="preserve"> species of Fucus vary from size/length</w:t>
      </w:r>
      <w:r w:rsidR="00B43273" w:rsidRPr="00DB3507">
        <w:rPr>
          <w:sz w:val="24"/>
          <w:szCs w:val="24"/>
          <w:lang w:val="en-US"/>
        </w:rPr>
        <w:t xml:space="preserve"> and </w:t>
      </w:r>
      <w:r w:rsidR="00CF4CD4" w:rsidRPr="00DB3507">
        <w:rPr>
          <w:sz w:val="24"/>
          <w:szCs w:val="24"/>
          <w:lang w:val="en-US"/>
        </w:rPr>
        <w:t>sex</w:t>
      </w:r>
      <w:r w:rsidR="00B43273" w:rsidRPr="00DB3507">
        <w:rPr>
          <w:sz w:val="24"/>
          <w:szCs w:val="24"/>
          <w:lang w:val="en-US"/>
        </w:rPr>
        <w:t>.</w:t>
      </w:r>
      <w:r w:rsidR="00D77E11" w:rsidRPr="00DB3507">
        <w:rPr>
          <w:sz w:val="24"/>
          <w:szCs w:val="24"/>
          <w:lang w:val="en-US"/>
        </w:rPr>
        <w:t xml:space="preserve"> Sexual reproduction is oogamous, sex cells are produced in conc</w:t>
      </w:r>
      <w:r w:rsidR="00C1339F" w:rsidRPr="00DB3507">
        <w:rPr>
          <w:sz w:val="24"/>
          <w:szCs w:val="24"/>
          <w:lang w:val="en-US"/>
        </w:rPr>
        <w:t>eptacles which have opening (</w:t>
      </w:r>
      <w:r w:rsidR="00D77E11" w:rsidRPr="00DB3507">
        <w:rPr>
          <w:sz w:val="24"/>
          <w:szCs w:val="24"/>
          <w:lang w:val="en-US"/>
        </w:rPr>
        <w:t>ostiole</w:t>
      </w:r>
      <w:r w:rsidR="00C1339F" w:rsidRPr="00DB3507">
        <w:rPr>
          <w:sz w:val="24"/>
          <w:szCs w:val="24"/>
          <w:lang w:val="en-US"/>
        </w:rPr>
        <w:t>s</w:t>
      </w:r>
      <w:bookmarkStart w:id="0" w:name="_GoBack"/>
      <w:bookmarkEnd w:id="0"/>
      <w:r w:rsidR="00C1339F" w:rsidRPr="00DB3507">
        <w:rPr>
          <w:sz w:val="24"/>
          <w:szCs w:val="24"/>
          <w:lang w:val="en-US"/>
        </w:rPr>
        <w:t>) on the surface of the t</w:t>
      </w:r>
      <w:r w:rsidR="002B05EA" w:rsidRPr="00DB3507">
        <w:rPr>
          <w:sz w:val="24"/>
          <w:szCs w:val="24"/>
          <w:lang w:val="en-US"/>
        </w:rPr>
        <w:t>hallus.</w:t>
      </w:r>
    </w:p>
    <w:sectPr w:rsidR="00D44327" w:rsidRPr="00DB3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776"/>
    <w:multiLevelType w:val="hybridMultilevel"/>
    <w:tmpl w:val="DCF41E94"/>
    <w:lvl w:ilvl="0" w:tplc="14903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469B8"/>
    <w:multiLevelType w:val="hybridMultilevel"/>
    <w:tmpl w:val="6A329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F7515"/>
    <w:multiLevelType w:val="hybridMultilevel"/>
    <w:tmpl w:val="8E4A1602"/>
    <w:lvl w:ilvl="0" w:tplc="2F542F2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F4"/>
    <w:rsid w:val="001633D3"/>
    <w:rsid w:val="001B13A6"/>
    <w:rsid w:val="001F24F5"/>
    <w:rsid w:val="002838FB"/>
    <w:rsid w:val="002B05EA"/>
    <w:rsid w:val="002C673B"/>
    <w:rsid w:val="002C7A05"/>
    <w:rsid w:val="002F6415"/>
    <w:rsid w:val="00372A42"/>
    <w:rsid w:val="003D3F8F"/>
    <w:rsid w:val="004556DC"/>
    <w:rsid w:val="004B1FE6"/>
    <w:rsid w:val="004D7595"/>
    <w:rsid w:val="005135F9"/>
    <w:rsid w:val="005A09E5"/>
    <w:rsid w:val="005B7251"/>
    <w:rsid w:val="00623A16"/>
    <w:rsid w:val="007562AA"/>
    <w:rsid w:val="007A2AAF"/>
    <w:rsid w:val="00853756"/>
    <w:rsid w:val="008A26C4"/>
    <w:rsid w:val="00917A16"/>
    <w:rsid w:val="00A27EF4"/>
    <w:rsid w:val="00AC61F1"/>
    <w:rsid w:val="00B24BE0"/>
    <w:rsid w:val="00B43273"/>
    <w:rsid w:val="00B57773"/>
    <w:rsid w:val="00B75FC9"/>
    <w:rsid w:val="00B83A19"/>
    <w:rsid w:val="00B8455B"/>
    <w:rsid w:val="00B84CC9"/>
    <w:rsid w:val="00BC4219"/>
    <w:rsid w:val="00C1339F"/>
    <w:rsid w:val="00C3468C"/>
    <w:rsid w:val="00C43B85"/>
    <w:rsid w:val="00C71116"/>
    <w:rsid w:val="00CC72E9"/>
    <w:rsid w:val="00CF4CD4"/>
    <w:rsid w:val="00D44327"/>
    <w:rsid w:val="00D77E11"/>
    <w:rsid w:val="00DB3507"/>
    <w:rsid w:val="00E6689B"/>
    <w:rsid w:val="00E67C6C"/>
    <w:rsid w:val="00E85990"/>
    <w:rsid w:val="00EB2990"/>
    <w:rsid w:val="00F74D7E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D049"/>
  <w15:chartTrackingRefBased/>
  <w15:docId w15:val="{E1183EC3-71A9-42D9-B4C4-B7373B7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Lebile</dc:creator>
  <cp:keywords/>
  <dc:description/>
  <cp:lastModifiedBy>Celine Lebile</cp:lastModifiedBy>
  <cp:revision>41</cp:revision>
  <dcterms:created xsi:type="dcterms:W3CDTF">2020-04-24T18:30:00Z</dcterms:created>
  <dcterms:modified xsi:type="dcterms:W3CDTF">2020-04-24T20:22:00Z</dcterms:modified>
</cp:coreProperties>
</file>