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E721" w14:textId="74FFB069" w:rsidR="00CB4E91" w:rsidRPr="0080260C" w:rsidRDefault="00A323F2">
      <w:pPr>
        <w:rPr>
          <w:b/>
          <w:sz w:val="28"/>
          <w:szCs w:val="28"/>
        </w:rPr>
      </w:pPr>
      <w:r>
        <w:rPr>
          <w:b/>
          <w:sz w:val="28"/>
          <w:szCs w:val="28"/>
        </w:rPr>
        <w:t>NAME: OLAWUYI RAODAT FEYISIKEMI</w:t>
      </w:r>
    </w:p>
    <w:p w14:paraId="1B939F61" w14:textId="269A2CBE" w:rsidR="00F33DE0" w:rsidRPr="0080260C" w:rsidRDefault="00F33DE0">
      <w:pPr>
        <w:rPr>
          <w:b/>
          <w:sz w:val="28"/>
          <w:szCs w:val="28"/>
        </w:rPr>
      </w:pPr>
      <w:r w:rsidRPr="0080260C">
        <w:rPr>
          <w:b/>
          <w:sz w:val="28"/>
          <w:szCs w:val="28"/>
        </w:rPr>
        <w:t>MATRIC NUMBER</w:t>
      </w:r>
      <w:r w:rsidR="00A323F2">
        <w:rPr>
          <w:b/>
          <w:sz w:val="28"/>
          <w:szCs w:val="28"/>
        </w:rPr>
        <w:t>: 17/MHS01/255</w:t>
      </w:r>
      <w:bookmarkStart w:id="0" w:name="_GoBack"/>
      <w:bookmarkEnd w:id="0"/>
    </w:p>
    <w:p w14:paraId="0955FD2C" w14:textId="77777777" w:rsidR="00F33DE0" w:rsidRPr="0080260C" w:rsidRDefault="00F33DE0">
      <w:pPr>
        <w:rPr>
          <w:b/>
          <w:sz w:val="28"/>
          <w:szCs w:val="28"/>
        </w:rPr>
      </w:pPr>
      <w:r w:rsidRPr="0080260C">
        <w:rPr>
          <w:b/>
          <w:sz w:val="28"/>
          <w:szCs w:val="28"/>
        </w:rPr>
        <w:t>DEPARTMENT</w:t>
      </w:r>
      <w:r w:rsidR="006100B4" w:rsidRPr="0080260C">
        <w:rPr>
          <w:b/>
          <w:sz w:val="28"/>
          <w:szCs w:val="28"/>
        </w:rPr>
        <w:t>: MBBS</w:t>
      </w:r>
    </w:p>
    <w:p w14:paraId="42DE258D" w14:textId="77777777" w:rsidR="00F33DE0" w:rsidRPr="0080260C" w:rsidRDefault="00F33DE0">
      <w:pPr>
        <w:rPr>
          <w:b/>
          <w:sz w:val="28"/>
          <w:szCs w:val="28"/>
        </w:rPr>
      </w:pPr>
      <w:r w:rsidRPr="0080260C">
        <w:rPr>
          <w:b/>
          <w:sz w:val="28"/>
          <w:szCs w:val="28"/>
        </w:rPr>
        <w:t>COLLEGE: MHS</w:t>
      </w:r>
    </w:p>
    <w:p w14:paraId="5F535E46" w14:textId="77777777" w:rsidR="00F33DE0" w:rsidRPr="0080260C" w:rsidRDefault="00F33DE0">
      <w:pPr>
        <w:rPr>
          <w:b/>
          <w:sz w:val="28"/>
          <w:szCs w:val="28"/>
        </w:rPr>
      </w:pPr>
      <w:r w:rsidRPr="0080260C">
        <w:rPr>
          <w:b/>
          <w:sz w:val="28"/>
          <w:szCs w:val="28"/>
        </w:rPr>
        <w:t xml:space="preserve">                                                               [1]</w:t>
      </w:r>
    </w:p>
    <w:p w14:paraId="1C548B48" w14:textId="77777777" w:rsidR="00F33DE0" w:rsidRPr="0080260C" w:rsidRDefault="00F33DE0">
      <w:pPr>
        <w:rPr>
          <w:b/>
          <w:sz w:val="28"/>
          <w:szCs w:val="28"/>
        </w:rPr>
      </w:pPr>
      <w:r w:rsidRPr="0080260C">
        <w:rPr>
          <w:b/>
          <w:sz w:val="28"/>
          <w:szCs w:val="28"/>
        </w:rPr>
        <w:t>WRITE AN ESSAY ON THE HISTOLOGICAL IMPORTANCE OF EYE IN RELATION TOTHEIR CELLULAR FUNCTION.</w:t>
      </w:r>
    </w:p>
    <w:p w14:paraId="7270198D" w14:textId="77777777" w:rsidR="00F33DE0" w:rsidRPr="0080260C" w:rsidRDefault="00F33DE0">
      <w:pPr>
        <w:rPr>
          <w:b/>
          <w:sz w:val="28"/>
          <w:szCs w:val="28"/>
        </w:rPr>
      </w:pPr>
      <w:r w:rsidRPr="0080260C">
        <w:rPr>
          <w:b/>
          <w:sz w:val="28"/>
          <w:szCs w:val="28"/>
        </w:rPr>
        <w:t>SOLUTION:</w:t>
      </w:r>
    </w:p>
    <w:p w14:paraId="5191329A" w14:textId="77777777" w:rsidR="00F33DE0" w:rsidRPr="0080260C" w:rsidRDefault="00F33DE0">
      <w:pPr>
        <w:rPr>
          <w:sz w:val="28"/>
          <w:szCs w:val="28"/>
        </w:rPr>
      </w:pPr>
      <w:r w:rsidRPr="0080260C">
        <w:rPr>
          <w:sz w:val="28"/>
          <w:szCs w:val="28"/>
        </w:rPr>
        <w:t xml:space="preserve">From an anatomical view, the eye can be viewed as a series of overlapping layer of </w:t>
      </w:r>
      <w:r w:rsidR="006100B4" w:rsidRPr="0080260C">
        <w:rPr>
          <w:sz w:val="28"/>
          <w:szCs w:val="28"/>
        </w:rPr>
        <w:t>tissue. The</w:t>
      </w:r>
      <w:r w:rsidRPr="0080260C">
        <w:rPr>
          <w:sz w:val="28"/>
          <w:szCs w:val="28"/>
        </w:rPr>
        <w:t xml:space="preserve"> external structures of the eye include:</w:t>
      </w:r>
    </w:p>
    <w:p w14:paraId="4A4F2BDD" w14:textId="77777777" w:rsidR="00EF40FA" w:rsidRDefault="0080260C" w:rsidP="00EF40FA">
      <w:pPr>
        <w:rPr>
          <w:sz w:val="28"/>
          <w:szCs w:val="28"/>
        </w:rPr>
      </w:pPr>
      <w:r w:rsidRPr="006E378F">
        <w:rPr>
          <w:b/>
          <w:sz w:val="28"/>
          <w:szCs w:val="28"/>
        </w:rPr>
        <w:t>CONJUCTIVA</w:t>
      </w:r>
      <w:r w:rsidR="00F33DE0" w:rsidRPr="006E378F">
        <w:rPr>
          <w:b/>
          <w:sz w:val="28"/>
          <w:szCs w:val="28"/>
        </w:rPr>
        <w:t>:</w:t>
      </w:r>
      <w:r w:rsidR="00F33DE0" w:rsidRPr="0080260C">
        <w:rPr>
          <w:sz w:val="28"/>
          <w:szCs w:val="28"/>
        </w:rPr>
        <w:t xml:space="preserve"> Lines the inner part of the eyelid</w:t>
      </w:r>
    </w:p>
    <w:p w14:paraId="5A52A908" w14:textId="77777777" w:rsidR="00EF40FA" w:rsidRPr="0080260C" w:rsidRDefault="00EF40FA" w:rsidP="00EF40FA">
      <w:pPr>
        <w:rPr>
          <w:sz w:val="28"/>
          <w:szCs w:val="28"/>
        </w:rPr>
      </w:pPr>
      <w:r w:rsidRPr="006E378F">
        <w:rPr>
          <w:b/>
          <w:sz w:val="28"/>
          <w:szCs w:val="28"/>
        </w:rPr>
        <w:t>ACCESSSORY GLAND:</w:t>
      </w:r>
      <w:r w:rsidRPr="0080260C">
        <w:rPr>
          <w:sz w:val="28"/>
          <w:szCs w:val="28"/>
        </w:rPr>
        <w:t xml:space="preserve"> Made up of lacrimal gland</w:t>
      </w:r>
    </w:p>
    <w:p w14:paraId="302B7964" w14:textId="77777777" w:rsidR="00F33DE0" w:rsidRPr="0080260C" w:rsidRDefault="009978EC" w:rsidP="00EF40FA">
      <w:pPr>
        <w:rPr>
          <w:sz w:val="28"/>
          <w:szCs w:val="28"/>
        </w:rPr>
      </w:pPr>
      <w:r w:rsidRPr="006E378F">
        <w:rPr>
          <w:b/>
          <w:sz w:val="28"/>
          <w:szCs w:val="28"/>
        </w:rPr>
        <w:t>TEAR FILM</w:t>
      </w:r>
      <w:r w:rsidR="006E378F" w:rsidRPr="006E378F">
        <w:rPr>
          <w:b/>
          <w:sz w:val="28"/>
          <w:szCs w:val="28"/>
        </w:rPr>
        <w:t>:</w:t>
      </w:r>
      <w:r w:rsidRPr="0080260C">
        <w:rPr>
          <w:sz w:val="28"/>
          <w:szCs w:val="28"/>
        </w:rPr>
        <w:t xml:space="preserve"> Consist of </w:t>
      </w:r>
      <w:r w:rsidR="006100B4" w:rsidRPr="0080260C">
        <w:rPr>
          <w:sz w:val="28"/>
          <w:szCs w:val="28"/>
        </w:rPr>
        <w:t>aqueous</w:t>
      </w:r>
      <w:r w:rsidR="00F33DE0" w:rsidRPr="0080260C">
        <w:rPr>
          <w:sz w:val="28"/>
          <w:szCs w:val="28"/>
        </w:rPr>
        <w:t>,</w:t>
      </w:r>
      <w:r w:rsidRPr="0080260C">
        <w:rPr>
          <w:sz w:val="28"/>
          <w:szCs w:val="28"/>
        </w:rPr>
        <w:t xml:space="preserve"> </w:t>
      </w:r>
      <w:r w:rsidR="00F33DE0" w:rsidRPr="0080260C">
        <w:rPr>
          <w:sz w:val="28"/>
          <w:szCs w:val="28"/>
        </w:rPr>
        <w:t>mucus and oily secretions</w:t>
      </w:r>
    </w:p>
    <w:p w14:paraId="0EDCB0DF" w14:textId="77777777" w:rsidR="009978EC" w:rsidRPr="0080260C" w:rsidRDefault="009978EC" w:rsidP="00EF40FA">
      <w:pPr>
        <w:rPr>
          <w:sz w:val="28"/>
          <w:szCs w:val="28"/>
        </w:rPr>
      </w:pPr>
      <w:r w:rsidRPr="006E378F">
        <w:rPr>
          <w:b/>
          <w:sz w:val="28"/>
          <w:szCs w:val="28"/>
        </w:rPr>
        <w:t>MUSCLE:</w:t>
      </w:r>
      <w:r w:rsidRPr="0080260C">
        <w:rPr>
          <w:sz w:val="28"/>
          <w:szCs w:val="28"/>
        </w:rPr>
        <w:t xml:space="preserve"> Orbicularis oculi </w:t>
      </w:r>
      <w:r w:rsidR="006100B4" w:rsidRPr="0080260C">
        <w:rPr>
          <w:sz w:val="28"/>
          <w:szCs w:val="28"/>
        </w:rPr>
        <w:t>etc.</w:t>
      </w:r>
    </w:p>
    <w:p w14:paraId="437A0FB0" w14:textId="77777777" w:rsidR="009978EC" w:rsidRPr="0080260C" w:rsidRDefault="009978EC" w:rsidP="00EF40FA">
      <w:pPr>
        <w:rPr>
          <w:sz w:val="28"/>
          <w:szCs w:val="28"/>
        </w:rPr>
      </w:pPr>
      <w:r w:rsidRPr="006E378F">
        <w:rPr>
          <w:b/>
          <w:sz w:val="28"/>
          <w:szCs w:val="28"/>
        </w:rPr>
        <w:t>EYELID:</w:t>
      </w:r>
      <w:r w:rsidRPr="0080260C">
        <w:rPr>
          <w:sz w:val="28"/>
          <w:szCs w:val="28"/>
        </w:rPr>
        <w:t xml:space="preserve"> A mobile layer made up of skin and also muscular tissue and also covers the eyeball.</w:t>
      </w:r>
    </w:p>
    <w:p w14:paraId="3CB8A103" w14:textId="77777777" w:rsidR="009978EC" w:rsidRPr="006E378F" w:rsidRDefault="009978EC">
      <w:pPr>
        <w:rPr>
          <w:b/>
          <w:sz w:val="28"/>
          <w:szCs w:val="28"/>
        </w:rPr>
      </w:pPr>
      <w:r w:rsidRPr="006E378F">
        <w:rPr>
          <w:b/>
          <w:sz w:val="28"/>
          <w:szCs w:val="28"/>
        </w:rPr>
        <w:t>THE INTERNAL STRUCTURE IS MADE UP OF:</w:t>
      </w:r>
    </w:p>
    <w:p w14:paraId="1205D446" w14:textId="77777777" w:rsidR="009978EC" w:rsidRPr="0080260C" w:rsidRDefault="009978EC">
      <w:pPr>
        <w:rPr>
          <w:sz w:val="28"/>
          <w:szCs w:val="28"/>
        </w:rPr>
      </w:pPr>
      <w:r w:rsidRPr="001F42D1">
        <w:rPr>
          <w:b/>
          <w:sz w:val="28"/>
          <w:szCs w:val="28"/>
        </w:rPr>
        <w:t>SCLERA:</w:t>
      </w:r>
      <w:r w:rsidRPr="0080260C">
        <w:rPr>
          <w:sz w:val="28"/>
          <w:szCs w:val="28"/>
        </w:rPr>
        <w:t xml:space="preserve"> The white eye. It’s a dense CT made up of 4 layers: episcelera, </w:t>
      </w:r>
      <w:r w:rsidR="006100B4" w:rsidRPr="0080260C">
        <w:rPr>
          <w:sz w:val="28"/>
          <w:szCs w:val="28"/>
        </w:rPr>
        <w:t>stroma,</w:t>
      </w:r>
      <w:r w:rsidRPr="0080260C">
        <w:rPr>
          <w:sz w:val="28"/>
          <w:szCs w:val="28"/>
        </w:rPr>
        <w:t xml:space="preserve"> </w:t>
      </w:r>
      <w:r w:rsidR="006100B4" w:rsidRPr="0080260C">
        <w:rPr>
          <w:sz w:val="28"/>
          <w:szCs w:val="28"/>
        </w:rPr>
        <w:t>lamina fusca</w:t>
      </w:r>
      <w:r w:rsidRPr="0080260C">
        <w:rPr>
          <w:sz w:val="28"/>
          <w:szCs w:val="28"/>
        </w:rPr>
        <w:t xml:space="preserve"> endothelium.</w:t>
      </w:r>
    </w:p>
    <w:p w14:paraId="04AD2F4A" w14:textId="77777777" w:rsidR="009978EC" w:rsidRPr="0080260C" w:rsidRDefault="009978EC">
      <w:pPr>
        <w:rPr>
          <w:sz w:val="28"/>
          <w:szCs w:val="28"/>
        </w:rPr>
      </w:pPr>
      <w:r w:rsidRPr="001F42D1">
        <w:rPr>
          <w:b/>
          <w:sz w:val="28"/>
          <w:szCs w:val="28"/>
        </w:rPr>
        <w:t>CORNEA</w:t>
      </w:r>
      <w:r w:rsidR="001F42D1" w:rsidRPr="001F42D1">
        <w:rPr>
          <w:b/>
          <w:sz w:val="28"/>
          <w:szCs w:val="28"/>
        </w:rPr>
        <w:t>:</w:t>
      </w:r>
      <w:r w:rsidRPr="0080260C">
        <w:rPr>
          <w:sz w:val="28"/>
          <w:szCs w:val="28"/>
        </w:rPr>
        <w:t xml:space="preserve"> Consist of type one collagen fibers oriented in a uniform parallel direction to maintain transparency.</w:t>
      </w:r>
    </w:p>
    <w:p w14:paraId="02FBE3A8" w14:textId="77777777" w:rsidR="009978EC" w:rsidRPr="001F42D1" w:rsidRDefault="009978EC">
      <w:pPr>
        <w:rPr>
          <w:b/>
          <w:sz w:val="28"/>
          <w:szCs w:val="28"/>
        </w:rPr>
      </w:pPr>
      <w:r w:rsidRPr="001F42D1">
        <w:rPr>
          <w:b/>
          <w:sz w:val="28"/>
          <w:szCs w:val="28"/>
        </w:rPr>
        <w:t>THE MIDDLE LAYER</w:t>
      </w:r>
      <w:r w:rsidR="006E74B8" w:rsidRPr="001F42D1">
        <w:rPr>
          <w:b/>
          <w:sz w:val="28"/>
          <w:szCs w:val="28"/>
        </w:rPr>
        <w:t xml:space="preserve"> IS MADE UP OF:</w:t>
      </w:r>
    </w:p>
    <w:p w14:paraId="1459593C" w14:textId="77777777" w:rsidR="006E74B8" w:rsidRPr="0080260C" w:rsidRDefault="006E74B8">
      <w:pPr>
        <w:rPr>
          <w:sz w:val="28"/>
          <w:szCs w:val="28"/>
        </w:rPr>
      </w:pPr>
      <w:r w:rsidRPr="001F42D1">
        <w:rPr>
          <w:b/>
          <w:sz w:val="28"/>
          <w:szCs w:val="28"/>
        </w:rPr>
        <w:t>IRIS:</w:t>
      </w:r>
      <w:r w:rsidRPr="0080260C">
        <w:rPr>
          <w:sz w:val="28"/>
          <w:szCs w:val="28"/>
        </w:rPr>
        <w:t xml:space="preserve"> A thin annular structure in the eye responsible for controlling the diameter and size of </w:t>
      </w:r>
      <w:r w:rsidR="006100B4" w:rsidRPr="0080260C">
        <w:rPr>
          <w:sz w:val="28"/>
          <w:szCs w:val="28"/>
        </w:rPr>
        <w:t>the pupil</w:t>
      </w:r>
      <w:r w:rsidRPr="0080260C">
        <w:rPr>
          <w:sz w:val="28"/>
          <w:szCs w:val="28"/>
        </w:rPr>
        <w:t>.</w:t>
      </w:r>
    </w:p>
    <w:p w14:paraId="42C104ED" w14:textId="77777777" w:rsidR="006E74B8" w:rsidRPr="0080260C" w:rsidRDefault="006E74B8">
      <w:pPr>
        <w:rPr>
          <w:sz w:val="28"/>
          <w:szCs w:val="28"/>
        </w:rPr>
      </w:pPr>
      <w:r w:rsidRPr="001F42D1">
        <w:rPr>
          <w:b/>
          <w:sz w:val="28"/>
          <w:szCs w:val="28"/>
        </w:rPr>
        <w:t>CILIARY BODY:</w:t>
      </w:r>
      <w:r w:rsidRPr="0080260C">
        <w:rPr>
          <w:sz w:val="28"/>
          <w:szCs w:val="28"/>
        </w:rPr>
        <w:t xml:space="preserve"> Tissue which divides the posterior </w:t>
      </w:r>
      <w:r w:rsidR="006100B4" w:rsidRPr="0080260C">
        <w:rPr>
          <w:sz w:val="28"/>
          <w:szCs w:val="28"/>
        </w:rPr>
        <w:t>chamber and</w:t>
      </w:r>
      <w:r w:rsidRPr="0080260C">
        <w:rPr>
          <w:sz w:val="28"/>
          <w:szCs w:val="28"/>
        </w:rPr>
        <w:t xml:space="preserve"> vitreous body</w:t>
      </w:r>
    </w:p>
    <w:p w14:paraId="01E6D670" w14:textId="77777777" w:rsidR="006E74B8" w:rsidRPr="0080260C" w:rsidRDefault="006E74B8">
      <w:pPr>
        <w:rPr>
          <w:sz w:val="28"/>
          <w:szCs w:val="28"/>
        </w:rPr>
      </w:pPr>
      <w:r w:rsidRPr="001F42D1">
        <w:rPr>
          <w:b/>
          <w:sz w:val="28"/>
          <w:szCs w:val="28"/>
        </w:rPr>
        <w:t>CHOROID:</w:t>
      </w:r>
      <w:r w:rsidRPr="0080260C">
        <w:rPr>
          <w:sz w:val="28"/>
          <w:szCs w:val="28"/>
        </w:rPr>
        <w:t xml:space="preserve"> Consist of </w:t>
      </w:r>
      <w:r w:rsidR="006100B4" w:rsidRPr="0080260C">
        <w:rPr>
          <w:sz w:val="28"/>
          <w:szCs w:val="28"/>
        </w:rPr>
        <w:t>a dense</w:t>
      </w:r>
      <w:r w:rsidRPr="0080260C">
        <w:rPr>
          <w:sz w:val="28"/>
          <w:szCs w:val="28"/>
        </w:rPr>
        <w:t xml:space="preserve"> network of blood vessel which supply nourishment to structures of the eye.</w:t>
      </w:r>
    </w:p>
    <w:p w14:paraId="0FBD2E1A" w14:textId="77777777" w:rsidR="006E74B8" w:rsidRPr="001F42D1" w:rsidRDefault="006E74B8">
      <w:pPr>
        <w:rPr>
          <w:b/>
          <w:sz w:val="28"/>
          <w:szCs w:val="28"/>
        </w:rPr>
      </w:pPr>
      <w:r w:rsidRPr="001F42D1">
        <w:rPr>
          <w:b/>
          <w:sz w:val="28"/>
          <w:szCs w:val="28"/>
        </w:rPr>
        <w:t>THE INNERMOST LAYER IS MADE UP OF:</w:t>
      </w:r>
    </w:p>
    <w:p w14:paraId="679E63C0" w14:textId="77777777" w:rsidR="006E74B8" w:rsidRPr="0080260C" w:rsidRDefault="006E74B8">
      <w:pPr>
        <w:rPr>
          <w:sz w:val="28"/>
          <w:szCs w:val="28"/>
        </w:rPr>
      </w:pPr>
      <w:r w:rsidRPr="001F42D1">
        <w:rPr>
          <w:b/>
          <w:sz w:val="28"/>
          <w:szCs w:val="28"/>
        </w:rPr>
        <w:lastRenderedPageBreak/>
        <w:t>LENS:</w:t>
      </w:r>
      <w:r w:rsidRPr="0080260C">
        <w:rPr>
          <w:sz w:val="28"/>
          <w:szCs w:val="28"/>
        </w:rPr>
        <w:t xml:space="preserve"> Separates the aqueous and vitreous chamber</w:t>
      </w:r>
    </w:p>
    <w:p w14:paraId="4265B875" w14:textId="77777777" w:rsidR="006E74B8" w:rsidRPr="0080260C" w:rsidRDefault="006E74B8">
      <w:pPr>
        <w:rPr>
          <w:sz w:val="28"/>
          <w:szCs w:val="28"/>
        </w:rPr>
      </w:pPr>
      <w:r w:rsidRPr="001F42D1">
        <w:rPr>
          <w:b/>
          <w:sz w:val="28"/>
          <w:szCs w:val="28"/>
        </w:rPr>
        <w:t>VITEROUS:</w:t>
      </w:r>
      <w:r w:rsidRPr="0080260C">
        <w:rPr>
          <w:sz w:val="28"/>
          <w:szCs w:val="28"/>
        </w:rPr>
        <w:t xml:space="preserve"> A jelly like space made up of type ii collagen </w:t>
      </w:r>
      <w:r w:rsidR="006100B4" w:rsidRPr="0080260C">
        <w:rPr>
          <w:sz w:val="28"/>
          <w:szCs w:val="28"/>
        </w:rPr>
        <w:t>fibres</w:t>
      </w:r>
      <w:r w:rsidRPr="0080260C">
        <w:rPr>
          <w:sz w:val="28"/>
          <w:szCs w:val="28"/>
        </w:rPr>
        <w:t xml:space="preserve"> separating the retina and the lens</w:t>
      </w:r>
    </w:p>
    <w:p w14:paraId="53623612" w14:textId="77777777" w:rsidR="006E74B8" w:rsidRPr="0080260C" w:rsidRDefault="006E74B8">
      <w:pPr>
        <w:rPr>
          <w:sz w:val="28"/>
          <w:szCs w:val="28"/>
        </w:rPr>
      </w:pPr>
      <w:r w:rsidRPr="001F42D1">
        <w:rPr>
          <w:b/>
          <w:sz w:val="28"/>
          <w:szCs w:val="28"/>
        </w:rPr>
        <w:t>RETINA:</w:t>
      </w:r>
      <w:r w:rsidRPr="0080260C">
        <w:rPr>
          <w:sz w:val="28"/>
          <w:szCs w:val="28"/>
        </w:rPr>
        <w:t xml:space="preserve"> Nervous tissue of the eye where photons of light convert to neurochemical energy via action</w:t>
      </w:r>
      <w:r w:rsidR="00CC7851" w:rsidRPr="0080260C">
        <w:rPr>
          <w:sz w:val="28"/>
          <w:szCs w:val="28"/>
        </w:rPr>
        <w:t xml:space="preserve"> </w:t>
      </w:r>
      <w:r w:rsidRPr="0080260C">
        <w:rPr>
          <w:sz w:val="28"/>
          <w:szCs w:val="28"/>
        </w:rPr>
        <w:t>potential</w:t>
      </w:r>
    </w:p>
    <w:p w14:paraId="79C13B02" w14:textId="77777777" w:rsidR="00CC7851" w:rsidRPr="0080260C" w:rsidRDefault="00CC7851">
      <w:pPr>
        <w:rPr>
          <w:sz w:val="28"/>
          <w:szCs w:val="28"/>
        </w:rPr>
      </w:pPr>
      <w:r w:rsidRPr="0080260C">
        <w:rPr>
          <w:sz w:val="28"/>
          <w:szCs w:val="28"/>
        </w:rPr>
        <w:t xml:space="preserve">            The layers of the eye perform distinct which create a unified experience. The external eye helps to protect the delicate tissue of the internal eye. Eyelids helps to</w:t>
      </w:r>
      <w:r w:rsidR="006100B4" w:rsidRPr="0080260C">
        <w:rPr>
          <w:sz w:val="28"/>
          <w:szCs w:val="28"/>
        </w:rPr>
        <w:t xml:space="preserve"> </w:t>
      </w:r>
      <w:r w:rsidRPr="0080260C">
        <w:rPr>
          <w:sz w:val="28"/>
          <w:szCs w:val="28"/>
        </w:rPr>
        <w:t>prevent</w:t>
      </w:r>
      <w:r w:rsidR="006100B4" w:rsidRPr="0080260C">
        <w:rPr>
          <w:sz w:val="28"/>
          <w:szCs w:val="28"/>
        </w:rPr>
        <w:t xml:space="preserve"> foreign</w:t>
      </w:r>
      <w:r w:rsidRPr="0080260C">
        <w:rPr>
          <w:sz w:val="28"/>
          <w:szCs w:val="28"/>
        </w:rPr>
        <w:t xml:space="preserve"> bodies from entering the eye. Eyelashes are finely sensitive to touch. The internal part of the eye </w:t>
      </w:r>
      <w:r w:rsidR="0080260C" w:rsidRPr="0080260C">
        <w:rPr>
          <w:sz w:val="28"/>
          <w:szCs w:val="28"/>
        </w:rPr>
        <w:t>has</w:t>
      </w:r>
      <w:r w:rsidRPr="0080260C">
        <w:rPr>
          <w:sz w:val="28"/>
          <w:szCs w:val="28"/>
        </w:rPr>
        <w:t xml:space="preserve"> primarily structural and visual </w:t>
      </w:r>
      <w:r w:rsidR="006100B4" w:rsidRPr="0080260C">
        <w:rPr>
          <w:sz w:val="28"/>
          <w:szCs w:val="28"/>
        </w:rPr>
        <w:t>functions</w:t>
      </w:r>
      <w:r w:rsidRPr="0080260C">
        <w:rPr>
          <w:sz w:val="28"/>
          <w:szCs w:val="28"/>
        </w:rPr>
        <w:t>.</w:t>
      </w:r>
    </w:p>
    <w:p w14:paraId="0501C034" w14:textId="77777777" w:rsidR="00CC7851" w:rsidRPr="0080260C" w:rsidRDefault="00CC7851">
      <w:pPr>
        <w:rPr>
          <w:sz w:val="28"/>
          <w:szCs w:val="28"/>
        </w:rPr>
      </w:pPr>
      <w:r w:rsidRPr="0080260C">
        <w:rPr>
          <w:sz w:val="28"/>
          <w:szCs w:val="28"/>
        </w:rPr>
        <w:t xml:space="preserve">           The uvea of</w:t>
      </w:r>
      <w:r w:rsidR="006100B4" w:rsidRPr="0080260C">
        <w:rPr>
          <w:sz w:val="28"/>
          <w:szCs w:val="28"/>
        </w:rPr>
        <w:t xml:space="preserve"> </w:t>
      </w:r>
      <w:r w:rsidRPr="0080260C">
        <w:rPr>
          <w:sz w:val="28"/>
          <w:szCs w:val="28"/>
        </w:rPr>
        <w:t>the</w:t>
      </w:r>
      <w:r w:rsidR="006100B4" w:rsidRPr="0080260C">
        <w:rPr>
          <w:sz w:val="28"/>
          <w:szCs w:val="28"/>
        </w:rPr>
        <w:t xml:space="preserve"> </w:t>
      </w:r>
      <w:r w:rsidRPr="0080260C">
        <w:rPr>
          <w:sz w:val="28"/>
          <w:szCs w:val="28"/>
        </w:rPr>
        <w:t>eye</w:t>
      </w:r>
      <w:r w:rsidR="006100B4" w:rsidRPr="0080260C">
        <w:rPr>
          <w:sz w:val="28"/>
          <w:szCs w:val="28"/>
        </w:rPr>
        <w:t xml:space="preserve"> </w:t>
      </w:r>
      <w:r w:rsidRPr="0080260C">
        <w:rPr>
          <w:sz w:val="28"/>
          <w:szCs w:val="28"/>
        </w:rPr>
        <w:t xml:space="preserve">is </w:t>
      </w:r>
      <w:r w:rsidR="006100B4" w:rsidRPr="0080260C">
        <w:rPr>
          <w:sz w:val="28"/>
          <w:szCs w:val="28"/>
        </w:rPr>
        <w:t>a crucial</w:t>
      </w:r>
      <w:r w:rsidRPr="0080260C">
        <w:rPr>
          <w:sz w:val="28"/>
          <w:szCs w:val="28"/>
        </w:rPr>
        <w:t xml:space="preserve"> mediator of nutrition and </w:t>
      </w:r>
      <w:r w:rsidR="006100B4" w:rsidRPr="0080260C">
        <w:rPr>
          <w:sz w:val="28"/>
          <w:szCs w:val="28"/>
        </w:rPr>
        <w:t>gas</w:t>
      </w:r>
      <w:r w:rsidRPr="0080260C">
        <w:rPr>
          <w:sz w:val="28"/>
          <w:szCs w:val="28"/>
        </w:rPr>
        <w:t xml:space="preserve"> exchange.</w:t>
      </w:r>
    </w:p>
    <w:p w14:paraId="2F3743C3" w14:textId="77777777" w:rsidR="00CC7851" w:rsidRPr="0080260C" w:rsidRDefault="00CC7851">
      <w:pPr>
        <w:rPr>
          <w:sz w:val="28"/>
          <w:szCs w:val="28"/>
        </w:rPr>
      </w:pPr>
    </w:p>
    <w:p w14:paraId="762F6481" w14:textId="77777777" w:rsidR="00CC7851" w:rsidRPr="0080260C" w:rsidRDefault="00CC7851">
      <w:pPr>
        <w:rPr>
          <w:sz w:val="28"/>
          <w:szCs w:val="28"/>
        </w:rPr>
      </w:pPr>
      <w:r w:rsidRPr="0080260C">
        <w:rPr>
          <w:b/>
          <w:sz w:val="28"/>
          <w:szCs w:val="28"/>
        </w:rPr>
        <w:t xml:space="preserve">                                                   [2</w:t>
      </w:r>
      <w:r w:rsidRPr="0080260C">
        <w:rPr>
          <w:sz w:val="28"/>
          <w:szCs w:val="28"/>
        </w:rPr>
        <w:t>]</w:t>
      </w:r>
    </w:p>
    <w:p w14:paraId="132FB2CF" w14:textId="77777777" w:rsidR="00CC7851" w:rsidRPr="0080260C" w:rsidRDefault="00167617">
      <w:pPr>
        <w:rPr>
          <w:b/>
          <w:sz w:val="28"/>
          <w:szCs w:val="28"/>
        </w:rPr>
      </w:pPr>
      <w:r w:rsidRPr="0080260C">
        <w:rPr>
          <w:b/>
          <w:sz w:val="28"/>
          <w:szCs w:val="28"/>
        </w:rPr>
        <w:t>CORONA VIRUS CAN PENETRATE</w:t>
      </w:r>
      <w:r w:rsidR="00954370" w:rsidRPr="0080260C">
        <w:rPr>
          <w:b/>
          <w:sz w:val="28"/>
          <w:szCs w:val="28"/>
        </w:rPr>
        <w:t xml:space="preserve"> INTO</w:t>
      </w:r>
      <w:r w:rsidRPr="0080260C">
        <w:rPr>
          <w:b/>
          <w:sz w:val="28"/>
          <w:szCs w:val="28"/>
        </w:rPr>
        <w:t xml:space="preserve"> THE BODY THROUGH EYE AND IMPLICATE THE IMMUNE SYSTEM</w:t>
      </w:r>
      <w:r w:rsidR="00954370" w:rsidRPr="0080260C">
        <w:rPr>
          <w:b/>
          <w:sz w:val="28"/>
          <w:szCs w:val="28"/>
        </w:rPr>
        <w:t xml:space="preserve">, </w:t>
      </w:r>
      <w:r w:rsidR="009607E9" w:rsidRPr="0080260C">
        <w:rPr>
          <w:b/>
          <w:sz w:val="28"/>
          <w:szCs w:val="28"/>
        </w:rPr>
        <w:t>BRIEFLY DI</w:t>
      </w:r>
      <w:r w:rsidR="00F37837" w:rsidRPr="0080260C">
        <w:rPr>
          <w:b/>
          <w:sz w:val="28"/>
          <w:szCs w:val="28"/>
        </w:rPr>
        <w:t>SCUSS</w:t>
      </w:r>
      <w:r w:rsidR="00954370" w:rsidRPr="0080260C">
        <w:rPr>
          <w:b/>
          <w:sz w:val="28"/>
          <w:szCs w:val="28"/>
        </w:rPr>
        <w:t>.</w:t>
      </w:r>
    </w:p>
    <w:p w14:paraId="27EB721D" w14:textId="77777777" w:rsidR="00F37837" w:rsidRPr="0080260C" w:rsidRDefault="00F37837">
      <w:pPr>
        <w:rPr>
          <w:b/>
          <w:sz w:val="28"/>
          <w:szCs w:val="28"/>
        </w:rPr>
      </w:pPr>
      <w:r w:rsidRPr="0080260C">
        <w:rPr>
          <w:b/>
          <w:sz w:val="28"/>
          <w:szCs w:val="28"/>
        </w:rPr>
        <w:t>SOLUTION:</w:t>
      </w:r>
    </w:p>
    <w:p w14:paraId="0E857DE2" w14:textId="77777777" w:rsidR="00F37837" w:rsidRPr="0080260C" w:rsidRDefault="00F37837">
      <w:pPr>
        <w:rPr>
          <w:sz w:val="28"/>
          <w:szCs w:val="28"/>
        </w:rPr>
      </w:pPr>
      <w:r w:rsidRPr="0080260C">
        <w:rPr>
          <w:sz w:val="28"/>
          <w:szCs w:val="28"/>
        </w:rPr>
        <w:t xml:space="preserve">The retina can be divided into </w:t>
      </w:r>
      <w:r w:rsidR="006C0E7B" w:rsidRPr="0080260C">
        <w:rPr>
          <w:sz w:val="28"/>
          <w:szCs w:val="28"/>
        </w:rPr>
        <w:t>10 layers</w:t>
      </w:r>
      <w:r w:rsidRPr="0080260C">
        <w:rPr>
          <w:sz w:val="28"/>
          <w:szCs w:val="28"/>
        </w:rPr>
        <w:t>. It’s the innermost, light sensitive layer of tissue of the eye of most vertebrae</w:t>
      </w:r>
      <w:r w:rsidR="00954370" w:rsidRPr="0080260C">
        <w:rPr>
          <w:sz w:val="28"/>
          <w:szCs w:val="28"/>
        </w:rPr>
        <w:t>. The layers from the innermost to the outermost include</w:t>
      </w:r>
      <w:r w:rsidRPr="0080260C">
        <w:rPr>
          <w:sz w:val="28"/>
          <w:szCs w:val="28"/>
        </w:rPr>
        <w:t xml:space="preserve">: </w:t>
      </w:r>
    </w:p>
    <w:p w14:paraId="323AF52F" w14:textId="77777777" w:rsidR="00F37837" w:rsidRPr="0080260C" w:rsidRDefault="00F37837">
      <w:pPr>
        <w:rPr>
          <w:sz w:val="28"/>
          <w:szCs w:val="28"/>
        </w:rPr>
      </w:pPr>
      <w:r w:rsidRPr="001F42D1">
        <w:rPr>
          <w:b/>
          <w:sz w:val="28"/>
          <w:szCs w:val="28"/>
        </w:rPr>
        <w:t>INN</w:t>
      </w:r>
      <w:r w:rsidR="00501E26" w:rsidRPr="001F42D1">
        <w:rPr>
          <w:b/>
          <w:sz w:val="28"/>
          <w:szCs w:val="28"/>
        </w:rPr>
        <w:t>ER LIMTING MEMBRANE:</w:t>
      </w:r>
      <w:r w:rsidR="00501E26" w:rsidRPr="0080260C">
        <w:rPr>
          <w:sz w:val="28"/>
          <w:szCs w:val="28"/>
        </w:rPr>
        <w:t xml:space="preserve"> </w:t>
      </w:r>
      <w:r w:rsidR="00736059" w:rsidRPr="0080260C">
        <w:rPr>
          <w:sz w:val="28"/>
          <w:szCs w:val="28"/>
        </w:rPr>
        <w:t xml:space="preserve">This is the basement membrane elaborated by the </w:t>
      </w:r>
      <w:r w:rsidR="006C0E7B" w:rsidRPr="0080260C">
        <w:rPr>
          <w:sz w:val="28"/>
          <w:szCs w:val="28"/>
        </w:rPr>
        <w:t>Muller</w:t>
      </w:r>
      <w:r w:rsidR="00736059" w:rsidRPr="0080260C">
        <w:rPr>
          <w:sz w:val="28"/>
          <w:szCs w:val="28"/>
        </w:rPr>
        <w:t xml:space="preserve"> cells.</w:t>
      </w:r>
    </w:p>
    <w:p w14:paraId="1ADCDAC0" w14:textId="77777777" w:rsidR="00736059" w:rsidRPr="0080260C" w:rsidRDefault="00736059">
      <w:pPr>
        <w:rPr>
          <w:sz w:val="28"/>
          <w:szCs w:val="28"/>
        </w:rPr>
      </w:pPr>
      <w:r w:rsidRPr="001F42D1">
        <w:rPr>
          <w:b/>
          <w:sz w:val="28"/>
          <w:szCs w:val="28"/>
        </w:rPr>
        <w:t>NERVE FIBER LAYER:</w:t>
      </w:r>
      <w:r w:rsidRPr="0080260C">
        <w:rPr>
          <w:sz w:val="28"/>
          <w:szCs w:val="28"/>
        </w:rPr>
        <w:t xml:space="preserve"> This are axons of the ganglion cell bodies</w:t>
      </w:r>
      <w:r w:rsidR="00954370" w:rsidRPr="0080260C">
        <w:rPr>
          <w:sz w:val="28"/>
          <w:szCs w:val="28"/>
        </w:rPr>
        <w:t>.</w:t>
      </w:r>
    </w:p>
    <w:p w14:paraId="25C0C6F3" w14:textId="77777777" w:rsidR="00736059" w:rsidRPr="0080260C" w:rsidRDefault="00736059">
      <w:pPr>
        <w:rPr>
          <w:sz w:val="28"/>
          <w:szCs w:val="28"/>
        </w:rPr>
      </w:pPr>
      <w:r w:rsidRPr="001F42D1">
        <w:rPr>
          <w:b/>
          <w:sz w:val="28"/>
          <w:szCs w:val="28"/>
        </w:rPr>
        <w:t>GANGLION CELL LAYER:</w:t>
      </w:r>
      <w:r w:rsidRPr="0080260C">
        <w:rPr>
          <w:sz w:val="28"/>
          <w:szCs w:val="28"/>
        </w:rPr>
        <w:t xml:space="preserve"> Contains </w:t>
      </w:r>
      <w:r w:rsidR="006C0E7B" w:rsidRPr="0080260C">
        <w:rPr>
          <w:sz w:val="28"/>
          <w:szCs w:val="28"/>
        </w:rPr>
        <w:t>nuclei</w:t>
      </w:r>
      <w:r w:rsidRPr="0080260C">
        <w:rPr>
          <w:sz w:val="28"/>
          <w:szCs w:val="28"/>
        </w:rPr>
        <w:t xml:space="preserve"> of the</w:t>
      </w:r>
      <w:r w:rsidR="00BF3DD5" w:rsidRPr="0080260C">
        <w:rPr>
          <w:sz w:val="28"/>
          <w:szCs w:val="28"/>
        </w:rPr>
        <w:t xml:space="preserve"> </w:t>
      </w:r>
      <w:r w:rsidRPr="0080260C">
        <w:rPr>
          <w:sz w:val="28"/>
          <w:szCs w:val="28"/>
        </w:rPr>
        <w:t>ganglion cell</w:t>
      </w:r>
      <w:r w:rsidR="00BF3DD5" w:rsidRPr="0080260C">
        <w:rPr>
          <w:sz w:val="28"/>
          <w:szCs w:val="28"/>
        </w:rPr>
        <w:t>s</w:t>
      </w:r>
      <w:r w:rsidR="00954370" w:rsidRPr="0080260C">
        <w:rPr>
          <w:sz w:val="28"/>
          <w:szCs w:val="28"/>
        </w:rPr>
        <w:t>.</w:t>
      </w:r>
    </w:p>
    <w:p w14:paraId="6F9D31E4" w14:textId="77777777" w:rsidR="00BF3DD5" w:rsidRPr="0080260C" w:rsidRDefault="00BF3DD5">
      <w:pPr>
        <w:rPr>
          <w:sz w:val="28"/>
          <w:szCs w:val="28"/>
        </w:rPr>
      </w:pPr>
      <w:r w:rsidRPr="001F42D1">
        <w:rPr>
          <w:b/>
          <w:sz w:val="28"/>
          <w:szCs w:val="28"/>
        </w:rPr>
        <w:t xml:space="preserve">INNER PELXIFORM LAYER: </w:t>
      </w:r>
      <w:r w:rsidR="0075082E" w:rsidRPr="0080260C">
        <w:rPr>
          <w:sz w:val="28"/>
          <w:szCs w:val="28"/>
        </w:rPr>
        <w:t xml:space="preserve">Contains </w:t>
      </w:r>
      <w:r w:rsidR="006C0E7B" w:rsidRPr="0080260C">
        <w:rPr>
          <w:sz w:val="28"/>
          <w:szCs w:val="28"/>
        </w:rPr>
        <w:t>the</w:t>
      </w:r>
      <w:r w:rsidR="0075082E" w:rsidRPr="0080260C">
        <w:rPr>
          <w:sz w:val="28"/>
          <w:szCs w:val="28"/>
        </w:rPr>
        <w:t xml:space="preserve"> synapses between the bipolar cell axons and dendrites of ganglion and amacrine cells</w:t>
      </w:r>
      <w:r w:rsidR="00954370" w:rsidRPr="0080260C">
        <w:rPr>
          <w:sz w:val="28"/>
          <w:szCs w:val="28"/>
        </w:rPr>
        <w:t>.</w:t>
      </w:r>
    </w:p>
    <w:p w14:paraId="7C8FDAF4" w14:textId="77777777" w:rsidR="0075082E" w:rsidRPr="0080260C" w:rsidRDefault="0075082E">
      <w:pPr>
        <w:rPr>
          <w:sz w:val="28"/>
          <w:szCs w:val="28"/>
        </w:rPr>
      </w:pPr>
      <w:r w:rsidRPr="001F42D1">
        <w:rPr>
          <w:b/>
          <w:sz w:val="28"/>
          <w:szCs w:val="28"/>
        </w:rPr>
        <w:t>INNER NUCLEAR LAYER:</w:t>
      </w:r>
      <w:r w:rsidRPr="0080260C">
        <w:rPr>
          <w:sz w:val="28"/>
          <w:szCs w:val="28"/>
        </w:rPr>
        <w:t xml:space="preserve"> Contains the </w:t>
      </w:r>
      <w:r w:rsidR="006C0E7B" w:rsidRPr="0080260C">
        <w:rPr>
          <w:sz w:val="28"/>
          <w:szCs w:val="28"/>
        </w:rPr>
        <w:t>nuclei</w:t>
      </w:r>
      <w:r w:rsidRPr="0080260C">
        <w:rPr>
          <w:sz w:val="28"/>
          <w:szCs w:val="28"/>
        </w:rPr>
        <w:t xml:space="preserve"> and </w:t>
      </w:r>
      <w:r w:rsidR="006C0E7B" w:rsidRPr="0080260C">
        <w:rPr>
          <w:sz w:val="28"/>
          <w:szCs w:val="28"/>
        </w:rPr>
        <w:t>surrounding</w:t>
      </w:r>
      <w:r w:rsidRPr="0080260C">
        <w:rPr>
          <w:sz w:val="28"/>
          <w:szCs w:val="28"/>
        </w:rPr>
        <w:t xml:space="preserve"> cell bodies of amacrine cells, horizontal cells and bipolar </w:t>
      </w:r>
      <w:proofErr w:type="gramStart"/>
      <w:r w:rsidRPr="0080260C">
        <w:rPr>
          <w:sz w:val="28"/>
          <w:szCs w:val="28"/>
        </w:rPr>
        <w:t>cells.</w:t>
      </w:r>
      <w:r w:rsidR="00954370" w:rsidRPr="0080260C">
        <w:rPr>
          <w:sz w:val="28"/>
          <w:szCs w:val="28"/>
        </w:rPr>
        <w:t>.</w:t>
      </w:r>
      <w:proofErr w:type="gramEnd"/>
    </w:p>
    <w:p w14:paraId="35CFCED5" w14:textId="77777777" w:rsidR="0075082E" w:rsidRPr="0080260C" w:rsidRDefault="0075082E">
      <w:pPr>
        <w:rPr>
          <w:sz w:val="28"/>
          <w:szCs w:val="28"/>
        </w:rPr>
      </w:pPr>
      <w:r w:rsidRPr="001F42D1">
        <w:rPr>
          <w:b/>
          <w:sz w:val="28"/>
          <w:szCs w:val="28"/>
        </w:rPr>
        <w:t xml:space="preserve">OUTER PLEXIFORMM LAYER: </w:t>
      </w:r>
      <w:r w:rsidRPr="0080260C">
        <w:rPr>
          <w:sz w:val="28"/>
          <w:szCs w:val="28"/>
        </w:rPr>
        <w:t xml:space="preserve">Projections of rods and cones ending in the rod spherules </w:t>
      </w:r>
      <w:r w:rsidR="006C0E7B" w:rsidRPr="0080260C">
        <w:rPr>
          <w:sz w:val="28"/>
          <w:szCs w:val="28"/>
        </w:rPr>
        <w:t>and cone</w:t>
      </w:r>
      <w:r w:rsidRPr="0080260C">
        <w:rPr>
          <w:sz w:val="28"/>
          <w:szCs w:val="28"/>
        </w:rPr>
        <w:t xml:space="preserve"> </w:t>
      </w:r>
      <w:r w:rsidR="006C0E7B" w:rsidRPr="0080260C">
        <w:rPr>
          <w:sz w:val="28"/>
          <w:szCs w:val="28"/>
        </w:rPr>
        <w:t>pedicle respectively</w:t>
      </w:r>
      <w:r w:rsidR="00954370" w:rsidRPr="0080260C">
        <w:rPr>
          <w:sz w:val="28"/>
          <w:szCs w:val="28"/>
        </w:rPr>
        <w:t>.</w:t>
      </w:r>
    </w:p>
    <w:p w14:paraId="003E9587" w14:textId="77777777" w:rsidR="006C0E7B" w:rsidRPr="0080260C" w:rsidRDefault="006C0E7B">
      <w:pPr>
        <w:rPr>
          <w:sz w:val="28"/>
          <w:szCs w:val="28"/>
        </w:rPr>
      </w:pPr>
      <w:r w:rsidRPr="001F42D1">
        <w:rPr>
          <w:b/>
          <w:sz w:val="28"/>
          <w:szCs w:val="28"/>
        </w:rPr>
        <w:t>OUTER NUCLEAR LAYER:</w:t>
      </w:r>
      <w:r w:rsidRPr="0080260C">
        <w:rPr>
          <w:sz w:val="28"/>
          <w:szCs w:val="28"/>
        </w:rPr>
        <w:t xml:space="preserve"> Made up of cell bodies of rods and cones</w:t>
      </w:r>
      <w:r w:rsidR="00954370" w:rsidRPr="0080260C">
        <w:rPr>
          <w:sz w:val="28"/>
          <w:szCs w:val="28"/>
        </w:rPr>
        <w:t>.</w:t>
      </w:r>
    </w:p>
    <w:p w14:paraId="7BFB0ED7" w14:textId="77777777" w:rsidR="006C0E7B" w:rsidRPr="0080260C" w:rsidRDefault="006C0E7B">
      <w:pPr>
        <w:rPr>
          <w:sz w:val="28"/>
          <w:szCs w:val="28"/>
        </w:rPr>
      </w:pPr>
      <w:r w:rsidRPr="004A6750">
        <w:rPr>
          <w:b/>
          <w:sz w:val="28"/>
          <w:szCs w:val="28"/>
        </w:rPr>
        <w:lastRenderedPageBreak/>
        <w:t>EXTERNALLIMTING MEMBRANE:</w:t>
      </w:r>
      <w:r w:rsidRPr="0080260C">
        <w:rPr>
          <w:sz w:val="28"/>
          <w:szCs w:val="28"/>
        </w:rPr>
        <w:t xml:space="preserve"> Layer that separate the inner segment portion of photoreceptors from their cell nuclei</w:t>
      </w:r>
      <w:r w:rsidR="00954370" w:rsidRPr="0080260C">
        <w:rPr>
          <w:sz w:val="28"/>
          <w:szCs w:val="28"/>
        </w:rPr>
        <w:t>.</w:t>
      </w:r>
    </w:p>
    <w:p w14:paraId="69755427" w14:textId="77777777" w:rsidR="006C0E7B" w:rsidRPr="0080260C" w:rsidRDefault="006C0E7B">
      <w:pPr>
        <w:rPr>
          <w:sz w:val="28"/>
          <w:szCs w:val="28"/>
        </w:rPr>
      </w:pPr>
      <w:r w:rsidRPr="004A6750">
        <w:rPr>
          <w:b/>
          <w:sz w:val="28"/>
          <w:szCs w:val="28"/>
        </w:rPr>
        <w:t>OUTER SEGMENT LAYER:</w:t>
      </w:r>
      <w:r w:rsidRPr="0080260C">
        <w:rPr>
          <w:sz w:val="28"/>
          <w:szCs w:val="28"/>
        </w:rPr>
        <w:t xml:space="preserve"> Made up of a </w:t>
      </w:r>
      <w:proofErr w:type="gramStart"/>
      <w:r w:rsidRPr="0080260C">
        <w:rPr>
          <w:sz w:val="28"/>
          <w:szCs w:val="28"/>
        </w:rPr>
        <w:t>highly specialized</w:t>
      </w:r>
      <w:proofErr w:type="gramEnd"/>
      <w:r w:rsidRPr="0080260C">
        <w:rPr>
          <w:sz w:val="28"/>
          <w:szCs w:val="28"/>
        </w:rPr>
        <w:t xml:space="preserve"> light sensing apparatus.</w:t>
      </w:r>
    </w:p>
    <w:p w14:paraId="552A42BE" w14:textId="77777777" w:rsidR="006C0E7B" w:rsidRPr="0080260C" w:rsidRDefault="006C0E7B">
      <w:pPr>
        <w:rPr>
          <w:sz w:val="28"/>
          <w:szCs w:val="28"/>
        </w:rPr>
      </w:pPr>
      <w:r w:rsidRPr="004A6750">
        <w:rPr>
          <w:b/>
          <w:sz w:val="28"/>
          <w:szCs w:val="28"/>
        </w:rPr>
        <w:t>RETINAL PIGMENT EPITHELIUM:</w:t>
      </w:r>
      <w:r w:rsidRPr="0080260C">
        <w:rPr>
          <w:sz w:val="28"/>
          <w:szCs w:val="28"/>
        </w:rPr>
        <w:t xml:space="preserve"> Single l</w:t>
      </w:r>
      <w:r w:rsidR="00954370" w:rsidRPr="0080260C">
        <w:rPr>
          <w:sz w:val="28"/>
          <w:szCs w:val="28"/>
        </w:rPr>
        <w:t>ayer of cuboidal epithelial cell</w:t>
      </w:r>
      <w:r w:rsidRPr="0080260C">
        <w:rPr>
          <w:sz w:val="28"/>
          <w:szCs w:val="28"/>
        </w:rPr>
        <w:t>s.</w:t>
      </w:r>
      <w:r w:rsidR="00954370" w:rsidRPr="0080260C">
        <w:rPr>
          <w:sz w:val="28"/>
          <w:szCs w:val="28"/>
        </w:rPr>
        <w:t xml:space="preserve"> T</w:t>
      </w:r>
      <w:r w:rsidRPr="0080260C">
        <w:rPr>
          <w:sz w:val="28"/>
          <w:szCs w:val="28"/>
        </w:rPr>
        <w:t xml:space="preserve">his layer is the closest to the choroid and provides nourishment and supportive functions to the neural retina. The black pigment layer </w:t>
      </w:r>
      <w:proofErr w:type="gramStart"/>
      <w:r w:rsidRPr="0080260C">
        <w:rPr>
          <w:sz w:val="28"/>
          <w:szCs w:val="28"/>
        </w:rPr>
        <w:t>prevent</w:t>
      </w:r>
      <w:proofErr w:type="gramEnd"/>
      <w:r w:rsidRPr="0080260C">
        <w:rPr>
          <w:sz w:val="28"/>
          <w:szCs w:val="28"/>
        </w:rPr>
        <w:t xml:space="preserve"> light reflection throughout the globe of the eyeball, this is extremely important for clear vision.</w:t>
      </w:r>
    </w:p>
    <w:p w14:paraId="514F666A" w14:textId="77777777" w:rsidR="00B20DB5" w:rsidRPr="0080260C" w:rsidRDefault="006C0E7B">
      <w:pPr>
        <w:rPr>
          <w:sz w:val="28"/>
          <w:szCs w:val="28"/>
        </w:rPr>
      </w:pPr>
      <w:r w:rsidRPr="0080260C">
        <w:rPr>
          <w:sz w:val="28"/>
          <w:szCs w:val="28"/>
        </w:rPr>
        <w:t xml:space="preserve">               Anatomically,</w:t>
      </w:r>
      <w:r w:rsidR="00B20DB5" w:rsidRPr="0080260C">
        <w:rPr>
          <w:sz w:val="28"/>
          <w:szCs w:val="28"/>
        </w:rPr>
        <w:t xml:space="preserve"> the mucosa of the ocular surface (the conjunctiva and cornea) and upper respiratory tract is connected by the nasolacrimal </w:t>
      </w:r>
      <w:r w:rsidR="00286108" w:rsidRPr="0080260C">
        <w:rPr>
          <w:sz w:val="28"/>
          <w:szCs w:val="28"/>
        </w:rPr>
        <w:t>duct. When</w:t>
      </w:r>
      <w:r w:rsidR="00B20DB5" w:rsidRPr="0080260C">
        <w:rPr>
          <w:sz w:val="28"/>
          <w:szCs w:val="28"/>
        </w:rPr>
        <w:t xml:space="preserve"> the virus is dropped into the eye, li</w:t>
      </w:r>
      <w:r w:rsidR="00286108" w:rsidRPr="0080260C">
        <w:rPr>
          <w:sz w:val="28"/>
          <w:szCs w:val="28"/>
        </w:rPr>
        <w:t>quid is partially absorbed by</w:t>
      </w:r>
      <w:r w:rsidR="00B20DB5" w:rsidRPr="0080260C">
        <w:rPr>
          <w:sz w:val="28"/>
          <w:szCs w:val="28"/>
        </w:rPr>
        <w:t xml:space="preserve"> the cornea and conjunctiva, but mostly drained into the nasal cavity through the nasolacrimal duct and then transferred towards the lower part of respiratory tract. This allows pathogens exposed to the eye to be transferred to the respiratory tract and the gastro intestinal mucosa.</w:t>
      </w:r>
    </w:p>
    <w:p w14:paraId="6E18BFDB" w14:textId="77777777" w:rsidR="00B20DB5" w:rsidRPr="004A6750" w:rsidRDefault="00B20DB5">
      <w:pPr>
        <w:rPr>
          <w:b/>
          <w:sz w:val="28"/>
          <w:szCs w:val="28"/>
        </w:rPr>
      </w:pPr>
      <w:r w:rsidRPr="0080260C">
        <w:rPr>
          <w:sz w:val="28"/>
          <w:szCs w:val="28"/>
        </w:rPr>
        <w:t xml:space="preserve">                     </w:t>
      </w:r>
      <w:r w:rsidRPr="004A6750">
        <w:rPr>
          <w:b/>
          <w:sz w:val="28"/>
          <w:szCs w:val="28"/>
        </w:rPr>
        <w:t>The efficacy of the virus infection into the host depends on 3 points:</w:t>
      </w:r>
    </w:p>
    <w:p w14:paraId="46851C1C" w14:textId="77777777" w:rsidR="00B20DB5" w:rsidRPr="0080260C" w:rsidRDefault="00B20DB5" w:rsidP="00B20DB5">
      <w:pPr>
        <w:pStyle w:val="ListParagraph"/>
        <w:numPr>
          <w:ilvl w:val="0"/>
          <w:numId w:val="1"/>
        </w:numPr>
        <w:rPr>
          <w:sz w:val="28"/>
          <w:szCs w:val="28"/>
        </w:rPr>
      </w:pPr>
      <w:r w:rsidRPr="00CE3475">
        <w:rPr>
          <w:b/>
          <w:sz w:val="28"/>
          <w:szCs w:val="28"/>
        </w:rPr>
        <w:t xml:space="preserve">THE </w:t>
      </w:r>
      <w:r w:rsidR="00D1716F" w:rsidRPr="00CE3475">
        <w:rPr>
          <w:b/>
          <w:sz w:val="28"/>
          <w:szCs w:val="28"/>
        </w:rPr>
        <w:t>INVASSIVENESS OF THE VIRUS:</w:t>
      </w:r>
      <w:r w:rsidR="00D1716F" w:rsidRPr="0080260C">
        <w:rPr>
          <w:sz w:val="28"/>
          <w:szCs w:val="28"/>
        </w:rPr>
        <w:t xml:space="preserve"> ACE2 is said to be responsible for this.</w:t>
      </w:r>
    </w:p>
    <w:p w14:paraId="7B943935" w14:textId="77777777" w:rsidR="00D1716F" w:rsidRPr="0080260C" w:rsidRDefault="00D1716F" w:rsidP="00B20DB5">
      <w:pPr>
        <w:pStyle w:val="ListParagraph"/>
        <w:numPr>
          <w:ilvl w:val="0"/>
          <w:numId w:val="1"/>
        </w:numPr>
        <w:rPr>
          <w:sz w:val="28"/>
          <w:szCs w:val="28"/>
        </w:rPr>
      </w:pPr>
      <w:r w:rsidRPr="00CE3475">
        <w:rPr>
          <w:b/>
          <w:sz w:val="28"/>
          <w:szCs w:val="28"/>
        </w:rPr>
        <w:t>VIRAL RECEPTORS ON HOST CELL MEMBRANE:</w:t>
      </w:r>
      <w:r w:rsidRPr="0080260C">
        <w:rPr>
          <w:sz w:val="28"/>
          <w:szCs w:val="28"/>
        </w:rPr>
        <w:t xml:space="preserve"> The location of viral entry receptor expression </w:t>
      </w:r>
      <w:proofErr w:type="gramStart"/>
      <w:r w:rsidRPr="0080260C">
        <w:rPr>
          <w:sz w:val="28"/>
          <w:szCs w:val="28"/>
        </w:rPr>
        <w:t>are</w:t>
      </w:r>
      <w:proofErr w:type="gramEnd"/>
      <w:r w:rsidRPr="0080260C">
        <w:rPr>
          <w:sz w:val="28"/>
          <w:szCs w:val="28"/>
        </w:rPr>
        <w:t xml:space="preserve"> consistent with the tissue tropism and pathogenesis of the viral infection.</w:t>
      </w:r>
    </w:p>
    <w:p w14:paraId="00639AB2" w14:textId="77777777" w:rsidR="00286108" w:rsidRPr="0080260C" w:rsidRDefault="00286108" w:rsidP="00B20DB5">
      <w:pPr>
        <w:pStyle w:val="ListParagraph"/>
        <w:numPr>
          <w:ilvl w:val="0"/>
          <w:numId w:val="1"/>
        </w:numPr>
        <w:rPr>
          <w:sz w:val="28"/>
          <w:szCs w:val="28"/>
        </w:rPr>
      </w:pPr>
      <w:r w:rsidRPr="00CE3475">
        <w:rPr>
          <w:b/>
          <w:sz w:val="28"/>
          <w:szCs w:val="28"/>
        </w:rPr>
        <w:t xml:space="preserve">IMMUNE CONDITION OF THE HOST: </w:t>
      </w:r>
      <w:r w:rsidRPr="0080260C">
        <w:rPr>
          <w:sz w:val="28"/>
          <w:szCs w:val="28"/>
        </w:rPr>
        <w:t>This depends on the immunity of the host.</w:t>
      </w:r>
    </w:p>
    <w:p w14:paraId="08325CA2" w14:textId="77777777" w:rsidR="00D1716F" w:rsidRPr="0080260C" w:rsidRDefault="00D1716F" w:rsidP="00134206">
      <w:pPr>
        <w:ind w:left="360"/>
        <w:rPr>
          <w:sz w:val="28"/>
          <w:szCs w:val="28"/>
        </w:rPr>
      </w:pPr>
    </w:p>
    <w:p w14:paraId="0F186EA6" w14:textId="77777777" w:rsidR="00B20DB5" w:rsidRPr="0080260C" w:rsidRDefault="00B20DB5">
      <w:pPr>
        <w:rPr>
          <w:sz w:val="28"/>
          <w:szCs w:val="28"/>
        </w:rPr>
      </w:pPr>
    </w:p>
    <w:p w14:paraId="37599636" w14:textId="77777777" w:rsidR="006C0E7B" w:rsidRPr="0080260C" w:rsidRDefault="006C0E7B">
      <w:pPr>
        <w:rPr>
          <w:sz w:val="28"/>
          <w:szCs w:val="28"/>
        </w:rPr>
      </w:pPr>
    </w:p>
    <w:p w14:paraId="02E45DE4" w14:textId="77777777" w:rsidR="0075082E" w:rsidRDefault="0075082E"/>
    <w:p w14:paraId="0DF29B8B" w14:textId="77777777" w:rsidR="00F37837" w:rsidRDefault="00F37837"/>
    <w:p w14:paraId="2F45E151" w14:textId="77777777" w:rsidR="009978EC" w:rsidRDefault="009978EC"/>
    <w:sectPr w:rsidR="0099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013D"/>
    <w:multiLevelType w:val="hybridMultilevel"/>
    <w:tmpl w:val="A9BACAF6"/>
    <w:lvl w:ilvl="0" w:tplc="86A29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E0"/>
    <w:rsid w:val="00134206"/>
    <w:rsid w:val="00167617"/>
    <w:rsid w:val="001F42D1"/>
    <w:rsid w:val="00286108"/>
    <w:rsid w:val="002C644D"/>
    <w:rsid w:val="00307F29"/>
    <w:rsid w:val="003B198C"/>
    <w:rsid w:val="003D4278"/>
    <w:rsid w:val="0045226C"/>
    <w:rsid w:val="004A6750"/>
    <w:rsid w:val="00501E26"/>
    <w:rsid w:val="006100B4"/>
    <w:rsid w:val="006C0E7B"/>
    <w:rsid w:val="006E378F"/>
    <w:rsid w:val="006E74B8"/>
    <w:rsid w:val="00736059"/>
    <w:rsid w:val="0075082E"/>
    <w:rsid w:val="0080260C"/>
    <w:rsid w:val="008F3597"/>
    <w:rsid w:val="00954370"/>
    <w:rsid w:val="009607E9"/>
    <w:rsid w:val="009978EC"/>
    <w:rsid w:val="00A323F2"/>
    <w:rsid w:val="00AA5E79"/>
    <w:rsid w:val="00B20DB5"/>
    <w:rsid w:val="00BA562C"/>
    <w:rsid w:val="00BF3DD5"/>
    <w:rsid w:val="00C23086"/>
    <w:rsid w:val="00CB4E91"/>
    <w:rsid w:val="00CC7851"/>
    <w:rsid w:val="00CE3475"/>
    <w:rsid w:val="00D1716F"/>
    <w:rsid w:val="00EF40FA"/>
    <w:rsid w:val="00F33DE0"/>
    <w:rsid w:val="00F378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7226"/>
  <w15:chartTrackingRefBased/>
  <w15:docId w15:val="{79E39391-0528-4CB8-9E55-AACFCB8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2020-04-23T21:15:00Z</dcterms:created>
  <dcterms:modified xsi:type="dcterms:W3CDTF">2020-04-23T21:15:00Z</dcterms:modified>
</cp:coreProperties>
</file>