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24" w:rsidRDefault="000574AF">
      <w:pPr>
        <w:rPr>
          <w:b/>
          <w:bCs/>
          <w:sz w:val="56"/>
          <w:szCs w:val="56"/>
          <w:lang w:val="en-GB"/>
        </w:rPr>
      </w:pPr>
      <w:bookmarkStart w:id="0" w:name="_GoBack"/>
      <w:bookmarkEnd w:id="0"/>
      <w:r>
        <w:rPr>
          <w:b/>
          <w:bCs/>
          <w:sz w:val="56"/>
          <w:szCs w:val="56"/>
          <w:lang w:val="en-GB"/>
        </w:rPr>
        <w:t>³</w:t>
      </w:r>
      <w:r w:rsidR="000F4724">
        <w:rPr>
          <w:b/>
          <w:bCs/>
          <w:sz w:val="56"/>
          <w:szCs w:val="56"/>
          <w:lang w:val="en-GB"/>
        </w:rPr>
        <w:t>Name:</w:t>
      </w:r>
      <w:r w:rsidR="00066D24">
        <w:rPr>
          <w:b/>
          <w:bCs/>
          <w:sz w:val="56"/>
          <w:szCs w:val="56"/>
          <w:lang w:val="en-GB"/>
        </w:rPr>
        <w:t xml:space="preserve"> Shadrach praise </w:t>
      </w:r>
      <w:proofErr w:type="spellStart"/>
      <w:r w:rsidR="00066D24">
        <w:rPr>
          <w:b/>
          <w:bCs/>
          <w:sz w:val="56"/>
          <w:szCs w:val="56"/>
          <w:lang w:val="en-GB"/>
        </w:rPr>
        <w:t>ezra</w:t>
      </w:r>
      <w:proofErr w:type="spellEnd"/>
      <w:r w:rsidR="00066D24">
        <w:rPr>
          <w:b/>
          <w:bCs/>
          <w:sz w:val="56"/>
          <w:szCs w:val="56"/>
          <w:lang w:val="en-GB"/>
        </w:rPr>
        <w:t xml:space="preserve"> </w:t>
      </w:r>
    </w:p>
    <w:p w:rsidR="00066D24" w:rsidRDefault="00066D24">
      <w:pPr>
        <w:rPr>
          <w:b/>
          <w:bCs/>
          <w:sz w:val="56"/>
          <w:szCs w:val="56"/>
          <w:lang w:val="en-GB"/>
        </w:rPr>
      </w:pPr>
      <w:r>
        <w:rPr>
          <w:b/>
          <w:bCs/>
          <w:sz w:val="56"/>
          <w:szCs w:val="56"/>
          <w:lang w:val="en-GB"/>
        </w:rPr>
        <w:t>Course</w:t>
      </w:r>
      <w:r w:rsidR="00102152">
        <w:rPr>
          <w:b/>
          <w:bCs/>
          <w:sz w:val="56"/>
          <w:szCs w:val="56"/>
          <w:lang w:val="en-GB"/>
        </w:rPr>
        <w:t xml:space="preserve">: </w:t>
      </w:r>
      <w:r w:rsidR="009B2354">
        <w:rPr>
          <w:b/>
          <w:bCs/>
          <w:sz w:val="56"/>
          <w:szCs w:val="56"/>
          <w:lang w:val="en-GB"/>
        </w:rPr>
        <w:t xml:space="preserve">Introduction to media art </w:t>
      </w:r>
      <w:proofErr w:type="spellStart"/>
      <w:r w:rsidR="009B2354">
        <w:rPr>
          <w:b/>
          <w:bCs/>
          <w:sz w:val="56"/>
          <w:szCs w:val="56"/>
          <w:lang w:val="en-GB"/>
        </w:rPr>
        <w:t>pfa</w:t>
      </w:r>
      <w:proofErr w:type="spellEnd"/>
      <w:r w:rsidR="009B2354">
        <w:rPr>
          <w:b/>
          <w:bCs/>
          <w:sz w:val="56"/>
          <w:szCs w:val="56"/>
          <w:lang w:val="en-GB"/>
        </w:rPr>
        <w:t xml:space="preserve"> 110</w:t>
      </w:r>
    </w:p>
    <w:p w:rsidR="009B2354" w:rsidRDefault="00F146EB">
      <w:pPr>
        <w:rPr>
          <w:b/>
          <w:bCs/>
          <w:sz w:val="56"/>
          <w:szCs w:val="56"/>
          <w:lang w:val="en-GB"/>
        </w:rPr>
      </w:pPr>
      <w:r>
        <w:rPr>
          <w:b/>
          <w:bCs/>
          <w:sz w:val="56"/>
          <w:szCs w:val="56"/>
          <w:lang w:val="en-GB"/>
        </w:rPr>
        <w:t xml:space="preserve">Department: performing art </w:t>
      </w:r>
    </w:p>
    <w:p w:rsidR="00F146EB" w:rsidRDefault="00F146EB">
      <w:pPr>
        <w:rPr>
          <w:b/>
          <w:bCs/>
          <w:sz w:val="56"/>
          <w:szCs w:val="56"/>
          <w:lang w:val="en-GB"/>
        </w:rPr>
      </w:pPr>
      <w:r>
        <w:rPr>
          <w:b/>
          <w:bCs/>
          <w:sz w:val="56"/>
          <w:szCs w:val="56"/>
          <w:lang w:val="en-GB"/>
        </w:rPr>
        <w:t>College: art and HUMANITIES</w:t>
      </w:r>
      <w:r w:rsidR="00F41B43">
        <w:rPr>
          <w:b/>
          <w:bCs/>
          <w:sz w:val="56"/>
          <w:szCs w:val="56"/>
          <w:lang w:val="en-GB"/>
        </w:rPr>
        <w:t>.</w:t>
      </w:r>
    </w:p>
    <w:p w:rsidR="00F41B43" w:rsidRPr="00C10ED6" w:rsidRDefault="00D446EE">
      <w:pPr>
        <w:rPr>
          <w:sz w:val="52"/>
          <w:szCs w:val="52"/>
          <w:lang w:val="en-GB"/>
        </w:rPr>
      </w:pPr>
      <w:r w:rsidRPr="00585FA1">
        <w:rPr>
          <w:b/>
          <w:bCs/>
          <w:sz w:val="56"/>
          <w:szCs w:val="56"/>
          <w:highlight w:val="red"/>
          <w:lang w:val="en-GB"/>
        </w:rPr>
        <w:t>DEVELOPMENT</w:t>
      </w:r>
      <w:r w:rsidRPr="00585FA1">
        <w:rPr>
          <w:sz w:val="56"/>
          <w:szCs w:val="56"/>
          <w:highlight w:val="red"/>
          <w:lang w:val="en-GB"/>
        </w:rPr>
        <w:t xml:space="preserve"> </w:t>
      </w:r>
      <w:r w:rsidR="00EE08B5" w:rsidRPr="00585FA1">
        <w:rPr>
          <w:b/>
          <w:bCs/>
          <w:sz w:val="56"/>
          <w:szCs w:val="56"/>
          <w:highlight w:val="red"/>
          <w:lang w:val="en-GB"/>
        </w:rPr>
        <w:t>OF</w:t>
      </w:r>
      <w:r w:rsidR="00F41B43" w:rsidRPr="00585FA1">
        <w:rPr>
          <w:sz w:val="56"/>
          <w:szCs w:val="56"/>
          <w:highlight w:val="red"/>
          <w:lang w:val="en-GB"/>
        </w:rPr>
        <w:t xml:space="preserve"> </w:t>
      </w:r>
      <w:r w:rsidRPr="00585FA1">
        <w:rPr>
          <w:b/>
          <w:bCs/>
          <w:sz w:val="56"/>
          <w:szCs w:val="56"/>
          <w:highlight w:val="red"/>
          <w:lang w:val="en-GB"/>
        </w:rPr>
        <w:t>RADIO IN NIGERI</w:t>
      </w:r>
      <w:r>
        <w:rPr>
          <w:b/>
          <w:bCs/>
          <w:sz w:val="56"/>
          <w:szCs w:val="56"/>
          <w:lang w:val="en-GB"/>
        </w:rPr>
        <w:t xml:space="preserve">A </w:t>
      </w:r>
    </w:p>
    <w:p w:rsidR="00F41B43" w:rsidRPr="001E464A" w:rsidRDefault="00C10ED6">
      <w:pPr>
        <w:rPr>
          <w:sz w:val="36"/>
          <w:szCs w:val="36"/>
          <w:lang w:val="en-GB"/>
        </w:rPr>
      </w:pPr>
      <w:r w:rsidRPr="00DC4125">
        <w:rPr>
          <w:sz w:val="48"/>
          <w:szCs w:val="48"/>
          <w:lang w:val="en-GB"/>
        </w:rPr>
        <w:t xml:space="preserve">   </w:t>
      </w:r>
      <w:r w:rsidRPr="001E464A">
        <w:rPr>
          <w:sz w:val="36"/>
          <w:szCs w:val="36"/>
          <w:lang w:val="en-GB"/>
        </w:rPr>
        <w:t xml:space="preserve">In Nigeria </w:t>
      </w:r>
      <w:r w:rsidR="00A512F8" w:rsidRPr="001E464A">
        <w:rPr>
          <w:sz w:val="36"/>
          <w:szCs w:val="36"/>
          <w:lang w:val="en-GB"/>
        </w:rPr>
        <w:t xml:space="preserve">radio started with the introduction </w:t>
      </w:r>
      <w:r w:rsidR="00EB198E" w:rsidRPr="001E464A">
        <w:rPr>
          <w:sz w:val="36"/>
          <w:szCs w:val="36"/>
          <w:lang w:val="en-GB"/>
        </w:rPr>
        <w:t xml:space="preserve">of the </w:t>
      </w:r>
      <w:r w:rsidR="00EB198E" w:rsidRPr="001E464A">
        <w:rPr>
          <w:b/>
          <w:bCs/>
          <w:sz w:val="36"/>
          <w:szCs w:val="36"/>
          <w:lang w:val="en-GB"/>
        </w:rPr>
        <w:t xml:space="preserve">radio distribution </w:t>
      </w:r>
      <w:r w:rsidR="002A02A3" w:rsidRPr="001E464A">
        <w:rPr>
          <w:b/>
          <w:bCs/>
          <w:sz w:val="36"/>
          <w:szCs w:val="36"/>
          <w:lang w:val="en-GB"/>
        </w:rPr>
        <w:t>system ( RDS)</w:t>
      </w:r>
      <w:r w:rsidR="00AD009E" w:rsidRPr="001E464A">
        <w:rPr>
          <w:sz w:val="36"/>
          <w:szCs w:val="36"/>
          <w:lang w:val="en-GB"/>
        </w:rPr>
        <w:t xml:space="preserve"> in the year 1933 in </w:t>
      </w:r>
      <w:proofErr w:type="spellStart"/>
      <w:r w:rsidR="00AD009E" w:rsidRPr="001E464A">
        <w:rPr>
          <w:sz w:val="36"/>
          <w:szCs w:val="36"/>
          <w:lang w:val="en-GB"/>
        </w:rPr>
        <w:t>lagos</w:t>
      </w:r>
      <w:proofErr w:type="spellEnd"/>
      <w:r w:rsidR="00AD009E" w:rsidRPr="001E464A">
        <w:rPr>
          <w:sz w:val="36"/>
          <w:szCs w:val="36"/>
          <w:lang w:val="en-GB"/>
        </w:rPr>
        <w:t xml:space="preserve"> by British </w:t>
      </w:r>
      <w:r w:rsidR="00E56F91" w:rsidRPr="001E464A">
        <w:rPr>
          <w:sz w:val="36"/>
          <w:szCs w:val="36"/>
          <w:lang w:val="en-GB"/>
        </w:rPr>
        <w:t xml:space="preserve">colonial government under the development of </w:t>
      </w:r>
      <w:r w:rsidR="006C4E29" w:rsidRPr="001E464A">
        <w:rPr>
          <w:sz w:val="36"/>
          <w:szCs w:val="36"/>
          <w:lang w:val="en-GB"/>
        </w:rPr>
        <w:t xml:space="preserve">post and telegram ( p and t) </w:t>
      </w:r>
      <w:r w:rsidR="00C334DE" w:rsidRPr="001E464A">
        <w:rPr>
          <w:sz w:val="36"/>
          <w:szCs w:val="36"/>
          <w:lang w:val="en-GB"/>
        </w:rPr>
        <w:t xml:space="preserve">the </w:t>
      </w:r>
      <w:r w:rsidR="00E51ADF" w:rsidRPr="001E464A">
        <w:rPr>
          <w:sz w:val="36"/>
          <w:szCs w:val="36"/>
          <w:lang w:val="en-GB"/>
        </w:rPr>
        <w:t xml:space="preserve">radio distribution system was a reception base </w:t>
      </w:r>
      <w:r w:rsidR="00D30E61" w:rsidRPr="001E464A">
        <w:rPr>
          <w:sz w:val="36"/>
          <w:szCs w:val="36"/>
          <w:lang w:val="en-GB"/>
        </w:rPr>
        <w:t xml:space="preserve">for the British </w:t>
      </w:r>
      <w:r w:rsidR="00DB2583" w:rsidRPr="001E464A">
        <w:rPr>
          <w:sz w:val="36"/>
          <w:szCs w:val="36"/>
          <w:lang w:val="en-GB"/>
        </w:rPr>
        <w:t xml:space="preserve">broadcasting  co Operation </w:t>
      </w:r>
      <w:r w:rsidR="000916D2" w:rsidRPr="001E464A">
        <w:rPr>
          <w:sz w:val="36"/>
          <w:szCs w:val="36"/>
          <w:lang w:val="en-GB"/>
        </w:rPr>
        <w:t xml:space="preserve">and a relay station </w:t>
      </w:r>
    </w:p>
    <w:p w:rsidR="00794C40" w:rsidRPr="001E464A" w:rsidRDefault="00794C40">
      <w:pPr>
        <w:rPr>
          <w:b/>
          <w:bCs/>
          <w:sz w:val="36"/>
          <w:szCs w:val="36"/>
          <w:lang w:val="en-GB"/>
        </w:rPr>
      </w:pPr>
      <w:r w:rsidRPr="001E464A">
        <w:rPr>
          <w:sz w:val="36"/>
          <w:szCs w:val="36"/>
          <w:lang w:val="en-GB"/>
        </w:rPr>
        <w:t xml:space="preserve">   In 1935, the radio </w:t>
      </w:r>
      <w:r w:rsidR="003C5CD3" w:rsidRPr="001E464A">
        <w:rPr>
          <w:sz w:val="36"/>
          <w:szCs w:val="36"/>
          <w:lang w:val="en-GB"/>
        </w:rPr>
        <w:t xml:space="preserve">distribution system was charged to radio </w:t>
      </w:r>
      <w:r w:rsidR="00756319" w:rsidRPr="001E464A">
        <w:rPr>
          <w:sz w:val="36"/>
          <w:szCs w:val="36"/>
          <w:lang w:val="en-GB"/>
        </w:rPr>
        <w:t>diffusion systems</w:t>
      </w:r>
      <w:r w:rsidR="005C1F20" w:rsidRPr="001E464A">
        <w:rPr>
          <w:sz w:val="36"/>
          <w:szCs w:val="36"/>
          <w:lang w:val="en-GB"/>
        </w:rPr>
        <w:t xml:space="preserve">. </w:t>
      </w:r>
      <w:r w:rsidR="000735C0" w:rsidRPr="001E464A">
        <w:rPr>
          <w:sz w:val="36"/>
          <w:szCs w:val="36"/>
          <w:lang w:val="en-GB"/>
        </w:rPr>
        <w:t xml:space="preserve">The aim was to spread the effort of Britain and her allies </w:t>
      </w:r>
      <w:r w:rsidR="00904F43" w:rsidRPr="001E464A">
        <w:rPr>
          <w:sz w:val="36"/>
          <w:szCs w:val="36"/>
          <w:lang w:val="en-GB"/>
        </w:rPr>
        <w:t xml:space="preserve">during the second world war  through </w:t>
      </w:r>
      <w:r w:rsidR="00EB3CB4" w:rsidRPr="001E464A">
        <w:rPr>
          <w:sz w:val="36"/>
          <w:szCs w:val="36"/>
          <w:lang w:val="en-GB"/>
        </w:rPr>
        <w:t xml:space="preserve">the </w:t>
      </w:r>
      <w:r w:rsidR="00642ABE" w:rsidRPr="001E464A">
        <w:rPr>
          <w:b/>
          <w:bCs/>
          <w:sz w:val="36"/>
          <w:szCs w:val="36"/>
          <w:lang w:val="en-GB"/>
        </w:rPr>
        <w:t xml:space="preserve">BBC                  </w:t>
      </w:r>
    </w:p>
    <w:p w:rsidR="00642ABE" w:rsidRPr="001E464A" w:rsidRDefault="00642ABE">
      <w:pPr>
        <w:rPr>
          <w:sz w:val="36"/>
          <w:szCs w:val="36"/>
          <w:lang w:val="en-GB"/>
        </w:rPr>
      </w:pPr>
      <w:r w:rsidRPr="001E464A">
        <w:rPr>
          <w:sz w:val="36"/>
          <w:szCs w:val="36"/>
          <w:lang w:val="en-GB"/>
        </w:rPr>
        <w:t xml:space="preserve">The Ibadan </w:t>
      </w:r>
      <w:r w:rsidR="00035FEF" w:rsidRPr="001E464A">
        <w:rPr>
          <w:sz w:val="36"/>
          <w:szCs w:val="36"/>
          <w:lang w:val="en-GB"/>
        </w:rPr>
        <w:t xml:space="preserve">station </w:t>
      </w:r>
      <w:r w:rsidR="0030140C" w:rsidRPr="001E464A">
        <w:rPr>
          <w:sz w:val="36"/>
          <w:szCs w:val="36"/>
          <w:lang w:val="en-GB"/>
        </w:rPr>
        <w:t xml:space="preserve">was </w:t>
      </w:r>
      <w:r w:rsidR="00035FEF" w:rsidRPr="001E464A">
        <w:rPr>
          <w:sz w:val="36"/>
          <w:szCs w:val="36"/>
          <w:lang w:val="en-GB"/>
        </w:rPr>
        <w:t xml:space="preserve"> commissioned in 1939 followed </w:t>
      </w:r>
      <w:r w:rsidR="0030140C" w:rsidRPr="001E464A">
        <w:rPr>
          <w:sz w:val="36"/>
          <w:szCs w:val="36"/>
          <w:lang w:val="en-GB"/>
        </w:rPr>
        <w:t xml:space="preserve">by </w:t>
      </w:r>
      <w:proofErr w:type="spellStart"/>
      <w:r w:rsidR="0030140C" w:rsidRPr="001E464A">
        <w:rPr>
          <w:sz w:val="36"/>
          <w:szCs w:val="36"/>
          <w:lang w:val="en-GB"/>
        </w:rPr>
        <w:t>kano</w:t>
      </w:r>
      <w:proofErr w:type="spellEnd"/>
      <w:r w:rsidR="0030140C" w:rsidRPr="001E464A">
        <w:rPr>
          <w:sz w:val="36"/>
          <w:szCs w:val="36"/>
          <w:lang w:val="en-GB"/>
        </w:rPr>
        <w:t xml:space="preserve"> </w:t>
      </w:r>
      <w:r w:rsidR="00246228" w:rsidRPr="001E464A">
        <w:rPr>
          <w:sz w:val="36"/>
          <w:szCs w:val="36"/>
          <w:lang w:val="en-GB"/>
        </w:rPr>
        <w:t xml:space="preserve">station in 1944, later the reappraisal </w:t>
      </w:r>
      <w:r w:rsidR="002676BF" w:rsidRPr="001E464A">
        <w:rPr>
          <w:sz w:val="36"/>
          <w:szCs w:val="36"/>
          <w:lang w:val="en-GB"/>
        </w:rPr>
        <w:t xml:space="preserve">of radio broadcast objects </w:t>
      </w:r>
      <w:r w:rsidR="00DE3119" w:rsidRPr="001E464A">
        <w:rPr>
          <w:sz w:val="36"/>
          <w:szCs w:val="36"/>
          <w:lang w:val="en-GB"/>
        </w:rPr>
        <w:t xml:space="preserve">gave </w:t>
      </w:r>
      <w:r w:rsidR="00D12CEC" w:rsidRPr="001E464A">
        <w:rPr>
          <w:sz w:val="36"/>
          <w:szCs w:val="36"/>
          <w:lang w:val="en-GB"/>
        </w:rPr>
        <w:t xml:space="preserve"> birth to the </w:t>
      </w:r>
      <w:r w:rsidR="00205974" w:rsidRPr="001E464A">
        <w:rPr>
          <w:sz w:val="36"/>
          <w:szCs w:val="36"/>
          <w:lang w:val="en-GB"/>
        </w:rPr>
        <w:t xml:space="preserve"> </w:t>
      </w:r>
      <w:r w:rsidR="00043100" w:rsidRPr="001E464A">
        <w:rPr>
          <w:sz w:val="36"/>
          <w:szCs w:val="36"/>
          <w:lang w:val="en-GB"/>
        </w:rPr>
        <w:t>establishment of Nigerian</w:t>
      </w:r>
      <w:r w:rsidR="009C5F80" w:rsidRPr="001E464A">
        <w:rPr>
          <w:sz w:val="36"/>
          <w:szCs w:val="36"/>
          <w:lang w:val="en-GB"/>
        </w:rPr>
        <w:t xml:space="preserve"> board casting service ( NBS) in 19</w:t>
      </w:r>
      <w:r w:rsidR="00CD799D" w:rsidRPr="001E464A">
        <w:rPr>
          <w:sz w:val="36"/>
          <w:szCs w:val="36"/>
          <w:lang w:val="en-GB"/>
        </w:rPr>
        <w:t>50.</w:t>
      </w:r>
    </w:p>
    <w:p w:rsidR="00DC4125" w:rsidRPr="001E464A" w:rsidRDefault="00CD799D">
      <w:pPr>
        <w:rPr>
          <w:sz w:val="36"/>
          <w:szCs w:val="36"/>
          <w:lang w:val="en-GB"/>
        </w:rPr>
      </w:pPr>
      <w:r w:rsidRPr="001E464A">
        <w:rPr>
          <w:sz w:val="36"/>
          <w:szCs w:val="36"/>
          <w:lang w:val="en-GB"/>
        </w:rPr>
        <w:t xml:space="preserve">   The NBS began broadcasting </w:t>
      </w:r>
      <w:r w:rsidR="00774E72" w:rsidRPr="001E464A">
        <w:rPr>
          <w:sz w:val="36"/>
          <w:szCs w:val="36"/>
          <w:lang w:val="en-GB"/>
        </w:rPr>
        <w:t>in Ibadan</w:t>
      </w:r>
      <w:r w:rsidR="001B0226" w:rsidRPr="001E464A">
        <w:rPr>
          <w:sz w:val="36"/>
          <w:szCs w:val="36"/>
          <w:lang w:val="en-GB"/>
        </w:rPr>
        <w:t xml:space="preserve">, Kano , , Kaduna </w:t>
      </w:r>
      <w:r w:rsidR="00FB612A" w:rsidRPr="001E464A">
        <w:rPr>
          <w:sz w:val="36"/>
          <w:szCs w:val="36"/>
          <w:lang w:val="en-GB"/>
        </w:rPr>
        <w:t xml:space="preserve">and Enugu in short waves </w:t>
      </w:r>
      <w:r w:rsidR="00CD48D6" w:rsidRPr="001E464A">
        <w:rPr>
          <w:sz w:val="36"/>
          <w:szCs w:val="36"/>
          <w:lang w:val="en-GB"/>
        </w:rPr>
        <w:t xml:space="preserve">and </w:t>
      </w:r>
      <w:r w:rsidR="00A25BFF" w:rsidRPr="001E464A">
        <w:rPr>
          <w:sz w:val="36"/>
          <w:szCs w:val="36"/>
          <w:lang w:val="en-GB"/>
        </w:rPr>
        <w:t>short</w:t>
      </w:r>
      <w:r w:rsidR="00CD48D6" w:rsidRPr="001E464A">
        <w:rPr>
          <w:sz w:val="36"/>
          <w:szCs w:val="36"/>
          <w:lang w:val="en-GB"/>
        </w:rPr>
        <w:t xml:space="preserve"> waves and </w:t>
      </w:r>
      <w:r w:rsidR="00A25BFF" w:rsidRPr="001E464A">
        <w:rPr>
          <w:sz w:val="36"/>
          <w:szCs w:val="36"/>
          <w:lang w:val="en-GB"/>
        </w:rPr>
        <w:t xml:space="preserve">medium waves </w:t>
      </w:r>
      <w:r w:rsidR="00337EBD" w:rsidRPr="001E464A">
        <w:rPr>
          <w:sz w:val="36"/>
          <w:szCs w:val="36"/>
          <w:lang w:val="en-GB"/>
        </w:rPr>
        <w:lastRenderedPageBreak/>
        <w:t xml:space="preserve">through a bill by house of </w:t>
      </w:r>
      <w:r w:rsidR="005C3BFA" w:rsidRPr="001E464A">
        <w:rPr>
          <w:sz w:val="36"/>
          <w:szCs w:val="36"/>
          <w:lang w:val="en-GB"/>
        </w:rPr>
        <w:t xml:space="preserve">representative the  Nigerian </w:t>
      </w:r>
      <w:r w:rsidR="006F4E3E" w:rsidRPr="001E464A">
        <w:rPr>
          <w:sz w:val="36"/>
          <w:szCs w:val="36"/>
          <w:lang w:val="en-GB"/>
        </w:rPr>
        <w:t xml:space="preserve">broadcasting </w:t>
      </w:r>
      <w:r w:rsidR="004733F7" w:rsidRPr="001E464A">
        <w:rPr>
          <w:sz w:val="36"/>
          <w:szCs w:val="36"/>
          <w:lang w:val="en-GB"/>
        </w:rPr>
        <w:t xml:space="preserve">corporation was </w:t>
      </w:r>
      <w:r w:rsidR="00552D06" w:rsidRPr="001E464A">
        <w:rPr>
          <w:sz w:val="36"/>
          <w:szCs w:val="36"/>
          <w:lang w:val="en-GB"/>
        </w:rPr>
        <w:t>established in 1956</w:t>
      </w:r>
      <w:r w:rsidR="00FC15B2" w:rsidRPr="001E464A">
        <w:rPr>
          <w:sz w:val="36"/>
          <w:szCs w:val="36"/>
          <w:lang w:val="en-GB"/>
        </w:rPr>
        <w:t xml:space="preserve">. The NBC </w:t>
      </w:r>
      <w:r w:rsidR="00887F8A" w:rsidRPr="001E464A">
        <w:rPr>
          <w:sz w:val="36"/>
          <w:szCs w:val="36"/>
          <w:lang w:val="en-GB"/>
        </w:rPr>
        <w:t xml:space="preserve">took up the responsibility to radio </w:t>
      </w:r>
      <w:r w:rsidR="00357049" w:rsidRPr="001E464A">
        <w:rPr>
          <w:sz w:val="36"/>
          <w:szCs w:val="36"/>
          <w:lang w:val="en-GB"/>
        </w:rPr>
        <w:t xml:space="preserve">broadcasting in Nigeria. </w:t>
      </w:r>
      <w:r w:rsidR="003A27F0" w:rsidRPr="001E464A">
        <w:rPr>
          <w:b/>
          <w:bCs/>
          <w:sz w:val="36"/>
          <w:szCs w:val="36"/>
          <w:lang w:val="en-GB"/>
        </w:rPr>
        <w:t xml:space="preserve">THE FEDERAL RADIO </w:t>
      </w:r>
      <w:r w:rsidR="000A7128" w:rsidRPr="001E464A">
        <w:rPr>
          <w:b/>
          <w:bCs/>
          <w:sz w:val="36"/>
          <w:szCs w:val="36"/>
          <w:lang w:val="en-GB"/>
        </w:rPr>
        <w:t>CO OPERATION OF NIGERIA.(</w:t>
      </w:r>
      <w:r w:rsidR="00AE739A" w:rsidRPr="001E464A">
        <w:rPr>
          <w:b/>
          <w:bCs/>
          <w:sz w:val="36"/>
          <w:szCs w:val="36"/>
          <w:lang w:val="en-GB"/>
        </w:rPr>
        <w:t xml:space="preserve"> </w:t>
      </w:r>
      <w:r w:rsidR="00D627B7" w:rsidRPr="001E464A">
        <w:rPr>
          <w:b/>
          <w:bCs/>
          <w:sz w:val="36"/>
          <w:szCs w:val="36"/>
          <w:lang w:val="en-GB"/>
        </w:rPr>
        <w:t>FRCN )</w:t>
      </w:r>
      <w:r w:rsidR="00357E78" w:rsidRPr="001E464A">
        <w:rPr>
          <w:b/>
          <w:bCs/>
          <w:sz w:val="36"/>
          <w:szCs w:val="36"/>
          <w:lang w:val="en-GB"/>
        </w:rPr>
        <w:t xml:space="preserve"> </w:t>
      </w:r>
      <w:r w:rsidR="00357E78" w:rsidRPr="001E464A">
        <w:rPr>
          <w:sz w:val="36"/>
          <w:szCs w:val="36"/>
          <w:lang w:val="en-GB"/>
        </w:rPr>
        <w:t xml:space="preserve">west </w:t>
      </w:r>
      <w:r w:rsidR="007525DB" w:rsidRPr="001E464A">
        <w:rPr>
          <w:sz w:val="36"/>
          <w:szCs w:val="36"/>
          <w:lang w:val="en-GB"/>
        </w:rPr>
        <w:t xml:space="preserve">in 1978, the voice of Nigeria </w:t>
      </w:r>
      <w:r w:rsidR="007525DB" w:rsidRPr="001E464A">
        <w:rPr>
          <w:b/>
          <w:bCs/>
          <w:sz w:val="36"/>
          <w:szCs w:val="36"/>
          <w:lang w:val="en-GB"/>
        </w:rPr>
        <w:t xml:space="preserve">( VOC ) </w:t>
      </w:r>
      <w:r w:rsidR="00FB0444" w:rsidRPr="001E464A">
        <w:rPr>
          <w:sz w:val="36"/>
          <w:szCs w:val="36"/>
          <w:lang w:val="en-GB"/>
        </w:rPr>
        <w:t xml:space="preserve">which served as external services </w:t>
      </w:r>
      <w:r w:rsidR="00D2550F" w:rsidRPr="001E464A">
        <w:rPr>
          <w:sz w:val="36"/>
          <w:szCs w:val="36"/>
          <w:lang w:val="en-GB"/>
        </w:rPr>
        <w:t>way established in 1990</w:t>
      </w:r>
      <w:r w:rsidR="00DC4125" w:rsidRPr="001E464A">
        <w:rPr>
          <w:sz w:val="36"/>
          <w:szCs w:val="36"/>
          <w:lang w:val="en-GB"/>
        </w:rPr>
        <w:t>.</w:t>
      </w:r>
      <w:r w:rsidR="00D07AB0" w:rsidRPr="001E464A">
        <w:rPr>
          <w:sz w:val="36"/>
          <w:szCs w:val="36"/>
          <w:lang w:val="en-GB"/>
        </w:rPr>
        <w:t xml:space="preserve"> </w:t>
      </w:r>
    </w:p>
    <w:p w:rsidR="00DC4125" w:rsidRPr="001E464A" w:rsidRDefault="00DC4125">
      <w:pPr>
        <w:rPr>
          <w:sz w:val="36"/>
          <w:szCs w:val="36"/>
          <w:lang w:val="en-GB"/>
        </w:rPr>
      </w:pPr>
      <w:r w:rsidRPr="001E464A">
        <w:rPr>
          <w:sz w:val="36"/>
          <w:szCs w:val="36"/>
          <w:lang w:val="en-GB"/>
        </w:rPr>
        <w:t xml:space="preserve">         </w:t>
      </w:r>
      <w:r w:rsidRPr="00585FA1">
        <w:rPr>
          <w:b/>
          <w:bCs/>
          <w:sz w:val="36"/>
          <w:szCs w:val="36"/>
          <w:highlight w:val="red"/>
          <w:lang w:val="en-GB"/>
        </w:rPr>
        <w:t xml:space="preserve">HISTORY </w:t>
      </w:r>
      <w:r w:rsidR="00A801FB" w:rsidRPr="00585FA1">
        <w:rPr>
          <w:b/>
          <w:bCs/>
          <w:sz w:val="36"/>
          <w:szCs w:val="36"/>
          <w:highlight w:val="red"/>
          <w:lang w:val="en-GB"/>
        </w:rPr>
        <w:t>OF  TELEVISION IN NIGERIA.</w:t>
      </w:r>
      <w:r w:rsidR="00A801FB" w:rsidRPr="001E464A">
        <w:rPr>
          <w:b/>
          <w:bCs/>
          <w:sz w:val="36"/>
          <w:szCs w:val="36"/>
          <w:lang w:val="en-GB"/>
        </w:rPr>
        <w:t xml:space="preserve"> </w:t>
      </w:r>
    </w:p>
    <w:p w:rsidR="00A801FB" w:rsidRPr="001E464A" w:rsidRDefault="00A801FB">
      <w:pPr>
        <w:rPr>
          <w:sz w:val="36"/>
          <w:szCs w:val="36"/>
          <w:lang w:val="en-GB"/>
        </w:rPr>
      </w:pPr>
      <w:r w:rsidRPr="001E464A">
        <w:rPr>
          <w:sz w:val="36"/>
          <w:szCs w:val="36"/>
          <w:lang w:val="en-GB"/>
        </w:rPr>
        <w:t xml:space="preserve"> </w:t>
      </w:r>
      <w:r w:rsidR="00791ECC" w:rsidRPr="001E464A">
        <w:rPr>
          <w:sz w:val="36"/>
          <w:szCs w:val="36"/>
          <w:lang w:val="en-GB"/>
        </w:rPr>
        <w:t>TV is very popular among children and adults nowadays</w:t>
      </w:r>
      <w:r w:rsidR="004549BD" w:rsidRPr="001E464A">
        <w:rPr>
          <w:sz w:val="36"/>
          <w:szCs w:val="36"/>
          <w:lang w:val="en-GB"/>
        </w:rPr>
        <w:t xml:space="preserve">. The more colourful pictures various </w:t>
      </w:r>
      <w:r w:rsidR="00B26BEC" w:rsidRPr="001E464A">
        <w:rPr>
          <w:sz w:val="36"/>
          <w:szCs w:val="36"/>
          <w:lang w:val="en-GB"/>
        </w:rPr>
        <w:t xml:space="preserve">entertaining </w:t>
      </w:r>
      <w:r w:rsidR="00931B58" w:rsidRPr="001E464A">
        <w:rPr>
          <w:sz w:val="36"/>
          <w:szCs w:val="36"/>
          <w:lang w:val="en-GB"/>
        </w:rPr>
        <w:t>TV shows, cartoons, news  etc</w:t>
      </w:r>
      <w:r w:rsidR="008C4D7B" w:rsidRPr="001E464A">
        <w:rPr>
          <w:sz w:val="36"/>
          <w:szCs w:val="36"/>
          <w:lang w:val="en-GB"/>
        </w:rPr>
        <w:t xml:space="preserve">. Let’s us recall how it all began and the </w:t>
      </w:r>
      <w:r w:rsidR="00BB2A37" w:rsidRPr="001E464A">
        <w:rPr>
          <w:sz w:val="36"/>
          <w:szCs w:val="36"/>
          <w:lang w:val="en-GB"/>
        </w:rPr>
        <w:t>first local TV station was</w:t>
      </w:r>
      <w:r w:rsidR="003C6FF9" w:rsidRPr="001E464A">
        <w:rPr>
          <w:sz w:val="36"/>
          <w:szCs w:val="36"/>
          <w:lang w:val="en-GB"/>
        </w:rPr>
        <w:t>.</w:t>
      </w:r>
    </w:p>
    <w:p w:rsidR="003C6FF9" w:rsidRPr="001E464A" w:rsidRDefault="003C6FF9">
      <w:pPr>
        <w:rPr>
          <w:sz w:val="36"/>
          <w:szCs w:val="36"/>
          <w:lang w:val="en-GB"/>
        </w:rPr>
      </w:pPr>
      <w:r w:rsidRPr="001E464A">
        <w:rPr>
          <w:sz w:val="36"/>
          <w:szCs w:val="36"/>
          <w:lang w:val="en-GB"/>
        </w:rPr>
        <w:t xml:space="preserve">  This is one of the most common </w:t>
      </w:r>
      <w:r w:rsidR="00CF4881" w:rsidRPr="001E464A">
        <w:rPr>
          <w:sz w:val="36"/>
          <w:szCs w:val="36"/>
          <w:lang w:val="en-GB"/>
        </w:rPr>
        <w:t xml:space="preserve">questions asked </w:t>
      </w:r>
      <w:r w:rsidR="006036F6" w:rsidRPr="001E464A">
        <w:rPr>
          <w:sz w:val="36"/>
          <w:szCs w:val="36"/>
          <w:lang w:val="en-GB"/>
        </w:rPr>
        <w:t>when it comes to the history of television in Nigeria</w:t>
      </w:r>
      <w:r w:rsidR="002F0B64" w:rsidRPr="001E464A">
        <w:rPr>
          <w:sz w:val="36"/>
          <w:szCs w:val="36"/>
          <w:lang w:val="en-GB"/>
        </w:rPr>
        <w:t xml:space="preserve">. It comes to </w:t>
      </w:r>
      <w:r w:rsidR="005B4E86" w:rsidRPr="001E464A">
        <w:rPr>
          <w:sz w:val="36"/>
          <w:szCs w:val="36"/>
          <w:lang w:val="en-GB"/>
        </w:rPr>
        <w:t xml:space="preserve">end of October the very Last day of October </w:t>
      </w:r>
      <w:r w:rsidR="0072694E" w:rsidRPr="001E464A">
        <w:rPr>
          <w:sz w:val="36"/>
          <w:szCs w:val="36"/>
          <w:lang w:val="en-GB"/>
        </w:rPr>
        <w:t xml:space="preserve">which is </w:t>
      </w:r>
      <w:r w:rsidR="00FC26B3" w:rsidRPr="001E464A">
        <w:rPr>
          <w:sz w:val="36"/>
          <w:szCs w:val="36"/>
          <w:lang w:val="en-GB"/>
        </w:rPr>
        <w:t xml:space="preserve">October </w:t>
      </w:r>
      <w:r w:rsidR="005C07C0" w:rsidRPr="001E464A">
        <w:rPr>
          <w:sz w:val="36"/>
          <w:szCs w:val="36"/>
          <w:lang w:val="en-GB"/>
        </w:rPr>
        <w:t xml:space="preserve">31 was when the </w:t>
      </w:r>
      <w:r w:rsidR="00F52C62" w:rsidRPr="001E464A">
        <w:rPr>
          <w:sz w:val="36"/>
          <w:szCs w:val="36"/>
          <w:lang w:val="en-GB"/>
        </w:rPr>
        <w:t xml:space="preserve">regional  Nigerian government </w:t>
      </w:r>
      <w:r w:rsidR="004441D3" w:rsidRPr="001E464A">
        <w:rPr>
          <w:sz w:val="36"/>
          <w:szCs w:val="36"/>
          <w:lang w:val="en-GB"/>
        </w:rPr>
        <w:t xml:space="preserve">revealed  the first TV station in the country was called </w:t>
      </w:r>
      <w:r w:rsidR="004441D3" w:rsidRPr="001E464A">
        <w:rPr>
          <w:b/>
          <w:bCs/>
          <w:sz w:val="36"/>
          <w:szCs w:val="36"/>
          <w:lang w:val="en-GB"/>
        </w:rPr>
        <w:t>( WNTV )</w:t>
      </w:r>
      <w:r w:rsidR="004C1435" w:rsidRPr="001E464A">
        <w:rPr>
          <w:b/>
          <w:bCs/>
          <w:sz w:val="36"/>
          <w:szCs w:val="36"/>
          <w:lang w:val="en-GB"/>
        </w:rPr>
        <w:t xml:space="preserve"> MEANING WESTERN NIGERIAN GOVERNMENT BROADCASTING </w:t>
      </w:r>
      <w:r w:rsidR="00297AD9" w:rsidRPr="001E464A">
        <w:rPr>
          <w:b/>
          <w:bCs/>
          <w:sz w:val="36"/>
          <w:szCs w:val="36"/>
          <w:lang w:val="en-GB"/>
        </w:rPr>
        <w:t xml:space="preserve">CORPORATION. </w:t>
      </w:r>
      <w:r w:rsidR="00297AD9" w:rsidRPr="001E464A">
        <w:rPr>
          <w:sz w:val="36"/>
          <w:szCs w:val="36"/>
          <w:lang w:val="en-GB"/>
        </w:rPr>
        <w:t xml:space="preserve">This broadcasting company was located in </w:t>
      </w:r>
      <w:r w:rsidR="008F7AD4" w:rsidRPr="001E464A">
        <w:rPr>
          <w:sz w:val="36"/>
          <w:szCs w:val="36"/>
          <w:lang w:val="en-GB"/>
        </w:rPr>
        <w:t xml:space="preserve">Ibadan WNTV was not only </w:t>
      </w:r>
      <w:r w:rsidR="00D9450D" w:rsidRPr="001E464A">
        <w:rPr>
          <w:sz w:val="36"/>
          <w:szCs w:val="36"/>
          <w:lang w:val="en-GB"/>
        </w:rPr>
        <w:t>the first TV station in Nigeria but also the first tropical Africa</w:t>
      </w:r>
      <w:r w:rsidR="000A293F" w:rsidRPr="001E464A">
        <w:rPr>
          <w:sz w:val="36"/>
          <w:szCs w:val="36"/>
          <w:lang w:val="en-GB"/>
        </w:rPr>
        <w:t>.</w:t>
      </w:r>
    </w:p>
    <w:p w:rsidR="00DC4125" w:rsidRPr="001E464A" w:rsidRDefault="000A293F" w:rsidP="009F5C32">
      <w:pPr>
        <w:pStyle w:val="ListParagraph"/>
        <w:rPr>
          <w:sz w:val="36"/>
          <w:szCs w:val="36"/>
          <w:lang w:val="en-GB"/>
        </w:rPr>
      </w:pPr>
      <w:r w:rsidRPr="001E464A">
        <w:rPr>
          <w:sz w:val="36"/>
          <w:szCs w:val="36"/>
          <w:lang w:val="en-GB"/>
        </w:rPr>
        <w:t xml:space="preserve">Western Nigeria TV was created with a goal to promote education and </w:t>
      </w:r>
      <w:r w:rsidR="003D145C" w:rsidRPr="001E464A">
        <w:rPr>
          <w:sz w:val="36"/>
          <w:szCs w:val="36"/>
          <w:lang w:val="en-GB"/>
        </w:rPr>
        <w:t>introduce citizens to the whole world</w:t>
      </w:r>
      <w:r w:rsidR="00E41263" w:rsidRPr="001E464A">
        <w:rPr>
          <w:sz w:val="36"/>
          <w:szCs w:val="36"/>
          <w:lang w:val="en-GB"/>
        </w:rPr>
        <w:t>, but the station became the voice of the opposition</w:t>
      </w:r>
      <w:r w:rsidR="00E27904" w:rsidRPr="001E464A">
        <w:rPr>
          <w:sz w:val="36"/>
          <w:szCs w:val="36"/>
          <w:lang w:val="en-GB"/>
        </w:rPr>
        <w:t xml:space="preserve"> who needed to broadcast its ideas to western </w:t>
      </w:r>
      <w:r w:rsidR="005D56BE" w:rsidRPr="001E464A">
        <w:rPr>
          <w:sz w:val="36"/>
          <w:szCs w:val="36"/>
          <w:lang w:val="en-GB"/>
        </w:rPr>
        <w:t xml:space="preserve">Nigerians. The example </w:t>
      </w:r>
      <w:r w:rsidR="00784DBA" w:rsidRPr="001E464A">
        <w:rPr>
          <w:sz w:val="36"/>
          <w:szCs w:val="36"/>
          <w:lang w:val="en-GB"/>
        </w:rPr>
        <w:t xml:space="preserve">of WNTV was contagious government of others </w:t>
      </w:r>
      <w:r w:rsidR="00FC2350" w:rsidRPr="001E464A">
        <w:rPr>
          <w:sz w:val="36"/>
          <w:szCs w:val="36"/>
          <w:lang w:val="en-GB"/>
        </w:rPr>
        <w:t xml:space="preserve">part of the country also wanted to broadcast their ideas so </w:t>
      </w:r>
      <w:r w:rsidR="00FC2350" w:rsidRPr="001E464A">
        <w:rPr>
          <w:sz w:val="36"/>
          <w:szCs w:val="36"/>
          <w:lang w:val="en-GB"/>
        </w:rPr>
        <w:lastRenderedPageBreak/>
        <w:t xml:space="preserve">they established regional revolution stations  in the </w:t>
      </w:r>
      <w:r w:rsidR="007762BB" w:rsidRPr="001E464A">
        <w:rPr>
          <w:sz w:val="36"/>
          <w:szCs w:val="36"/>
          <w:lang w:val="en-GB"/>
        </w:rPr>
        <w:t>1960s</w:t>
      </w:r>
      <w:r w:rsidR="00803FE2" w:rsidRPr="001E464A">
        <w:rPr>
          <w:sz w:val="36"/>
          <w:szCs w:val="36"/>
          <w:lang w:val="en-GB"/>
        </w:rPr>
        <w:t xml:space="preserve"> the  country independent since </w:t>
      </w:r>
      <w:r w:rsidR="009D74DA" w:rsidRPr="001E464A">
        <w:rPr>
          <w:sz w:val="36"/>
          <w:szCs w:val="36"/>
          <w:lang w:val="en-GB"/>
        </w:rPr>
        <w:t xml:space="preserve">1960, saw the rise of </w:t>
      </w:r>
      <w:r w:rsidR="00862A7A" w:rsidRPr="001E464A">
        <w:rPr>
          <w:b/>
          <w:bCs/>
          <w:sz w:val="36"/>
          <w:szCs w:val="36"/>
          <w:lang w:val="en-GB"/>
        </w:rPr>
        <w:t xml:space="preserve">RKTV ( </w:t>
      </w:r>
      <w:r w:rsidR="00862A7A" w:rsidRPr="001E464A">
        <w:rPr>
          <w:sz w:val="36"/>
          <w:szCs w:val="36"/>
          <w:lang w:val="en-GB"/>
        </w:rPr>
        <w:t xml:space="preserve">Radio Kaduna </w:t>
      </w:r>
      <w:r w:rsidR="009F2F6B" w:rsidRPr="001E464A">
        <w:rPr>
          <w:sz w:val="36"/>
          <w:szCs w:val="36"/>
          <w:lang w:val="en-GB"/>
        </w:rPr>
        <w:t>television</w:t>
      </w:r>
      <w:r w:rsidR="009F2F6B" w:rsidRPr="001E464A">
        <w:rPr>
          <w:b/>
          <w:bCs/>
          <w:sz w:val="36"/>
          <w:szCs w:val="36"/>
          <w:lang w:val="en-GB"/>
        </w:rPr>
        <w:t xml:space="preserve"> )</w:t>
      </w:r>
      <w:r w:rsidR="009F2F6B" w:rsidRPr="001E464A">
        <w:rPr>
          <w:sz w:val="36"/>
          <w:szCs w:val="36"/>
          <w:lang w:val="en-GB"/>
        </w:rPr>
        <w:t xml:space="preserve"> and </w:t>
      </w:r>
      <w:r w:rsidR="009F2F6B" w:rsidRPr="001E464A">
        <w:rPr>
          <w:b/>
          <w:bCs/>
          <w:sz w:val="36"/>
          <w:szCs w:val="36"/>
          <w:lang w:val="en-GB"/>
        </w:rPr>
        <w:t xml:space="preserve">NBC </w:t>
      </w:r>
      <w:r w:rsidR="00D45E8E" w:rsidRPr="001E464A">
        <w:rPr>
          <w:b/>
          <w:bCs/>
          <w:sz w:val="36"/>
          <w:szCs w:val="36"/>
          <w:lang w:val="en-GB"/>
        </w:rPr>
        <w:t xml:space="preserve"> ( </w:t>
      </w:r>
      <w:r w:rsidR="00D45E8E" w:rsidRPr="001E464A">
        <w:rPr>
          <w:sz w:val="36"/>
          <w:szCs w:val="36"/>
          <w:lang w:val="en-GB"/>
        </w:rPr>
        <w:t xml:space="preserve">Nigerian broadcasting </w:t>
      </w:r>
      <w:r w:rsidR="00DF576D" w:rsidRPr="001E464A">
        <w:rPr>
          <w:sz w:val="36"/>
          <w:szCs w:val="36"/>
          <w:lang w:val="en-GB"/>
        </w:rPr>
        <w:t xml:space="preserve">corporation </w:t>
      </w:r>
      <w:r w:rsidR="00DF576D" w:rsidRPr="001E464A">
        <w:rPr>
          <w:b/>
          <w:bCs/>
          <w:sz w:val="36"/>
          <w:szCs w:val="36"/>
          <w:lang w:val="en-GB"/>
        </w:rPr>
        <w:t>)</w:t>
      </w:r>
      <w:r w:rsidR="00DF576D" w:rsidRPr="001E464A">
        <w:rPr>
          <w:sz w:val="36"/>
          <w:szCs w:val="36"/>
          <w:lang w:val="en-GB"/>
        </w:rPr>
        <w:t xml:space="preserve"> in </w:t>
      </w:r>
      <w:r w:rsidR="00140D14" w:rsidRPr="001E464A">
        <w:rPr>
          <w:sz w:val="36"/>
          <w:szCs w:val="36"/>
          <w:lang w:val="en-GB"/>
        </w:rPr>
        <w:t xml:space="preserve">1926to more station </w:t>
      </w:r>
      <w:r w:rsidR="00E40E39" w:rsidRPr="001E464A">
        <w:rPr>
          <w:sz w:val="36"/>
          <w:szCs w:val="36"/>
          <w:lang w:val="en-GB"/>
        </w:rPr>
        <w:t xml:space="preserve">were established 10 years </w:t>
      </w:r>
      <w:r w:rsidR="00905340" w:rsidRPr="001E464A">
        <w:rPr>
          <w:sz w:val="36"/>
          <w:szCs w:val="36"/>
          <w:lang w:val="en-GB"/>
        </w:rPr>
        <w:t xml:space="preserve">later </w:t>
      </w:r>
      <w:r w:rsidR="00905340" w:rsidRPr="001E464A">
        <w:rPr>
          <w:b/>
          <w:bCs/>
          <w:sz w:val="36"/>
          <w:szCs w:val="36"/>
          <w:lang w:val="en-GB"/>
        </w:rPr>
        <w:t xml:space="preserve">BPTV ( </w:t>
      </w:r>
      <w:r w:rsidR="00240FAC" w:rsidRPr="001E464A">
        <w:rPr>
          <w:sz w:val="36"/>
          <w:szCs w:val="36"/>
          <w:lang w:val="en-GB"/>
        </w:rPr>
        <w:t xml:space="preserve">Benue – </w:t>
      </w:r>
      <w:r w:rsidR="00731784" w:rsidRPr="001E464A">
        <w:rPr>
          <w:sz w:val="36"/>
          <w:szCs w:val="36"/>
          <w:lang w:val="en-GB"/>
        </w:rPr>
        <w:t xml:space="preserve">Plateau </w:t>
      </w:r>
      <w:r w:rsidR="00911EC8" w:rsidRPr="001E464A">
        <w:rPr>
          <w:sz w:val="36"/>
          <w:szCs w:val="36"/>
          <w:lang w:val="en-GB"/>
        </w:rPr>
        <w:t>television corporation</w:t>
      </w:r>
      <w:r w:rsidR="005C5EE1" w:rsidRPr="001E464A">
        <w:rPr>
          <w:b/>
          <w:bCs/>
          <w:sz w:val="36"/>
          <w:szCs w:val="36"/>
          <w:lang w:val="en-GB"/>
        </w:rPr>
        <w:t xml:space="preserve"> )</w:t>
      </w:r>
      <w:r w:rsidR="00911EC8" w:rsidRPr="001E464A">
        <w:rPr>
          <w:sz w:val="36"/>
          <w:szCs w:val="36"/>
          <w:lang w:val="en-GB"/>
        </w:rPr>
        <w:t xml:space="preserve">  </w:t>
      </w:r>
      <w:r w:rsidR="00911EC8" w:rsidRPr="001E464A">
        <w:rPr>
          <w:b/>
          <w:bCs/>
          <w:sz w:val="36"/>
          <w:szCs w:val="36"/>
          <w:lang w:val="en-GB"/>
        </w:rPr>
        <w:t xml:space="preserve"> </w:t>
      </w:r>
      <w:r w:rsidR="0011030B" w:rsidRPr="001E464A">
        <w:rPr>
          <w:sz w:val="36"/>
          <w:szCs w:val="36"/>
          <w:lang w:val="en-GB"/>
        </w:rPr>
        <w:t xml:space="preserve">and served the government </w:t>
      </w:r>
      <w:r w:rsidR="00290115" w:rsidRPr="001E464A">
        <w:rPr>
          <w:sz w:val="36"/>
          <w:szCs w:val="36"/>
          <w:lang w:val="en-GB"/>
        </w:rPr>
        <w:t xml:space="preserve">needs, the division of Nigerians into </w:t>
      </w:r>
      <w:r w:rsidR="00985F8B" w:rsidRPr="001E464A">
        <w:rPr>
          <w:sz w:val="36"/>
          <w:szCs w:val="36"/>
          <w:lang w:val="en-GB"/>
        </w:rPr>
        <w:t xml:space="preserve">state of the situation the changes </w:t>
      </w:r>
      <w:r w:rsidR="00836C39" w:rsidRPr="001E464A">
        <w:rPr>
          <w:sz w:val="36"/>
          <w:szCs w:val="36"/>
          <w:lang w:val="en-GB"/>
        </w:rPr>
        <w:t xml:space="preserve">in late spring of 1977 all the regional </w:t>
      </w:r>
      <w:r w:rsidR="00DC15F9" w:rsidRPr="001E464A">
        <w:rPr>
          <w:sz w:val="36"/>
          <w:szCs w:val="36"/>
          <w:lang w:val="en-GB"/>
        </w:rPr>
        <w:t xml:space="preserve">stations were combined into </w:t>
      </w:r>
      <w:r w:rsidR="009A5E8F" w:rsidRPr="001E464A">
        <w:rPr>
          <w:sz w:val="36"/>
          <w:szCs w:val="36"/>
          <w:lang w:val="en-GB"/>
        </w:rPr>
        <w:t xml:space="preserve">one station it got the name </w:t>
      </w:r>
      <w:r w:rsidR="009B62AC" w:rsidRPr="001E464A">
        <w:rPr>
          <w:sz w:val="36"/>
          <w:szCs w:val="36"/>
          <w:lang w:val="en-GB"/>
        </w:rPr>
        <w:t xml:space="preserve">Nigerian television or simple abbreviation </w:t>
      </w:r>
      <w:r w:rsidR="009B62AC" w:rsidRPr="001E464A">
        <w:rPr>
          <w:b/>
          <w:bCs/>
          <w:sz w:val="36"/>
          <w:szCs w:val="36"/>
          <w:lang w:val="en-GB"/>
        </w:rPr>
        <w:t xml:space="preserve">NTV </w:t>
      </w:r>
      <w:r w:rsidR="00F70780" w:rsidRPr="001E464A">
        <w:rPr>
          <w:sz w:val="36"/>
          <w:szCs w:val="36"/>
          <w:lang w:val="en-GB"/>
        </w:rPr>
        <w:t>later</w:t>
      </w:r>
      <w:r w:rsidR="00F70780" w:rsidRPr="001E464A">
        <w:rPr>
          <w:b/>
          <w:bCs/>
          <w:sz w:val="36"/>
          <w:szCs w:val="36"/>
          <w:lang w:val="en-GB"/>
        </w:rPr>
        <w:t xml:space="preserve"> NTV </w:t>
      </w:r>
      <w:r w:rsidR="00F70780" w:rsidRPr="001E464A">
        <w:rPr>
          <w:sz w:val="36"/>
          <w:szCs w:val="36"/>
          <w:lang w:val="en-GB"/>
        </w:rPr>
        <w:t xml:space="preserve">was turned to </w:t>
      </w:r>
      <w:r w:rsidR="00F70780" w:rsidRPr="001E464A">
        <w:rPr>
          <w:b/>
          <w:bCs/>
          <w:sz w:val="36"/>
          <w:szCs w:val="36"/>
          <w:lang w:val="en-GB"/>
        </w:rPr>
        <w:t xml:space="preserve">NTA </w:t>
      </w:r>
      <w:r w:rsidR="00F70780" w:rsidRPr="001E464A">
        <w:rPr>
          <w:sz w:val="36"/>
          <w:szCs w:val="36"/>
          <w:lang w:val="en-GB"/>
        </w:rPr>
        <w:t xml:space="preserve">or Nigerian  television authority </w:t>
      </w:r>
      <w:r w:rsidR="0066541B" w:rsidRPr="001E464A">
        <w:rPr>
          <w:sz w:val="36"/>
          <w:szCs w:val="36"/>
          <w:lang w:val="en-GB"/>
        </w:rPr>
        <w:t xml:space="preserve">this organisation  was created by Nigerian military </w:t>
      </w:r>
      <w:r w:rsidR="00C047CF" w:rsidRPr="001E464A">
        <w:rPr>
          <w:sz w:val="36"/>
          <w:szCs w:val="36"/>
          <w:lang w:val="en-GB"/>
        </w:rPr>
        <w:t xml:space="preserve">regime and was </w:t>
      </w:r>
      <w:proofErr w:type="spellStart"/>
      <w:r w:rsidR="00C047CF" w:rsidRPr="001E464A">
        <w:rPr>
          <w:sz w:val="36"/>
          <w:szCs w:val="36"/>
          <w:lang w:val="en-GB"/>
        </w:rPr>
        <w:t>ment</w:t>
      </w:r>
      <w:proofErr w:type="spellEnd"/>
      <w:r w:rsidR="00C047CF" w:rsidRPr="001E464A">
        <w:rPr>
          <w:sz w:val="36"/>
          <w:szCs w:val="36"/>
          <w:lang w:val="en-GB"/>
        </w:rPr>
        <w:t xml:space="preserve"> to coordinate all the </w:t>
      </w:r>
      <w:r w:rsidR="009F5C32" w:rsidRPr="001E464A">
        <w:rPr>
          <w:sz w:val="36"/>
          <w:szCs w:val="36"/>
          <w:lang w:val="en-GB"/>
        </w:rPr>
        <w:t>TV coverage in the country</w:t>
      </w:r>
      <w:r w:rsidR="005E1D9D" w:rsidRPr="001E464A">
        <w:rPr>
          <w:sz w:val="36"/>
          <w:szCs w:val="36"/>
          <w:lang w:val="en-GB"/>
        </w:rPr>
        <w:t>.</w:t>
      </w:r>
    </w:p>
    <w:p w:rsidR="005E1D9D" w:rsidRPr="001E464A" w:rsidRDefault="005E1D9D" w:rsidP="009F5C32">
      <w:pPr>
        <w:pStyle w:val="ListParagraph"/>
        <w:rPr>
          <w:sz w:val="36"/>
          <w:szCs w:val="36"/>
          <w:lang w:val="en-GB"/>
        </w:rPr>
      </w:pPr>
      <w:r w:rsidRPr="001E464A">
        <w:rPr>
          <w:sz w:val="36"/>
          <w:szCs w:val="36"/>
          <w:lang w:val="en-GB"/>
        </w:rPr>
        <w:t xml:space="preserve">   Today</w:t>
      </w:r>
    </w:p>
    <w:p w:rsidR="005E1D9D" w:rsidRPr="001E464A" w:rsidRDefault="005E1D9D" w:rsidP="005E1D9D">
      <w:pPr>
        <w:rPr>
          <w:sz w:val="36"/>
          <w:szCs w:val="36"/>
          <w:lang w:val="en-GB"/>
        </w:rPr>
      </w:pPr>
      <w:r w:rsidRPr="001E464A">
        <w:rPr>
          <w:b/>
          <w:bCs/>
          <w:sz w:val="36"/>
          <w:szCs w:val="36"/>
          <w:lang w:val="en-GB"/>
        </w:rPr>
        <w:t xml:space="preserve">NTA </w:t>
      </w:r>
      <w:r w:rsidRPr="001E464A">
        <w:rPr>
          <w:sz w:val="36"/>
          <w:szCs w:val="36"/>
          <w:lang w:val="en-GB"/>
        </w:rPr>
        <w:t xml:space="preserve">works </w:t>
      </w:r>
      <w:r w:rsidR="000A7355" w:rsidRPr="001E464A">
        <w:rPr>
          <w:sz w:val="36"/>
          <w:szCs w:val="36"/>
          <w:lang w:val="en-GB"/>
        </w:rPr>
        <w:t xml:space="preserve">is broadcasting in all 36 </w:t>
      </w:r>
      <w:r w:rsidR="00A84C75" w:rsidRPr="001E464A">
        <w:rPr>
          <w:sz w:val="36"/>
          <w:szCs w:val="36"/>
          <w:lang w:val="en-GB"/>
        </w:rPr>
        <w:t xml:space="preserve">states of Nigeria it works with </w:t>
      </w:r>
      <w:r w:rsidR="00D50EFC" w:rsidRPr="001E464A">
        <w:rPr>
          <w:sz w:val="36"/>
          <w:szCs w:val="36"/>
          <w:lang w:val="en-GB"/>
        </w:rPr>
        <w:t xml:space="preserve">a </w:t>
      </w:r>
      <w:r w:rsidR="00D50EFC" w:rsidRPr="001E464A">
        <w:rPr>
          <w:b/>
          <w:bCs/>
          <w:sz w:val="36"/>
          <w:szCs w:val="36"/>
          <w:lang w:val="en-GB"/>
        </w:rPr>
        <w:t xml:space="preserve">UNESCO </w:t>
      </w:r>
      <w:r w:rsidR="00D50EFC" w:rsidRPr="001E464A">
        <w:rPr>
          <w:sz w:val="36"/>
          <w:szCs w:val="36"/>
          <w:lang w:val="en-GB"/>
        </w:rPr>
        <w:t xml:space="preserve">to create educational </w:t>
      </w:r>
      <w:r w:rsidR="00E24E86" w:rsidRPr="001E464A">
        <w:rPr>
          <w:sz w:val="36"/>
          <w:szCs w:val="36"/>
          <w:lang w:val="en-GB"/>
        </w:rPr>
        <w:t xml:space="preserve">TV programs for institutions and high school </w:t>
      </w:r>
      <w:r w:rsidR="000B0B42" w:rsidRPr="001E464A">
        <w:rPr>
          <w:b/>
          <w:bCs/>
          <w:sz w:val="36"/>
          <w:szCs w:val="36"/>
          <w:lang w:val="en-GB"/>
        </w:rPr>
        <w:t>NTA</w:t>
      </w:r>
      <w:r w:rsidR="000B0B42" w:rsidRPr="001E464A">
        <w:rPr>
          <w:sz w:val="36"/>
          <w:szCs w:val="36"/>
          <w:lang w:val="en-GB"/>
        </w:rPr>
        <w:t xml:space="preserve"> works with some of the most popular broadcasters that release TV </w:t>
      </w:r>
      <w:r w:rsidR="00BB628E" w:rsidRPr="001E464A">
        <w:rPr>
          <w:sz w:val="36"/>
          <w:szCs w:val="36"/>
          <w:lang w:val="en-GB"/>
        </w:rPr>
        <w:t>programmes loved by millions</w:t>
      </w:r>
      <w:r w:rsidR="00FA1AFF" w:rsidRPr="001E464A">
        <w:rPr>
          <w:sz w:val="36"/>
          <w:szCs w:val="36"/>
          <w:lang w:val="en-GB"/>
        </w:rPr>
        <w:t>.</w:t>
      </w:r>
    </w:p>
    <w:p w:rsidR="005E1D9D" w:rsidRPr="001E464A" w:rsidRDefault="005C0CAD" w:rsidP="00DC729F">
      <w:pPr>
        <w:rPr>
          <w:b/>
          <w:bCs/>
          <w:sz w:val="36"/>
          <w:szCs w:val="36"/>
          <w:lang w:val="en-GB"/>
        </w:rPr>
      </w:pPr>
      <w:r w:rsidRPr="001E464A">
        <w:rPr>
          <w:b/>
          <w:bCs/>
          <w:sz w:val="36"/>
          <w:szCs w:val="36"/>
          <w:lang w:val="en-GB"/>
        </w:rPr>
        <w:t xml:space="preserve">          </w:t>
      </w:r>
      <w:r w:rsidR="00384B1B" w:rsidRPr="00585FA1">
        <w:rPr>
          <w:b/>
          <w:bCs/>
          <w:sz w:val="36"/>
          <w:szCs w:val="36"/>
          <w:highlight w:val="red"/>
          <w:lang w:val="en-GB"/>
        </w:rPr>
        <w:t>HISTORY OF FILM IN NIGERIA.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But the documentary films did not dominate for too long, as soon after feature films emerged on the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scene. Hyginus Ekwuazi (2001:5) in his article, "Perspective on the Nigerian Motion Picture Industry"</w:t>
      </w:r>
      <w:r w:rsidRPr="001E464A">
        <w:rPr>
          <w:rFonts w:ascii="ff3" w:eastAsia="Times New Roman" w:hAnsi="ff3"/>
          <w:color w:val="7E8089"/>
          <w:sz w:val="36"/>
          <w:szCs w:val="36"/>
        </w:rPr>
        <w:t xml:space="preserve">,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lastRenderedPageBreak/>
        <w:t xml:space="preserve">recalls that with independence, the sources and types of films were diversified, with predominantly 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feature films; coming from just about anywhere. With this development therefore the documentary was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therefore seriously relegated in the distribution-exhibition circuit. Alfred Opubor and Onuora Nwueli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(1979:6) re</w:t>
      </w:r>
      <w:r w:rsidRPr="001E464A">
        <w:rPr>
          <w:rFonts w:ascii="ff2" w:eastAsia="Times New Roman" w:hAnsi="ff2"/>
          <w:color w:val="000000"/>
          <w:sz w:val="36"/>
          <w:szCs w:val="36"/>
        </w:rPr>
        <w:t>cord that ‘</w:t>
      </w:r>
      <w:r w:rsidRPr="001E464A">
        <w:rPr>
          <w:rFonts w:ascii="ff3" w:eastAsia="Times New Roman" w:hAnsi="ff3"/>
          <w:color w:val="000000"/>
          <w:sz w:val="36"/>
          <w:szCs w:val="36"/>
        </w:rPr>
        <w:t>Some of the early feature length films Produced in Nige</w:t>
      </w:r>
      <w:r w:rsidRPr="001E464A">
        <w:rPr>
          <w:rFonts w:ascii="ff3" w:eastAsia="Times New Roman" w:hAnsi="ff3"/>
          <w:color w:val="000000"/>
          <w:spacing w:val="-1"/>
          <w:sz w:val="36"/>
          <w:szCs w:val="36"/>
        </w:rPr>
        <w:t xml:space="preserve">ria </w:t>
      </w:r>
      <w:r w:rsidRPr="001E464A">
        <w:rPr>
          <w:rFonts w:ascii="ff3" w:eastAsia="Times New Roman" w:hAnsi="ff3"/>
          <w:color w:val="000000"/>
          <w:sz w:val="36"/>
          <w:szCs w:val="36"/>
        </w:rPr>
        <w:t>include Mora</w:t>
      </w:r>
      <w:r w:rsidRPr="001E464A">
        <w:rPr>
          <w:rFonts w:ascii="ff3" w:eastAsia="Times New Roman" w:hAnsi="ff3"/>
          <w:color w:val="000000"/>
          <w:spacing w:val="-1"/>
          <w:sz w:val="36"/>
          <w:szCs w:val="36"/>
        </w:rPr>
        <w:t xml:space="preserve">l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pacing w:val="3"/>
          <w:sz w:val="36"/>
          <w:szCs w:val="36"/>
        </w:rPr>
      </w:pPr>
      <w:r w:rsidRPr="001E464A">
        <w:rPr>
          <w:rFonts w:ascii="ff3" w:eastAsia="Times New Roman" w:hAnsi="ff3"/>
          <w:color w:val="000000"/>
          <w:spacing w:val="3"/>
          <w:sz w:val="36"/>
          <w:szCs w:val="36"/>
        </w:rPr>
        <w:t>Di</w:t>
      </w:r>
      <w:r w:rsidRPr="001E464A">
        <w:rPr>
          <w:rFonts w:ascii="ff3" w:eastAsia="Times New Roman" w:hAnsi="ff3"/>
          <w:color w:val="000000"/>
          <w:sz w:val="36"/>
          <w:szCs w:val="36"/>
        </w:rPr>
        <w:t>sarmament (1957) and Bound for Lagos (1962</w:t>
      </w:r>
      <w:r w:rsidRPr="001E464A">
        <w:rPr>
          <w:rFonts w:ascii="ff3" w:eastAsia="Times New Roman" w:hAnsi="ff3"/>
          <w:color w:val="000000"/>
          <w:spacing w:val="-6"/>
          <w:sz w:val="36"/>
          <w:szCs w:val="36"/>
        </w:rPr>
        <w:t xml:space="preserve">) 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produced for the Federal Government of Nigeria in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1962. 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According to them, an oil company, Shell-BP of Nigeria Limited, also released a full length feature film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Culture in Transition in 1963. They note that Kongi's Harvest (1970) was among the significant films that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were made by private film makers. Kongi's Harvest was a version of a play written by Wole Soyinka and 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produced by Francis Oladele, directed by a black America</w:t>
      </w:r>
      <w:r w:rsidRPr="001E464A">
        <w:rPr>
          <w:rFonts w:ascii="ff3" w:eastAsia="Times New Roman" w:hAnsi="ff3"/>
          <w:color w:val="000000"/>
          <w:spacing w:val="-2"/>
          <w:sz w:val="36"/>
          <w:szCs w:val="36"/>
        </w:rPr>
        <w:t xml:space="preserve">n 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Ossie Davis. It was a satirical commentary on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the First Republi</w:t>
      </w:r>
      <w:r w:rsidRPr="001E464A">
        <w:rPr>
          <w:rFonts w:ascii="ff3" w:eastAsia="Times New Roman" w:hAnsi="ff3"/>
          <w:color w:val="000000"/>
          <w:spacing w:val="1"/>
          <w:sz w:val="36"/>
          <w:szCs w:val="36"/>
        </w:rPr>
        <w:t xml:space="preserve">c 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of independent Nigeria. It was about power politics, preventive detention and image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making. 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They recount that, in April 1975, cinema history was made in Nigeria, when the first feature film in a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lastRenderedPageBreak/>
        <w:t>Nigerian languag</w:t>
      </w:r>
      <w:r w:rsidRPr="001E464A">
        <w:rPr>
          <w:rFonts w:ascii="ff3" w:eastAsia="Times New Roman" w:hAnsi="ff3"/>
          <w:color w:val="000000"/>
          <w:spacing w:val="1"/>
          <w:sz w:val="36"/>
          <w:szCs w:val="36"/>
        </w:rPr>
        <w:t xml:space="preserve">e 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Ibo-was produced by Ola Balogun of Afrocult Foundation Limited. The film, Amadi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(1975) was an instant success with </w:t>
      </w:r>
      <w:r w:rsidRPr="001E464A">
        <w:rPr>
          <w:rFonts w:ascii="ff3" w:eastAsia="Times New Roman" w:hAnsi="ff3"/>
          <w:color w:val="000000"/>
          <w:spacing w:val="-1"/>
          <w:sz w:val="36"/>
          <w:szCs w:val="36"/>
        </w:rPr>
        <w:t>Ig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bo and non-Igbo audiences alike. According to them Amadi 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was a novelty in the history of Nigerian cinema, though the acting may have been sloppy by Western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standards, the film lacking cinematic aesthetic finish and poor technique to the sophis</w:t>
      </w:r>
      <w:r w:rsidRPr="001E464A">
        <w:rPr>
          <w:rFonts w:ascii="ff3" w:eastAsia="Times New Roman" w:hAnsi="ff3"/>
          <w:color w:val="000000"/>
          <w:spacing w:val="1"/>
          <w:sz w:val="36"/>
          <w:szCs w:val="36"/>
        </w:rPr>
        <w:t>ti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cated audiences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but for the local audience - the local appeal of a spectators mother tongue and his natural fondness for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familiar scenes and way of life was quite exciting, interesting and revolutionary.</w:t>
      </w:r>
      <w:r w:rsidRPr="001E464A">
        <w:rPr>
          <w:rFonts w:ascii="ff3" w:eastAsia="Times New Roman" w:hAnsi="ff3"/>
          <w:color w:val="6B6E74"/>
          <w:sz w:val="36"/>
          <w:szCs w:val="36"/>
        </w:rPr>
        <w:t xml:space="preserve"> 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In terms of the distribution of the films they state that distribution and Exhibition, was expectedly in the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hands of the colonial administration in the colonial times. But with independence the federal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government opened the distribution circuit to private Nigerians though the federal government 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remained the major producer, distributor and exhibitor. The</w:t>
      </w:r>
      <w:r w:rsidRPr="001E464A">
        <w:rPr>
          <w:rFonts w:ascii="ff3" w:eastAsia="Times New Roman" w:hAnsi="ff3"/>
          <w:color w:val="000000"/>
          <w:spacing w:val="2"/>
          <w:sz w:val="36"/>
          <w:szCs w:val="36"/>
        </w:rPr>
        <w:t xml:space="preserve">y 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further note that, film distribution and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exhibition has develope</w:t>
      </w:r>
      <w:r w:rsidRPr="001E464A">
        <w:rPr>
          <w:rFonts w:ascii="ff3" w:eastAsia="Times New Roman" w:hAnsi="ff3"/>
          <w:color w:val="000000"/>
          <w:spacing w:val="-2"/>
          <w:sz w:val="36"/>
          <w:szCs w:val="36"/>
        </w:rPr>
        <w:t xml:space="preserve">d 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more than any aspect of cinema culture in Nigeria, noting that feature film was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perhaps the only mass medium in Nigeria that the government does not directly control or effectively 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lastRenderedPageBreak/>
        <w:t xml:space="preserve">participate in distribution or exhibiting. Current realities however show that government has moved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strongly into regulating the distribution patterns. The film and video centers board has released a set of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licensing regimes that hope to establish some measure of control over the hitherto non- regulated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public sector driven distribution and marketin</w:t>
      </w:r>
      <w:r w:rsidRPr="001E464A">
        <w:rPr>
          <w:rFonts w:ascii="ff3" w:eastAsia="Times New Roman" w:hAnsi="ff3"/>
          <w:color w:val="000000"/>
          <w:spacing w:val="-2"/>
          <w:sz w:val="36"/>
          <w:szCs w:val="36"/>
        </w:rPr>
        <w:t xml:space="preserve">g 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sector. The indigenization decree of 1972, among other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things gave exclusive monopoly for the distribution and exhibition of feature films to Nigerians with the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capital and business contacts, but left the question of production open. In spite of this law, the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distribution circuit in Nigeria was still been controlled by foreign companies mainly owned by the English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and the Lebanese and this was largely responsible for the failure of local films to circulate as evidenced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in the failure of Kongi's Harvest.</w:t>
      </w:r>
    </w:p>
    <w:p w:rsidR="00511BC1" w:rsidRPr="001E464A" w:rsidRDefault="00511BC1">
      <w:pPr>
        <w:shd w:val="clear" w:color="auto" w:fill="FFFFFF"/>
        <w:spacing w:line="0" w:lineRule="auto"/>
        <w:divId w:val="1767649796"/>
        <w:rPr>
          <w:rFonts w:ascii="ff4" w:eastAsia="Times New Roman" w:hAnsi="ff4"/>
          <w:color w:val="000000"/>
          <w:sz w:val="36"/>
          <w:szCs w:val="36"/>
        </w:rPr>
      </w:pPr>
      <w:r w:rsidRPr="001E464A">
        <w:rPr>
          <w:rFonts w:ascii="ff4" w:eastAsia="Times New Roman" w:hAnsi="ff4"/>
          <w:color w:val="000000"/>
          <w:sz w:val="36"/>
          <w:szCs w:val="36"/>
        </w:rPr>
        <w:t xml:space="preserve">  </w:t>
      </w:r>
    </w:p>
    <w:p w:rsidR="00511BC1" w:rsidRPr="001E464A" w:rsidRDefault="00511BC1">
      <w:pPr>
        <w:shd w:val="clear" w:color="auto" w:fill="FFFFFF"/>
        <w:spacing w:line="240" w:lineRule="auto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 xml:space="preserve">Hyginus Ekwuazi (2001:vii) in his preface to Hyginus Ekwuazi et al (2001) </w:t>
      </w:r>
      <w:r w:rsidRPr="001E464A">
        <w:rPr>
          <w:rFonts w:ascii="ff4" w:eastAsia="Times New Roman" w:hAnsi="ff4"/>
          <w:color w:val="000000"/>
          <w:sz w:val="36"/>
          <w:szCs w:val="36"/>
        </w:rPr>
        <w:t xml:space="preserve">Transition from Video to </w:t>
      </w:r>
    </w:p>
    <w:p w:rsidR="00511BC1" w:rsidRPr="001E464A" w:rsidRDefault="00511BC1">
      <w:pPr>
        <w:shd w:val="clear" w:color="auto" w:fill="FFFFFF"/>
        <w:spacing w:line="0" w:lineRule="auto"/>
        <w:divId w:val="1767649796"/>
        <w:rPr>
          <w:rFonts w:ascii="ff4" w:eastAsia="Times New Roman" w:hAnsi="ff4"/>
          <w:color w:val="000000"/>
          <w:sz w:val="36"/>
          <w:szCs w:val="36"/>
        </w:rPr>
      </w:pPr>
      <w:r w:rsidRPr="001E464A">
        <w:rPr>
          <w:rFonts w:ascii="ff4" w:eastAsia="Times New Roman" w:hAnsi="ff4"/>
          <w:color w:val="000000"/>
          <w:sz w:val="36"/>
          <w:szCs w:val="36"/>
        </w:rPr>
        <w:t>Celluloid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, notes that it was the slump in cinema production which is traceable to the structural </w:t>
      </w:r>
    </w:p>
    <w:p w:rsidR="00511BC1" w:rsidRPr="001E464A" w:rsidRDefault="00511BC1">
      <w:pPr>
        <w:shd w:val="clear" w:color="auto" w:fill="FFFFFF"/>
        <w:spacing w:line="240" w:lineRule="auto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adjustment programme, which eventually led to the decline and eventual death of cinema in Nigeria</w:t>
      </w:r>
      <w:r w:rsidRPr="001E464A">
        <w:rPr>
          <w:rFonts w:ascii="ff3" w:eastAsia="Times New Roman" w:hAnsi="ff3"/>
          <w:color w:val="000000"/>
          <w:spacing w:val="-1"/>
          <w:sz w:val="36"/>
          <w:szCs w:val="36"/>
        </w:rPr>
        <w:t xml:space="preserve">. </w:t>
      </w:r>
      <w:r w:rsidRPr="001E464A">
        <w:rPr>
          <w:rFonts w:ascii="ff3" w:eastAsia="Times New Roman" w:hAnsi="ff3"/>
          <w:color w:val="000000"/>
          <w:sz w:val="36"/>
          <w:szCs w:val="36"/>
        </w:rPr>
        <w:t xml:space="preserve"> </w:t>
      </w:r>
    </w:p>
    <w:p w:rsidR="00511BC1" w:rsidRPr="001E464A" w:rsidRDefault="00511BC1">
      <w:pPr>
        <w:shd w:val="clear" w:color="auto" w:fill="FFFFFF"/>
        <w:divId w:val="1767649796"/>
        <w:rPr>
          <w:rFonts w:ascii="ff3" w:eastAsia="Times New Roman" w:hAnsi="ff3"/>
          <w:color w:val="000000"/>
          <w:sz w:val="36"/>
          <w:szCs w:val="36"/>
        </w:rPr>
      </w:pPr>
      <w:r w:rsidRPr="001E464A">
        <w:rPr>
          <w:rFonts w:ascii="ff3" w:eastAsia="Times New Roman" w:hAnsi="ff3"/>
          <w:color w:val="000000"/>
          <w:sz w:val="36"/>
          <w:szCs w:val="36"/>
        </w:rPr>
        <w:t>According to him</w:t>
      </w:r>
      <w:r w:rsidRPr="001E464A">
        <w:rPr>
          <w:rFonts w:ascii="ff3" w:eastAsia="Times New Roman" w:hAnsi="ff3"/>
          <w:color w:val="6B6E74"/>
          <w:sz w:val="36"/>
          <w:szCs w:val="36"/>
        </w:rPr>
        <w:t xml:space="preserve">,  </w:t>
      </w:r>
    </w:p>
    <w:p w:rsidR="00511BC1" w:rsidRPr="001E464A" w:rsidRDefault="00511BC1">
      <w:pPr>
        <w:shd w:val="clear" w:color="auto" w:fill="FFFFFF"/>
        <w:spacing w:line="0" w:lineRule="auto"/>
        <w:divId w:val="1767649796"/>
        <w:rPr>
          <w:rFonts w:ascii="ff4" w:eastAsia="Times New Roman" w:hAnsi="ff4"/>
          <w:color w:val="000000"/>
          <w:sz w:val="36"/>
          <w:szCs w:val="36"/>
        </w:rPr>
      </w:pPr>
      <w:r w:rsidRPr="001E464A">
        <w:rPr>
          <w:rFonts w:ascii="ff4" w:eastAsia="Times New Roman" w:hAnsi="ff4"/>
          <w:color w:val="000000"/>
          <w:sz w:val="36"/>
          <w:szCs w:val="36"/>
        </w:rPr>
        <w:t xml:space="preserve">Cinema production went into decline and puttered off within the last one and a half decades. </w:t>
      </w:r>
    </w:p>
    <w:p w:rsidR="00511BC1" w:rsidRPr="001E464A" w:rsidRDefault="00511BC1">
      <w:pPr>
        <w:shd w:val="clear" w:color="auto" w:fill="FFFFFF"/>
        <w:spacing w:line="0" w:lineRule="auto"/>
        <w:divId w:val="1767649796"/>
        <w:rPr>
          <w:rFonts w:ascii="ff4" w:eastAsia="Times New Roman" w:hAnsi="ff4"/>
          <w:color w:val="000000"/>
          <w:sz w:val="36"/>
          <w:szCs w:val="36"/>
        </w:rPr>
      </w:pPr>
      <w:r w:rsidRPr="001E464A">
        <w:rPr>
          <w:rFonts w:ascii="ff4" w:eastAsia="Times New Roman" w:hAnsi="ff4"/>
          <w:color w:val="000000"/>
          <w:sz w:val="36"/>
          <w:szCs w:val="36"/>
        </w:rPr>
        <w:t>Only two cinema films Oselu and Bab Zack have been licensed</w:t>
      </w:r>
    </w:p>
    <w:p w:rsidR="0047345D" w:rsidRPr="001E464A" w:rsidRDefault="0047345D" w:rsidP="00352B8A">
      <w:pPr>
        <w:pStyle w:val="ListParagraph"/>
        <w:rPr>
          <w:sz w:val="36"/>
          <w:szCs w:val="36"/>
          <w:lang w:val="en-GB"/>
        </w:rPr>
      </w:pPr>
    </w:p>
    <w:p w:rsidR="006F4E3E" w:rsidRPr="001E464A" w:rsidRDefault="006F4E3E" w:rsidP="00225D88">
      <w:pPr>
        <w:rPr>
          <w:sz w:val="36"/>
          <w:szCs w:val="36"/>
          <w:lang w:val="en-GB"/>
        </w:rPr>
      </w:pPr>
    </w:p>
    <w:sectPr w:rsidR="006F4E3E" w:rsidRPr="001E4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3">
    <w:altName w:val="Cambria"/>
    <w:charset w:val="00"/>
    <w:family w:val="roman"/>
    <w:notTrueType/>
    <w:pitch w:val="default"/>
  </w:font>
  <w:font w:name="ff2">
    <w:altName w:val="Cambria"/>
    <w:charset w:val="00"/>
    <w:family w:val="roman"/>
    <w:notTrueType/>
    <w:pitch w:val="default"/>
  </w:font>
  <w:font w:name="ff4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C15B7"/>
    <w:multiLevelType w:val="hybridMultilevel"/>
    <w:tmpl w:val="9440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24"/>
    <w:rsid w:val="00035FEF"/>
    <w:rsid w:val="00043100"/>
    <w:rsid w:val="000574AF"/>
    <w:rsid w:val="00066D24"/>
    <w:rsid w:val="00071E93"/>
    <w:rsid w:val="000735C0"/>
    <w:rsid w:val="000916D2"/>
    <w:rsid w:val="000A293F"/>
    <w:rsid w:val="000A7128"/>
    <w:rsid w:val="000A7355"/>
    <w:rsid w:val="000B0B42"/>
    <w:rsid w:val="000F4724"/>
    <w:rsid w:val="00102152"/>
    <w:rsid w:val="0011030B"/>
    <w:rsid w:val="00140D14"/>
    <w:rsid w:val="001B0226"/>
    <w:rsid w:val="001D1B6A"/>
    <w:rsid w:val="001E464A"/>
    <w:rsid w:val="00205974"/>
    <w:rsid w:val="00225D88"/>
    <w:rsid w:val="00240FAC"/>
    <w:rsid w:val="00246228"/>
    <w:rsid w:val="002676BF"/>
    <w:rsid w:val="00290115"/>
    <w:rsid w:val="00297AD9"/>
    <w:rsid w:val="002A02A3"/>
    <w:rsid w:val="002F0B64"/>
    <w:rsid w:val="0030140C"/>
    <w:rsid w:val="00312373"/>
    <w:rsid w:val="00337EBD"/>
    <w:rsid w:val="00357049"/>
    <w:rsid w:val="00357E78"/>
    <w:rsid w:val="00384B1B"/>
    <w:rsid w:val="003A27F0"/>
    <w:rsid w:val="003C5CD3"/>
    <w:rsid w:val="003C6FF9"/>
    <w:rsid w:val="003D145C"/>
    <w:rsid w:val="004073E8"/>
    <w:rsid w:val="004441D3"/>
    <w:rsid w:val="0045406E"/>
    <w:rsid w:val="004549BD"/>
    <w:rsid w:val="00454FC2"/>
    <w:rsid w:val="004733F7"/>
    <w:rsid w:val="0047345D"/>
    <w:rsid w:val="004C1435"/>
    <w:rsid w:val="00511BC1"/>
    <w:rsid w:val="00552D06"/>
    <w:rsid w:val="00585FA1"/>
    <w:rsid w:val="00594D78"/>
    <w:rsid w:val="005A601D"/>
    <w:rsid w:val="005B4E86"/>
    <w:rsid w:val="005C07C0"/>
    <w:rsid w:val="005C0CAD"/>
    <w:rsid w:val="005C1F20"/>
    <w:rsid w:val="005C3BFA"/>
    <w:rsid w:val="005C5EE1"/>
    <w:rsid w:val="005D56BE"/>
    <w:rsid w:val="005E1D9D"/>
    <w:rsid w:val="006036F6"/>
    <w:rsid w:val="00642ABE"/>
    <w:rsid w:val="0066541B"/>
    <w:rsid w:val="00675BF9"/>
    <w:rsid w:val="006B7DB3"/>
    <w:rsid w:val="006C4E29"/>
    <w:rsid w:val="006F4E3E"/>
    <w:rsid w:val="0072694E"/>
    <w:rsid w:val="00731784"/>
    <w:rsid w:val="007525DB"/>
    <w:rsid w:val="00756319"/>
    <w:rsid w:val="00774E72"/>
    <w:rsid w:val="007762BB"/>
    <w:rsid w:val="00784DBA"/>
    <w:rsid w:val="00791ECC"/>
    <w:rsid w:val="00794C40"/>
    <w:rsid w:val="00803FE2"/>
    <w:rsid w:val="008278BA"/>
    <w:rsid w:val="00836C39"/>
    <w:rsid w:val="008469CF"/>
    <w:rsid w:val="00862A7A"/>
    <w:rsid w:val="00887F8A"/>
    <w:rsid w:val="008C4D7B"/>
    <w:rsid w:val="008F7AD4"/>
    <w:rsid w:val="00904F43"/>
    <w:rsid w:val="00905340"/>
    <w:rsid w:val="00911EC8"/>
    <w:rsid w:val="00931B58"/>
    <w:rsid w:val="00953621"/>
    <w:rsid w:val="009818F7"/>
    <w:rsid w:val="00985F8B"/>
    <w:rsid w:val="00987271"/>
    <w:rsid w:val="009A5E8F"/>
    <w:rsid w:val="009B2354"/>
    <w:rsid w:val="009B62AC"/>
    <w:rsid w:val="009C5F80"/>
    <w:rsid w:val="009D74DA"/>
    <w:rsid w:val="009F2F6B"/>
    <w:rsid w:val="009F5C32"/>
    <w:rsid w:val="00A25BFF"/>
    <w:rsid w:val="00A512F8"/>
    <w:rsid w:val="00A801FB"/>
    <w:rsid w:val="00A84C75"/>
    <w:rsid w:val="00AD009E"/>
    <w:rsid w:val="00AE739A"/>
    <w:rsid w:val="00B26BEC"/>
    <w:rsid w:val="00B37AC7"/>
    <w:rsid w:val="00BB2A37"/>
    <w:rsid w:val="00BB628E"/>
    <w:rsid w:val="00C047CF"/>
    <w:rsid w:val="00C10ED6"/>
    <w:rsid w:val="00C334DE"/>
    <w:rsid w:val="00CD48D6"/>
    <w:rsid w:val="00CD799D"/>
    <w:rsid w:val="00CD7CCB"/>
    <w:rsid w:val="00CF4881"/>
    <w:rsid w:val="00D07AB0"/>
    <w:rsid w:val="00D12CEC"/>
    <w:rsid w:val="00D2550F"/>
    <w:rsid w:val="00D26263"/>
    <w:rsid w:val="00D30E61"/>
    <w:rsid w:val="00D446EE"/>
    <w:rsid w:val="00D45E8E"/>
    <w:rsid w:val="00D50EFC"/>
    <w:rsid w:val="00D627B7"/>
    <w:rsid w:val="00D9450D"/>
    <w:rsid w:val="00D96F24"/>
    <w:rsid w:val="00DB2583"/>
    <w:rsid w:val="00DC15F9"/>
    <w:rsid w:val="00DC4125"/>
    <w:rsid w:val="00DC729F"/>
    <w:rsid w:val="00DE3119"/>
    <w:rsid w:val="00DF576D"/>
    <w:rsid w:val="00E24E86"/>
    <w:rsid w:val="00E27904"/>
    <w:rsid w:val="00E40E39"/>
    <w:rsid w:val="00E41263"/>
    <w:rsid w:val="00E51ADF"/>
    <w:rsid w:val="00E56F91"/>
    <w:rsid w:val="00E831E7"/>
    <w:rsid w:val="00EB198E"/>
    <w:rsid w:val="00EB3CB4"/>
    <w:rsid w:val="00EE08B5"/>
    <w:rsid w:val="00F146EB"/>
    <w:rsid w:val="00F41B43"/>
    <w:rsid w:val="00F52C62"/>
    <w:rsid w:val="00F70780"/>
    <w:rsid w:val="00FA1AFF"/>
    <w:rsid w:val="00FB0444"/>
    <w:rsid w:val="00FB612A"/>
    <w:rsid w:val="00FC15B2"/>
    <w:rsid w:val="00FC2350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DBDF38-97BA-1147-AA50-6C325B6B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2348171854470</cp:lastModifiedBy>
  <cp:revision>2</cp:revision>
  <dcterms:created xsi:type="dcterms:W3CDTF">2020-04-25T10:01:00Z</dcterms:created>
  <dcterms:modified xsi:type="dcterms:W3CDTF">2020-04-25T10:01:00Z</dcterms:modified>
</cp:coreProperties>
</file>