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7E46F" w14:textId="74468B93" w:rsidR="00DC5062" w:rsidRDefault="00E65E71" w:rsidP="00DC5062">
      <w:pPr>
        <w:rPr>
          <w:rFonts w:ascii="Times New Roman" w:hAnsi="Times New Roman" w:cs="Times New Roman"/>
          <w:b/>
          <w:bCs/>
          <w:sz w:val="36"/>
          <w:szCs w:val="36"/>
        </w:rPr>
      </w:pPr>
      <w:r>
        <w:rPr>
          <w:rFonts w:ascii="Times New Roman" w:hAnsi="Times New Roman" w:cs="Times New Roman"/>
          <w:b/>
          <w:bCs/>
          <w:sz w:val="36"/>
          <w:szCs w:val="36"/>
        </w:rPr>
        <w:t>SALAMI FARID OLAMIDE</w:t>
      </w:r>
      <w:bookmarkStart w:id="0" w:name="_GoBack"/>
      <w:bookmarkEnd w:id="0"/>
    </w:p>
    <w:p w14:paraId="5165718D" w14:textId="348FA488" w:rsidR="00E65E71" w:rsidRDefault="00E65E71" w:rsidP="00DC5062">
      <w:pPr>
        <w:rPr>
          <w:rFonts w:ascii="Times New Roman" w:hAnsi="Times New Roman" w:cs="Times New Roman"/>
          <w:b/>
          <w:bCs/>
          <w:sz w:val="36"/>
          <w:szCs w:val="36"/>
        </w:rPr>
      </w:pPr>
      <w:r>
        <w:rPr>
          <w:rFonts w:ascii="Times New Roman" w:hAnsi="Times New Roman" w:cs="Times New Roman"/>
          <w:b/>
          <w:bCs/>
          <w:sz w:val="36"/>
          <w:szCs w:val="36"/>
        </w:rPr>
        <w:t>MBBS</w:t>
      </w:r>
    </w:p>
    <w:p w14:paraId="05A7B7CC" w14:textId="6230F816" w:rsidR="00E65E71" w:rsidRDefault="00E65E71" w:rsidP="00DC5062">
      <w:pPr>
        <w:rPr>
          <w:rFonts w:ascii="Times New Roman" w:hAnsi="Times New Roman" w:cs="Times New Roman"/>
          <w:b/>
          <w:bCs/>
          <w:sz w:val="36"/>
          <w:szCs w:val="36"/>
        </w:rPr>
      </w:pPr>
      <w:r>
        <w:rPr>
          <w:rFonts w:ascii="Times New Roman" w:hAnsi="Times New Roman" w:cs="Times New Roman"/>
          <w:b/>
          <w:bCs/>
          <w:sz w:val="36"/>
          <w:szCs w:val="36"/>
        </w:rPr>
        <w:t>19/MHS01/392</w:t>
      </w:r>
    </w:p>
    <w:p w14:paraId="0BAA6060" w14:textId="0F4A78B0" w:rsidR="00E65E71" w:rsidRDefault="00E65E71" w:rsidP="00DC5062">
      <w:pPr>
        <w:rPr>
          <w:rFonts w:ascii="Times New Roman" w:hAnsi="Times New Roman" w:cs="Times New Roman"/>
          <w:b/>
          <w:bCs/>
          <w:sz w:val="36"/>
          <w:szCs w:val="36"/>
        </w:rPr>
      </w:pPr>
      <w:r>
        <w:rPr>
          <w:rFonts w:ascii="Times New Roman" w:hAnsi="Times New Roman" w:cs="Times New Roman"/>
          <w:b/>
          <w:bCs/>
          <w:sz w:val="36"/>
          <w:szCs w:val="36"/>
        </w:rPr>
        <w:t>GENERAL CHEMISTRY II ASSIGNMENT (CARBOXYLIC ACIDS)</w:t>
      </w:r>
    </w:p>
    <w:p w14:paraId="3704A5DF" w14:textId="799F30D7" w:rsidR="00E65E71" w:rsidRPr="00E65E71" w:rsidRDefault="00E65E71" w:rsidP="00E65E71">
      <w:pPr>
        <w:pStyle w:val="ListParagraph"/>
        <w:numPr>
          <w:ilvl w:val="0"/>
          <w:numId w:val="10"/>
        </w:numPr>
        <w:rPr>
          <w:rFonts w:ascii="Times New Roman" w:hAnsi="Times New Roman" w:cs="Times New Roman"/>
          <w:sz w:val="36"/>
          <w:szCs w:val="36"/>
        </w:rPr>
      </w:pPr>
      <w:r>
        <w:rPr>
          <w:rFonts w:ascii="Times New Roman" w:hAnsi="Times New Roman" w:cs="Times New Roman"/>
          <w:sz w:val="36"/>
          <w:szCs w:val="36"/>
        </w:rPr>
        <w:t>Give the IUPAC names of the following compounds</w:t>
      </w:r>
    </w:p>
    <w:p w14:paraId="41350DA5" w14:textId="24BBEE7D" w:rsidR="00222D1B" w:rsidRPr="00E65E71" w:rsidRDefault="00222D1B" w:rsidP="00222D1B">
      <w:pPr>
        <w:pStyle w:val="ListParagraph"/>
        <w:numPr>
          <w:ilvl w:val="0"/>
          <w:numId w:val="3"/>
        </w:numPr>
        <w:rPr>
          <w:rFonts w:ascii="Times New Roman" w:hAnsi="Times New Roman" w:cs="Times New Roman"/>
          <w:sz w:val="24"/>
          <w:szCs w:val="24"/>
        </w:rPr>
      </w:pPr>
      <w:proofErr w:type="gramStart"/>
      <w:r w:rsidRPr="00E65E71">
        <w:rPr>
          <w:rFonts w:ascii="Times New Roman" w:hAnsi="Times New Roman" w:cs="Times New Roman"/>
          <w:sz w:val="24"/>
          <w:szCs w:val="24"/>
        </w:rPr>
        <w:t>HCOOH :</w:t>
      </w:r>
      <w:proofErr w:type="gramEnd"/>
      <w:r w:rsidRPr="00E65E71">
        <w:rPr>
          <w:rFonts w:ascii="Times New Roman" w:hAnsi="Times New Roman" w:cs="Times New Roman"/>
          <w:sz w:val="24"/>
          <w:szCs w:val="24"/>
        </w:rPr>
        <w:t xml:space="preserve"> METHANOIC ACID</w:t>
      </w:r>
    </w:p>
    <w:p w14:paraId="58B8F931" w14:textId="661FD59C" w:rsidR="00222D1B" w:rsidRPr="00E65E71" w:rsidRDefault="00222D1B" w:rsidP="00222D1B">
      <w:pPr>
        <w:pStyle w:val="ListParagraph"/>
        <w:numPr>
          <w:ilvl w:val="0"/>
          <w:numId w:val="3"/>
        </w:numPr>
        <w:rPr>
          <w:rFonts w:ascii="Times New Roman" w:hAnsi="Times New Roman" w:cs="Times New Roman"/>
          <w:sz w:val="24"/>
          <w:szCs w:val="24"/>
        </w:rPr>
      </w:pPr>
      <w:r w:rsidRPr="00E65E71">
        <w:rPr>
          <w:rFonts w:ascii="Times New Roman" w:hAnsi="Times New Roman" w:cs="Times New Roman"/>
          <w:sz w:val="24"/>
          <w:szCs w:val="24"/>
        </w:rPr>
        <w:t>HOOCCH2CH2CH2</w:t>
      </w:r>
      <w:proofErr w:type="gramStart"/>
      <w:r w:rsidRPr="00E65E71">
        <w:rPr>
          <w:rFonts w:ascii="Times New Roman" w:hAnsi="Times New Roman" w:cs="Times New Roman"/>
          <w:sz w:val="24"/>
          <w:szCs w:val="24"/>
        </w:rPr>
        <w:t>COOH :</w:t>
      </w:r>
      <w:proofErr w:type="gramEnd"/>
      <w:r w:rsidRPr="00E65E71">
        <w:rPr>
          <w:rFonts w:ascii="Times New Roman" w:hAnsi="Times New Roman" w:cs="Times New Roman"/>
          <w:sz w:val="24"/>
          <w:szCs w:val="24"/>
        </w:rPr>
        <w:t xml:space="preserve"> PETAN-1,5-DIOIC ACID</w:t>
      </w:r>
    </w:p>
    <w:p w14:paraId="6E52B0A3" w14:textId="7B486E26" w:rsidR="00222D1B" w:rsidRPr="00E65E71" w:rsidRDefault="00222D1B" w:rsidP="00222D1B">
      <w:pPr>
        <w:pStyle w:val="ListParagraph"/>
        <w:numPr>
          <w:ilvl w:val="0"/>
          <w:numId w:val="3"/>
        </w:numPr>
        <w:rPr>
          <w:rFonts w:ascii="Times New Roman" w:hAnsi="Times New Roman" w:cs="Times New Roman"/>
          <w:sz w:val="24"/>
          <w:szCs w:val="24"/>
        </w:rPr>
      </w:pPr>
      <w:r w:rsidRPr="00E65E71">
        <w:rPr>
          <w:rFonts w:ascii="Times New Roman" w:hAnsi="Times New Roman" w:cs="Times New Roman"/>
          <w:sz w:val="24"/>
          <w:szCs w:val="24"/>
        </w:rPr>
        <w:t>CH3CH2CH2COOH: BUTANOIC ACID</w:t>
      </w:r>
    </w:p>
    <w:p w14:paraId="24B6980D" w14:textId="3A3AA434" w:rsidR="00222D1B" w:rsidRPr="00E65E71" w:rsidRDefault="00222D1B" w:rsidP="00222D1B">
      <w:pPr>
        <w:pStyle w:val="ListParagraph"/>
        <w:numPr>
          <w:ilvl w:val="0"/>
          <w:numId w:val="3"/>
        </w:numPr>
        <w:rPr>
          <w:rFonts w:ascii="Times New Roman" w:hAnsi="Times New Roman" w:cs="Times New Roman"/>
          <w:sz w:val="24"/>
          <w:szCs w:val="24"/>
        </w:rPr>
      </w:pPr>
      <w:r w:rsidRPr="00E65E71">
        <w:rPr>
          <w:rFonts w:ascii="Times New Roman" w:hAnsi="Times New Roman" w:cs="Times New Roman"/>
          <w:sz w:val="24"/>
          <w:szCs w:val="24"/>
        </w:rPr>
        <w:t>HO2</w:t>
      </w:r>
      <w:r w:rsidR="00BA740B" w:rsidRPr="00E65E71">
        <w:rPr>
          <w:rFonts w:ascii="Times New Roman" w:hAnsi="Times New Roman" w:cs="Times New Roman"/>
          <w:sz w:val="24"/>
          <w:szCs w:val="24"/>
        </w:rPr>
        <w:t>C – CO2</w:t>
      </w:r>
      <w:proofErr w:type="gramStart"/>
      <w:r w:rsidR="00BA740B" w:rsidRPr="00E65E71">
        <w:rPr>
          <w:rFonts w:ascii="Times New Roman" w:hAnsi="Times New Roman" w:cs="Times New Roman"/>
          <w:sz w:val="24"/>
          <w:szCs w:val="24"/>
        </w:rPr>
        <w:t>H :</w:t>
      </w:r>
      <w:proofErr w:type="gramEnd"/>
      <w:r w:rsidR="00BA740B" w:rsidRPr="00E65E71">
        <w:rPr>
          <w:rFonts w:ascii="Times New Roman" w:hAnsi="Times New Roman" w:cs="Times New Roman"/>
          <w:sz w:val="24"/>
          <w:szCs w:val="24"/>
        </w:rPr>
        <w:t xml:space="preserve"> ETHANEDIOC ACID</w:t>
      </w:r>
    </w:p>
    <w:p w14:paraId="7B404852" w14:textId="77777777" w:rsidR="00BA740B" w:rsidRPr="00E65E71" w:rsidRDefault="00BA740B" w:rsidP="00BA740B">
      <w:pPr>
        <w:pStyle w:val="ListParagraph"/>
        <w:numPr>
          <w:ilvl w:val="0"/>
          <w:numId w:val="3"/>
        </w:numPr>
        <w:rPr>
          <w:rFonts w:ascii="Times New Roman" w:hAnsi="Times New Roman" w:cs="Times New Roman"/>
          <w:sz w:val="24"/>
          <w:szCs w:val="24"/>
        </w:rPr>
      </w:pPr>
      <w:r w:rsidRPr="00E65E71">
        <w:rPr>
          <w:rFonts w:ascii="Times New Roman" w:hAnsi="Times New Roman" w:cs="Times New Roman"/>
          <w:sz w:val="24"/>
          <w:szCs w:val="24"/>
        </w:rPr>
        <w:t>CH3CH = CHCH2CH2</w:t>
      </w:r>
      <w:proofErr w:type="gramStart"/>
      <w:r w:rsidRPr="00E65E71">
        <w:rPr>
          <w:rFonts w:ascii="Times New Roman" w:hAnsi="Times New Roman" w:cs="Times New Roman"/>
          <w:sz w:val="24"/>
          <w:szCs w:val="24"/>
        </w:rPr>
        <w:t>COOH :</w:t>
      </w:r>
      <w:proofErr w:type="gramEnd"/>
      <w:r w:rsidRPr="00E65E71">
        <w:rPr>
          <w:rFonts w:ascii="Times New Roman" w:hAnsi="Times New Roman" w:cs="Times New Roman"/>
          <w:sz w:val="24"/>
          <w:szCs w:val="24"/>
        </w:rPr>
        <w:t xml:space="preserve"> HEX-4-ENEOIC ACID</w:t>
      </w:r>
    </w:p>
    <w:p w14:paraId="0F3EB13F" w14:textId="3DE5B7D9" w:rsidR="00BA740B" w:rsidRDefault="00BA740B" w:rsidP="00BA740B">
      <w:pPr>
        <w:pStyle w:val="ListParagraph"/>
        <w:numPr>
          <w:ilvl w:val="0"/>
          <w:numId w:val="3"/>
        </w:numPr>
        <w:rPr>
          <w:rFonts w:ascii="Times New Roman" w:hAnsi="Times New Roman" w:cs="Times New Roman"/>
          <w:sz w:val="24"/>
          <w:szCs w:val="24"/>
        </w:rPr>
      </w:pPr>
      <w:r w:rsidRPr="00E65E71">
        <w:rPr>
          <w:rFonts w:ascii="Times New Roman" w:hAnsi="Times New Roman" w:cs="Times New Roman"/>
          <w:sz w:val="24"/>
          <w:szCs w:val="24"/>
        </w:rPr>
        <w:t>CH3(CH2)4</w:t>
      </w:r>
      <w:proofErr w:type="gramStart"/>
      <w:r w:rsidRPr="00E65E71">
        <w:rPr>
          <w:rFonts w:ascii="Times New Roman" w:hAnsi="Times New Roman" w:cs="Times New Roman"/>
          <w:sz w:val="24"/>
          <w:szCs w:val="24"/>
        </w:rPr>
        <w:t>COOH :</w:t>
      </w:r>
      <w:proofErr w:type="gramEnd"/>
      <w:r w:rsidRPr="00E65E71">
        <w:rPr>
          <w:rFonts w:ascii="Times New Roman" w:hAnsi="Times New Roman" w:cs="Times New Roman"/>
          <w:sz w:val="24"/>
          <w:szCs w:val="24"/>
        </w:rPr>
        <w:t xml:space="preserve"> HEXANOIC ACID</w:t>
      </w:r>
    </w:p>
    <w:p w14:paraId="71A2D9FC" w14:textId="6BC3C553" w:rsidR="00880B05" w:rsidRPr="00880B05" w:rsidRDefault="00880B05" w:rsidP="00880B05">
      <w:pPr>
        <w:pStyle w:val="ListParagraph"/>
        <w:numPr>
          <w:ilvl w:val="0"/>
          <w:numId w:val="10"/>
        </w:numPr>
        <w:rPr>
          <w:rFonts w:ascii="Times New Roman" w:hAnsi="Times New Roman" w:cs="Times New Roman"/>
          <w:sz w:val="36"/>
          <w:szCs w:val="36"/>
        </w:rPr>
      </w:pPr>
      <w:r>
        <w:rPr>
          <w:rFonts w:ascii="Times New Roman" w:hAnsi="Times New Roman" w:cs="Times New Roman"/>
          <w:sz w:val="36"/>
          <w:szCs w:val="36"/>
        </w:rPr>
        <w:t xml:space="preserve"> Discuss briefly the physical properties of carboxylic acids under the following headings (I) physical appearance (II) boiling point (III) solubility </w:t>
      </w:r>
    </w:p>
    <w:p w14:paraId="73B39BD2" w14:textId="029CAC34" w:rsidR="00BA740B" w:rsidRPr="00880B05" w:rsidRDefault="00BA740B" w:rsidP="00880B05">
      <w:pPr>
        <w:pStyle w:val="ListParagraph"/>
        <w:numPr>
          <w:ilvl w:val="0"/>
          <w:numId w:val="11"/>
        </w:numPr>
        <w:rPr>
          <w:rFonts w:ascii="Times New Roman" w:hAnsi="Times New Roman" w:cs="Times New Roman"/>
          <w:b/>
          <w:bCs/>
          <w:sz w:val="28"/>
          <w:szCs w:val="28"/>
        </w:rPr>
      </w:pPr>
      <w:r w:rsidRPr="00880B05">
        <w:rPr>
          <w:rFonts w:ascii="Times New Roman" w:hAnsi="Times New Roman" w:cs="Times New Roman"/>
          <w:b/>
          <w:bCs/>
          <w:sz w:val="28"/>
          <w:szCs w:val="28"/>
        </w:rPr>
        <w:t>Physical appearances</w:t>
      </w:r>
    </w:p>
    <w:p w14:paraId="49A94B49" w14:textId="5C7A946D" w:rsidR="00AD74D0" w:rsidRPr="00880B05" w:rsidRDefault="00BA740B" w:rsidP="00BA740B">
      <w:pPr>
        <w:rPr>
          <w:rFonts w:ascii="Times New Roman" w:hAnsi="Times New Roman" w:cs="Times New Roman"/>
          <w:sz w:val="24"/>
          <w:szCs w:val="24"/>
        </w:rPr>
      </w:pPr>
      <w:r w:rsidRPr="00880B05">
        <w:rPr>
          <w:rFonts w:ascii="Times New Roman" w:hAnsi="Times New Roman" w:cs="Times New Roman"/>
          <w:sz w:val="24"/>
          <w:szCs w:val="24"/>
        </w:rPr>
        <w:t>All simple aliphatic carboxylic acids up to C10</w:t>
      </w:r>
      <w:r w:rsidR="00AD74D0" w:rsidRPr="00880B05">
        <w:rPr>
          <w:rFonts w:ascii="Times New Roman" w:hAnsi="Times New Roman" w:cs="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14:paraId="6124D134" w14:textId="482D4158" w:rsidR="00AD74D0" w:rsidRPr="00880B05" w:rsidRDefault="00AD74D0" w:rsidP="00880B05">
      <w:pPr>
        <w:pStyle w:val="ListParagraph"/>
        <w:numPr>
          <w:ilvl w:val="0"/>
          <w:numId w:val="11"/>
        </w:numPr>
        <w:rPr>
          <w:rFonts w:ascii="Times New Roman" w:hAnsi="Times New Roman" w:cs="Times New Roman"/>
          <w:b/>
          <w:bCs/>
          <w:sz w:val="28"/>
          <w:szCs w:val="28"/>
        </w:rPr>
      </w:pPr>
      <w:r w:rsidRPr="00880B05">
        <w:rPr>
          <w:rFonts w:ascii="Times New Roman" w:hAnsi="Times New Roman" w:cs="Times New Roman"/>
          <w:b/>
          <w:bCs/>
          <w:sz w:val="28"/>
          <w:szCs w:val="28"/>
        </w:rPr>
        <w:t>Boiling points</w:t>
      </w:r>
    </w:p>
    <w:p w14:paraId="39F50221" w14:textId="0DFF5D4A" w:rsidR="00BA740B" w:rsidRPr="00880B05" w:rsidRDefault="00AD74D0" w:rsidP="00BA740B">
      <w:pPr>
        <w:rPr>
          <w:rFonts w:ascii="Times New Roman" w:hAnsi="Times New Roman" w:cs="Times New Roman"/>
          <w:sz w:val="24"/>
          <w:szCs w:val="24"/>
        </w:rPr>
      </w:pPr>
      <w:r w:rsidRPr="00880B05">
        <w:rPr>
          <w:rFonts w:ascii="Times New Roman" w:hAnsi="Times New Roman" w:cs="Times New Roman"/>
          <w:sz w:val="24"/>
          <w:szCs w:val="24"/>
        </w:rPr>
        <w:t>Boiling points increases with increasing relative molecular mass.</w:t>
      </w:r>
      <w:r w:rsidR="001B7654" w:rsidRPr="00880B05">
        <w:rPr>
          <w:rFonts w:ascii="Times New Roman" w:hAnsi="Times New Roman" w:cs="Times New Roman"/>
          <w:sz w:val="24"/>
          <w:szCs w:val="24"/>
        </w:rPr>
        <w:t xml:space="preserve"> Aromatic carboxylic acids </w:t>
      </w:r>
      <w:r w:rsidRPr="00880B05">
        <w:rPr>
          <w:rFonts w:ascii="Times New Roman" w:hAnsi="Times New Roman" w:cs="Times New Roman"/>
          <w:sz w:val="24"/>
          <w:szCs w:val="24"/>
        </w:rPr>
        <w:t xml:space="preserve">are crystalline solids and have higher melting points that their aliphatic counterparts of comparable relative molecular mass. </w:t>
      </w:r>
      <w:r w:rsidR="00880B05" w:rsidRPr="00880B05">
        <w:rPr>
          <w:rFonts w:ascii="Times New Roman" w:hAnsi="Times New Roman" w:cs="Times New Roman"/>
          <w:sz w:val="24"/>
          <w:szCs w:val="24"/>
        </w:rPr>
        <w:t xml:space="preserve"> </w:t>
      </w:r>
    </w:p>
    <w:p w14:paraId="3E02B06E" w14:textId="15D46F00" w:rsidR="00DC5062" w:rsidRPr="00880B05" w:rsidRDefault="00AD74D0" w:rsidP="00880B05">
      <w:pPr>
        <w:pStyle w:val="ListParagraph"/>
        <w:numPr>
          <w:ilvl w:val="0"/>
          <w:numId w:val="11"/>
        </w:numPr>
        <w:rPr>
          <w:rFonts w:ascii="Times New Roman" w:hAnsi="Times New Roman" w:cs="Times New Roman"/>
          <w:b/>
          <w:bCs/>
          <w:sz w:val="28"/>
          <w:szCs w:val="28"/>
        </w:rPr>
      </w:pPr>
      <w:r w:rsidRPr="00880B05">
        <w:rPr>
          <w:rFonts w:ascii="Times New Roman" w:hAnsi="Times New Roman" w:cs="Times New Roman"/>
          <w:b/>
          <w:bCs/>
          <w:sz w:val="28"/>
          <w:szCs w:val="28"/>
        </w:rPr>
        <w:t>Solubility</w:t>
      </w:r>
    </w:p>
    <w:p w14:paraId="02D3DE00" w14:textId="3830AA51" w:rsidR="001B7654" w:rsidRPr="0069098D" w:rsidRDefault="00AD74D0" w:rsidP="001B7654">
      <w:pPr>
        <w:rPr>
          <w:rFonts w:ascii="Times New Roman" w:hAnsi="Times New Roman" w:cs="Times New Roman"/>
          <w:b/>
          <w:bCs/>
          <w:sz w:val="28"/>
          <w:szCs w:val="28"/>
        </w:rPr>
      </w:pPr>
      <w:r w:rsidRPr="0069098D">
        <w:rPr>
          <w:rFonts w:ascii="Times New Roman" w:hAnsi="Times New Roman" w:cs="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14:paraId="1E6D9CDD" w14:textId="181DA019" w:rsidR="001B7654" w:rsidRPr="0069098D" w:rsidRDefault="001B7654" w:rsidP="0069098D">
      <w:pPr>
        <w:pStyle w:val="ListParagraph"/>
        <w:numPr>
          <w:ilvl w:val="0"/>
          <w:numId w:val="10"/>
        </w:numPr>
        <w:rPr>
          <w:rFonts w:ascii="Times New Roman" w:hAnsi="Times New Roman" w:cs="Times New Roman"/>
          <w:sz w:val="36"/>
          <w:szCs w:val="36"/>
        </w:rPr>
      </w:pPr>
      <w:r w:rsidRPr="0069098D">
        <w:rPr>
          <w:sz w:val="36"/>
          <w:szCs w:val="36"/>
        </w:rPr>
        <w:t xml:space="preserve"> </w:t>
      </w:r>
      <w:r w:rsidRPr="0069098D">
        <w:rPr>
          <w:rFonts w:ascii="Times New Roman" w:hAnsi="Times New Roman" w:cs="Times New Roman"/>
          <w:sz w:val="36"/>
          <w:szCs w:val="36"/>
        </w:rPr>
        <w:t>INDUSTRIAL PREPARATIONS</w:t>
      </w:r>
    </w:p>
    <w:p w14:paraId="630C9952" w14:textId="28B15F0D" w:rsidR="001B7654" w:rsidRPr="0069098D" w:rsidRDefault="001B7654" w:rsidP="001B7654">
      <w:pPr>
        <w:pStyle w:val="ListParagraph"/>
        <w:numPr>
          <w:ilvl w:val="0"/>
          <w:numId w:val="7"/>
        </w:numPr>
        <w:rPr>
          <w:rFonts w:ascii="Times New Roman" w:hAnsi="Times New Roman" w:cs="Times New Roman"/>
          <w:sz w:val="24"/>
          <w:szCs w:val="24"/>
        </w:rPr>
      </w:pPr>
      <w:r w:rsidRPr="0069098D">
        <w:rPr>
          <w:rFonts w:ascii="Times New Roman" w:hAnsi="Times New Roman" w:cs="Times New Roman"/>
          <w:sz w:val="24"/>
          <w:szCs w:val="24"/>
        </w:rPr>
        <w:t xml:space="preserve">From </w:t>
      </w:r>
      <w:r w:rsidR="0069098D" w:rsidRPr="0069098D">
        <w:rPr>
          <w:rFonts w:ascii="Times New Roman" w:hAnsi="Times New Roman" w:cs="Times New Roman"/>
          <w:sz w:val="24"/>
          <w:szCs w:val="24"/>
        </w:rPr>
        <w:t>carbon (</w:t>
      </w:r>
      <w:r w:rsidRPr="0069098D">
        <w:rPr>
          <w:rFonts w:ascii="Times New Roman" w:hAnsi="Times New Roman" w:cs="Times New Roman"/>
          <w:sz w:val="24"/>
          <w:szCs w:val="24"/>
        </w:rPr>
        <w:t xml:space="preserve">II)oxide </w:t>
      </w:r>
    </w:p>
    <w:p w14:paraId="7BD9F313" w14:textId="047FF18F" w:rsidR="001B7654" w:rsidRPr="0069098D" w:rsidRDefault="00E65E71" w:rsidP="001B7654">
      <w:pPr>
        <w:ind w:left="360"/>
        <w:rPr>
          <w:rFonts w:ascii="Times New Roman" w:hAnsi="Times New Roman" w:cs="Times New Roman"/>
          <w:sz w:val="24"/>
          <w:szCs w:val="24"/>
        </w:rPr>
      </w:pPr>
      <w:r w:rsidRPr="0069098D">
        <w:rPr>
          <w:rFonts w:ascii="Times New Roman" w:hAnsi="Times New Roman" w:cs="Times New Roman"/>
          <w:sz w:val="24"/>
          <w:szCs w:val="24"/>
        </w:rPr>
        <w:lastRenderedPageBreak/>
        <w:t>Methanolic</w:t>
      </w:r>
      <w:r w:rsidR="001B7654" w:rsidRPr="0069098D">
        <w:rPr>
          <w:rFonts w:ascii="Times New Roman" w:hAnsi="Times New Roman" w:cs="Times New Roman"/>
          <w:sz w:val="24"/>
          <w:szCs w:val="24"/>
        </w:rPr>
        <w:t xml:space="preserve"> acid is manufactured by adding </w:t>
      </w:r>
      <w:r w:rsidRPr="0069098D">
        <w:rPr>
          <w:rFonts w:ascii="Times New Roman" w:hAnsi="Times New Roman" w:cs="Times New Roman"/>
          <w:sz w:val="24"/>
          <w:szCs w:val="24"/>
        </w:rPr>
        <w:t>carbon (</w:t>
      </w:r>
      <w:r w:rsidR="001B7654" w:rsidRPr="0069098D">
        <w:rPr>
          <w:rFonts w:ascii="Times New Roman" w:hAnsi="Times New Roman" w:cs="Times New Roman"/>
          <w:sz w:val="24"/>
          <w:szCs w:val="24"/>
        </w:rPr>
        <w:t xml:space="preserve">II)oxide under pressure to hot aqueous solution of sodium hydroxide. The free carboxylic acid is liberated by careful reaction with </w:t>
      </w:r>
      <w:proofErr w:type="spellStart"/>
      <w:proofErr w:type="gramStart"/>
      <w:r w:rsidR="001B7654" w:rsidRPr="0069098D">
        <w:rPr>
          <w:rFonts w:ascii="Times New Roman" w:hAnsi="Times New Roman" w:cs="Times New Roman"/>
          <w:sz w:val="24"/>
          <w:szCs w:val="24"/>
        </w:rPr>
        <w:t>tetraoxosulphate</w:t>
      </w:r>
      <w:proofErr w:type="spellEnd"/>
      <w:r w:rsidR="001B7654" w:rsidRPr="0069098D">
        <w:rPr>
          <w:rFonts w:ascii="Times New Roman" w:hAnsi="Times New Roman" w:cs="Times New Roman"/>
          <w:sz w:val="24"/>
          <w:szCs w:val="24"/>
        </w:rPr>
        <w:t>(</w:t>
      </w:r>
      <w:proofErr w:type="gramEnd"/>
      <w:r w:rsidR="001B7654" w:rsidRPr="0069098D">
        <w:rPr>
          <w:rFonts w:ascii="Times New Roman" w:hAnsi="Times New Roman" w:cs="Times New Roman"/>
          <w:sz w:val="24"/>
          <w:szCs w:val="24"/>
        </w:rPr>
        <w:t xml:space="preserve">VI)acid(H2SO4). </w:t>
      </w:r>
    </w:p>
    <w:p w14:paraId="5D02D001" w14:textId="00E824A0" w:rsidR="001B7654" w:rsidRPr="0069098D" w:rsidRDefault="001B7654" w:rsidP="001B7654">
      <w:pPr>
        <w:pStyle w:val="ListParagraph"/>
        <w:numPr>
          <w:ilvl w:val="0"/>
          <w:numId w:val="7"/>
        </w:numPr>
        <w:rPr>
          <w:rFonts w:ascii="Times New Roman" w:hAnsi="Times New Roman" w:cs="Times New Roman"/>
          <w:sz w:val="24"/>
          <w:szCs w:val="24"/>
        </w:rPr>
      </w:pPr>
      <w:r w:rsidRPr="0069098D">
        <w:rPr>
          <w:rFonts w:ascii="Times New Roman" w:hAnsi="Times New Roman" w:cs="Times New Roman"/>
          <w:sz w:val="24"/>
          <w:szCs w:val="24"/>
        </w:rPr>
        <w:t>From ethanal</w:t>
      </w:r>
    </w:p>
    <w:p w14:paraId="28431EBA" w14:textId="6A6FB114" w:rsidR="00BA740B" w:rsidRPr="0069098D" w:rsidRDefault="001B7654" w:rsidP="00BA740B">
      <w:pPr>
        <w:pStyle w:val="ListParagraph"/>
        <w:numPr>
          <w:ilvl w:val="0"/>
          <w:numId w:val="7"/>
        </w:numPr>
        <w:rPr>
          <w:rFonts w:ascii="Times New Roman" w:hAnsi="Times New Roman" w:cs="Times New Roman"/>
          <w:sz w:val="24"/>
          <w:szCs w:val="24"/>
        </w:rPr>
      </w:pPr>
      <w:r w:rsidRPr="0069098D">
        <w:rPr>
          <w:rFonts w:ascii="Times New Roman" w:hAnsi="Times New Roman" w:cs="Times New Roman"/>
          <w:sz w:val="24"/>
          <w:szCs w:val="24"/>
        </w:rPr>
        <w:t xml:space="preserve">Ethanoic acid is obtained commercially by the liquid phase air-oxidation of 5% solution of ethanal to ethanoic acid using </w:t>
      </w:r>
      <w:r w:rsidR="00E65E71" w:rsidRPr="0069098D">
        <w:rPr>
          <w:rFonts w:ascii="Times New Roman" w:hAnsi="Times New Roman" w:cs="Times New Roman"/>
          <w:sz w:val="24"/>
          <w:szCs w:val="24"/>
        </w:rPr>
        <w:t>manganite (</w:t>
      </w:r>
      <w:r w:rsidR="00124AE3" w:rsidRPr="0069098D">
        <w:rPr>
          <w:rFonts w:ascii="Times New Roman" w:hAnsi="Times New Roman" w:cs="Times New Roman"/>
          <w:sz w:val="24"/>
          <w:szCs w:val="24"/>
        </w:rPr>
        <w:t>II)ethanoate catalyst. Ethanal itself is obtained from ethylene.</w:t>
      </w:r>
    </w:p>
    <w:p w14:paraId="2116643F" w14:textId="2307521B" w:rsidR="00124AE3" w:rsidRPr="0069098D" w:rsidRDefault="00124AE3" w:rsidP="0069098D">
      <w:pPr>
        <w:pStyle w:val="ListParagraph"/>
        <w:numPr>
          <w:ilvl w:val="0"/>
          <w:numId w:val="10"/>
        </w:numPr>
        <w:rPr>
          <w:rFonts w:ascii="Times New Roman" w:hAnsi="Times New Roman" w:cs="Times New Roman"/>
          <w:sz w:val="36"/>
          <w:szCs w:val="36"/>
        </w:rPr>
      </w:pPr>
      <w:r w:rsidRPr="0069098D">
        <w:rPr>
          <w:rFonts w:ascii="Times New Roman" w:hAnsi="Times New Roman" w:cs="Times New Roman"/>
          <w:sz w:val="36"/>
          <w:szCs w:val="36"/>
        </w:rPr>
        <w:t>SYNTHETIC PREPARATIONS OF CARBOXYLIC ACIDS</w:t>
      </w:r>
    </w:p>
    <w:p w14:paraId="027FF2CB" w14:textId="44CA2DB4" w:rsidR="00124AE3" w:rsidRPr="0069098D" w:rsidRDefault="00124AE3" w:rsidP="00124AE3">
      <w:pPr>
        <w:rPr>
          <w:rFonts w:ascii="Times New Roman" w:hAnsi="Times New Roman" w:cs="Times New Roman"/>
          <w:sz w:val="24"/>
          <w:szCs w:val="24"/>
        </w:rPr>
      </w:pPr>
      <w:r w:rsidRPr="0069098D">
        <w:rPr>
          <w:rFonts w:ascii="Times New Roman" w:hAnsi="Times New Roman" w:cs="Times New Roman"/>
          <w:sz w:val="24"/>
          <w:szCs w:val="24"/>
        </w:rPr>
        <w:t xml:space="preserve">There are a lot of ways to prepare the carboxylic acid synthetically, but </w:t>
      </w:r>
      <w:r w:rsidR="00FD4E15" w:rsidRPr="0069098D">
        <w:rPr>
          <w:rFonts w:ascii="Times New Roman" w:hAnsi="Times New Roman" w:cs="Times New Roman"/>
          <w:sz w:val="24"/>
          <w:szCs w:val="24"/>
        </w:rPr>
        <w:t>one</w:t>
      </w:r>
      <w:r w:rsidRPr="0069098D">
        <w:rPr>
          <w:rFonts w:ascii="Times New Roman" w:hAnsi="Times New Roman" w:cs="Times New Roman"/>
          <w:sz w:val="24"/>
          <w:szCs w:val="24"/>
        </w:rPr>
        <w:t xml:space="preserve"> will be stated briefly </w:t>
      </w:r>
    </w:p>
    <w:p w14:paraId="3D790F23" w14:textId="25A63AB7" w:rsidR="00124AE3" w:rsidRPr="0069098D" w:rsidRDefault="00124AE3" w:rsidP="00124AE3">
      <w:pPr>
        <w:rPr>
          <w:rFonts w:ascii="Times New Roman" w:hAnsi="Times New Roman" w:cs="Times New Roman"/>
          <w:b/>
          <w:bCs/>
          <w:sz w:val="28"/>
          <w:szCs w:val="28"/>
        </w:rPr>
      </w:pPr>
      <w:r w:rsidRPr="0069098D">
        <w:rPr>
          <w:rFonts w:ascii="Times New Roman" w:hAnsi="Times New Roman" w:cs="Times New Roman"/>
          <w:b/>
          <w:bCs/>
          <w:sz w:val="28"/>
          <w:szCs w:val="28"/>
        </w:rPr>
        <w:t>Oxidation of primary alcohols and aldehydes</w:t>
      </w:r>
    </w:p>
    <w:p w14:paraId="6D3C11F9" w14:textId="52E9FF80" w:rsidR="00124AE3" w:rsidRDefault="00124AE3" w:rsidP="00124AE3">
      <w:pPr>
        <w:rPr>
          <w:sz w:val="24"/>
          <w:szCs w:val="24"/>
        </w:rPr>
      </w:pPr>
      <w:r w:rsidRPr="0069098D">
        <w:rPr>
          <w:rFonts w:ascii="Times New Roman" w:hAnsi="Times New Roman" w:cs="Times New Roman"/>
          <w:sz w:val="24"/>
          <w:szCs w:val="24"/>
        </w:rPr>
        <w:t>Oxidation of primary alcohols and aldehydes can be used to prepare carboxylic acids using the usual oxidizing agents (</w:t>
      </w:r>
      <w:r w:rsidR="00E65E71" w:rsidRPr="0069098D">
        <w:rPr>
          <w:rFonts w:ascii="Times New Roman" w:hAnsi="Times New Roman" w:cs="Times New Roman"/>
          <w:sz w:val="24"/>
          <w:szCs w:val="24"/>
        </w:rPr>
        <w:t>i.e.</w:t>
      </w:r>
      <w:r w:rsidRPr="0069098D">
        <w:rPr>
          <w:rFonts w:ascii="Times New Roman" w:hAnsi="Times New Roman" w:cs="Times New Roman"/>
          <w:sz w:val="24"/>
          <w:szCs w:val="24"/>
        </w:rPr>
        <w:t xml:space="preserve"> K2Cr2O7 or KMnO4</w:t>
      </w:r>
      <w:r w:rsidR="00FD4E15" w:rsidRPr="0069098D">
        <w:rPr>
          <w:rFonts w:ascii="Times New Roman" w:hAnsi="Times New Roman" w:cs="Times New Roman"/>
          <w:sz w:val="24"/>
          <w:szCs w:val="24"/>
        </w:rPr>
        <w:t>) in acidic solution</w:t>
      </w:r>
      <w:r w:rsidR="00FD4E15">
        <w:rPr>
          <w:sz w:val="24"/>
          <w:szCs w:val="24"/>
        </w:rPr>
        <w:t>.</w:t>
      </w:r>
    </w:p>
    <w:p w14:paraId="3A6E29C3" w14:textId="1652C368" w:rsidR="00FD4E15" w:rsidRPr="001A4ACA" w:rsidRDefault="00FD4E15" w:rsidP="0069098D">
      <w:pPr>
        <w:pStyle w:val="ListParagraph"/>
        <w:numPr>
          <w:ilvl w:val="0"/>
          <w:numId w:val="10"/>
        </w:numPr>
        <w:rPr>
          <w:rFonts w:ascii="Times New Roman" w:hAnsi="Times New Roman" w:cs="Times New Roman"/>
          <w:sz w:val="36"/>
          <w:szCs w:val="36"/>
        </w:rPr>
      </w:pPr>
      <w:r w:rsidRPr="001A4ACA">
        <w:rPr>
          <w:rFonts w:ascii="Times New Roman" w:hAnsi="Times New Roman" w:cs="Times New Roman"/>
          <w:sz w:val="36"/>
          <w:szCs w:val="36"/>
        </w:rPr>
        <w:t xml:space="preserve"> REDUCTION TO PRIMARY ALCOHOL</w:t>
      </w:r>
    </w:p>
    <w:p w14:paraId="29F69789" w14:textId="343D33B2" w:rsidR="00FD4E15" w:rsidRPr="001A4ACA" w:rsidRDefault="00FD4E15" w:rsidP="00124AE3">
      <w:pPr>
        <w:rPr>
          <w:rFonts w:ascii="Times New Roman" w:hAnsi="Times New Roman" w:cs="Times New Roman"/>
          <w:sz w:val="24"/>
          <w:szCs w:val="24"/>
        </w:rPr>
      </w:pPr>
      <w:r w:rsidRPr="001A4ACA">
        <w:rPr>
          <w:rFonts w:ascii="Times New Roman" w:hAnsi="Times New Roman" w:cs="Times New Roman"/>
          <w:sz w:val="24"/>
          <w:szCs w:val="24"/>
        </w:rPr>
        <w:t xml:space="preserve">Carboxylic acids are very difficult to reduce by catalytic hydrogenation or dissolving metals but lithium </w:t>
      </w:r>
      <w:proofErr w:type="spellStart"/>
      <w:proofErr w:type="gramStart"/>
      <w:r w:rsidRPr="001A4ACA">
        <w:rPr>
          <w:rFonts w:ascii="Times New Roman" w:hAnsi="Times New Roman" w:cs="Times New Roman"/>
          <w:sz w:val="24"/>
          <w:szCs w:val="24"/>
        </w:rPr>
        <w:t>tetrahydridoaluminate</w:t>
      </w:r>
      <w:proofErr w:type="spellEnd"/>
      <w:r w:rsidRPr="001A4ACA">
        <w:rPr>
          <w:rFonts w:ascii="Times New Roman" w:hAnsi="Times New Roman" w:cs="Times New Roman"/>
          <w:sz w:val="24"/>
          <w:szCs w:val="24"/>
        </w:rPr>
        <w:t>(</w:t>
      </w:r>
      <w:proofErr w:type="gramEnd"/>
      <w:r w:rsidRPr="001A4ACA">
        <w:rPr>
          <w:rFonts w:ascii="Times New Roman" w:hAnsi="Times New Roman" w:cs="Times New Roman"/>
          <w:sz w:val="24"/>
          <w:szCs w:val="24"/>
        </w:rPr>
        <w:t xml:space="preserve">III) and diborane form intermediate compounds with the acids which liberate the alcohol on hydrolysis. </w:t>
      </w:r>
    </w:p>
    <w:p w14:paraId="2AF508C9" w14:textId="717F188F" w:rsidR="00FD4E15" w:rsidRPr="001A4ACA" w:rsidRDefault="00FD4E15" w:rsidP="00124AE3">
      <w:pPr>
        <w:rPr>
          <w:rFonts w:ascii="Times New Roman" w:hAnsi="Times New Roman" w:cs="Times New Roman"/>
          <w:b/>
          <w:bCs/>
          <w:sz w:val="28"/>
          <w:szCs w:val="28"/>
        </w:rPr>
      </w:pPr>
      <w:r w:rsidRPr="001A4ACA">
        <w:rPr>
          <w:rFonts w:ascii="Times New Roman" w:hAnsi="Times New Roman" w:cs="Times New Roman"/>
          <w:b/>
          <w:bCs/>
          <w:sz w:val="28"/>
          <w:szCs w:val="28"/>
        </w:rPr>
        <w:t>Decarboxylation</w:t>
      </w:r>
    </w:p>
    <w:p w14:paraId="33DE1572" w14:textId="7AAC9623" w:rsidR="00FD4E15" w:rsidRPr="001A4ACA" w:rsidRDefault="00FD4E15" w:rsidP="00124AE3">
      <w:pPr>
        <w:rPr>
          <w:rFonts w:ascii="Times New Roman" w:hAnsi="Times New Roman" w:cs="Times New Roman"/>
          <w:sz w:val="24"/>
          <w:szCs w:val="24"/>
        </w:rPr>
      </w:pPr>
      <w:r w:rsidRPr="001A4ACA">
        <w:rPr>
          <w:rFonts w:ascii="Times New Roman" w:hAnsi="Times New Roman" w:cs="Times New Roman"/>
          <w:sz w:val="24"/>
          <w:szCs w:val="24"/>
        </w:rPr>
        <w:t>This involves the removal of carboxyl group from the acid to give a hydrocarbon or its derivative. Thermal decarboxylation</w:t>
      </w:r>
    </w:p>
    <w:p w14:paraId="4A08A829" w14:textId="6A890F4A" w:rsidR="00FD4E15" w:rsidRPr="001A4ACA" w:rsidRDefault="00FD4E15" w:rsidP="00124AE3">
      <w:pPr>
        <w:rPr>
          <w:rFonts w:ascii="Times New Roman" w:hAnsi="Times New Roman" w:cs="Times New Roman"/>
          <w:sz w:val="24"/>
          <w:szCs w:val="24"/>
        </w:rPr>
      </w:pPr>
      <w:r w:rsidRPr="001A4ACA">
        <w:rPr>
          <w:rFonts w:ascii="Times New Roman" w:hAnsi="Times New Roman" w:cs="Times New Roman"/>
          <w:sz w:val="24"/>
          <w:szCs w:val="24"/>
        </w:rPr>
        <w:t xml:space="preserve">Carboxylic acids with a strong electron attracting group </w:t>
      </w:r>
      <w:proofErr w:type="spellStart"/>
      <w:r w:rsidRPr="001A4ACA">
        <w:rPr>
          <w:rFonts w:ascii="Times New Roman" w:hAnsi="Times New Roman" w:cs="Times New Roman"/>
          <w:sz w:val="24"/>
          <w:szCs w:val="24"/>
        </w:rPr>
        <w:t>e.g</w:t>
      </w:r>
      <w:proofErr w:type="spellEnd"/>
      <w:r w:rsidRPr="001A4ACA">
        <w:rPr>
          <w:rFonts w:ascii="Times New Roman" w:hAnsi="Times New Roman" w:cs="Times New Roman"/>
          <w:sz w:val="24"/>
          <w:szCs w:val="24"/>
        </w:rPr>
        <w:t xml:space="preserve"> -COOH, -CN, NO2, C=O decarboxylate readily on heating to 100-150 degree </w:t>
      </w:r>
      <w:r w:rsidR="00E65E71" w:rsidRPr="001A4ACA">
        <w:rPr>
          <w:rFonts w:ascii="Times New Roman" w:hAnsi="Times New Roman" w:cs="Times New Roman"/>
          <w:sz w:val="24"/>
          <w:szCs w:val="24"/>
        </w:rPr>
        <w:t>Celsius</w:t>
      </w:r>
      <w:r w:rsidRPr="001A4ACA">
        <w:rPr>
          <w:rFonts w:ascii="Times New Roman" w:hAnsi="Times New Roman" w:cs="Times New Roman"/>
          <w:sz w:val="24"/>
          <w:szCs w:val="24"/>
        </w:rPr>
        <w:t xml:space="preserve"> while other decarboxylate when their salts are heated with soda lime.</w:t>
      </w:r>
    </w:p>
    <w:p w14:paraId="5D27B27A" w14:textId="2DC71BD5" w:rsidR="00FD4E15" w:rsidRPr="001A4ACA" w:rsidRDefault="00FD4E15" w:rsidP="00124AE3">
      <w:pPr>
        <w:rPr>
          <w:rFonts w:ascii="Times New Roman" w:hAnsi="Times New Roman" w:cs="Times New Roman"/>
          <w:b/>
          <w:bCs/>
          <w:sz w:val="28"/>
          <w:szCs w:val="28"/>
        </w:rPr>
      </w:pPr>
      <w:r w:rsidRPr="001A4ACA">
        <w:rPr>
          <w:rFonts w:ascii="Times New Roman" w:hAnsi="Times New Roman" w:cs="Times New Roman"/>
          <w:b/>
          <w:bCs/>
          <w:sz w:val="28"/>
          <w:szCs w:val="28"/>
        </w:rPr>
        <w:t>Esterification</w:t>
      </w:r>
    </w:p>
    <w:p w14:paraId="4D6BFDAC" w14:textId="688ED5BC" w:rsidR="00FD4E15" w:rsidRPr="001A4ACA" w:rsidRDefault="00FD4E15" w:rsidP="00124AE3">
      <w:pPr>
        <w:rPr>
          <w:rFonts w:ascii="Times New Roman" w:hAnsi="Times New Roman" w:cs="Times New Roman"/>
          <w:sz w:val="24"/>
          <w:szCs w:val="24"/>
        </w:rPr>
      </w:pPr>
      <w:r w:rsidRPr="001A4ACA">
        <w:rPr>
          <w:rFonts w:ascii="Times New Roman" w:hAnsi="Times New Roman" w:cs="Times New Roman"/>
          <w:sz w:val="24"/>
          <w:szCs w:val="24"/>
        </w:rPr>
        <w:t>In the presence of s</w:t>
      </w:r>
      <w:r w:rsidR="00DC5062" w:rsidRPr="001A4ACA">
        <w:rPr>
          <w:rFonts w:ascii="Times New Roman" w:hAnsi="Times New Roman" w:cs="Times New Roman"/>
          <w:sz w:val="24"/>
          <w:szCs w:val="24"/>
        </w:rPr>
        <w:t>t</w:t>
      </w:r>
      <w:r w:rsidRPr="001A4ACA">
        <w:rPr>
          <w:rFonts w:ascii="Times New Roman" w:hAnsi="Times New Roman" w:cs="Times New Roman"/>
          <w:sz w:val="24"/>
          <w:szCs w:val="24"/>
        </w:rPr>
        <w:t xml:space="preserve">rong acid catalyst, carboxylic acids </w:t>
      </w:r>
      <w:r w:rsidR="00DC5062" w:rsidRPr="001A4ACA">
        <w:rPr>
          <w:rFonts w:ascii="Times New Roman" w:hAnsi="Times New Roman" w:cs="Times New Roman"/>
          <w:sz w:val="24"/>
          <w:szCs w:val="24"/>
        </w:rPr>
        <w:t>r</w:t>
      </w:r>
      <w:r w:rsidRPr="001A4ACA">
        <w:rPr>
          <w:rFonts w:ascii="Times New Roman" w:hAnsi="Times New Roman" w:cs="Times New Roman"/>
          <w:sz w:val="24"/>
          <w:szCs w:val="24"/>
        </w:rPr>
        <w:t>eact with alcohols to form esters</w:t>
      </w:r>
      <w:r w:rsidR="00DC5062" w:rsidRPr="001A4ACA">
        <w:rPr>
          <w:rFonts w:ascii="Times New Roman" w:hAnsi="Times New Roman" w:cs="Times New Roman"/>
          <w:sz w:val="24"/>
          <w:szCs w:val="24"/>
        </w:rPr>
        <w:t>.</w:t>
      </w:r>
    </w:p>
    <w:sectPr w:rsidR="00FD4E15" w:rsidRPr="001A4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3E54"/>
    <w:multiLevelType w:val="hybridMultilevel"/>
    <w:tmpl w:val="00EA7D64"/>
    <w:lvl w:ilvl="0" w:tplc="D428983C">
      <w:start w:val="1"/>
      <w:numFmt w:val="upperRoman"/>
      <w:lvlText w:val="%1."/>
      <w:lvlJc w:val="righ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6011A"/>
    <w:multiLevelType w:val="hybridMultilevel"/>
    <w:tmpl w:val="FD66E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13594"/>
    <w:multiLevelType w:val="hybridMultilevel"/>
    <w:tmpl w:val="BE925D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7150E"/>
    <w:multiLevelType w:val="hybridMultilevel"/>
    <w:tmpl w:val="EE90C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4150D"/>
    <w:multiLevelType w:val="hybridMultilevel"/>
    <w:tmpl w:val="C2AE31CA"/>
    <w:lvl w:ilvl="0" w:tplc="04090013">
      <w:start w:val="1"/>
      <w:numFmt w:val="upperRoman"/>
      <w:lvlText w:val="%1."/>
      <w:lvlJc w:val="righ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A4A31"/>
    <w:multiLevelType w:val="hybridMultilevel"/>
    <w:tmpl w:val="0DB42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60651"/>
    <w:multiLevelType w:val="hybridMultilevel"/>
    <w:tmpl w:val="8AF45762"/>
    <w:lvl w:ilvl="0" w:tplc="E2C2ED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E20AA"/>
    <w:multiLevelType w:val="multilevel"/>
    <w:tmpl w:val="A2ECBD80"/>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163970"/>
    <w:multiLevelType w:val="hybridMultilevel"/>
    <w:tmpl w:val="75420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1CEA"/>
    <w:multiLevelType w:val="hybridMultilevel"/>
    <w:tmpl w:val="D466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0145B"/>
    <w:multiLevelType w:val="hybridMultilevel"/>
    <w:tmpl w:val="9E9EA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
  </w:num>
  <w:num w:numId="5">
    <w:abstractNumId w:val="5"/>
  </w:num>
  <w:num w:numId="6">
    <w:abstractNumId w:val="0"/>
  </w:num>
  <w:num w:numId="7">
    <w:abstractNumId w:val="4"/>
  </w:num>
  <w:num w:numId="8">
    <w:abstractNumId w:val="9"/>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1B"/>
    <w:rsid w:val="000370DF"/>
    <w:rsid w:val="00124AE3"/>
    <w:rsid w:val="00190855"/>
    <w:rsid w:val="001A4ACA"/>
    <w:rsid w:val="001B7654"/>
    <w:rsid w:val="00222D1B"/>
    <w:rsid w:val="00262587"/>
    <w:rsid w:val="00387B00"/>
    <w:rsid w:val="0069098D"/>
    <w:rsid w:val="00692ACF"/>
    <w:rsid w:val="00880B05"/>
    <w:rsid w:val="00945081"/>
    <w:rsid w:val="0097531D"/>
    <w:rsid w:val="00AD74D0"/>
    <w:rsid w:val="00AF307E"/>
    <w:rsid w:val="00BA740B"/>
    <w:rsid w:val="00DC5062"/>
    <w:rsid w:val="00E65E71"/>
    <w:rsid w:val="00FD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EB45"/>
  <w15:chartTrackingRefBased/>
  <w15:docId w15:val="{95AB2EE2-6D10-4EB8-809C-9BDCDFD5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Habeeb Salami</cp:lastModifiedBy>
  <cp:revision>2</cp:revision>
  <dcterms:created xsi:type="dcterms:W3CDTF">2020-04-25T11:07:00Z</dcterms:created>
  <dcterms:modified xsi:type="dcterms:W3CDTF">2020-04-25T11:07:00Z</dcterms:modified>
</cp:coreProperties>
</file>