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E9" w:rsidRDefault="00B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FEHINTOLA OLAJUMOKE STELLA</w:t>
      </w:r>
    </w:p>
    <w:p w:rsidR="00BD638F" w:rsidRDefault="00B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NO. : 19/MHS11/064</w:t>
      </w:r>
    </w:p>
    <w:p w:rsidR="00BD638F" w:rsidRDefault="00B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PHARMACY</w:t>
      </w:r>
    </w:p>
    <w:p w:rsidR="00BD638F" w:rsidRDefault="00B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BIO 102</w:t>
      </w:r>
    </w:p>
    <w:p w:rsidR="00BD638F" w:rsidRDefault="00BD638F">
      <w:pPr>
        <w:rPr>
          <w:b/>
          <w:sz w:val="28"/>
          <w:szCs w:val="28"/>
        </w:rPr>
      </w:pPr>
    </w:p>
    <w:p w:rsidR="00BD638F" w:rsidRDefault="00BD638F">
      <w:r>
        <w:t>1. A system of plant taxonomy, the Eichler system was the first phylogenic</w:t>
      </w:r>
      <w:r w:rsidR="00105524">
        <w:t xml:space="preserve"> </w:t>
      </w:r>
      <w:r>
        <w:t xml:space="preserve">(phyletic) or evolutionary system. He gave system of classification for the whole plant kingdom. Eichler classified the plant kingdom into two sub-kingdom.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 xml:space="preserve">. </w:t>
      </w:r>
      <w:proofErr w:type="spellStart"/>
      <w:r>
        <w:t>Cryptogamae</w:t>
      </w:r>
      <w:proofErr w:type="spellEnd"/>
      <w:r>
        <w:t xml:space="preserve"> are seedless and flowerless plants. They are simple and flowerless plants like algae, mosses and </w:t>
      </w:r>
      <w:r w:rsidR="00105524">
        <w:t>ferns that</w:t>
      </w:r>
      <w:r>
        <w:t xml:space="preserve"> do not produce flowers, fruits and</w:t>
      </w:r>
      <w:r w:rsidR="00105524">
        <w:t xml:space="preserve"> seeds. Cryptogams are considered as lower plants. </w:t>
      </w:r>
      <w:proofErr w:type="spellStart"/>
      <w:r w:rsidR="00105524">
        <w:t>Phanerogamae</w:t>
      </w:r>
      <w:proofErr w:type="spellEnd"/>
      <w:r w:rsidR="00105524">
        <w:t xml:space="preserve"> are seed bearing plants. They are also known as SPERMATOPHYTES. They are higher plants. The plants body is differentiated into </w:t>
      </w:r>
      <w:proofErr w:type="gramStart"/>
      <w:r w:rsidR="00105524">
        <w:t>roots,</w:t>
      </w:r>
      <w:proofErr w:type="gramEnd"/>
      <w:r w:rsidR="00105524">
        <w:t xml:space="preserve"> stem and leaves with </w:t>
      </w:r>
      <w:proofErr w:type="spellStart"/>
      <w:r w:rsidR="00105524">
        <w:t>well developed</w:t>
      </w:r>
      <w:proofErr w:type="spellEnd"/>
      <w:r w:rsidR="00105524">
        <w:t xml:space="preserve"> vascular system. Examples are angiosperms and gymnosperms.</w:t>
      </w:r>
    </w:p>
    <w:p w:rsidR="00105524" w:rsidRDefault="00105524"/>
    <w:p w:rsidR="00105524" w:rsidRDefault="00105524">
      <w:r>
        <w:t>2. IMPORTANCE OF ALGAE</w:t>
      </w:r>
    </w:p>
    <w:p w:rsidR="00105524" w:rsidRDefault="00105524">
      <w:r>
        <w:t>i. They prevent goiter because of their high iodine content.</w:t>
      </w:r>
    </w:p>
    <w:p w:rsidR="00105524" w:rsidRDefault="00105524">
      <w:r>
        <w:t>ii. It</w:t>
      </w:r>
      <w:r>
        <w:t xml:space="preserve"> </w:t>
      </w:r>
      <w:proofErr w:type="gramStart"/>
      <w:r>
        <w:t>is used</w:t>
      </w:r>
      <w:proofErr w:type="gramEnd"/>
      <w:r>
        <w:t xml:space="preserve"> as fertilizer.</w:t>
      </w:r>
    </w:p>
    <w:p w:rsidR="00105524" w:rsidRDefault="00105524">
      <w:proofErr w:type="gramStart"/>
      <w:r>
        <w:t>iii</w:t>
      </w:r>
      <w:proofErr w:type="gramEnd"/>
      <w:r>
        <w:t>. Used in the manufacture of soaps and alums.</w:t>
      </w:r>
    </w:p>
    <w:p w:rsidR="00105524" w:rsidRDefault="00105524">
      <w:r>
        <w:t xml:space="preserve">iv. It </w:t>
      </w:r>
      <w:proofErr w:type="gramStart"/>
      <w:r>
        <w:t>is also used</w:t>
      </w:r>
      <w:proofErr w:type="gramEnd"/>
      <w:r>
        <w:t xml:space="preserve"> for ornamental purposes.</w:t>
      </w:r>
    </w:p>
    <w:p w:rsidR="00105524" w:rsidRDefault="00C50FCA">
      <w:r>
        <w:t>v. Used to manufacture of medicine and drugs.</w:t>
      </w:r>
    </w:p>
    <w:p w:rsidR="00C50FCA" w:rsidRDefault="00C50FCA">
      <w:r>
        <w:t>vi. They serve as food for man.</w:t>
      </w:r>
    </w:p>
    <w:p w:rsidR="00C50FCA" w:rsidRDefault="00C50FCA"/>
    <w:p w:rsidR="00105524" w:rsidRDefault="00C50FCA">
      <w:r>
        <w:t xml:space="preserve">3. Unicellular form of algae </w:t>
      </w:r>
      <w:proofErr w:type="gramStart"/>
      <w:r>
        <w:t>are also called</w:t>
      </w:r>
      <w:proofErr w:type="gramEnd"/>
      <w:r>
        <w:t xml:space="preserve"> acellular </w:t>
      </w:r>
      <w:proofErr w:type="spellStart"/>
      <w:r>
        <w:t>algaes</w:t>
      </w:r>
      <w:proofErr w:type="spellEnd"/>
      <w:r>
        <w:t xml:space="preserve">. They function as complete living organisms. Unicellular forms are common in all the groups of algae except </w:t>
      </w:r>
      <w:proofErr w:type="spellStart"/>
      <w:r>
        <w:t>Rhydophyceae</w:t>
      </w:r>
      <w:proofErr w:type="spellEnd"/>
      <w:r>
        <w:t xml:space="preserve">, </w:t>
      </w:r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unicellular algae may be motile or non-motile. Example of a unicellular form of algae is CHLAMYDOMONAS. They </w:t>
      </w:r>
      <w:proofErr w:type="gramStart"/>
      <w:r>
        <w:t>are found</w:t>
      </w:r>
      <w:proofErr w:type="gramEnd"/>
      <w:r>
        <w:t xml:space="preserve"> in stagnant water usually along with other forms. Flagella are the structure for mobility and bounded by a cellulose cell wall. They </w:t>
      </w:r>
      <w:r w:rsidR="004C6973">
        <w:t xml:space="preserve">contain </w:t>
      </w:r>
      <w:proofErr w:type="spellStart"/>
      <w:r w:rsidR="004C6973">
        <w:t>o</w:t>
      </w:r>
      <w:r>
        <w:t>ragnelles</w:t>
      </w:r>
      <w:proofErr w:type="spellEnd"/>
      <w:r>
        <w:t xml:space="preserve"> like nucleus, mitochondria, stigma, cup-shape</w:t>
      </w:r>
      <w:r w:rsidR="004C6973">
        <w:t xml:space="preserve">d chloroplast, </w:t>
      </w:r>
      <w:proofErr w:type="spellStart"/>
      <w:proofErr w:type="gramStart"/>
      <w:r w:rsidR="004C6973">
        <w:t>p</w:t>
      </w:r>
      <w:r>
        <w:t>yrenoid</w:t>
      </w:r>
      <w:proofErr w:type="spellEnd"/>
      <w:proofErr w:type="gramEnd"/>
      <w:r>
        <w:t xml:space="preserve"> and so on. </w:t>
      </w:r>
    </w:p>
    <w:p w:rsidR="004C6973" w:rsidRDefault="004C6973"/>
    <w:p w:rsidR="004C6973" w:rsidRDefault="004C6973">
      <w:r>
        <w:t xml:space="preserve">4. Cell division or fission is the simplest method of reproduction for the unicellular forms of algae. It </w:t>
      </w:r>
      <w:proofErr w:type="gramStart"/>
      <w:r>
        <w:t>is often called</w:t>
      </w:r>
      <w:proofErr w:type="gramEnd"/>
      <w:r>
        <w:t xml:space="preserve"> binary fission as found in </w:t>
      </w:r>
      <w:proofErr w:type="spellStart"/>
      <w:r>
        <w:t>Chlamydomonas</w:t>
      </w:r>
      <w:proofErr w:type="spellEnd"/>
      <w:r>
        <w:t xml:space="preserve">. Reproduction in </w:t>
      </w:r>
      <w:proofErr w:type="spellStart"/>
      <w:r>
        <w:t>Chlamydomonas</w:t>
      </w:r>
      <w:proofErr w:type="spellEnd"/>
      <w:r>
        <w:t xml:space="preserve"> is by sexual or asexual reproduction.</w:t>
      </w:r>
    </w:p>
    <w:p w:rsidR="004C6973" w:rsidRDefault="004C6973"/>
    <w:p w:rsidR="004C6973" w:rsidRDefault="004C6973">
      <w:r>
        <w:lastRenderedPageBreak/>
        <w:t>5. COLONIAL FORMS OF ALGAE, VOLVOX AND PANDORINA.</w:t>
      </w:r>
    </w:p>
    <w:p w:rsidR="004C6973" w:rsidRDefault="004C6973">
      <w:r>
        <w:t xml:space="preserve">Difference: </w:t>
      </w:r>
      <w:proofErr w:type="spellStart"/>
      <w:r>
        <w:t>Pandorina</w:t>
      </w:r>
      <w:proofErr w:type="spellEnd"/>
      <w:r>
        <w:t xml:space="preserve"> colony consist of 16 cells attached to one another. While </w:t>
      </w:r>
      <w:proofErr w:type="spellStart"/>
      <w:proofErr w:type="gramStart"/>
      <w:r>
        <w:t>Volvox</w:t>
      </w:r>
      <w:proofErr w:type="spellEnd"/>
      <w:r>
        <w:t xml:space="preserve">  possess</w:t>
      </w:r>
      <w:proofErr w:type="gramEnd"/>
      <w:r>
        <w:t xml:space="preserve"> up to thousands of cells connected with cytoplasmic strands that runs through the cells.</w:t>
      </w:r>
    </w:p>
    <w:p w:rsidR="004C6973" w:rsidRDefault="004C6973"/>
    <w:p w:rsidR="004C6973" w:rsidRPr="00BD638F" w:rsidRDefault="004C6973">
      <w:r>
        <w:t xml:space="preserve">6. Spirogyra is </w:t>
      </w:r>
      <w:proofErr w:type="gramStart"/>
      <w:r>
        <w:t>a filamentous</w:t>
      </w:r>
      <w:proofErr w:type="gramEnd"/>
      <w:r>
        <w:t xml:space="preserve">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zypementales</w:t>
      </w:r>
      <w:proofErr w:type="spellEnd"/>
      <w:r>
        <w:t xml:space="preserve">, named for the helical or spiral arrangement of the chloroplasts that is characteristic of the genus. It </w:t>
      </w:r>
      <w:proofErr w:type="gramStart"/>
      <w:r>
        <w:t>is commonly found</w:t>
      </w:r>
      <w:proofErr w:type="gramEnd"/>
      <w:r>
        <w:t xml:space="preserve"> in fresh water habitats, and there are more than 400 species of spirogyra</w:t>
      </w:r>
      <w:r w:rsidR="002E484D">
        <w:t xml:space="preserve"> in the world.</w:t>
      </w:r>
      <w:bookmarkStart w:id="0" w:name="_GoBack"/>
      <w:bookmarkEnd w:id="0"/>
    </w:p>
    <w:sectPr w:rsidR="004C6973" w:rsidRPr="00BD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F"/>
    <w:rsid w:val="00105524"/>
    <w:rsid w:val="002E484D"/>
    <w:rsid w:val="004C6973"/>
    <w:rsid w:val="009B7D59"/>
    <w:rsid w:val="00A61092"/>
    <w:rsid w:val="00BD638F"/>
    <w:rsid w:val="00C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55A0"/>
  <w15:chartTrackingRefBased/>
  <w15:docId w15:val="{C123BEDF-EFEF-4BB2-A032-18E3975C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Fehintola, David (FAONG)</dc:creator>
  <cp:keywords/>
  <dc:description/>
  <cp:lastModifiedBy>Fehintola, David (FAONG)</cp:lastModifiedBy>
  <cp:revision>1</cp:revision>
  <dcterms:created xsi:type="dcterms:W3CDTF">2020-04-25T13:04:00Z</dcterms:created>
  <dcterms:modified xsi:type="dcterms:W3CDTF">2020-04-25T13:50:00Z</dcterms:modified>
</cp:coreProperties>
</file>