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C1" w:rsidRPr="00266771" w:rsidRDefault="00EE0C29" w:rsidP="003F092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6771">
        <w:rPr>
          <w:rFonts w:ascii="Times New Roman" w:hAnsi="Times New Roman" w:cs="Times New Roman"/>
          <w:sz w:val="24"/>
          <w:szCs w:val="24"/>
          <w:lang w:val="en-GB"/>
        </w:rPr>
        <w:t>BECKLEY DEBORAH IFEOLUWA</w:t>
      </w:r>
    </w:p>
    <w:p w:rsidR="00EE0C29" w:rsidRPr="00266771" w:rsidRDefault="00EE0C29" w:rsidP="003F092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6771">
        <w:rPr>
          <w:rFonts w:ascii="Times New Roman" w:hAnsi="Times New Roman" w:cs="Times New Roman"/>
          <w:sz w:val="24"/>
          <w:szCs w:val="24"/>
          <w:lang w:val="en-GB"/>
        </w:rPr>
        <w:t>17/MHS05/007</w:t>
      </w:r>
    </w:p>
    <w:p w:rsidR="00EE0C29" w:rsidRPr="00266771" w:rsidRDefault="00EE0C29" w:rsidP="003F092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6771">
        <w:rPr>
          <w:rFonts w:ascii="Times New Roman" w:hAnsi="Times New Roman" w:cs="Times New Roman"/>
          <w:sz w:val="24"/>
          <w:szCs w:val="24"/>
          <w:lang w:val="en-GB"/>
        </w:rPr>
        <w:t>PHYSIOLOGY 300L</w:t>
      </w:r>
    </w:p>
    <w:p w:rsidR="00EE0C29" w:rsidRPr="00266771" w:rsidRDefault="00EE0C29" w:rsidP="003F092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6771">
        <w:rPr>
          <w:rFonts w:ascii="Times New Roman" w:hAnsi="Times New Roman" w:cs="Times New Roman"/>
          <w:sz w:val="24"/>
          <w:szCs w:val="24"/>
          <w:lang w:val="en-GB"/>
        </w:rPr>
        <w:t>STAT 312</w:t>
      </w:r>
    </w:p>
    <w:p w:rsidR="00EE0C29" w:rsidRPr="00266771" w:rsidRDefault="00EE0C29" w:rsidP="003F092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6771">
        <w:rPr>
          <w:rFonts w:ascii="Times New Roman" w:hAnsi="Times New Roman" w:cs="Times New Roman"/>
          <w:sz w:val="24"/>
          <w:szCs w:val="24"/>
          <w:lang w:val="en-GB"/>
        </w:rPr>
        <w:t>ASSIGNMENT</w:t>
      </w:r>
    </w:p>
    <w:p w:rsidR="00EE0C29" w:rsidRPr="00266771" w:rsidRDefault="00EE0C29" w:rsidP="003F0927">
      <w:pPr>
        <w:pStyle w:val="NormalWeb"/>
        <w:shd w:val="clear" w:color="auto" w:fill="FFFFFF"/>
        <w:spacing w:before="0" w:beforeAutospacing="0" w:after="150" w:afterAutospacing="0" w:line="20" w:lineRule="atLeast"/>
        <w:jc w:val="both"/>
        <w:rPr>
          <w:color w:val="333333"/>
        </w:rPr>
      </w:pPr>
      <w:r w:rsidRPr="00266771">
        <w:rPr>
          <w:color w:val="333333"/>
        </w:rPr>
        <w:t>Questions</w:t>
      </w:r>
    </w:p>
    <w:p w:rsidR="00EE0C29" w:rsidRPr="00266771" w:rsidRDefault="00EE0C29" w:rsidP="003F0927">
      <w:pPr>
        <w:pStyle w:val="NormalWeb"/>
        <w:shd w:val="clear" w:color="auto" w:fill="FFFFFF"/>
        <w:spacing w:before="0" w:beforeAutospacing="0" w:after="150" w:afterAutospacing="0" w:line="20" w:lineRule="atLeast"/>
        <w:jc w:val="both"/>
        <w:rPr>
          <w:color w:val="333333"/>
        </w:rPr>
      </w:pPr>
      <w:r w:rsidRPr="00266771">
        <w:rPr>
          <w:color w:val="333333"/>
        </w:rPr>
        <w:t xml:space="preserve">1. What do you understand by hypothesis </w:t>
      </w:r>
      <w:proofErr w:type="gramStart"/>
      <w:r w:rsidRPr="00266771">
        <w:rPr>
          <w:color w:val="333333"/>
        </w:rPr>
        <w:t>testing</w:t>
      </w:r>
      <w:proofErr w:type="gramEnd"/>
    </w:p>
    <w:p w:rsidR="00EE0C29" w:rsidRPr="00266771" w:rsidRDefault="00EE0C29" w:rsidP="003F0927">
      <w:pPr>
        <w:pStyle w:val="NormalWeb"/>
        <w:shd w:val="clear" w:color="auto" w:fill="FFFFFF"/>
        <w:spacing w:before="0" w:beforeAutospacing="0" w:after="150" w:afterAutospacing="0" w:line="20" w:lineRule="atLeast"/>
        <w:jc w:val="both"/>
        <w:rPr>
          <w:color w:val="333333"/>
        </w:rPr>
      </w:pPr>
      <w:r w:rsidRPr="00266771">
        <w:rPr>
          <w:color w:val="333333"/>
        </w:rPr>
        <w:t>2. Differentiate between the classical and the p-value approach for hypothesis testing.</w:t>
      </w:r>
    </w:p>
    <w:p w:rsidR="00EE0C29" w:rsidRPr="00266771" w:rsidRDefault="00EE0C29" w:rsidP="003F0927">
      <w:pPr>
        <w:pStyle w:val="NormalWeb"/>
        <w:shd w:val="clear" w:color="auto" w:fill="FFFFFF"/>
        <w:spacing w:before="0" w:beforeAutospacing="0" w:after="150" w:afterAutospacing="0" w:line="20" w:lineRule="atLeast"/>
        <w:jc w:val="both"/>
        <w:rPr>
          <w:color w:val="333333"/>
        </w:rPr>
      </w:pPr>
      <w:r w:rsidRPr="00266771">
        <w:rPr>
          <w:color w:val="333333"/>
        </w:rPr>
        <w:t xml:space="preserve">3. What is the importance of hypothesis testing in </w:t>
      </w:r>
      <w:proofErr w:type="gramStart"/>
      <w:r w:rsidRPr="00266771">
        <w:rPr>
          <w:color w:val="333333"/>
        </w:rPr>
        <w:t>Research</w:t>
      </w:r>
      <w:proofErr w:type="gramEnd"/>
    </w:p>
    <w:p w:rsidR="00EE0C29" w:rsidRPr="00266771" w:rsidRDefault="00EE0C29" w:rsidP="003F092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6771">
        <w:rPr>
          <w:rFonts w:ascii="Times New Roman" w:hAnsi="Times New Roman" w:cs="Times New Roman"/>
          <w:sz w:val="24"/>
          <w:szCs w:val="24"/>
          <w:lang w:val="en-GB"/>
        </w:rPr>
        <w:t>SOLUTION</w:t>
      </w:r>
    </w:p>
    <w:p w:rsidR="00EE0C29" w:rsidRPr="00266771" w:rsidRDefault="003F0927" w:rsidP="003F0927">
      <w:pPr>
        <w:pStyle w:val="NormalWeb"/>
        <w:shd w:val="clear" w:color="auto" w:fill="FFFFFF"/>
        <w:spacing w:before="0" w:beforeAutospacing="0" w:line="20" w:lineRule="atLeast"/>
        <w:jc w:val="both"/>
        <w:rPr>
          <w:color w:val="111111"/>
        </w:rPr>
      </w:pPr>
      <w:proofErr w:type="gramStart"/>
      <w:r w:rsidRPr="00266771">
        <w:rPr>
          <w:color w:val="111111"/>
        </w:rPr>
        <w:t>1.</w:t>
      </w:r>
      <w:r w:rsidR="00EE0C29" w:rsidRPr="00266771">
        <w:rPr>
          <w:color w:val="111111"/>
        </w:rPr>
        <w:t>Hypothesis</w:t>
      </w:r>
      <w:proofErr w:type="gramEnd"/>
      <w:r w:rsidR="00EE0C29" w:rsidRPr="00266771">
        <w:rPr>
          <w:color w:val="111111"/>
        </w:rPr>
        <w:t xml:space="preserve"> testing is an act in statistics whereby an analyst tests an assumption regarding a population parameter. The methodology employed by the analyst depends on the nature of the data used and the reason for the analysis.</w:t>
      </w:r>
    </w:p>
    <w:p w:rsidR="00EE0C29" w:rsidRPr="00266771" w:rsidRDefault="00EE0C29" w:rsidP="003F0927">
      <w:pPr>
        <w:pStyle w:val="NormalWeb"/>
        <w:shd w:val="clear" w:color="auto" w:fill="FFFFFF"/>
        <w:spacing w:before="0" w:beforeAutospacing="0" w:line="20" w:lineRule="atLeast"/>
        <w:jc w:val="both"/>
        <w:rPr>
          <w:color w:val="111111"/>
        </w:rPr>
      </w:pPr>
      <w:r w:rsidRPr="00266771">
        <w:rPr>
          <w:color w:val="111111"/>
        </w:rPr>
        <w:t>Hypothesis testing is used to assess the plausibility of a hypothesis by using sample data. Such data may come from a larger population, or from a data-generating process.</w:t>
      </w:r>
    </w:p>
    <w:p w:rsidR="00EE0C29" w:rsidRPr="00266771" w:rsidRDefault="00EE0C29" w:rsidP="003F092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6771">
        <w:rPr>
          <w:rFonts w:ascii="Times New Roman" w:hAnsi="Times New Roman" w:cs="Times New Roman"/>
          <w:sz w:val="24"/>
          <w:szCs w:val="24"/>
          <w:lang w:val="en-GB"/>
        </w:rPr>
        <w:t>The purpose of hypothesis testing is to assist administrators, clinicians and researchers in making wise decisions which usually depends on the statistical decision.</w:t>
      </w:r>
    </w:p>
    <w:p w:rsidR="00EE0C29" w:rsidRPr="00266771" w:rsidRDefault="00EE0C29" w:rsidP="003F092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6771">
        <w:rPr>
          <w:rFonts w:ascii="Times New Roman" w:hAnsi="Times New Roman" w:cs="Times New Roman"/>
          <w:sz w:val="24"/>
          <w:szCs w:val="24"/>
          <w:lang w:val="en-GB"/>
        </w:rPr>
        <w:t>2.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E0C29" w:rsidRPr="00266771" w:rsidTr="00EE0C29">
        <w:tc>
          <w:tcPr>
            <w:tcW w:w="4788" w:type="dxa"/>
          </w:tcPr>
          <w:p w:rsidR="00EE0C29" w:rsidRPr="00266771" w:rsidRDefault="00EE0C29" w:rsidP="003F092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67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Classical values</w:t>
            </w:r>
          </w:p>
        </w:tc>
        <w:tc>
          <w:tcPr>
            <w:tcW w:w="4788" w:type="dxa"/>
          </w:tcPr>
          <w:p w:rsidR="00EE0C29" w:rsidRPr="00266771" w:rsidRDefault="00EE0C29" w:rsidP="003F092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67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P-values</w:t>
            </w:r>
          </w:p>
        </w:tc>
      </w:tr>
      <w:tr w:rsidR="00EE0C29" w:rsidRPr="00266771" w:rsidTr="00EE0C29">
        <w:tc>
          <w:tcPr>
            <w:tcW w:w="4788" w:type="dxa"/>
          </w:tcPr>
          <w:p w:rsidR="00EE0C29" w:rsidRPr="00266771" w:rsidRDefault="00266771" w:rsidP="003F092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6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Classical Approach to hypothesis testing is to compare a test statistic and a critical value. It is best used for distributions which give areas and require you to look up the critical value (like the Student's t distribution) rather than distributions which have you look up a test statistic to find an area (like the normal distribution).</w:t>
            </w:r>
          </w:p>
        </w:tc>
        <w:tc>
          <w:tcPr>
            <w:tcW w:w="4788" w:type="dxa"/>
          </w:tcPr>
          <w:p w:rsidR="00EE0C29" w:rsidRPr="00266771" w:rsidRDefault="00266771" w:rsidP="003F092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6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P-Value Approach, short for Probability Value, approaches hypothesis testing from a different manner. Instead of comparing z-scores or t-scores as in the classical approach, you're comparing probabilities, or areas.</w:t>
            </w:r>
          </w:p>
        </w:tc>
      </w:tr>
      <w:tr w:rsidR="00266771" w:rsidRPr="00266771" w:rsidTr="00EE0C29">
        <w:tc>
          <w:tcPr>
            <w:tcW w:w="4788" w:type="dxa"/>
          </w:tcPr>
          <w:p w:rsidR="00266771" w:rsidRPr="00266771" w:rsidRDefault="00266771" w:rsidP="003F092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6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One problem with the Classical Approach is that if a different level of significance is desired, a different critical value must be read from the table.</w:t>
            </w:r>
          </w:p>
        </w:tc>
        <w:tc>
          <w:tcPr>
            <w:tcW w:w="4788" w:type="dxa"/>
          </w:tcPr>
          <w:p w:rsidR="00266771" w:rsidRPr="00266771" w:rsidRDefault="00266771" w:rsidP="003F092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6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p-value is the area to the right or left of the test statistic. If it is a two tail test, then look up the probability in one tail and double it.</w:t>
            </w:r>
          </w:p>
        </w:tc>
      </w:tr>
    </w:tbl>
    <w:p w:rsidR="003F0927" w:rsidRPr="00266771" w:rsidRDefault="003F0927" w:rsidP="003F092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E0C29" w:rsidRPr="00266771" w:rsidRDefault="003F0927" w:rsidP="003F092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6771">
        <w:rPr>
          <w:rFonts w:ascii="Times New Roman" w:hAnsi="Times New Roman" w:cs="Times New Roman"/>
          <w:sz w:val="24"/>
          <w:szCs w:val="24"/>
          <w:lang w:val="en-GB"/>
        </w:rPr>
        <w:t>3.</w:t>
      </w:r>
      <w:r w:rsidRPr="00266771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CFCFC"/>
        </w:rPr>
        <w:t xml:space="preserve"> A hypothesis is a theory or proposition set forth as an explanation for the occurrence of some observed phenomenon, asserted either as a provisional conjecture to guide investigation, called a working hypothesis, or accepted as highly probable in lieu of the established facts. A scientific hypothesis can become a theory or ultimately a law of nature if it is proven by </w:t>
      </w:r>
      <w:r w:rsidRPr="00266771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CFCFC"/>
        </w:rPr>
        <w:lastRenderedPageBreak/>
        <w:t>repeatable experiments. Hypothesis testing is common in statistics as a method of making decisions using data. In other words, testing a hypothesis is trying to determine if your observation of some phenomenon is likely to have really occurred based on statistics.</w:t>
      </w:r>
    </w:p>
    <w:p w:rsidR="003F0927" w:rsidRPr="00266771" w:rsidRDefault="003F0927" w:rsidP="003F092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F0927" w:rsidRPr="00266771" w:rsidSect="008B41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4911"/>
    <w:multiLevelType w:val="hybridMultilevel"/>
    <w:tmpl w:val="35182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21783"/>
    <w:multiLevelType w:val="hybridMultilevel"/>
    <w:tmpl w:val="43243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C29"/>
    <w:rsid w:val="00266771"/>
    <w:rsid w:val="003F0927"/>
    <w:rsid w:val="007316AE"/>
    <w:rsid w:val="008B41C1"/>
    <w:rsid w:val="00EE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0C29"/>
    <w:rPr>
      <w:color w:val="0000FF"/>
      <w:u w:val="single"/>
    </w:rPr>
  </w:style>
  <w:style w:type="table" w:styleId="TableGrid">
    <w:name w:val="Table Grid"/>
    <w:basedOn w:val="TableNormal"/>
    <w:uiPriority w:val="59"/>
    <w:rsid w:val="00EE0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Beckley</dc:creator>
  <cp:lastModifiedBy>Deborah Beckley</cp:lastModifiedBy>
  <cp:revision>2</cp:revision>
  <dcterms:created xsi:type="dcterms:W3CDTF">2020-04-21T13:19:00Z</dcterms:created>
  <dcterms:modified xsi:type="dcterms:W3CDTF">2020-04-26T13:02:00Z</dcterms:modified>
</cp:coreProperties>
</file>