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09DB" w14:textId="1E60A6AF"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NAME: GEORGE OLUFUNKE </w:t>
      </w:r>
    </w:p>
    <w:p w14:paraId="7CE74F0D" w14:textId="5D4EEDC4"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MATRIC </w:t>
      </w:r>
      <w:r w:rsidR="005600C0" w:rsidRPr="00E8580B">
        <w:rPr>
          <w:rFonts w:ascii="Times New Roman" w:hAnsi="Times New Roman" w:cs="Times New Roman"/>
          <w:sz w:val="24"/>
          <w:szCs w:val="24"/>
        </w:rPr>
        <w:t>NO:</w:t>
      </w:r>
      <w:r w:rsidRPr="00E8580B">
        <w:rPr>
          <w:rFonts w:ascii="Times New Roman" w:hAnsi="Times New Roman" w:cs="Times New Roman"/>
          <w:sz w:val="24"/>
          <w:szCs w:val="24"/>
        </w:rPr>
        <w:t xml:space="preserve"> 18/LAW01/109</w:t>
      </w:r>
    </w:p>
    <w:p w14:paraId="3878ECA4" w14:textId="19593256"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COURSE </w:t>
      </w:r>
      <w:r w:rsidR="005600C0" w:rsidRPr="00E8580B">
        <w:rPr>
          <w:rFonts w:ascii="Times New Roman" w:hAnsi="Times New Roman" w:cs="Times New Roman"/>
          <w:sz w:val="24"/>
          <w:szCs w:val="24"/>
        </w:rPr>
        <w:t>CODE:</w:t>
      </w:r>
      <w:r w:rsidRPr="00E8580B">
        <w:rPr>
          <w:rFonts w:ascii="Times New Roman" w:hAnsi="Times New Roman" w:cs="Times New Roman"/>
          <w:sz w:val="24"/>
          <w:szCs w:val="24"/>
        </w:rPr>
        <w:t xml:space="preserve"> AFE 202 </w:t>
      </w:r>
    </w:p>
    <w:p w14:paraId="694C7398" w14:textId="34FB7459" w:rsidR="008723D2" w:rsidRPr="00E8580B" w:rsidRDefault="008723D2" w:rsidP="00E8580B">
      <w:pPr>
        <w:spacing w:line="360" w:lineRule="auto"/>
        <w:jc w:val="both"/>
        <w:rPr>
          <w:rFonts w:ascii="Times New Roman" w:hAnsi="Times New Roman" w:cs="Times New Roman"/>
          <w:sz w:val="24"/>
          <w:szCs w:val="24"/>
        </w:rPr>
      </w:pPr>
    </w:p>
    <w:p w14:paraId="2DAB43EA" w14:textId="1E5929B9" w:rsidR="008723D2" w:rsidRPr="00E8580B" w:rsidRDefault="008723D2" w:rsidP="00E8580B">
      <w:pPr>
        <w:spacing w:line="360" w:lineRule="auto"/>
        <w:jc w:val="both"/>
        <w:rPr>
          <w:rFonts w:ascii="Times New Roman" w:hAnsi="Times New Roman" w:cs="Times New Roman"/>
          <w:sz w:val="24"/>
          <w:szCs w:val="24"/>
        </w:rPr>
      </w:pPr>
    </w:p>
    <w:p w14:paraId="5DA25D25" w14:textId="38DC4476" w:rsidR="008723D2" w:rsidRPr="00E8580B" w:rsidRDefault="008723D2" w:rsidP="00E8580B">
      <w:pPr>
        <w:spacing w:line="360" w:lineRule="auto"/>
        <w:jc w:val="both"/>
        <w:rPr>
          <w:rFonts w:ascii="Times New Roman" w:hAnsi="Times New Roman" w:cs="Times New Roman"/>
          <w:sz w:val="24"/>
          <w:szCs w:val="24"/>
        </w:rPr>
      </w:pPr>
    </w:p>
    <w:p w14:paraId="753B2B8B" w14:textId="7A027B0A" w:rsidR="008723D2" w:rsidRPr="00E8580B" w:rsidRDefault="008723D2" w:rsidP="00E8580B">
      <w:pPr>
        <w:spacing w:line="360" w:lineRule="auto"/>
        <w:jc w:val="both"/>
        <w:rPr>
          <w:rFonts w:ascii="Times New Roman" w:hAnsi="Times New Roman" w:cs="Times New Roman"/>
          <w:sz w:val="24"/>
          <w:szCs w:val="24"/>
        </w:rPr>
      </w:pPr>
    </w:p>
    <w:p w14:paraId="4C371F1A" w14:textId="79B0F4A5" w:rsidR="008723D2" w:rsidRPr="00E8580B" w:rsidRDefault="008723D2" w:rsidP="00E8580B">
      <w:pPr>
        <w:spacing w:line="360" w:lineRule="auto"/>
        <w:jc w:val="both"/>
        <w:rPr>
          <w:rFonts w:ascii="Times New Roman" w:hAnsi="Times New Roman" w:cs="Times New Roman"/>
          <w:sz w:val="24"/>
          <w:szCs w:val="24"/>
        </w:rPr>
      </w:pPr>
    </w:p>
    <w:p w14:paraId="14A653BB" w14:textId="29F7177D"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TABLE OF CONTENT </w:t>
      </w:r>
    </w:p>
    <w:p w14:paraId="074CE64A" w14:textId="210B1E03"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EXECUTIVE SUMMARY……………………………………………………………………………………………………………………</w:t>
      </w:r>
      <w:r w:rsidR="005600C0" w:rsidRPr="00E8580B">
        <w:rPr>
          <w:rFonts w:ascii="Times New Roman" w:hAnsi="Times New Roman" w:cs="Times New Roman"/>
          <w:sz w:val="24"/>
          <w:szCs w:val="24"/>
        </w:rPr>
        <w:t>….</w:t>
      </w:r>
      <w:r w:rsidRPr="00E8580B">
        <w:rPr>
          <w:rFonts w:ascii="Times New Roman" w:hAnsi="Times New Roman" w:cs="Times New Roman"/>
          <w:sz w:val="24"/>
          <w:szCs w:val="24"/>
        </w:rPr>
        <w:t>1</w:t>
      </w:r>
    </w:p>
    <w:p w14:paraId="5D912E0F" w14:textId="3A6181A6"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SPONSORSHIP, MANAGEMENT AND TECHNICAL ASSISTANCE ……………………………………………………………2</w:t>
      </w:r>
    </w:p>
    <w:p w14:paraId="49B791AC" w14:textId="53BC9D3B"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MARKET AND SALES ……………………………………………………………………………………………………………………………3</w:t>
      </w:r>
    </w:p>
    <w:p w14:paraId="05E8C225" w14:textId="6C39FF2A" w:rsidR="008723D2" w:rsidRPr="00E8580B" w:rsidRDefault="008723D2"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TECHNICAL </w:t>
      </w:r>
      <w:r w:rsidR="005600C0" w:rsidRPr="00E8580B">
        <w:rPr>
          <w:rFonts w:ascii="Times New Roman" w:hAnsi="Times New Roman" w:cs="Times New Roman"/>
          <w:sz w:val="24"/>
          <w:szCs w:val="24"/>
        </w:rPr>
        <w:t>FEASIBILITY,</w:t>
      </w:r>
      <w:r w:rsidRPr="00E8580B">
        <w:rPr>
          <w:rFonts w:ascii="Times New Roman" w:hAnsi="Times New Roman" w:cs="Times New Roman"/>
          <w:sz w:val="24"/>
          <w:szCs w:val="24"/>
        </w:rPr>
        <w:t xml:space="preserve"> RESOURCE AND ENVINROMEMNT ……………………………………………………………….4</w:t>
      </w:r>
    </w:p>
    <w:p w14:paraId="18AC0A12" w14:textId="0AEFCD67" w:rsidR="008723D2" w:rsidRPr="00E8580B" w:rsidRDefault="003648FE"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GOVERNMENT SUPPORT AND REGULATIONS ………………………………………………………………………………………5</w:t>
      </w:r>
    </w:p>
    <w:p w14:paraId="2CA79DFE" w14:textId="6B710786" w:rsidR="003648FE" w:rsidRPr="00E8580B" w:rsidRDefault="003648FE"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TIMELINES OF PROJECTS ……………………………………………………………………………………………………………………….6</w:t>
      </w:r>
    </w:p>
    <w:p w14:paraId="6A3A917E" w14:textId="1A4C49E5" w:rsidR="003648FE" w:rsidRPr="00E8580B" w:rsidRDefault="003648FE"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lastRenderedPageBreak/>
        <w:t>ESTIMATED PROJECT COST AND REVENUE …………………………………………………………………………………………….7</w:t>
      </w:r>
    </w:p>
    <w:p w14:paraId="7BBB9235" w14:textId="53BD04F6" w:rsidR="003648FE" w:rsidRPr="00E8580B" w:rsidRDefault="003648FE"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FUNDING MECHANISM ………………………………………………………………………………………………………………………….8</w:t>
      </w:r>
    </w:p>
    <w:p w14:paraId="15742943" w14:textId="0C965B13" w:rsidR="003648FE" w:rsidRPr="00E8580B" w:rsidRDefault="003648FE"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CONCLUSION ………………………………………………………………………………………………………………………………………….</w:t>
      </w:r>
      <w:r w:rsidR="005600C0" w:rsidRPr="00E8580B">
        <w:rPr>
          <w:rFonts w:ascii="Times New Roman" w:hAnsi="Times New Roman" w:cs="Times New Roman"/>
          <w:sz w:val="24"/>
          <w:szCs w:val="24"/>
        </w:rPr>
        <w:t>8</w:t>
      </w:r>
    </w:p>
    <w:p w14:paraId="1AFC0F96" w14:textId="52EEA1F1" w:rsidR="003648FE" w:rsidRPr="00E8580B" w:rsidRDefault="003648FE" w:rsidP="00E8580B">
      <w:pPr>
        <w:spacing w:line="360" w:lineRule="auto"/>
        <w:jc w:val="both"/>
        <w:rPr>
          <w:rFonts w:ascii="Times New Roman" w:hAnsi="Times New Roman" w:cs="Times New Roman"/>
          <w:sz w:val="24"/>
          <w:szCs w:val="24"/>
        </w:rPr>
      </w:pPr>
    </w:p>
    <w:p w14:paraId="27C77A16" w14:textId="2AA3682C" w:rsidR="003648FE" w:rsidRPr="00E8580B" w:rsidRDefault="003648FE" w:rsidP="00E8580B">
      <w:pPr>
        <w:spacing w:line="360" w:lineRule="auto"/>
        <w:jc w:val="both"/>
        <w:rPr>
          <w:rFonts w:ascii="Times New Roman" w:hAnsi="Times New Roman" w:cs="Times New Roman"/>
          <w:sz w:val="24"/>
          <w:szCs w:val="24"/>
        </w:rPr>
      </w:pPr>
    </w:p>
    <w:p w14:paraId="59E03314" w14:textId="091470F8" w:rsidR="003648FE" w:rsidRPr="00E8580B" w:rsidRDefault="003648FE" w:rsidP="00E8580B">
      <w:pPr>
        <w:spacing w:line="360" w:lineRule="auto"/>
        <w:jc w:val="both"/>
        <w:rPr>
          <w:rFonts w:ascii="Times New Roman" w:hAnsi="Times New Roman" w:cs="Times New Roman"/>
          <w:sz w:val="24"/>
          <w:szCs w:val="24"/>
        </w:rPr>
      </w:pPr>
    </w:p>
    <w:p w14:paraId="703E8061" w14:textId="28D00279" w:rsidR="003648FE" w:rsidRPr="00E8580B" w:rsidRDefault="003648FE" w:rsidP="00E8580B">
      <w:pPr>
        <w:spacing w:line="360" w:lineRule="auto"/>
        <w:jc w:val="both"/>
        <w:rPr>
          <w:rFonts w:ascii="Times New Roman" w:hAnsi="Times New Roman" w:cs="Times New Roman"/>
          <w:sz w:val="24"/>
          <w:szCs w:val="24"/>
        </w:rPr>
      </w:pPr>
    </w:p>
    <w:p w14:paraId="4EFBB1E6" w14:textId="28E4AB82" w:rsidR="003648FE" w:rsidRPr="00E8580B" w:rsidRDefault="003648FE" w:rsidP="00E8580B">
      <w:pPr>
        <w:spacing w:line="360" w:lineRule="auto"/>
        <w:jc w:val="both"/>
        <w:rPr>
          <w:rFonts w:ascii="Times New Roman" w:hAnsi="Times New Roman" w:cs="Times New Roman"/>
          <w:sz w:val="24"/>
          <w:szCs w:val="24"/>
        </w:rPr>
      </w:pPr>
    </w:p>
    <w:p w14:paraId="679463BB" w14:textId="42C2DE0A" w:rsidR="003648FE" w:rsidRPr="00E8580B" w:rsidRDefault="003648FE" w:rsidP="00E8580B">
      <w:pPr>
        <w:spacing w:line="360" w:lineRule="auto"/>
        <w:jc w:val="both"/>
        <w:rPr>
          <w:rFonts w:ascii="Times New Roman" w:hAnsi="Times New Roman" w:cs="Times New Roman"/>
          <w:sz w:val="24"/>
          <w:szCs w:val="24"/>
        </w:rPr>
      </w:pPr>
    </w:p>
    <w:p w14:paraId="48CD0F0F" w14:textId="7DC77BBA" w:rsidR="003648FE" w:rsidRPr="00E8580B" w:rsidRDefault="003648FE" w:rsidP="00E8580B">
      <w:pPr>
        <w:spacing w:line="360" w:lineRule="auto"/>
        <w:jc w:val="both"/>
        <w:rPr>
          <w:rFonts w:ascii="Times New Roman" w:hAnsi="Times New Roman" w:cs="Times New Roman"/>
          <w:sz w:val="24"/>
          <w:szCs w:val="24"/>
        </w:rPr>
      </w:pPr>
    </w:p>
    <w:p w14:paraId="68E28122" w14:textId="5480EB36" w:rsidR="003648FE" w:rsidRPr="00E8580B" w:rsidRDefault="003648FE" w:rsidP="00E8580B">
      <w:pPr>
        <w:spacing w:line="360" w:lineRule="auto"/>
        <w:jc w:val="both"/>
        <w:rPr>
          <w:rFonts w:ascii="Times New Roman" w:hAnsi="Times New Roman" w:cs="Times New Roman"/>
          <w:sz w:val="24"/>
          <w:szCs w:val="24"/>
        </w:rPr>
      </w:pPr>
    </w:p>
    <w:p w14:paraId="70CC6C1A" w14:textId="6D5C1A74" w:rsidR="003648FE" w:rsidRPr="00E8580B" w:rsidRDefault="003648FE" w:rsidP="00E8580B">
      <w:pPr>
        <w:spacing w:line="360" w:lineRule="auto"/>
        <w:jc w:val="both"/>
        <w:rPr>
          <w:rFonts w:ascii="Times New Roman" w:hAnsi="Times New Roman" w:cs="Times New Roman"/>
          <w:sz w:val="24"/>
          <w:szCs w:val="24"/>
        </w:rPr>
      </w:pPr>
    </w:p>
    <w:p w14:paraId="016FBB79" w14:textId="3677B0A7" w:rsidR="003648FE" w:rsidRPr="00E8580B" w:rsidRDefault="003648FE" w:rsidP="00E8580B">
      <w:pPr>
        <w:spacing w:line="360" w:lineRule="auto"/>
        <w:jc w:val="both"/>
        <w:rPr>
          <w:rFonts w:ascii="Times New Roman" w:hAnsi="Times New Roman" w:cs="Times New Roman"/>
          <w:sz w:val="24"/>
          <w:szCs w:val="24"/>
        </w:rPr>
      </w:pPr>
    </w:p>
    <w:p w14:paraId="28C0CA24" w14:textId="0717935C" w:rsidR="003648FE" w:rsidRPr="00E8580B" w:rsidRDefault="003648FE" w:rsidP="00E8580B">
      <w:pPr>
        <w:spacing w:line="360" w:lineRule="auto"/>
        <w:jc w:val="both"/>
        <w:rPr>
          <w:rFonts w:ascii="Times New Roman" w:hAnsi="Times New Roman" w:cs="Times New Roman"/>
          <w:sz w:val="24"/>
          <w:szCs w:val="24"/>
        </w:rPr>
      </w:pPr>
    </w:p>
    <w:p w14:paraId="2E7CE074" w14:textId="07BB862E" w:rsidR="003648FE" w:rsidRPr="00E8580B" w:rsidRDefault="003648FE" w:rsidP="00E8580B">
      <w:pPr>
        <w:spacing w:line="360" w:lineRule="auto"/>
        <w:jc w:val="both"/>
        <w:rPr>
          <w:rFonts w:ascii="Times New Roman" w:hAnsi="Times New Roman" w:cs="Times New Roman"/>
          <w:sz w:val="24"/>
          <w:szCs w:val="24"/>
        </w:rPr>
      </w:pPr>
    </w:p>
    <w:p w14:paraId="4017437D" w14:textId="5D34D821" w:rsidR="003648FE" w:rsidRPr="00E8580B" w:rsidRDefault="003648FE"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EXECUTIVE SUMMARY / PROJECT DESCRIPTION </w:t>
      </w:r>
    </w:p>
    <w:p w14:paraId="4F546432" w14:textId="0F1D8B23" w:rsidR="003648FE" w:rsidRPr="00E8580B" w:rsidRDefault="007D16EF"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t>
      </w:r>
      <w:r w:rsidR="003648FE" w:rsidRPr="00E8580B">
        <w:rPr>
          <w:rFonts w:ascii="Times New Roman" w:hAnsi="Times New Roman" w:cs="Times New Roman"/>
          <w:sz w:val="24"/>
          <w:szCs w:val="24"/>
        </w:rPr>
        <w:t xml:space="preserve">This </w:t>
      </w:r>
      <w:r w:rsidR="005600C0" w:rsidRPr="00E8580B">
        <w:rPr>
          <w:rFonts w:ascii="Times New Roman" w:hAnsi="Times New Roman" w:cs="Times New Roman"/>
          <w:sz w:val="24"/>
          <w:szCs w:val="24"/>
        </w:rPr>
        <w:t>business</w:t>
      </w:r>
      <w:r w:rsidR="003648FE" w:rsidRPr="00E8580B">
        <w:rPr>
          <w:rFonts w:ascii="Times New Roman" w:hAnsi="Times New Roman" w:cs="Times New Roman"/>
          <w:sz w:val="24"/>
          <w:szCs w:val="24"/>
        </w:rPr>
        <w:t xml:space="preserve"> plan examines the feasibility and indeed economic viability of the development of a </w:t>
      </w:r>
      <w:r w:rsidR="005600C0" w:rsidRPr="00E8580B">
        <w:rPr>
          <w:rFonts w:ascii="Times New Roman" w:hAnsi="Times New Roman" w:cs="Times New Roman"/>
          <w:sz w:val="24"/>
          <w:szCs w:val="24"/>
        </w:rPr>
        <w:t>3-acer</w:t>
      </w:r>
      <w:r w:rsidRPr="00E8580B">
        <w:rPr>
          <w:rFonts w:ascii="Times New Roman" w:hAnsi="Times New Roman" w:cs="Times New Roman"/>
          <w:sz w:val="24"/>
          <w:szCs w:val="24"/>
        </w:rPr>
        <w:t xml:space="preserve"> m</w:t>
      </w:r>
      <w:r w:rsidR="003648FE" w:rsidRPr="00E8580B">
        <w:rPr>
          <w:rFonts w:ascii="Times New Roman" w:hAnsi="Times New Roman" w:cs="Times New Roman"/>
          <w:sz w:val="24"/>
          <w:szCs w:val="24"/>
        </w:rPr>
        <w:t xml:space="preserve">ango plantation and the establishment of a mango juice extraction plant in Ado </w:t>
      </w:r>
      <w:r w:rsidR="005600C0" w:rsidRPr="00E8580B">
        <w:rPr>
          <w:rFonts w:ascii="Times New Roman" w:hAnsi="Times New Roman" w:cs="Times New Roman"/>
          <w:sz w:val="24"/>
          <w:szCs w:val="24"/>
        </w:rPr>
        <w:t>Ekiti by</w:t>
      </w:r>
      <w:r w:rsidR="003648FE" w:rsidRPr="00E8580B">
        <w:rPr>
          <w:rFonts w:ascii="Times New Roman" w:hAnsi="Times New Roman" w:cs="Times New Roman"/>
          <w:sz w:val="24"/>
          <w:szCs w:val="24"/>
        </w:rPr>
        <w:t xml:space="preserve"> my humble self in partnership with Afe Babalola </w:t>
      </w:r>
      <w:r w:rsidR="005600C0" w:rsidRPr="00E8580B">
        <w:rPr>
          <w:rFonts w:ascii="Times New Roman" w:hAnsi="Times New Roman" w:cs="Times New Roman"/>
          <w:sz w:val="24"/>
          <w:szCs w:val="24"/>
        </w:rPr>
        <w:t>Farmers’ Cooperative</w:t>
      </w:r>
      <w:r w:rsidR="003648FE" w:rsidRPr="00E8580B">
        <w:rPr>
          <w:rFonts w:ascii="Times New Roman" w:hAnsi="Times New Roman" w:cs="Times New Roman"/>
          <w:sz w:val="24"/>
          <w:szCs w:val="24"/>
        </w:rPr>
        <w:t xml:space="preserve"> society </w:t>
      </w:r>
      <w:r w:rsidR="005600C0" w:rsidRPr="00E8580B">
        <w:rPr>
          <w:rFonts w:ascii="Times New Roman" w:hAnsi="Times New Roman" w:cs="Times New Roman"/>
          <w:sz w:val="24"/>
          <w:szCs w:val="24"/>
        </w:rPr>
        <w:t>limited.</w:t>
      </w:r>
      <w:r w:rsidR="003648FE" w:rsidRPr="00E8580B">
        <w:rPr>
          <w:rFonts w:ascii="Times New Roman" w:hAnsi="Times New Roman" w:cs="Times New Roman"/>
          <w:sz w:val="24"/>
          <w:szCs w:val="24"/>
        </w:rPr>
        <w:t xml:space="preserve">  The farm will produce about </w:t>
      </w:r>
      <w:r w:rsidRPr="00E8580B">
        <w:rPr>
          <w:rFonts w:ascii="Times New Roman" w:hAnsi="Times New Roman" w:cs="Times New Roman"/>
          <w:sz w:val="24"/>
          <w:szCs w:val="24"/>
        </w:rPr>
        <w:t xml:space="preserve">2.5 to 3 </w:t>
      </w:r>
      <w:proofErr w:type="spellStart"/>
      <w:r w:rsidRPr="00E8580B">
        <w:rPr>
          <w:rFonts w:ascii="Times New Roman" w:hAnsi="Times New Roman" w:cs="Times New Roman"/>
          <w:sz w:val="24"/>
          <w:szCs w:val="24"/>
        </w:rPr>
        <w:t>tones of</w:t>
      </w:r>
      <w:proofErr w:type="spellEnd"/>
      <w:r w:rsidRPr="00E8580B">
        <w:rPr>
          <w:rFonts w:ascii="Times New Roman" w:hAnsi="Times New Roman" w:cs="Times New Roman"/>
          <w:sz w:val="24"/>
          <w:szCs w:val="24"/>
        </w:rPr>
        <w:t xml:space="preserve"> mangoes per acer and 151 </w:t>
      </w:r>
      <w:proofErr w:type="spellStart"/>
      <w:r w:rsidRPr="00E8580B">
        <w:rPr>
          <w:rFonts w:ascii="Times New Roman" w:hAnsi="Times New Roman" w:cs="Times New Roman"/>
          <w:sz w:val="24"/>
          <w:szCs w:val="24"/>
        </w:rPr>
        <w:t>tones of</w:t>
      </w:r>
      <w:proofErr w:type="spellEnd"/>
      <w:r w:rsidRPr="00E8580B">
        <w:rPr>
          <w:rFonts w:ascii="Times New Roman" w:hAnsi="Times New Roman" w:cs="Times New Roman"/>
          <w:sz w:val="24"/>
          <w:szCs w:val="24"/>
        </w:rPr>
        <w:t xml:space="preserve"> mango juice </w:t>
      </w:r>
      <w:r w:rsidR="005600C0" w:rsidRPr="00E8580B">
        <w:rPr>
          <w:rFonts w:ascii="Times New Roman" w:hAnsi="Times New Roman" w:cs="Times New Roman"/>
          <w:sz w:val="24"/>
          <w:szCs w:val="24"/>
        </w:rPr>
        <w:t>produce.</w:t>
      </w:r>
      <w:r w:rsidRPr="00E8580B">
        <w:rPr>
          <w:rFonts w:ascii="Times New Roman" w:hAnsi="Times New Roman" w:cs="Times New Roman"/>
          <w:sz w:val="24"/>
          <w:szCs w:val="24"/>
        </w:rPr>
        <w:t xml:space="preserve"> </w:t>
      </w:r>
      <w:r w:rsidRPr="00E8580B">
        <w:rPr>
          <w:rFonts w:ascii="Times New Roman" w:hAnsi="Times New Roman" w:cs="Times New Roman"/>
          <w:sz w:val="24"/>
          <w:szCs w:val="24"/>
        </w:rPr>
        <w:lastRenderedPageBreak/>
        <w:t>There is high domestic demand for these products because of our huge population and production constraints leading to shortage of the commodity. Production is currently popular in the North Central and North West with Benue State as the lead producer. Nigeria imports significant quantity of mangoes and its derivatives to augment domestic shortages.</w:t>
      </w:r>
    </w:p>
    <w:p w14:paraId="530DE4FF" w14:textId="6F215C8A" w:rsidR="007D16EF" w:rsidRPr="00E8580B" w:rsidRDefault="007D16EF"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proposed project will create economic opportunities, impact positively on the people and help conserve scarce foreign exchange. The entire mangoes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14:paraId="6DE812C4" w14:textId="0162445A" w:rsidR="007D16EF" w:rsidRPr="00E8580B" w:rsidRDefault="007D16EF"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SPONSORSHIP </w:t>
      </w:r>
    </w:p>
    <w:p w14:paraId="31E4ED50" w14:textId="7D5EED16" w:rsidR="007D16EF" w:rsidRPr="00E8580B" w:rsidRDefault="007D16EF"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project is sponsored by Aare Afe Babalola, a legal luminary and founder of Afe Babalola University. Aare Afe Babalola is promoting the productivity of smallholder farmers in Ado Ekiti through the Afe Babalola Farmer’s Cooperative Limited. The University has a Department of Agriculture </w:t>
      </w:r>
      <w:r w:rsidR="005600C0" w:rsidRPr="00E8580B">
        <w:rPr>
          <w:rFonts w:ascii="Times New Roman" w:hAnsi="Times New Roman" w:cs="Times New Roman"/>
          <w:sz w:val="24"/>
          <w:szCs w:val="24"/>
        </w:rPr>
        <w:t>and experts</w:t>
      </w:r>
      <w:r w:rsidRPr="00E8580B">
        <w:rPr>
          <w:rFonts w:ascii="Times New Roman" w:hAnsi="Times New Roman" w:cs="Times New Roman"/>
          <w:sz w:val="24"/>
          <w:szCs w:val="24"/>
        </w:rPr>
        <w:t xml:space="preserve"> with many years of experience in the project being proposed. Biyi Durojaiye Ventures &amp; Consultancy will be responsible for the management consultancy of the projects.</w:t>
      </w:r>
    </w:p>
    <w:p w14:paraId="39C90B86" w14:textId="03813A73" w:rsidR="007D16EF" w:rsidRPr="00E8580B" w:rsidRDefault="007D16EF"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MANAGEMENT </w:t>
      </w:r>
    </w:p>
    <w:p w14:paraId="14370A66" w14:textId="7B4D7043" w:rsidR="007D16EF" w:rsidRPr="00E8580B" w:rsidRDefault="007D16EF"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0FAC048E" w14:textId="52FBEEF9" w:rsidR="007D16EF" w:rsidRPr="00E8580B" w:rsidRDefault="008A6806"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t>
      </w:r>
      <w:r w:rsidR="007D16EF" w:rsidRPr="00E8580B">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0EC65492" w14:textId="21F8BA72" w:rsidR="008A6806" w:rsidRPr="00E8580B" w:rsidRDefault="008A6806"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lastRenderedPageBreak/>
        <w:t xml:space="preserve">                                                                  TECHNICAL ASSISTANCE </w:t>
      </w:r>
    </w:p>
    <w:p w14:paraId="422E0453" w14:textId="1D641C0E" w:rsidR="008A6806" w:rsidRPr="00E8580B" w:rsidRDefault="008A6806"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university has working relationship with IITA (International Institute of Tropical Agriculture, Ibadan) through an executed MOU. IITA has mandate in mango production and processing and will provide technical assistance in this regard. The University also has a working relationship with BOA (Bank of Agriculture) and we are collaborating on Aare Afe Babalola Annual Agric Expo where the founder appreciate Ekiti Farmers through monetary award to the best </w:t>
      </w:r>
      <w:r w:rsidR="00BA63B6">
        <w:rPr>
          <w:rFonts w:ascii="Times New Roman" w:hAnsi="Times New Roman" w:cs="Times New Roman"/>
          <w:sz w:val="24"/>
          <w:szCs w:val="24"/>
        </w:rPr>
        <w:t xml:space="preserve">three </w:t>
      </w:r>
      <w:r w:rsidRPr="00E8580B">
        <w:rPr>
          <w:rFonts w:ascii="Times New Roman" w:hAnsi="Times New Roman" w:cs="Times New Roman"/>
          <w:sz w:val="24"/>
          <w:szCs w:val="24"/>
        </w:rPr>
        <w:t xml:space="preserve">farmers in each local government area of the 16 L.G.A in Ekiti State and the overall best farmer in the state. Bank of Agriculture has agreed to finance production of the 400hectares of mango through a loan at 10% interest rate (anchor borrower’s scheme) given to the cooperative. </w:t>
      </w:r>
    </w:p>
    <w:p w14:paraId="1D762028" w14:textId="674EB2F9" w:rsidR="008A6806" w:rsidRPr="00E8580B" w:rsidRDefault="008A6806"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university will fund the processing factory and access finance for the mango juice extraction equipment from BOI (Bank of Industry) at the rate of 10</w:t>
      </w:r>
      <w:r w:rsidR="005600C0" w:rsidRPr="00E8580B">
        <w:rPr>
          <w:rFonts w:ascii="Times New Roman" w:hAnsi="Times New Roman" w:cs="Times New Roman"/>
          <w:sz w:val="24"/>
          <w:szCs w:val="24"/>
        </w:rPr>
        <w:t>%.</w:t>
      </w:r>
      <w:r w:rsidRPr="00E8580B">
        <w:rPr>
          <w:rFonts w:ascii="Times New Roman" w:hAnsi="Times New Roman" w:cs="Times New Roman"/>
          <w:sz w:val="24"/>
          <w:szCs w:val="24"/>
        </w:rPr>
        <w:t xml:space="preserve"> The cooperative will also seek grant from United State Africa Development </w:t>
      </w:r>
      <w:r w:rsidR="005600C0" w:rsidRPr="00E8580B">
        <w:rPr>
          <w:rFonts w:ascii="Times New Roman" w:hAnsi="Times New Roman" w:cs="Times New Roman"/>
          <w:sz w:val="24"/>
          <w:szCs w:val="24"/>
        </w:rPr>
        <w:t>Foundation (</w:t>
      </w:r>
      <w:r w:rsidRPr="00E8580B">
        <w:rPr>
          <w:rFonts w:ascii="Times New Roman" w:hAnsi="Times New Roman" w:cs="Times New Roman"/>
          <w:sz w:val="24"/>
          <w:szCs w:val="24"/>
        </w:rPr>
        <w:t>USADF). The University has relationship with commercial banks and will approach one for loan to clear the land which will be leased to members of the cooperative.</w:t>
      </w:r>
    </w:p>
    <w:p w14:paraId="7223C00C" w14:textId="67A86B1D" w:rsidR="008A6806" w:rsidRPr="00E8580B" w:rsidRDefault="008A6806"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University has a working relationship with Ekiti State Government, Ekiti State Ministry of Agric, Farmers’ Union, Agric Cooperatives and individual farmers. The university will get technical support from this relationship in the area of production through contract farming or </w:t>
      </w:r>
      <w:r w:rsidR="005600C0" w:rsidRPr="00E8580B">
        <w:rPr>
          <w:rFonts w:ascii="Times New Roman" w:hAnsi="Times New Roman" w:cs="Times New Roman"/>
          <w:sz w:val="24"/>
          <w:szCs w:val="24"/>
        </w:rPr>
        <w:t>out grower</w:t>
      </w:r>
      <w:r w:rsidRPr="00E8580B">
        <w:rPr>
          <w:rFonts w:ascii="Times New Roman" w:hAnsi="Times New Roman" w:cs="Times New Roman"/>
          <w:sz w:val="24"/>
          <w:szCs w:val="24"/>
        </w:rPr>
        <w:t xml:space="preserve"> scheme.</w:t>
      </w:r>
    </w:p>
    <w:p w14:paraId="5E1574F7" w14:textId="4B65F2EB" w:rsidR="008A6806" w:rsidRPr="00E8580B" w:rsidRDefault="008A6806"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 university has working relationships with and linkages to industry players in the project area who will offtake products through a purchase and sale contract agreement. They include Flour Mill of Nigeria Limited, Obasanjo Farms Ltd, Animal Care, Amo Farms, Farm Support and others. The </w:t>
      </w:r>
      <w:r w:rsidR="005600C0" w:rsidRPr="00E8580B">
        <w:rPr>
          <w:rFonts w:ascii="Times New Roman" w:hAnsi="Times New Roman" w:cs="Times New Roman"/>
          <w:sz w:val="24"/>
          <w:szCs w:val="24"/>
        </w:rPr>
        <w:t>mango</w:t>
      </w:r>
      <w:r w:rsidR="0047794C" w:rsidRPr="00E8580B">
        <w:rPr>
          <w:rFonts w:ascii="Times New Roman" w:hAnsi="Times New Roman" w:cs="Times New Roman"/>
          <w:sz w:val="24"/>
          <w:szCs w:val="24"/>
        </w:rPr>
        <w:t xml:space="preserve"> juice</w:t>
      </w:r>
      <w:r w:rsidRPr="00E8580B">
        <w:rPr>
          <w:rFonts w:ascii="Times New Roman" w:hAnsi="Times New Roman" w:cs="Times New Roman"/>
          <w:sz w:val="24"/>
          <w:szCs w:val="24"/>
        </w:rPr>
        <w:t xml:space="preserve"> will be sold through cooperatives and other distribution channels. </w:t>
      </w:r>
    </w:p>
    <w:p w14:paraId="0FC12425" w14:textId="2367E5C4"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MARKET AND SALES </w:t>
      </w:r>
    </w:p>
    <w:p w14:paraId="3AACC9A5" w14:textId="351C0A3A"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Market orientation: domestic; South West &amp; South East, Nigeria</w:t>
      </w:r>
    </w:p>
    <w:p w14:paraId="11C088AD" w14:textId="77777777"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Market Share: 5% niche market in South West, South East Nigeria</w:t>
      </w:r>
    </w:p>
    <w:p w14:paraId="0EEA1548" w14:textId="43582808"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TARIFF AND IMPORT RESTRICTION </w:t>
      </w:r>
    </w:p>
    <w:p w14:paraId="1FB83359" w14:textId="216A47F1"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Forex restriction on food importation and zero duty on imported agricultural equipment will </w:t>
      </w:r>
      <w:r w:rsidR="005600C0" w:rsidRPr="00E8580B">
        <w:rPr>
          <w:rFonts w:ascii="Times New Roman" w:hAnsi="Times New Roman" w:cs="Times New Roman"/>
          <w:sz w:val="24"/>
          <w:szCs w:val="24"/>
        </w:rPr>
        <w:t>favor</w:t>
      </w:r>
      <w:r w:rsidRPr="00E8580B">
        <w:rPr>
          <w:rFonts w:ascii="Times New Roman" w:hAnsi="Times New Roman" w:cs="Times New Roman"/>
          <w:sz w:val="24"/>
          <w:szCs w:val="24"/>
        </w:rPr>
        <w:t xml:space="preserve"> the project under consideration.</w:t>
      </w:r>
    </w:p>
    <w:p w14:paraId="78969BAB" w14:textId="2A1638C2"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lastRenderedPageBreak/>
        <w:t xml:space="preserve">                                                      MARKET POTENTIAL </w:t>
      </w:r>
    </w:p>
    <w:p w14:paraId="38480CA0" w14:textId="002A6034"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There is strong demand for mangoes and mango juice derivatives in the Southern part of Nigeria. The state of infrastructure though not perfect still supports production and trade within Nigeria.</w:t>
      </w:r>
    </w:p>
    <w:p w14:paraId="3F1914EA" w14:textId="77777777" w:rsidR="0047794C" w:rsidRPr="00E8580B" w:rsidRDefault="0047794C" w:rsidP="00E8580B">
      <w:pPr>
        <w:spacing w:line="360" w:lineRule="auto"/>
        <w:jc w:val="both"/>
        <w:rPr>
          <w:rFonts w:ascii="Times New Roman" w:hAnsi="Times New Roman" w:cs="Times New Roman"/>
          <w:sz w:val="24"/>
          <w:szCs w:val="24"/>
        </w:rPr>
      </w:pPr>
    </w:p>
    <w:p w14:paraId="40443717" w14:textId="2A2F6B43"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PROFITABILITY </w:t>
      </w:r>
    </w:p>
    <w:p w14:paraId="279F5DE5" w14:textId="2E71A2FA"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14:paraId="520076B3" w14:textId="4AACA2F0"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TECHNICAL FEASIBILITY </w:t>
      </w:r>
    </w:p>
    <w:p w14:paraId="76D69E32" w14:textId="7C389B9C"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The projects (production of mango and mango juice </w:t>
      </w:r>
      <w:r w:rsidR="005600C0" w:rsidRPr="00E8580B">
        <w:rPr>
          <w:rFonts w:ascii="Times New Roman" w:hAnsi="Times New Roman" w:cs="Times New Roman"/>
          <w:sz w:val="24"/>
          <w:szCs w:val="24"/>
        </w:rPr>
        <w:t>extraction)</w:t>
      </w:r>
      <w:r w:rsidRPr="00E8580B">
        <w:rPr>
          <w:rFonts w:ascii="Times New Roman" w:hAnsi="Times New Roman" w:cs="Times New Roman"/>
          <w:sz w:val="24"/>
          <w:szCs w:val="24"/>
        </w:rPr>
        <w:t xml:space="preserve"> are technically feasible.  In terms of technology, which involve the </w:t>
      </w:r>
      <w:r w:rsidR="00D917A9" w:rsidRPr="00E8580B">
        <w:rPr>
          <w:rFonts w:ascii="Times New Roman" w:hAnsi="Times New Roman" w:cs="Times New Roman"/>
          <w:sz w:val="24"/>
          <w:szCs w:val="24"/>
        </w:rPr>
        <w:t xml:space="preserve">harvesting of mangoes </w:t>
      </w:r>
      <w:r w:rsidRPr="00E8580B">
        <w:rPr>
          <w:rFonts w:ascii="Times New Roman" w:hAnsi="Times New Roman" w:cs="Times New Roman"/>
          <w:sz w:val="24"/>
          <w:szCs w:val="24"/>
        </w:rPr>
        <w:t xml:space="preserve">and extraction of </w:t>
      </w:r>
      <w:r w:rsidR="00D917A9" w:rsidRPr="00E8580B">
        <w:rPr>
          <w:rFonts w:ascii="Times New Roman" w:hAnsi="Times New Roman" w:cs="Times New Roman"/>
          <w:sz w:val="24"/>
          <w:szCs w:val="24"/>
        </w:rPr>
        <w:t xml:space="preserve">mango </w:t>
      </w:r>
      <w:r w:rsidR="005600C0" w:rsidRPr="00E8580B">
        <w:rPr>
          <w:rFonts w:ascii="Times New Roman" w:hAnsi="Times New Roman" w:cs="Times New Roman"/>
          <w:sz w:val="24"/>
          <w:szCs w:val="24"/>
        </w:rPr>
        <w:t>juice,</w:t>
      </w:r>
      <w:r w:rsidRPr="00E8580B">
        <w:rPr>
          <w:rFonts w:ascii="Times New Roman" w:hAnsi="Times New Roman" w:cs="Times New Roman"/>
          <w:sz w:val="24"/>
          <w:szCs w:val="24"/>
        </w:rPr>
        <w:t xml:space="preserve"> the industrial processes are simple and a specialist in </w:t>
      </w:r>
      <w:r w:rsidR="00D917A9" w:rsidRPr="00E8580B">
        <w:rPr>
          <w:rFonts w:ascii="Times New Roman" w:hAnsi="Times New Roman" w:cs="Times New Roman"/>
          <w:sz w:val="24"/>
          <w:szCs w:val="24"/>
        </w:rPr>
        <w:t xml:space="preserve">juice </w:t>
      </w:r>
      <w:r w:rsidRPr="00E8580B">
        <w:rPr>
          <w:rFonts w:ascii="Times New Roman" w:hAnsi="Times New Roman" w:cs="Times New Roman"/>
          <w:sz w:val="24"/>
          <w:szCs w:val="24"/>
        </w:rPr>
        <w:t xml:space="preserve">extraction with more than 20years experience is part of our team. The needed equipment for </w:t>
      </w:r>
      <w:r w:rsidR="005600C0" w:rsidRPr="00E8580B">
        <w:rPr>
          <w:rFonts w:ascii="Times New Roman" w:hAnsi="Times New Roman" w:cs="Times New Roman"/>
          <w:sz w:val="24"/>
          <w:szCs w:val="24"/>
        </w:rPr>
        <w:t>juice extraction</w:t>
      </w:r>
      <w:r w:rsidRPr="00E8580B">
        <w:rPr>
          <w:rFonts w:ascii="Times New Roman" w:hAnsi="Times New Roman" w:cs="Times New Roman"/>
          <w:sz w:val="24"/>
          <w:szCs w:val="24"/>
        </w:rPr>
        <w:t xml:space="preserve"> </w:t>
      </w:r>
      <w:r w:rsidR="005600C0" w:rsidRPr="00E8580B">
        <w:rPr>
          <w:rFonts w:ascii="Times New Roman" w:hAnsi="Times New Roman" w:cs="Times New Roman"/>
          <w:sz w:val="24"/>
          <w:szCs w:val="24"/>
        </w:rPr>
        <w:t>is</w:t>
      </w:r>
      <w:r w:rsidRPr="00E8580B">
        <w:rPr>
          <w:rFonts w:ascii="Times New Roman" w:hAnsi="Times New Roman" w:cs="Times New Roman"/>
          <w:sz w:val="24"/>
          <w:szCs w:val="24"/>
        </w:rPr>
        <w:t xml:space="preserve"> readily available and our experts have hand on experience in the usage and maintenance of the equipment. </w:t>
      </w:r>
    </w:p>
    <w:p w14:paraId="227FE498" w14:textId="77777777" w:rsidR="0047794C" w:rsidRPr="00E8580B" w:rsidRDefault="0047794C" w:rsidP="00E8580B">
      <w:pPr>
        <w:spacing w:line="360" w:lineRule="auto"/>
        <w:jc w:val="both"/>
        <w:rPr>
          <w:rFonts w:ascii="Times New Roman" w:hAnsi="Times New Roman" w:cs="Times New Roman"/>
          <w:sz w:val="24"/>
          <w:szCs w:val="24"/>
        </w:rPr>
      </w:pPr>
    </w:p>
    <w:p w14:paraId="5AD33E17" w14:textId="2A9D3F47"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On the </w:t>
      </w:r>
      <w:r w:rsidR="005600C0" w:rsidRPr="00E8580B">
        <w:rPr>
          <w:rFonts w:ascii="Times New Roman" w:hAnsi="Times New Roman" w:cs="Times New Roman"/>
          <w:sz w:val="24"/>
          <w:szCs w:val="24"/>
        </w:rPr>
        <w:t>mango production</w:t>
      </w:r>
      <w:r w:rsidRPr="00E8580B">
        <w:rPr>
          <w:rFonts w:ascii="Times New Roman" w:hAnsi="Times New Roman" w:cs="Times New Roman"/>
          <w:sz w:val="24"/>
          <w:szCs w:val="24"/>
        </w:rPr>
        <w:t xml:space="preserve">, we have specialists in mechanization, irrigation, farm management, crop production, weed science, market development, </w:t>
      </w:r>
      <w:r w:rsidR="005600C0" w:rsidRPr="00E8580B">
        <w:rPr>
          <w:rFonts w:ascii="Times New Roman" w:hAnsi="Times New Roman" w:cs="Times New Roman"/>
          <w:sz w:val="24"/>
          <w:szCs w:val="24"/>
        </w:rPr>
        <w:t>Agric</w:t>
      </w:r>
      <w:r w:rsidRPr="00E8580B">
        <w:rPr>
          <w:rFonts w:ascii="Times New Roman" w:hAnsi="Times New Roman" w:cs="Times New Roman"/>
          <w:sz w:val="24"/>
          <w:szCs w:val="24"/>
        </w:rPr>
        <w:t xml:space="preserve"> extension and accounting as part of our management team. We also have specialists in quality control as part of our management team. The state of infrastructure around the University and generally in Ekiti is adequate and suitable for the location of the farm/firm for efficient production, processing and marketing. Raw materials will be produced and sourced locally.</w:t>
      </w:r>
    </w:p>
    <w:p w14:paraId="64DAB7F3" w14:textId="39E9DD8A"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The major competitors in the South West are </w:t>
      </w:r>
      <w:r w:rsidR="00D917A9" w:rsidRPr="00E8580B">
        <w:rPr>
          <w:rFonts w:ascii="Times New Roman" w:hAnsi="Times New Roman" w:cs="Times New Roman"/>
          <w:sz w:val="24"/>
          <w:szCs w:val="24"/>
        </w:rPr>
        <w:t xml:space="preserve">Akiko Farms in Benue state as well as ADT PLC </w:t>
      </w:r>
      <w:r w:rsidRPr="00E8580B">
        <w:rPr>
          <w:rFonts w:ascii="Times New Roman" w:hAnsi="Times New Roman" w:cs="Times New Roman"/>
          <w:sz w:val="24"/>
          <w:szCs w:val="24"/>
        </w:rPr>
        <w:t>.</w:t>
      </w:r>
      <w:r w:rsidR="00D917A9" w:rsidRPr="00E8580B">
        <w:rPr>
          <w:rFonts w:ascii="Times New Roman" w:hAnsi="Times New Roman" w:cs="Times New Roman"/>
          <w:sz w:val="24"/>
          <w:szCs w:val="24"/>
        </w:rPr>
        <w:t xml:space="preserve">Akiko Farms </w:t>
      </w:r>
      <w:r w:rsidRPr="00E8580B">
        <w:rPr>
          <w:rFonts w:ascii="Times New Roman" w:hAnsi="Times New Roman" w:cs="Times New Roman"/>
          <w:sz w:val="24"/>
          <w:szCs w:val="24"/>
        </w:rPr>
        <w:t xml:space="preserve"> has an installed capacity of 150tonnes per day in Lagos and 100tonnes per day in </w:t>
      </w:r>
      <w:r w:rsidR="00D917A9" w:rsidRPr="00E8580B">
        <w:rPr>
          <w:rFonts w:ascii="Times New Roman" w:hAnsi="Times New Roman" w:cs="Times New Roman"/>
          <w:sz w:val="24"/>
          <w:szCs w:val="24"/>
        </w:rPr>
        <w:t xml:space="preserve">Benue </w:t>
      </w:r>
      <w:r w:rsidRPr="00E8580B">
        <w:rPr>
          <w:rFonts w:ascii="Times New Roman" w:hAnsi="Times New Roman" w:cs="Times New Roman"/>
          <w:sz w:val="24"/>
          <w:szCs w:val="24"/>
        </w:rPr>
        <w:t xml:space="preserve"> While </w:t>
      </w:r>
      <w:r w:rsidR="00D917A9" w:rsidRPr="00E8580B">
        <w:rPr>
          <w:rFonts w:ascii="Times New Roman" w:hAnsi="Times New Roman" w:cs="Times New Roman"/>
          <w:sz w:val="24"/>
          <w:szCs w:val="24"/>
        </w:rPr>
        <w:t>ADT</w:t>
      </w:r>
      <w:r w:rsidRPr="00E8580B">
        <w:rPr>
          <w:rFonts w:ascii="Times New Roman" w:hAnsi="Times New Roman" w:cs="Times New Roman"/>
          <w:sz w:val="24"/>
          <w:szCs w:val="24"/>
        </w:rPr>
        <w:t xml:space="preserve"> has a capacity of 120tonnes per day in Akure, ABUAD farms will target a </w:t>
      </w:r>
      <w:r w:rsidRPr="00E8580B">
        <w:rPr>
          <w:rFonts w:ascii="Times New Roman" w:hAnsi="Times New Roman" w:cs="Times New Roman"/>
          <w:sz w:val="24"/>
          <w:szCs w:val="24"/>
        </w:rPr>
        <w:lastRenderedPageBreak/>
        <w:t>market niche and penetrate through cooperative societies to make our brand popular. From our analysis, integration of production and processing will give us a competitive advantage.</w:t>
      </w:r>
    </w:p>
    <w:p w14:paraId="35CFDF7D" w14:textId="5895A478" w:rsidR="0047794C" w:rsidRPr="00E8580B" w:rsidRDefault="00D917A9"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t>
      </w:r>
      <w:r w:rsidR="0047794C" w:rsidRPr="00E8580B">
        <w:rPr>
          <w:rFonts w:ascii="Times New Roman" w:hAnsi="Times New Roman" w:cs="Times New Roman"/>
          <w:sz w:val="24"/>
          <w:szCs w:val="24"/>
        </w:rPr>
        <w:t xml:space="preserve">We are implementing our project using best international practices, sustainable production and due consideration for the environment. Although some degree of deforestation will occur, the </w:t>
      </w:r>
      <w:r w:rsidR="005600C0" w:rsidRPr="00E8580B">
        <w:rPr>
          <w:rFonts w:ascii="Times New Roman" w:hAnsi="Times New Roman" w:cs="Times New Roman"/>
          <w:sz w:val="24"/>
          <w:szCs w:val="24"/>
        </w:rPr>
        <w:t>EIA (</w:t>
      </w:r>
      <w:r w:rsidR="0047794C" w:rsidRPr="00E8580B">
        <w:rPr>
          <w:rFonts w:ascii="Times New Roman" w:hAnsi="Times New Roman" w:cs="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14:paraId="02BD7BB5" w14:textId="0DEFD57E" w:rsidR="0047794C" w:rsidRPr="00E8580B" w:rsidRDefault="00D917A9"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GOVERNMEMT SUPPORT AND REGULATION </w:t>
      </w:r>
    </w:p>
    <w:p w14:paraId="2F0CBEC9" w14:textId="116F9454" w:rsidR="0047794C" w:rsidRPr="00E8580B" w:rsidRDefault="00D917A9"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t>
      </w:r>
      <w:r w:rsidR="0047794C" w:rsidRPr="00E8580B">
        <w:rPr>
          <w:rFonts w:ascii="Times New Roman" w:hAnsi="Times New Roman" w:cs="Times New Roman"/>
          <w:sz w:val="24"/>
          <w:szCs w:val="24"/>
        </w:rPr>
        <w:t xml:space="preserve">The project </w:t>
      </w:r>
      <w:r w:rsidR="005600C0" w:rsidRPr="00E8580B">
        <w:rPr>
          <w:rFonts w:ascii="Times New Roman" w:hAnsi="Times New Roman" w:cs="Times New Roman"/>
          <w:sz w:val="24"/>
          <w:szCs w:val="24"/>
        </w:rPr>
        <w:t>conforms</w:t>
      </w:r>
      <w:r w:rsidR="0047794C" w:rsidRPr="00E8580B">
        <w:rPr>
          <w:rFonts w:ascii="Times New Roman" w:hAnsi="Times New Roman" w:cs="Times New Roman"/>
          <w:sz w:val="24"/>
          <w:szCs w:val="24"/>
        </w:rPr>
        <w:t xml:space="preserve"> with the economic diversification objective of </w:t>
      </w:r>
      <w:r w:rsidR="005600C0" w:rsidRPr="00E8580B">
        <w:rPr>
          <w:rFonts w:ascii="Times New Roman" w:hAnsi="Times New Roman" w:cs="Times New Roman"/>
          <w:sz w:val="24"/>
          <w:szCs w:val="24"/>
        </w:rPr>
        <w:t>the government</w:t>
      </w:r>
      <w:r w:rsidR="0047794C" w:rsidRPr="00E8580B">
        <w:rPr>
          <w:rFonts w:ascii="Times New Roman" w:hAnsi="Times New Roman" w:cs="Times New Roman"/>
          <w:sz w:val="24"/>
          <w:szCs w:val="24"/>
        </w:rPr>
        <w:t xml:space="preserve">.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r w:rsidR="005600C0" w:rsidRPr="00E8580B">
        <w:rPr>
          <w:rFonts w:ascii="Times New Roman" w:hAnsi="Times New Roman" w:cs="Times New Roman"/>
          <w:sz w:val="24"/>
          <w:szCs w:val="24"/>
        </w:rPr>
        <w:t>favorable</w:t>
      </w:r>
      <w:r w:rsidR="0047794C" w:rsidRPr="00E8580B">
        <w:rPr>
          <w:rFonts w:ascii="Times New Roman" w:hAnsi="Times New Roman" w:cs="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16FFEE9A" w14:textId="653FD746" w:rsidR="0047794C" w:rsidRPr="00E8580B" w:rsidRDefault="00D917A9"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PROJECT TIMELINE </w:t>
      </w:r>
    </w:p>
    <w:p w14:paraId="5C705155" w14:textId="352812A1" w:rsidR="0047794C" w:rsidRPr="00E8580B" w:rsidRDefault="0047794C"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The project will be completed within 6months preferably between November, 2</w:t>
      </w:r>
      <w:r w:rsidR="008342D0" w:rsidRPr="00E8580B">
        <w:rPr>
          <w:rFonts w:ascii="Times New Roman" w:hAnsi="Times New Roman" w:cs="Times New Roman"/>
          <w:sz w:val="24"/>
          <w:szCs w:val="24"/>
        </w:rPr>
        <w:t>020</w:t>
      </w:r>
      <w:r w:rsidRPr="00E8580B">
        <w:rPr>
          <w:rFonts w:ascii="Times New Roman" w:hAnsi="Times New Roman" w:cs="Times New Roman"/>
          <w:sz w:val="24"/>
          <w:szCs w:val="24"/>
        </w:rPr>
        <w:t xml:space="preserve"> to April, 202</w:t>
      </w:r>
      <w:r w:rsidR="008342D0" w:rsidRPr="00E8580B">
        <w:rPr>
          <w:rFonts w:ascii="Times New Roman" w:hAnsi="Times New Roman" w:cs="Times New Roman"/>
          <w:sz w:val="24"/>
          <w:szCs w:val="24"/>
        </w:rPr>
        <w:t xml:space="preserve">1 </w:t>
      </w:r>
      <w:r w:rsidRPr="00E8580B">
        <w:rPr>
          <w:rFonts w:ascii="Times New Roman" w:hAnsi="Times New Roman" w:cs="Times New Roman"/>
          <w:sz w:val="24"/>
          <w:szCs w:val="24"/>
        </w:rPr>
        <w:t>because land clearing is mostly done in the dry season.</w:t>
      </w:r>
    </w:p>
    <w:p w14:paraId="5D5F703F" w14:textId="3161FED9" w:rsidR="008342D0" w:rsidRPr="00E8580B" w:rsidRDefault="008342D0" w:rsidP="00E8580B">
      <w:pPr>
        <w:spacing w:line="360" w:lineRule="auto"/>
        <w:jc w:val="both"/>
        <w:rPr>
          <w:rFonts w:ascii="Times New Roman" w:hAnsi="Times New Roman" w:cs="Times New Roman"/>
          <w:sz w:val="24"/>
          <w:szCs w:val="24"/>
        </w:rPr>
      </w:pPr>
    </w:p>
    <w:p w14:paraId="177A9C22" w14:textId="55C47AE6" w:rsidR="008342D0" w:rsidRPr="00E8580B" w:rsidRDefault="008342D0" w:rsidP="00E8580B">
      <w:pPr>
        <w:spacing w:line="360" w:lineRule="auto"/>
        <w:jc w:val="both"/>
        <w:rPr>
          <w:rFonts w:ascii="Times New Roman" w:hAnsi="Times New Roman" w:cs="Times New Roman"/>
          <w:sz w:val="24"/>
          <w:szCs w:val="24"/>
        </w:rPr>
      </w:pPr>
    </w:p>
    <w:p w14:paraId="6DABAC62" w14:textId="601E0E3D"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ESTIMATED PROJECT COST AND REVENUE </w:t>
      </w:r>
    </w:p>
    <w:p w14:paraId="7C153185" w14:textId="18E3B834" w:rsidR="00EF2AC1" w:rsidRPr="00E8580B" w:rsidRDefault="00EF2AC1"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FIXED COST </w:t>
      </w:r>
    </w:p>
    <w:p w14:paraId="6EA3CC69" w14:textId="235A9F39" w:rsidR="008342D0" w:rsidRPr="00E8580B" w:rsidRDefault="008342D0" w:rsidP="00E8580B">
      <w:pPr>
        <w:spacing w:line="360" w:lineRule="auto"/>
        <w:jc w:val="both"/>
        <w:rPr>
          <w:rFonts w:ascii="Times New Roman" w:hAnsi="Times New Roman" w:cs="Times New Roman"/>
          <w:sz w:val="24"/>
          <w:szCs w:val="24"/>
        </w:rPr>
      </w:pPr>
    </w:p>
    <w:p w14:paraId="669B1D0E" w14:textId="67B689A2" w:rsidR="008342D0" w:rsidRPr="00E8580B" w:rsidRDefault="008342D0" w:rsidP="00E8580B">
      <w:pPr>
        <w:spacing w:line="360" w:lineRule="auto"/>
        <w:jc w:val="both"/>
        <w:rPr>
          <w:rFonts w:ascii="Times New Roman" w:hAnsi="Times New Roman" w:cs="Times New Roman"/>
          <w:sz w:val="24"/>
          <w:szCs w:val="24"/>
        </w:rPr>
      </w:pPr>
    </w:p>
    <w:p w14:paraId="60CB0D1A" w14:textId="68C284F2" w:rsidR="008342D0" w:rsidRPr="00E8580B" w:rsidRDefault="008342D0" w:rsidP="00E8580B">
      <w:pPr>
        <w:spacing w:line="360" w:lineRule="auto"/>
        <w:jc w:val="both"/>
        <w:rPr>
          <w:rFonts w:ascii="Times New Roman" w:hAnsi="Times New Roman" w:cs="Times New Roman"/>
          <w:sz w:val="24"/>
          <w:szCs w:val="24"/>
        </w:rPr>
      </w:pPr>
    </w:p>
    <w:p w14:paraId="09732457" w14:textId="05F1EAA2" w:rsidR="008342D0" w:rsidRPr="00E8580B" w:rsidRDefault="00EF2AC1" w:rsidP="00E8580B">
      <w:pPr>
        <w:pStyle w:val="ListParagraph"/>
        <w:numPr>
          <w:ilvl w:val="0"/>
          <w:numId w:val="1"/>
        </w:num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lastRenderedPageBreak/>
        <w:t>LAND CLEARING</w:t>
      </w:r>
    </w:p>
    <w:p w14:paraId="0D7E8F4C" w14:textId="77777777" w:rsidR="008342D0" w:rsidRPr="00E8580B" w:rsidRDefault="008342D0" w:rsidP="00E8580B">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342D0" w:rsidRPr="00E8580B" w14:paraId="7B9BBD99" w14:textId="77777777" w:rsidTr="008342D0">
        <w:trPr>
          <w:trHeight w:val="818"/>
        </w:trPr>
        <w:tc>
          <w:tcPr>
            <w:tcW w:w="2337" w:type="dxa"/>
          </w:tcPr>
          <w:p w14:paraId="3FC43D3A" w14:textId="77777777" w:rsidR="008342D0" w:rsidRPr="00E8580B" w:rsidRDefault="008342D0" w:rsidP="00E8580B">
            <w:pPr>
              <w:spacing w:line="360" w:lineRule="auto"/>
              <w:jc w:val="both"/>
              <w:rPr>
                <w:rFonts w:ascii="Times New Roman" w:hAnsi="Times New Roman" w:cs="Times New Roman"/>
                <w:sz w:val="24"/>
                <w:szCs w:val="24"/>
              </w:rPr>
            </w:pPr>
          </w:p>
          <w:p w14:paraId="736D2CB9" w14:textId="2E7E8DAE"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ACTIVITY </w:t>
            </w:r>
          </w:p>
        </w:tc>
        <w:tc>
          <w:tcPr>
            <w:tcW w:w="2337" w:type="dxa"/>
          </w:tcPr>
          <w:p w14:paraId="60442480" w14:textId="77777777" w:rsidR="008342D0" w:rsidRPr="00E8580B" w:rsidRDefault="008342D0" w:rsidP="00E8580B">
            <w:pPr>
              <w:spacing w:line="360" w:lineRule="auto"/>
              <w:jc w:val="both"/>
              <w:rPr>
                <w:rFonts w:ascii="Times New Roman" w:hAnsi="Times New Roman" w:cs="Times New Roman"/>
                <w:sz w:val="24"/>
                <w:szCs w:val="24"/>
              </w:rPr>
            </w:pPr>
          </w:p>
          <w:p w14:paraId="3E59A932" w14:textId="08502437"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QTY </w:t>
            </w:r>
          </w:p>
        </w:tc>
        <w:tc>
          <w:tcPr>
            <w:tcW w:w="2338" w:type="dxa"/>
          </w:tcPr>
          <w:p w14:paraId="1E0B2821" w14:textId="77777777" w:rsidR="008342D0" w:rsidRPr="00E8580B" w:rsidRDefault="008342D0" w:rsidP="00E8580B">
            <w:pPr>
              <w:spacing w:line="360" w:lineRule="auto"/>
              <w:jc w:val="both"/>
              <w:rPr>
                <w:rFonts w:ascii="Times New Roman" w:hAnsi="Times New Roman" w:cs="Times New Roman"/>
                <w:sz w:val="24"/>
                <w:szCs w:val="24"/>
              </w:rPr>
            </w:pPr>
          </w:p>
          <w:p w14:paraId="10BCC3E6" w14:textId="39772E38"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NAIIRA </w:t>
            </w:r>
          </w:p>
        </w:tc>
        <w:tc>
          <w:tcPr>
            <w:tcW w:w="2338" w:type="dxa"/>
          </w:tcPr>
          <w:p w14:paraId="0540CF7E" w14:textId="77777777" w:rsidR="008342D0" w:rsidRPr="00E8580B" w:rsidRDefault="008342D0" w:rsidP="00E8580B">
            <w:pPr>
              <w:spacing w:line="360" w:lineRule="auto"/>
              <w:jc w:val="both"/>
              <w:rPr>
                <w:rFonts w:ascii="Times New Roman" w:hAnsi="Times New Roman" w:cs="Times New Roman"/>
                <w:sz w:val="24"/>
                <w:szCs w:val="24"/>
              </w:rPr>
            </w:pPr>
          </w:p>
          <w:p w14:paraId="34B41523" w14:textId="04927F3B"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KOBO </w:t>
            </w:r>
          </w:p>
        </w:tc>
      </w:tr>
      <w:tr w:rsidR="008342D0" w:rsidRPr="00E8580B" w14:paraId="1AE1226A" w14:textId="77777777" w:rsidTr="008342D0">
        <w:trPr>
          <w:trHeight w:val="620"/>
        </w:trPr>
        <w:tc>
          <w:tcPr>
            <w:tcW w:w="2337" w:type="dxa"/>
          </w:tcPr>
          <w:p w14:paraId="137EF10B" w14:textId="77777777" w:rsidR="008342D0" w:rsidRPr="00E8580B" w:rsidRDefault="008342D0" w:rsidP="00E8580B">
            <w:pPr>
              <w:spacing w:line="360" w:lineRule="auto"/>
              <w:jc w:val="both"/>
              <w:rPr>
                <w:rFonts w:ascii="Times New Roman" w:hAnsi="Times New Roman" w:cs="Times New Roman"/>
                <w:sz w:val="24"/>
                <w:szCs w:val="24"/>
              </w:rPr>
            </w:pPr>
          </w:p>
          <w:p w14:paraId="20C58747" w14:textId="2FACCE9C"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LAND CLEARING </w:t>
            </w:r>
          </w:p>
        </w:tc>
        <w:tc>
          <w:tcPr>
            <w:tcW w:w="2337" w:type="dxa"/>
          </w:tcPr>
          <w:p w14:paraId="1B949F37" w14:textId="77777777" w:rsidR="008342D0" w:rsidRPr="00E8580B" w:rsidRDefault="008342D0" w:rsidP="00E8580B">
            <w:pPr>
              <w:spacing w:line="360" w:lineRule="auto"/>
              <w:jc w:val="both"/>
              <w:rPr>
                <w:rFonts w:ascii="Times New Roman" w:hAnsi="Times New Roman" w:cs="Times New Roman"/>
                <w:sz w:val="24"/>
                <w:szCs w:val="24"/>
              </w:rPr>
            </w:pPr>
          </w:p>
          <w:p w14:paraId="54E36976" w14:textId="65DAF277"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1 ACER </w:t>
            </w:r>
          </w:p>
        </w:tc>
        <w:tc>
          <w:tcPr>
            <w:tcW w:w="2338" w:type="dxa"/>
          </w:tcPr>
          <w:p w14:paraId="436A736D" w14:textId="77777777" w:rsidR="008342D0" w:rsidRPr="00E8580B" w:rsidRDefault="008342D0" w:rsidP="00E8580B">
            <w:pPr>
              <w:spacing w:line="360" w:lineRule="auto"/>
              <w:jc w:val="both"/>
              <w:rPr>
                <w:rFonts w:ascii="Times New Roman" w:hAnsi="Times New Roman" w:cs="Times New Roman"/>
                <w:sz w:val="24"/>
                <w:szCs w:val="24"/>
              </w:rPr>
            </w:pPr>
          </w:p>
          <w:p w14:paraId="3351B653" w14:textId="3F2D2ED5"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210,000</w:t>
            </w:r>
          </w:p>
        </w:tc>
        <w:tc>
          <w:tcPr>
            <w:tcW w:w="2338" w:type="dxa"/>
          </w:tcPr>
          <w:p w14:paraId="730C6FE2" w14:textId="77777777" w:rsidR="008342D0" w:rsidRPr="00E8580B" w:rsidRDefault="008342D0" w:rsidP="00E8580B">
            <w:pPr>
              <w:spacing w:line="360" w:lineRule="auto"/>
              <w:jc w:val="both"/>
              <w:rPr>
                <w:rFonts w:ascii="Times New Roman" w:hAnsi="Times New Roman" w:cs="Times New Roman"/>
                <w:sz w:val="24"/>
                <w:szCs w:val="24"/>
              </w:rPr>
            </w:pPr>
          </w:p>
          <w:p w14:paraId="60CC5B8D" w14:textId="11227C6F"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42D0" w:rsidRPr="00E8580B" w14:paraId="53C8F669" w14:textId="77777777" w:rsidTr="008342D0">
        <w:trPr>
          <w:trHeight w:val="710"/>
        </w:trPr>
        <w:tc>
          <w:tcPr>
            <w:tcW w:w="2337" w:type="dxa"/>
          </w:tcPr>
          <w:p w14:paraId="7AF0FCD1" w14:textId="77777777" w:rsidR="008342D0" w:rsidRPr="00E8580B" w:rsidRDefault="008342D0" w:rsidP="00E8580B">
            <w:pPr>
              <w:spacing w:line="360" w:lineRule="auto"/>
              <w:jc w:val="both"/>
              <w:rPr>
                <w:rFonts w:ascii="Times New Roman" w:hAnsi="Times New Roman" w:cs="Times New Roman"/>
                <w:sz w:val="24"/>
                <w:szCs w:val="24"/>
              </w:rPr>
            </w:pPr>
          </w:p>
          <w:p w14:paraId="49F20F74" w14:textId="446C0F0A"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CROSS CUTTING </w:t>
            </w:r>
          </w:p>
        </w:tc>
        <w:tc>
          <w:tcPr>
            <w:tcW w:w="2337" w:type="dxa"/>
          </w:tcPr>
          <w:p w14:paraId="431E7176" w14:textId="77777777" w:rsidR="008342D0" w:rsidRPr="00E8580B" w:rsidRDefault="008342D0" w:rsidP="00E8580B">
            <w:pPr>
              <w:spacing w:line="360" w:lineRule="auto"/>
              <w:jc w:val="both"/>
              <w:rPr>
                <w:rFonts w:ascii="Times New Roman" w:hAnsi="Times New Roman" w:cs="Times New Roman"/>
                <w:sz w:val="24"/>
                <w:szCs w:val="24"/>
              </w:rPr>
            </w:pPr>
          </w:p>
          <w:p w14:paraId="6647B1E6" w14:textId="1311FBD2"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1 ACER</w:t>
            </w:r>
          </w:p>
        </w:tc>
        <w:tc>
          <w:tcPr>
            <w:tcW w:w="2338" w:type="dxa"/>
          </w:tcPr>
          <w:p w14:paraId="5EAFF8F4" w14:textId="77777777" w:rsidR="008342D0" w:rsidRPr="00E8580B" w:rsidRDefault="008342D0" w:rsidP="00E8580B">
            <w:pPr>
              <w:spacing w:line="360" w:lineRule="auto"/>
              <w:jc w:val="both"/>
              <w:rPr>
                <w:rFonts w:ascii="Times New Roman" w:hAnsi="Times New Roman" w:cs="Times New Roman"/>
                <w:sz w:val="24"/>
                <w:szCs w:val="24"/>
              </w:rPr>
            </w:pPr>
          </w:p>
          <w:p w14:paraId="6780BFCF" w14:textId="14F0D26A"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18,000</w:t>
            </w:r>
          </w:p>
        </w:tc>
        <w:tc>
          <w:tcPr>
            <w:tcW w:w="2338" w:type="dxa"/>
          </w:tcPr>
          <w:p w14:paraId="690080A6" w14:textId="77777777" w:rsidR="008342D0" w:rsidRPr="00E8580B" w:rsidRDefault="008342D0" w:rsidP="00E8580B">
            <w:pPr>
              <w:spacing w:line="360" w:lineRule="auto"/>
              <w:jc w:val="both"/>
              <w:rPr>
                <w:rFonts w:ascii="Times New Roman" w:hAnsi="Times New Roman" w:cs="Times New Roman"/>
                <w:sz w:val="24"/>
                <w:szCs w:val="24"/>
              </w:rPr>
            </w:pPr>
          </w:p>
          <w:p w14:paraId="514B60AF" w14:textId="07F1F995"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42D0" w:rsidRPr="00E8580B" w14:paraId="2D2D9A66" w14:textId="77777777" w:rsidTr="008342D0">
        <w:trPr>
          <w:trHeight w:val="692"/>
        </w:trPr>
        <w:tc>
          <w:tcPr>
            <w:tcW w:w="2337" w:type="dxa"/>
          </w:tcPr>
          <w:p w14:paraId="41C96BE1" w14:textId="77777777" w:rsidR="008342D0" w:rsidRPr="00E8580B" w:rsidRDefault="008342D0" w:rsidP="00E8580B">
            <w:pPr>
              <w:spacing w:line="360" w:lineRule="auto"/>
              <w:jc w:val="both"/>
              <w:rPr>
                <w:rFonts w:ascii="Times New Roman" w:hAnsi="Times New Roman" w:cs="Times New Roman"/>
                <w:sz w:val="24"/>
                <w:szCs w:val="24"/>
              </w:rPr>
            </w:pPr>
          </w:p>
          <w:p w14:paraId="5FA1F601" w14:textId="04910CC7"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ROME PLOUGHING </w:t>
            </w:r>
          </w:p>
        </w:tc>
        <w:tc>
          <w:tcPr>
            <w:tcW w:w="2337" w:type="dxa"/>
          </w:tcPr>
          <w:p w14:paraId="0E9FF062" w14:textId="77777777" w:rsidR="008342D0" w:rsidRPr="00E8580B" w:rsidRDefault="008342D0" w:rsidP="00E8580B">
            <w:pPr>
              <w:spacing w:line="360" w:lineRule="auto"/>
              <w:jc w:val="both"/>
              <w:rPr>
                <w:rFonts w:ascii="Times New Roman" w:hAnsi="Times New Roman" w:cs="Times New Roman"/>
                <w:sz w:val="24"/>
                <w:szCs w:val="24"/>
              </w:rPr>
            </w:pPr>
          </w:p>
          <w:p w14:paraId="636778BA" w14:textId="56EC935B"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1 ACER</w:t>
            </w:r>
          </w:p>
        </w:tc>
        <w:tc>
          <w:tcPr>
            <w:tcW w:w="2338" w:type="dxa"/>
          </w:tcPr>
          <w:p w14:paraId="1EA62324" w14:textId="77777777" w:rsidR="008342D0" w:rsidRPr="00E8580B" w:rsidRDefault="008342D0" w:rsidP="00E8580B">
            <w:pPr>
              <w:spacing w:line="360" w:lineRule="auto"/>
              <w:jc w:val="both"/>
              <w:rPr>
                <w:rFonts w:ascii="Times New Roman" w:hAnsi="Times New Roman" w:cs="Times New Roman"/>
                <w:sz w:val="24"/>
                <w:szCs w:val="24"/>
              </w:rPr>
            </w:pPr>
          </w:p>
          <w:p w14:paraId="138F54C9" w14:textId="1FDD1858"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45,000</w:t>
            </w:r>
          </w:p>
        </w:tc>
        <w:tc>
          <w:tcPr>
            <w:tcW w:w="2338" w:type="dxa"/>
          </w:tcPr>
          <w:p w14:paraId="64B427AB" w14:textId="77777777" w:rsidR="008342D0" w:rsidRPr="00E8580B" w:rsidRDefault="008342D0" w:rsidP="00E8580B">
            <w:pPr>
              <w:spacing w:line="360" w:lineRule="auto"/>
              <w:jc w:val="both"/>
              <w:rPr>
                <w:rFonts w:ascii="Times New Roman" w:hAnsi="Times New Roman" w:cs="Times New Roman"/>
                <w:sz w:val="24"/>
                <w:szCs w:val="24"/>
              </w:rPr>
            </w:pPr>
          </w:p>
          <w:p w14:paraId="7CB454FE" w14:textId="5AA9D42A"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42D0" w:rsidRPr="00E8580B" w14:paraId="7354564B" w14:textId="77777777" w:rsidTr="008342D0">
        <w:trPr>
          <w:trHeight w:val="890"/>
        </w:trPr>
        <w:tc>
          <w:tcPr>
            <w:tcW w:w="2337" w:type="dxa"/>
          </w:tcPr>
          <w:p w14:paraId="68B758A2" w14:textId="77777777" w:rsidR="008342D0" w:rsidRPr="00E8580B" w:rsidRDefault="008342D0" w:rsidP="00E8580B">
            <w:pPr>
              <w:spacing w:line="360" w:lineRule="auto"/>
              <w:jc w:val="both"/>
              <w:rPr>
                <w:rFonts w:ascii="Times New Roman" w:hAnsi="Times New Roman" w:cs="Times New Roman"/>
                <w:sz w:val="24"/>
                <w:szCs w:val="24"/>
              </w:rPr>
            </w:pPr>
          </w:p>
          <w:p w14:paraId="4988F3ED" w14:textId="703EBD51"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SUB TOTAL </w:t>
            </w:r>
          </w:p>
        </w:tc>
        <w:tc>
          <w:tcPr>
            <w:tcW w:w="2337" w:type="dxa"/>
          </w:tcPr>
          <w:p w14:paraId="7BCC9A07" w14:textId="77777777" w:rsidR="008342D0" w:rsidRPr="00E8580B" w:rsidRDefault="008342D0" w:rsidP="00E8580B">
            <w:pPr>
              <w:spacing w:line="360" w:lineRule="auto"/>
              <w:jc w:val="both"/>
              <w:rPr>
                <w:rFonts w:ascii="Times New Roman" w:hAnsi="Times New Roman" w:cs="Times New Roman"/>
                <w:sz w:val="24"/>
                <w:szCs w:val="24"/>
              </w:rPr>
            </w:pPr>
          </w:p>
          <w:p w14:paraId="26029FC5" w14:textId="21F01252"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1 ACER</w:t>
            </w:r>
          </w:p>
        </w:tc>
        <w:tc>
          <w:tcPr>
            <w:tcW w:w="2338" w:type="dxa"/>
          </w:tcPr>
          <w:p w14:paraId="73B50881" w14:textId="77777777" w:rsidR="008342D0" w:rsidRPr="00E8580B" w:rsidRDefault="008342D0" w:rsidP="00E8580B">
            <w:pPr>
              <w:spacing w:line="360" w:lineRule="auto"/>
              <w:jc w:val="both"/>
              <w:rPr>
                <w:rFonts w:ascii="Times New Roman" w:hAnsi="Times New Roman" w:cs="Times New Roman"/>
                <w:sz w:val="24"/>
                <w:szCs w:val="24"/>
              </w:rPr>
            </w:pPr>
          </w:p>
          <w:p w14:paraId="4DB805C8" w14:textId="145DB9B5"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273,000</w:t>
            </w:r>
          </w:p>
        </w:tc>
        <w:tc>
          <w:tcPr>
            <w:tcW w:w="2338" w:type="dxa"/>
          </w:tcPr>
          <w:p w14:paraId="09078B99" w14:textId="77777777" w:rsidR="008342D0" w:rsidRPr="00E8580B" w:rsidRDefault="008342D0" w:rsidP="00E8580B">
            <w:pPr>
              <w:spacing w:line="360" w:lineRule="auto"/>
              <w:jc w:val="both"/>
              <w:rPr>
                <w:rFonts w:ascii="Times New Roman" w:hAnsi="Times New Roman" w:cs="Times New Roman"/>
                <w:sz w:val="24"/>
                <w:szCs w:val="24"/>
              </w:rPr>
            </w:pPr>
          </w:p>
          <w:p w14:paraId="27C2B2DB" w14:textId="1E43B331"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42D0" w:rsidRPr="00E8580B" w14:paraId="6DDDAFB7" w14:textId="77777777" w:rsidTr="008342D0">
        <w:trPr>
          <w:trHeight w:val="620"/>
        </w:trPr>
        <w:tc>
          <w:tcPr>
            <w:tcW w:w="2337" w:type="dxa"/>
          </w:tcPr>
          <w:p w14:paraId="20AF176B" w14:textId="77777777" w:rsidR="008342D0" w:rsidRPr="00E8580B" w:rsidRDefault="008342D0" w:rsidP="00E8580B">
            <w:pPr>
              <w:spacing w:line="360" w:lineRule="auto"/>
              <w:jc w:val="both"/>
              <w:rPr>
                <w:rFonts w:ascii="Times New Roman" w:hAnsi="Times New Roman" w:cs="Times New Roman"/>
                <w:sz w:val="24"/>
                <w:szCs w:val="24"/>
              </w:rPr>
            </w:pPr>
          </w:p>
          <w:p w14:paraId="057F7A2E" w14:textId="252F7B6C"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TOTAL </w:t>
            </w:r>
          </w:p>
        </w:tc>
        <w:tc>
          <w:tcPr>
            <w:tcW w:w="2337" w:type="dxa"/>
          </w:tcPr>
          <w:p w14:paraId="4331933D" w14:textId="77777777" w:rsidR="008342D0" w:rsidRPr="00E8580B" w:rsidRDefault="008342D0" w:rsidP="00E8580B">
            <w:pPr>
              <w:spacing w:line="360" w:lineRule="auto"/>
              <w:jc w:val="both"/>
              <w:rPr>
                <w:rFonts w:ascii="Times New Roman" w:hAnsi="Times New Roman" w:cs="Times New Roman"/>
                <w:sz w:val="24"/>
                <w:szCs w:val="24"/>
              </w:rPr>
            </w:pPr>
          </w:p>
          <w:p w14:paraId="067EDECD" w14:textId="0CF1146A"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3 ACERS</w:t>
            </w:r>
          </w:p>
        </w:tc>
        <w:tc>
          <w:tcPr>
            <w:tcW w:w="2338" w:type="dxa"/>
          </w:tcPr>
          <w:p w14:paraId="2084B87B" w14:textId="77777777" w:rsidR="008342D0" w:rsidRPr="00E8580B" w:rsidRDefault="008342D0" w:rsidP="00E8580B">
            <w:pPr>
              <w:spacing w:line="360" w:lineRule="auto"/>
              <w:jc w:val="both"/>
              <w:rPr>
                <w:rFonts w:ascii="Times New Roman" w:hAnsi="Times New Roman" w:cs="Times New Roman"/>
                <w:sz w:val="24"/>
                <w:szCs w:val="24"/>
              </w:rPr>
            </w:pPr>
          </w:p>
          <w:p w14:paraId="4C3618C4" w14:textId="0C9116E5"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819,000</w:t>
            </w:r>
          </w:p>
        </w:tc>
        <w:tc>
          <w:tcPr>
            <w:tcW w:w="2338" w:type="dxa"/>
          </w:tcPr>
          <w:p w14:paraId="3A609C27" w14:textId="77777777" w:rsidR="008342D0" w:rsidRPr="00E8580B" w:rsidRDefault="008342D0" w:rsidP="00E8580B">
            <w:pPr>
              <w:spacing w:line="360" w:lineRule="auto"/>
              <w:jc w:val="both"/>
              <w:rPr>
                <w:rFonts w:ascii="Times New Roman" w:hAnsi="Times New Roman" w:cs="Times New Roman"/>
                <w:sz w:val="24"/>
                <w:szCs w:val="24"/>
              </w:rPr>
            </w:pPr>
          </w:p>
          <w:p w14:paraId="5260FD2E" w14:textId="4151F6A5" w:rsidR="008342D0" w:rsidRPr="00E8580B" w:rsidRDefault="008342D0" w:rsidP="00E8580B">
            <w:p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00</w:t>
            </w:r>
          </w:p>
        </w:tc>
      </w:tr>
    </w:tbl>
    <w:p w14:paraId="360EBE15" w14:textId="77777777" w:rsidR="008342D0" w:rsidRPr="00E8580B" w:rsidRDefault="008342D0" w:rsidP="00E8580B">
      <w:pPr>
        <w:spacing w:line="360" w:lineRule="auto"/>
        <w:jc w:val="both"/>
        <w:rPr>
          <w:rFonts w:ascii="Times New Roman" w:hAnsi="Times New Roman" w:cs="Times New Roman"/>
          <w:sz w:val="24"/>
          <w:szCs w:val="24"/>
        </w:rPr>
      </w:pPr>
    </w:p>
    <w:p w14:paraId="58862198" w14:textId="675B60EE" w:rsidR="0047794C" w:rsidRPr="00E8580B" w:rsidRDefault="00EF2AC1" w:rsidP="00E8580B">
      <w:pPr>
        <w:pStyle w:val="ListParagraph"/>
        <w:numPr>
          <w:ilvl w:val="0"/>
          <w:numId w:val="1"/>
        </w:num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EQUIPMENT </w:t>
      </w:r>
    </w:p>
    <w:tbl>
      <w:tblPr>
        <w:tblStyle w:val="TableGrid"/>
        <w:tblW w:w="0" w:type="auto"/>
        <w:tblInd w:w="720" w:type="dxa"/>
        <w:tblLook w:val="04A0" w:firstRow="1" w:lastRow="0" w:firstColumn="1" w:lastColumn="0" w:noHBand="0" w:noVBand="1"/>
      </w:tblPr>
      <w:tblGrid>
        <w:gridCol w:w="1630"/>
        <w:gridCol w:w="1301"/>
        <w:gridCol w:w="1475"/>
        <w:gridCol w:w="1387"/>
        <w:gridCol w:w="1479"/>
        <w:gridCol w:w="1358"/>
      </w:tblGrid>
      <w:tr w:rsidR="00EF2AC1" w:rsidRPr="00E8580B" w14:paraId="30DBC39A" w14:textId="77777777" w:rsidTr="00EF2AC1">
        <w:trPr>
          <w:trHeight w:val="953"/>
        </w:trPr>
        <w:tc>
          <w:tcPr>
            <w:tcW w:w="1558" w:type="dxa"/>
          </w:tcPr>
          <w:p w14:paraId="590D136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F5651A5" w14:textId="76CF4E4C"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NAME </w:t>
            </w:r>
          </w:p>
        </w:tc>
        <w:tc>
          <w:tcPr>
            <w:tcW w:w="1558" w:type="dxa"/>
          </w:tcPr>
          <w:p w14:paraId="199B4C4F"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4D86E475" w14:textId="6B4691C7"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QTY </w:t>
            </w:r>
          </w:p>
        </w:tc>
        <w:tc>
          <w:tcPr>
            <w:tcW w:w="1558" w:type="dxa"/>
          </w:tcPr>
          <w:p w14:paraId="53442B71"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4AF73B37" w14:textId="630B20D7"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MODEL</w:t>
            </w:r>
          </w:p>
        </w:tc>
        <w:tc>
          <w:tcPr>
            <w:tcW w:w="1558" w:type="dxa"/>
          </w:tcPr>
          <w:p w14:paraId="0655785F"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9A7773D" w14:textId="0207696C"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USD</w:t>
            </w:r>
          </w:p>
        </w:tc>
        <w:tc>
          <w:tcPr>
            <w:tcW w:w="1559" w:type="dxa"/>
          </w:tcPr>
          <w:p w14:paraId="26B9551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789612DC" w14:textId="7E8736E9"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NIRA </w:t>
            </w:r>
          </w:p>
        </w:tc>
        <w:tc>
          <w:tcPr>
            <w:tcW w:w="1559" w:type="dxa"/>
          </w:tcPr>
          <w:p w14:paraId="0B75D44F"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05E6880" w14:textId="4E97DE65"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KOBO </w:t>
            </w:r>
          </w:p>
        </w:tc>
      </w:tr>
      <w:tr w:rsidR="00EF2AC1" w:rsidRPr="00E8580B" w14:paraId="79FDFFDA" w14:textId="77777777" w:rsidTr="00EF2AC1">
        <w:trPr>
          <w:trHeight w:val="620"/>
        </w:trPr>
        <w:tc>
          <w:tcPr>
            <w:tcW w:w="1558" w:type="dxa"/>
          </w:tcPr>
          <w:p w14:paraId="6C00603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79EBC142" w14:textId="661FC61E"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TRACTOR </w:t>
            </w:r>
          </w:p>
        </w:tc>
        <w:tc>
          <w:tcPr>
            <w:tcW w:w="1558" w:type="dxa"/>
          </w:tcPr>
          <w:p w14:paraId="735EF364"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4620AC5" w14:textId="2EA426A9"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204402E8" w14:textId="1355B319"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YWT-870(80HP)</w:t>
            </w:r>
          </w:p>
        </w:tc>
        <w:tc>
          <w:tcPr>
            <w:tcW w:w="1558" w:type="dxa"/>
          </w:tcPr>
          <w:p w14:paraId="6374FDBB"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C3041DD" w14:textId="6CEAB665"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26,670</w:t>
            </w:r>
          </w:p>
        </w:tc>
        <w:tc>
          <w:tcPr>
            <w:tcW w:w="1559" w:type="dxa"/>
          </w:tcPr>
          <w:p w14:paraId="34E447ED"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25BB559" w14:textId="04BCBF44"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900,000</w:t>
            </w:r>
          </w:p>
        </w:tc>
        <w:tc>
          <w:tcPr>
            <w:tcW w:w="1559" w:type="dxa"/>
          </w:tcPr>
          <w:p w14:paraId="11F3CBCA"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348C6C3" w14:textId="6464CA48"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01B5C270" w14:textId="77777777" w:rsidTr="00EF2AC1">
        <w:trPr>
          <w:trHeight w:val="530"/>
        </w:trPr>
        <w:tc>
          <w:tcPr>
            <w:tcW w:w="1558" w:type="dxa"/>
          </w:tcPr>
          <w:p w14:paraId="43CD433E"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04D464F" w14:textId="53E9C8E5"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DISC HARROW </w:t>
            </w:r>
          </w:p>
        </w:tc>
        <w:tc>
          <w:tcPr>
            <w:tcW w:w="1558" w:type="dxa"/>
          </w:tcPr>
          <w:p w14:paraId="4AA36934"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4F8EFEC5" w14:textId="7A07C60E"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6C180E5F"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BD09CA4" w14:textId="586991D2"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GHT-20</w:t>
            </w:r>
          </w:p>
        </w:tc>
        <w:tc>
          <w:tcPr>
            <w:tcW w:w="1558" w:type="dxa"/>
          </w:tcPr>
          <w:p w14:paraId="172DB35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4D160795" w14:textId="037D3356"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3,420</w:t>
            </w:r>
          </w:p>
        </w:tc>
        <w:tc>
          <w:tcPr>
            <w:tcW w:w="1559" w:type="dxa"/>
          </w:tcPr>
          <w:p w14:paraId="77C317FD"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12DCE52" w14:textId="28EE4A97"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1, 156,200</w:t>
            </w:r>
          </w:p>
        </w:tc>
        <w:tc>
          <w:tcPr>
            <w:tcW w:w="1559" w:type="dxa"/>
          </w:tcPr>
          <w:p w14:paraId="6B5BE9F9"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5510EE9" w14:textId="3F7396A0"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0A81CF9F" w14:textId="77777777" w:rsidTr="00EF2AC1">
        <w:trPr>
          <w:trHeight w:val="530"/>
        </w:trPr>
        <w:tc>
          <w:tcPr>
            <w:tcW w:w="1558" w:type="dxa"/>
          </w:tcPr>
          <w:p w14:paraId="2E55B0C1"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4F0E23C" w14:textId="249547AB"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SUB SOILER </w:t>
            </w:r>
          </w:p>
        </w:tc>
        <w:tc>
          <w:tcPr>
            <w:tcW w:w="1558" w:type="dxa"/>
          </w:tcPr>
          <w:p w14:paraId="73EBBB21"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823DD56" w14:textId="3576CA30"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7F7F5A3D"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2EEE5F0" w14:textId="067DB7AD"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FRE-300G</w:t>
            </w:r>
          </w:p>
        </w:tc>
        <w:tc>
          <w:tcPr>
            <w:tcW w:w="1558" w:type="dxa"/>
          </w:tcPr>
          <w:p w14:paraId="26B984EE"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1F7FCC9" w14:textId="15557C9C" w:rsidR="00EF2AC1"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3,350</w:t>
            </w:r>
          </w:p>
        </w:tc>
        <w:tc>
          <w:tcPr>
            <w:tcW w:w="1559" w:type="dxa"/>
          </w:tcPr>
          <w:p w14:paraId="331DBFFC"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71A96144" w14:textId="058612C8"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1, 270,000</w:t>
            </w:r>
          </w:p>
        </w:tc>
        <w:tc>
          <w:tcPr>
            <w:tcW w:w="1559" w:type="dxa"/>
          </w:tcPr>
          <w:p w14:paraId="7DE51F1C"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A055B07" w14:textId="1E9D407D"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5BBF64F6" w14:textId="77777777" w:rsidTr="00EF2AC1">
        <w:trPr>
          <w:trHeight w:val="530"/>
        </w:trPr>
        <w:tc>
          <w:tcPr>
            <w:tcW w:w="1558" w:type="dxa"/>
          </w:tcPr>
          <w:p w14:paraId="140996D4"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106C374" w14:textId="3D6E1853"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MANGO SEEDER </w:t>
            </w:r>
          </w:p>
        </w:tc>
        <w:tc>
          <w:tcPr>
            <w:tcW w:w="1558" w:type="dxa"/>
          </w:tcPr>
          <w:p w14:paraId="4E8A8CEA"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B8517EC" w14:textId="344CBB4F"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0F971D4B"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BF3B051" w14:textId="3ECC73AE"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3BFD-2G</w:t>
            </w:r>
          </w:p>
        </w:tc>
        <w:tc>
          <w:tcPr>
            <w:tcW w:w="1558" w:type="dxa"/>
          </w:tcPr>
          <w:p w14:paraId="4B978ADA"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7EC00FBA" w14:textId="4644EA71"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4,850</w:t>
            </w:r>
          </w:p>
        </w:tc>
        <w:tc>
          <w:tcPr>
            <w:tcW w:w="1559" w:type="dxa"/>
          </w:tcPr>
          <w:p w14:paraId="036BE00E"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9285FF6" w14:textId="2814A0C6"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1,682,000</w:t>
            </w:r>
          </w:p>
        </w:tc>
        <w:tc>
          <w:tcPr>
            <w:tcW w:w="1559" w:type="dxa"/>
          </w:tcPr>
          <w:p w14:paraId="02C19F5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CF630EB" w14:textId="7F29021B"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306FC8D4" w14:textId="77777777" w:rsidTr="00EF2AC1">
        <w:trPr>
          <w:trHeight w:val="440"/>
        </w:trPr>
        <w:tc>
          <w:tcPr>
            <w:tcW w:w="1558" w:type="dxa"/>
          </w:tcPr>
          <w:p w14:paraId="20EB0D3B"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5891170B" w14:textId="020D37A2"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TRIPPER </w:t>
            </w:r>
          </w:p>
        </w:tc>
        <w:tc>
          <w:tcPr>
            <w:tcW w:w="1558" w:type="dxa"/>
          </w:tcPr>
          <w:p w14:paraId="57762F17"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512DED7E" w14:textId="6BF966AF"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584B0F2A"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69FCD536" w14:textId="4CFC0C2C"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7RF- 9S</w:t>
            </w:r>
          </w:p>
        </w:tc>
        <w:tc>
          <w:tcPr>
            <w:tcW w:w="1558" w:type="dxa"/>
          </w:tcPr>
          <w:p w14:paraId="4F81A0CA"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38C5BAD" w14:textId="378E1C0C"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8,450</w:t>
            </w:r>
          </w:p>
        </w:tc>
        <w:tc>
          <w:tcPr>
            <w:tcW w:w="1559" w:type="dxa"/>
          </w:tcPr>
          <w:p w14:paraId="06CF7CC9"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5AA5B444" w14:textId="533A1479"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2,402,000</w:t>
            </w:r>
          </w:p>
        </w:tc>
        <w:tc>
          <w:tcPr>
            <w:tcW w:w="1559" w:type="dxa"/>
          </w:tcPr>
          <w:p w14:paraId="18D1A83B"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2018C4A" w14:textId="43A4F4FD"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1199EF95" w14:textId="77777777" w:rsidTr="00EF2AC1">
        <w:trPr>
          <w:trHeight w:val="440"/>
        </w:trPr>
        <w:tc>
          <w:tcPr>
            <w:tcW w:w="1558" w:type="dxa"/>
          </w:tcPr>
          <w:p w14:paraId="59A85FD2"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4B782D9A" w14:textId="380BD39A"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COMBINE HARVESTER</w:t>
            </w:r>
          </w:p>
        </w:tc>
        <w:tc>
          <w:tcPr>
            <w:tcW w:w="1558" w:type="dxa"/>
          </w:tcPr>
          <w:p w14:paraId="4BB79259"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5C7A5CD0" w14:textId="5C763B98"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33402FF7"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5D4778AB" w14:textId="1374083C"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HYT8-6D</w:t>
            </w:r>
          </w:p>
        </w:tc>
        <w:tc>
          <w:tcPr>
            <w:tcW w:w="1558" w:type="dxa"/>
          </w:tcPr>
          <w:p w14:paraId="14ADC82C"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9ED218C" w14:textId="2A621DC8"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102,500</w:t>
            </w:r>
          </w:p>
        </w:tc>
        <w:tc>
          <w:tcPr>
            <w:tcW w:w="1559" w:type="dxa"/>
          </w:tcPr>
          <w:p w14:paraId="2A8EB3E0"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92CC124" w14:textId="3CE662ED"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35,260,000</w:t>
            </w:r>
          </w:p>
        </w:tc>
        <w:tc>
          <w:tcPr>
            <w:tcW w:w="1559" w:type="dxa"/>
          </w:tcPr>
          <w:p w14:paraId="73DE1D52"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4FA4E49" w14:textId="482F1840"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6800D7B7" w14:textId="77777777" w:rsidTr="00EF2AC1">
        <w:trPr>
          <w:trHeight w:val="530"/>
        </w:trPr>
        <w:tc>
          <w:tcPr>
            <w:tcW w:w="1558" w:type="dxa"/>
          </w:tcPr>
          <w:p w14:paraId="72F7916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5988EF49" w14:textId="6066084F"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BOOM SPRAYER </w:t>
            </w:r>
          </w:p>
        </w:tc>
        <w:tc>
          <w:tcPr>
            <w:tcW w:w="1558" w:type="dxa"/>
          </w:tcPr>
          <w:p w14:paraId="29A89158"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75509A49" w14:textId="42DCB250"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2FCA787B"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03BC966" w14:textId="09A88B25"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4SA-3R</w:t>
            </w:r>
          </w:p>
        </w:tc>
        <w:tc>
          <w:tcPr>
            <w:tcW w:w="1558" w:type="dxa"/>
          </w:tcPr>
          <w:p w14:paraId="5D04888B"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0AA10AC" w14:textId="3D6EE952"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7,000</w:t>
            </w:r>
          </w:p>
        </w:tc>
        <w:tc>
          <w:tcPr>
            <w:tcW w:w="1559" w:type="dxa"/>
          </w:tcPr>
          <w:p w14:paraId="21FD4C6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74E35F5" w14:textId="23F81977"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2,600,000</w:t>
            </w:r>
          </w:p>
        </w:tc>
        <w:tc>
          <w:tcPr>
            <w:tcW w:w="1559" w:type="dxa"/>
          </w:tcPr>
          <w:p w14:paraId="20280F1C"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E78B692" w14:textId="76044784"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1454A394" w14:textId="77777777" w:rsidTr="00EF2AC1">
        <w:trPr>
          <w:trHeight w:val="485"/>
        </w:trPr>
        <w:tc>
          <w:tcPr>
            <w:tcW w:w="1558" w:type="dxa"/>
          </w:tcPr>
          <w:p w14:paraId="44CAECBE" w14:textId="6AFC25E4"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FRONT LOADER </w:t>
            </w:r>
          </w:p>
        </w:tc>
        <w:tc>
          <w:tcPr>
            <w:tcW w:w="1558" w:type="dxa"/>
          </w:tcPr>
          <w:p w14:paraId="5F0716F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7E914DC" w14:textId="2E08B97B"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1B0A9DD6"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3D20714" w14:textId="4A51DA2B"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RWE4-8H</w:t>
            </w:r>
          </w:p>
        </w:tc>
        <w:tc>
          <w:tcPr>
            <w:tcW w:w="1558" w:type="dxa"/>
          </w:tcPr>
          <w:p w14:paraId="3F758724"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B6644DC" w14:textId="78E2B1B9"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5,570</w:t>
            </w:r>
          </w:p>
        </w:tc>
        <w:tc>
          <w:tcPr>
            <w:tcW w:w="1559" w:type="dxa"/>
          </w:tcPr>
          <w:p w14:paraId="58195222"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D6C876A" w14:textId="07A4A92B"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1,365,200</w:t>
            </w:r>
          </w:p>
        </w:tc>
        <w:tc>
          <w:tcPr>
            <w:tcW w:w="1559" w:type="dxa"/>
          </w:tcPr>
          <w:p w14:paraId="00D64182"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79398AB" w14:textId="128F024F"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EF2AC1" w:rsidRPr="00E8580B" w14:paraId="3D0BFF5A" w14:textId="77777777" w:rsidTr="00EF2AC1">
        <w:trPr>
          <w:trHeight w:val="440"/>
        </w:trPr>
        <w:tc>
          <w:tcPr>
            <w:tcW w:w="1558" w:type="dxa"/>
          </w:tcPr>
          <w:p w14:paraId="3BAF09BE"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E1414DF" w14:textId="26F0F0AD"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SUB TOTAL </w:t>
            </w:r>
          </w:p>
        </w:tc>
        <w:tc>
          <w:tcPr>
            <w:tcW w:w="1558" w:type="dxa"/>
          </w:tcPr>
          <w:p w14:paraId="31AB8842"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33717A04" w14:textId="044DD606" w:rsidR="00EF2AC1" w:rsidRPr="00E8580B" w:rsidRDefault="00EF2AC1" w:rsidP="00E8580B">
            <w:pPr>
              <w:pStyle w:val="ListParagraph"/>
              <w:spacing w:line="360" w:lineRule="auto"/>
              <w:ind w:left="0"/>
              <w:jc w:val="both"/>
              <w:rPr>
                <w:rFonts w:ascii="Times New Roman" w:hAnsi="Times New Roman" w:cs="Times New Roman"/>
                <w:sz w:val="24"/>
                <w:szCs w:val="24"/>
              </w:rPr>
            </w:pPr>
          </w:p>
        </w:tc>
        <w:tc>
          <w:tcPr>
            <w:tcW w:w="1558" w:type="dxa"/>
          </w:tcPr>
          <w:p w14:paraId="2362BE7A"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tc>
        <w:tc>
          <w:tcPr>
            <w:tcW w:w="1558" w:type="dxa"/>
          </w:tcPr>
          <w:p w14:paraId="6EEA25C3"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1E320BB0" w14:textId="1F4647AE"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158,210</w:t>
            </w:r>
          </w:p>
        </w:tc>
        <w:tc>
          <w:tcPr>
            <w:tcW w:w="1559" w:type="dxa"/>
          </w:tcPr>
          <w:p w14:paraId="27FCA7C7"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00F72FB7" w14:textId="2AB5A050"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46,635,400</w:t>
            </w:r>
          </w:p>
        </w:tc>
        <w:tc>
          <w:tcPr>
            <w:tcW w:w="1559" w:type="dxa"/>
          </w:tcPr>
          <w:p w14:paraId="3B536E7F" w14:textId="77777777" w:rsidR="00EF2AC1" w:rsidRPr="00E8580B" w:rsidRDefault="00EF2AC1" w:rsidP="00E8580B">
            <w:pPr>
              <w:pStyle w:val="ListParagraph"/>
              <w:spacing w:line="360" w:lineRule="auto"/>
              <w:ind w:left="0"/>
              <w:jc w:val="both"/>
              <w:rPr>
                <w:rFonts w:ascii="Times New Roman" w:hAnsi="Times New Roman" w:cs="Times New Roman"/>
                <w:sz w:val="24"/>
                <w:szCs w:val="24"/>
              </w:rPr>
            </w:pPr>
          </w:p>
          <w:p w14:paraId="25EE2B9D" w14:textId="6E1B580D" w:rsidR="00EF2AC1" w:rsidRPr="00E8580B" w:rsidRDefault="00EF2AC1"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bl>
    <w:p w14:paraId="37A26905" w14:textId="14D3DE07" w:rsidR="00EF2AC1" w:rsidRPr="00E8580B" w:rsidRDefault="00EF2AC1" w:rsidP="00E8580B">
      <w:pPr>
        <w:pStyle w:val="ListParagraph"/>
        <w:spacing w:line="360" w:lineRule="auto"/>
        <w:jc w:val="both"/>
        <w:rPr>
          <w:rFonts w:ascii="Times New Roman" w:hAnsi="Times New Roman" w:cs="Times New Roman"/>
          <w:sz w:val="24"/>
          <w:szCs w:val="24"/>
        </w:rPr>
      </w:pPr>
    </w:p>
    <w:p w14:paraId="1EF97887" w14:textId="03E6C8BE" w:rsidR="00D147FB" w:rsidRPr="00E8580B" w:rsidRDefault="00D147FB" w:rsidP="00E8580B">
      <w:pPr>
        <w:pStyle w:val="ListParagraph"/>
        <w:numPr>
          <w:ilvl w:val="0"/>
          <w:numId w:val="1"/>
        </w:num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VEHICLE </w:t>
      </w:r>
    </w:p>
    <w:tbl>
      <w:tblPr>
        <w:tblStyle w:val="TableGrid"/>
        <w:tblW w:w="0" w:type="auto"/>
        <w:tblInd w:w="720" w:type="dxa"/>
        <w:tblLook w:val="04A0" w:firstRow="1" w:lastRow="0" w:firstColumn="1" w:lastColumn="0" w:noHBand="0" w:noVBand="1"/>
      </w:tblPr>
      <w:tblGrid>
        <w:gridCol w:w="1731"/>
        <w:gridCol w:w="1737"/>
        <w:gridCol w:w="1678"/>
        <w:gridCol w:w="1775"/>
        <w:gridCol w:w="1709"/>
      </w:tblGrid>
      <w:tr w:rsidR="00D147FB" w:rsidRPr="00E8580B" w14:paraId="2BECE8F8" w14:textId="77777777" w:rsidTr="00D147FB">
        <w:tc>
          <w:tcPr>
            <w:tcW w:w="1870" w:type="dxa"/>
          </w:tcPr>
          <w:p w14:paraId="57DCA4A2"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78FC6EF7" w14:textId="073A04F3"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TYPE </w:t>
            </w:r>
          </w:p>
          <w:p w14:paraId="786EA055" w14:textId="28F92490" w:rsidR="00D147FB" w:rsidRPr="00E8580B" w:rsidRDefault="00D147FB" w:rsidP="00E8580B">
            <w:pPr>
              <w:pStyle w:val="ListParagraph"/>
              <w:spacing w:line="360" w:lineRule="auto"/>
              <w:ind w:left="0"/>
              <w:jc w:val="both"/>
              <w:rPr>
                <w:rFonts w:ascii="Times New Roman" w:hAnsi="Times New Roman" w:cs="Times New Roman"/>
                <w:sz w:val="24"/>
                <w:szCs w:val="24"/>
              </w:rPr>
            </w:pPr>
          </w:p>
        </w:tc>
        <w:tc>
          <w:tcPr>
            <w:tcW w:w="1870" w:type="dxa"/>
          </w:tcPr>
          <w:p w14:paraId="3AEDB6DB"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4709E865" w14:textId="4CF0E9DC"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MODEL</w:t>
            </w:r>
          </w:p>
        </w:tc>
        <w:tc>
          <w:tcPr>
            <w:tcW w:w="1870" w:type="dxa"/>
          </w:tcPr>
          <w:p w14:paraId="64C45FB7"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62254CEC" w14:textId="4B5CE13F"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QTY </w:t>
            </w:r>
          </w:p>
        </w:tc>
        <w:tc>
          <w:tcPr>
            <w:tcW w:w="1870" w:type="dxa"/>
          </w:tcPr>
          <w:p w14:paraId="5C787110"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4C04D898" w14:textId="06B72B7F" w:rsidR="00D147FB" w:rsidRPr="00E8580B" w:rsidRDefault="00D147FB"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NIRA</w:t>
            </w:r>
          </w:p>
        </w:tc>
        <w:tc>
          <w:tcPr>
            <w:tcW w:w="1870" w:type="dxa"/>
          </w:tcPr>
          <w:p w14:paraId="3FB27994"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70F61768" w14:textId="79089726" w:rsidR="00D147FB"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KOBO</w:t>
            </w:r>
          </w:p>
        </w:tc>
      </w:tr>
      <w:tr w:rsidR="00D147FB" w:rsidRPr="00E8580B" w14:paraId="0B030055" w14:textId="77777777" w:rsidTr="00D147FB">
        <w:tc>
          <w:tcPr>
            <w:tcW w:w="1870" w:type="dxa"/>
          </w:tcPr>
          <w:p w14:paraId="3B86A533"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3D58C8D8" w14:textId="7D5293EA"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PICK UP TRUCK</w:t>
            </w:r>
          </w:p>
          <w:p w14:paraId="3AB2330F" w14:textId="377C79C8"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1870" w:type="dxa"/>
          </w:tcPr>
          <w:p w14:paraId="264E253A"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615D8C6E" w14:textId="5C38DDF7"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HILUX</w:t>
            </w:r>
          </w:p>
        </w:tc>
        <w:tc>
          <w:tcPr>
            <w:tcW w:w="1870" w:type="dxa"/>
          </w:tcPr>
          <w:p w14:paraId="294FA70D"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5CE14AD3" w14:textId="6FC85ADD"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w:t>
            </w:r>
          </w:p>
        </w:tc>
        <w:tc>
          <w:tcPr>
            <w:tcW w:w="1870" w:type="dxa"/>
          </w:tcPr>
          <w:p w14:paraId="239750E4"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4A006BF3" w14:textId="53C9DCD6"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30,000,000</w:t>
            </w:r>
          </w:p>
        </w:tc>
        <w:tc>
          <w:tcPr>
            <w:tcW w:w="1870" w:type="dxa"/>
          </w:tcPr>
          <w:p w14:paraId="1C8AA66C" w14:textId="77777777" w:rsidR="00D147FB" w:rsidRPr="00E8580B" w:rsidRDefault="00D147FB" w:rsidP="00E8580B">
            <w:pPr>
              <w:pStyle w:val="ListParagraph"/>
              <w:spacing w:line="360" w:lineRule="auto"/>
              <w:ind w:left="0"/>
              <w:jc w:val="both"/>
              <w:rPr>
                <w:rFonts w:ascii="Times New Roman" w:hAnsi="Times New Roman" w:cs="Times New Roman"/>
                <w:sz w:val="24"/>
                <w:szCs w:val="24"/>
              </w:rPr>
            </w:pPr>
          </w:p>
          <w:p w14:paraId="0D3A2751" w14:textId="5E09D9E0"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bl>
    <w:p w14:paraId="47AFDD7E" w14:textId="28DE1781" w:rsidR="00D147FB" w:rsidRPr="00E8580B" w:rsidRDefault="00D147FB" w:rsidP="00E8580B">
      <w:pPr>
        <w:pStyle w:val="ListParagraph"/>
        <w:spacing w:line="360" w:lineRule="auto"/>
        <w:jc w:val="both"/>
        <w:rPr>
          <w:rFonts w:ascii="Times New Roman" w:hAnsi="Times New Roman" w:cs="Times New Roman"/>
          <w:sz w:val="24"/>
          <w:szCs w:val="24"/>
        </w:rPr>
      </w:pPr>
    </w:p>
    <w:p w14:paraId="6B38741F" w14:textId="141303D5" w:rsidR="00677B4A" w:rsidRPr="00E8580B" w:rsidRDefault="00677B4A" w:rsidP="00E8580B">
      <w:pPr>
        <w:pStyle w:val="ListParagraph"/>
        <w:numPr>
          <w:ilvl w:val="0"/>
          <w:numId w:val="1"/>
        </w:numPr>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IRRIGATION </w:t>
      </w:r>
    </w:p>
    <w:tbl>
      <w:tblPr>
        <w:tblStyle w:val="TableGrid"/>
        <w:tblW w:w="0" w:type="auto"/>
        <w:tblInd w:w="720" w:type="dxa"/>
        <w:tblLook w:val="04A0" w:firstRow="1" w:lastRow="0" w:firstColumn="1" w:lastColumn="0" w:noHBand="0" w:noVBand="1"/>
      </w:tblPr>
      <w:tblGrid>
        <w:gridCol w:w="1417"/>
        <w:gridCol w:w="1462"/>
        <w:gridCol w:w="1391"/>
        <w:gridCol w:w="1424"/>
        <w:gridCol w:w="1507"/>
        <w:gridCol w:w="1429"/>
      </w:tblGrid>
      <w:tr w:rsidR="00677B4A" w:rsidRPr="00E8580B" w14:paraId="4E10F96E" w14:textId="77777777" w:rsidTr="00677B4A">
        <w:tc>
          <w:tcPr>
            <w:tcW w:w="1558" w:type="dxa"/>
          </w:tcPr>
          <w:p w14:paraId="22BAE977"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7C503F6" w14:textId="379B02A3"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TYPE</w:t>
            </w:r>
          </w:p>
          <w:p w14:paraId="5F7E10F7" w14:textId="779B3173"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1558" w:type="dxa"/>
          </w:tcPr>
          <w:p w14:paraId="13EE2ED1"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25DAB1A" w14:textId="419A96C7"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MODEL </w:t>
            </w:r>
          </w:p>
        </w:tc>
        <w:tc>
          <w:tcPr>
            <w:tcW w:w="1558" w:type="dxa"/>
          </w:tcPr>
          <w:p w14:paraId="5BCAF0F0"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E79AFFA" w14:textId="79116A6E"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QTY</w:t>
            </w:r>
          </w:p>
        </w:tc>
        <w:tc>
          <w:tcPr>
            <w:tcW w:w="1558" w:type="dxa"/>
          </w:tcPr>
          <w:p w14:paraId="55673FB2"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D60F81D" w14:textId="3B47BD4A"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USD</w:t>
            </w:r>
          </w:p>
        </w:tc>
        <w:tc>
          <w:tcPr>
            <w:tcW w:w="1559" w:type="dxa"/>
          </w:tcPr>
          <w:p w14:paraId="01D9281A"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C1B6FC4" w14:textId="71D423AE"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NIRA</w:t>
            </w:r>
          </w:p>
        </w:tc>
        <w:tc>
          <w:tcPr>
            <w:tcW w:w="1559" w:type="dxa"/>
          </w:tcPr>
          <w:p w14:paraId="5B6DE588"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39B762B" w14:textId="4EBECB3A"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KOBO</w:t>
            </w:r>
          </w:p>
        </w:tc>
      </w:tr>
      <w:tr w:rsidR="00677B4A" w:rsidRPr="00E8580B" w14:paraId="3F305294" w14:textId="77777777" w:rsidTr="00677B4A">
        <w:tc>
          <w:tcPr>
            <w:tcW w:w="1558" w:type="dxa"/>
          </w:tcPr>
          <w:p w14:paraId="4A4AB462"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C3DD86F" w14:textId="517500C1"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HOSE REEL </w:t>
            </w:r>
          </w:p>
        </w:tc>
        <w:tc>
          <w:tcPr>
            <w:tcW w:w="1558" w:type="dxa"/>
          </w:tcPr>
          <w:p w14:paraId="0192FDAA"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BA5149B" w14:textId="685F10DA"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30-300MT</w:t>
            </w:r>
          </w:p>
        </w:tc>
        <w:tc>
          <w:tcPr>
            <w:tcW w:w="1558" w:type="dxa"/>
          </w:tcPr>
          <w:p w14:paraId="537D4A3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371468EF" w14:textId="08961667"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w:t>
            </w:r>
          </w:p>
        </w:tc>
        <w:tc>
          <w:tcPr>
            <w:tcW w:w="1558" w:type="dxa"/>
          </w:tcPr>
          <w:p w14:paraId="1591B980"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250A5E96" w14:textId="030E43D9"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28,186</w:t>
            </w:r>
          </w:p>
        </w:tc>
        <w:tc>
          <w:tcPr>
            <w:tcW w:w="1559" w:type="dxa"/>
          </w:tcPr>
          <w:p w14:paraId="1AFB6153"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9DB5817" w14:textId="72937C09"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10,146,960</w:t>
            </w:r>
          </w:p>
        </w:tc>
        <w:tc>
          <w:tcPr>
            <w:tcW w:w="1559" w:type="dxa"/>
          </w:tcPr>
          <w:p w14:paraId="6B2618AC"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ECF3BA8" w14:textId="602E2FAF"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bl>
    <w:p w14:paraId="3886C01F" w14:textId="25F37D64" w:rsidR="00677B4A" w:rsidRPr="00E8580B" w:rsidRDefault="00677B4A" w:rsidP="00E8580B">
      <w:pPr>
        <w:pStyle w:val="ListParagraph"/>
        <w:spacing w:line="360" w:lineRule="auto"/>
        <w:jc w:val="both"/>
        <w:rPr>
          <w:rFonts w:ascii="Times New Roman" w:hAnsi="Times New Roman" w:cs="Times New Roman"/>
          <w:sz w:val="24"/>
          <w:szCs w:val="24"/>
        </w:rPr>
      </w:pPr>
    </w:p>
    <w:p w14:paraId="091E2924" w14:textId="6D30DE43" w:rsidR="00677B4A" w:rsidRPr="00E8580B" w:rsidRDefault="00677B4A"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OPPERATING COST </w:t>
      </w:r>
    </w:p>
    <w:tbl>
      <w:tblPr>
        <w:tblStyle w:val="TableGrid"/>
        <w:tblW w:w="0" w:type="auto"/>
        <w:tblInd w:w="720" w:type="dxa"/>
        <w:tblLook w:val="04A0" w:firstRow="1" w:lastRow="0" w:firstColumn="1" w:lastColumn="0" w:noHBand="0" w:noVBand="1"/>
      </w:tblPr>
      <w:tblGrid>
        <w:gridCol w:w="2860"/>
        <w:gridCol w:w="2782"/>
        <w:gridCol w:w="2791"/>
      </w:tblGrid>
      <w:tr w:rsidR="00677B4A" w:rsidRPr="00E8580B" w14:paraId="579756E8" w14:textId="77777777" w:rsidTr="003F7EC0">
        <w:trPr>
          <w:trHeight w:val="770"/>
        </w:trPr>
        <w:tc>
          <w:tcPr>
            <w:tcW w:w="2860" w:type="dxa"/>
          </w:tcPr>
          <w:p w14:paraId="2F83C3C3"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0258116" w14:textId="1315E401"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WORKING CAPITAL</w:t>
            </w:r>
          </w:p>
          <w:p w14:paraId="1CB8A62E" w14:textId="425B35A3"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2782" w:type="dxa"/>
          </w:tcPr>
          <w:p w14:paraId="1C68F68D"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2CBF7DE" w14:textId="525E420D"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NIRA</w:t>
            </w:r>
          </w:p>
        </w:tc>
        <w:tc>
          <w:tcPr>
            <w:tcW w:w="2791" w:type="dxa"/>
          </w:tcPr>
          <w:p w14:paraId="263DC92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5F0F297" w14:textId="69360A7F"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KOBO</w:t>
            </w:r>
          </w:p>
        </w:tc>
      </w:tr>
      <w:tr w:rsidR="00677B4A" w:rsidRPr="00E8580B" w14:paraId="6816561F" w14:textId="77777777" w:rsidTr="003F7EC0">
        <w:trPr>
          <w:trHeight w:val="523"/>
        </w:trPr>
        <w:tc>
          <w:tcPr>
            <w:tcW w:w="2860" w:type="dxa"/>
          </w:tcPr>
          <w:p w14:paraId="2C13306B"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3EDEA21" w14:textId="2A97489D"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PLOUGHING</w:t>
            </w:r>
          </w:p>
        </w:tc>
        <w:tc>
          <w:tcPr>
            <w:tcW w:w="2782" w:type="dxa"/>
          </w:tcPr>
          <w:p w14:paraId="58CFE644"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393BEAC0" w14:textId="7C1F6443"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15,000</w:t>
            </w:r>
          </w:p>
        </w:tc>
        <w:tc>
          <w:tcPr>
            <w:tcW w:w="2791" w:type="dxa"/>
          </w:tcPr>
          <w:p w14:paraId="0B8E0D22"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AA99DC4" w14:textId="3D28252F"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4E541D92" w14:textId="77777777" w:rsidTr="003F7EC0">
        <w:trPr>
          <w:trHeight w:val="508"/>
        </w:trPr>
        <w:tc>
          <w:tcPr>
            <w:tcW w:w="2860" w:type="dxa"/>
          </w:tcPr>
          <w:p w14:paraId="3372CF21"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3BF2CF02" w14:textId="5018CB4E"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HARROWING </w:t>
            </w:r>
          </w:p>
        </w:tc>
        <w:tc>
          <w:tcPr>
            <w:tcW w:w="2782" w:type="dxa"/>
          </w:tcPr>
          <w:p w14:paraId="1C22447C"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CFC6135" w14:textId="1A741B5A"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10,000</w:t>
            </w:r>
          </w:p>
        </w:tc>
        <w:tc>
          <w:tcPr>
            <w:tcW w:w="2791" w:type="dxa"/>
          </w:tcPr>
          <w:p w14:paraId="4708D4E1"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292A1428" w14:textId="59907140"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77D72728" w14:textId="77777777" w:rsidTr="003F7EC0">
        <w:trPr>
          <w:trHeight w:val="523"/>
        </w:trPr>
        <w:tc>
          <w:tcPr>
            <w:tcW w:w="2860" w:type="dxa"/>
          </w:tcPr>
          <w:p w14:paraId="3FBB9EE8"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BFF381E" w14:textId="4544D687"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SUB TOTAL</w:t>
            </w:r>
          </w:p>
        </w:tc>
        <w:tc>
          <w:tcPr>
            <w:tcW w:w="2782" w:type="dxa"/>
          </w:tcPr>
          <w:p w14:paraId="7A86D8D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91894B7" w14:textId="72262386"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25,000</w:t>
            </w:r>
          </w:p>
        </w:tc>
        <w:tc>
          <w:tcPr>
            <w:tcW w:w="2791" w:type="dxa"/>
          </w:tcPr>
          <w:p w14:paraId="17281807"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F0E04B4" w14:textId="2CE9C505"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6942F4B7" w14:textId="77777777" w:rsidTr="003F7EC0">
        <w:trPr>
          <w:trHeight w:val="508"/>
        </w:trPr>
        <w:tc>
          <w:tcPr>
            <w:tcW w:w="2860" w:type="dxa"/>
          </w:tcPr>
          <w:p w14:paraId="3BB9C1D2"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4062B76" w14:textId="152CE6C4" w:rsidR="00677B4A" w:rsidRPr="00E8580B" w:rsidRDefault="00677B4A" w:rsidP="00E8580B">
            <w:pPr>
              <w:pStyle w:val="ListParagraph"/>
              <w:spacing w:line="360" w:lineRule="auto"/>
              <w:ind w:left="0"/>
              <w:jc w:val="both"/>
              <w:rPr>
                <w:rFonts w:ascii="Times New Roman" w:hAnsi="Times New Roman" w:cs="Times New Roman"/>
                <w:b/>
                <w:bCs/>
                <w:sz w:val="24"/>
                <w:szCs w:val="24"/>
              </w:rPr>
            </w:pPr>
            <w:r w:rsidRPr="00E8580B">
              <w:rPr>
                <w:rFonts w:ascii="Times New Roman" w:hAnsi="Times New Roman" w:cs="Times New Roman"/>
                <w:b/>
                <w:bCs/>
                <w:sz w:val="24"/>
                <w:szCs w:val="24"/>
              </w:rPr>
              <w:t>FOR 3 ACERS</w:t>
            </w:r>
          </w:p>
        </w:tc>
        <w:tc>
          <w:tcPr>
            <w:tcW w:w="2782" w:type="dxa"/>
          </w:tcPr>
          <w:p w14:paraId="4127AF20"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BBE0025" w14:textId="3AC52000"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10,000,000</w:t>
            </w:r>
          </w:p>
        </w:tc>
        <w:tc>
          <w:tcPr>
            <w:tcW w:w="2791" w:type="dxa"/>
          </w:tcPr>
          <w:p w14:paraId="7FEAE31C"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31860B5" w14:textId="329047CB"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13E4A75F" w14:textId="77777777" w:rsidTr="003F7EC0">
        <w:trPr>
          <w:trHeight w:val="523"/>
        </w:trPr>
        <w:tc>
          <w:tcPr>
            <w:tcW w:w="2860" w:type="dxa"/>
          </w:tcPr>
          <w:p w14:paraId="5DBDFF87" w14:textId="39729F68"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INPUT </w:t>
            </w:r>
          </w:p>
          <w:p w14:paraId="48B2FF13" w14:textId="70543C53" w:rsidR="00677B4A" w:rsidRPr="00E8580B" w:rsidRDefault="00677B4A" w:rsidP="00E8580B">
            <w:pPr>
              <w:pStyle w:val="ListParagraph"/>
              <w:spacing w:line="360" w:lineRule="auto"/>
              <w:ind w:left="0"/>
              <w:jc w:val="both"/>
              <w:rPr>
                <w:rFonts w:ascii="Times New Roman" w:hAnsi="Times New Roman" w:cs="Times New Roman"/>
                <w:b/>
                <w:bCs/>
                <w:sz w:val="24"/>
                <w:szCs w:val="24"/>
              </w:rPr>
            </w:pPr>
          </w:p>
        </w:tc>
        <w:tc>
          <w:tcPr>
            <w:tcW w:w="2782" w:type="dxa"/>
          </w:tcPr>
          <w:p w14:paraId="56D65094" w14:textId="77777777" w:rsidR="003F7EC0" w:rsidRPr="00E8580B" w:rsidRDefault="003F7EC0" w:rsidP="00E8580B">
            <w:pPr>
              <w:pStyle w:val="ListParagraph"/>
              <w:spacing w:line="360" w:lineRule="auto"/>
              <w:ind w:left="0"/>
              <w:jc w:val="both"/>
              <w:rPr>
                <w:rFonts w:ascii="Times New Roman" w:hAnsi="Times New Roman" w:cs="Times New Roman"/>
                <w:sz w:val="24"/>
                <w:szCs w:val="24"/>
              </w:rPr>
            </w:pPr>
          </w:p>
          <w:p w14:paraId="15F059A4" w14:textId="2753D9C6" w:rsidR="00677B4A"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91,825</w:t>
            </w:r>
          </w:p>
        </w:tc>
        <w:tc>
          <w:tcPr>
            <w:tcW w:w="2791" w:type="dxa"/>
          </w:tcPr>
          <w:p w14:paraId="4E2C7057"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0ABA4F8" w14:textId="0B246A15"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09E2CFFC" w14:textId="77777777" w:rsidTr="003F7EC0">
        <w:trPr>
          <w:trHeight w:val="508"/>
        </w:trPr>
        <w:tc>
          <w:tcPr>
            <w:tcW w:w="2860" w:type="dxa"/>
          </w:tcPr>
          <w:p w14:paraId="05275409" w14:textId="4C1020A7" w:rsidR="00677B4A" w:rsidRPr="00E8580B" w:rsidRDefault="00677B4A" w:rsidP="00E8580B">
            <w:pPr>
              <w:pStyle w:val="ListParagraph"/>
              <w:spacing w:line="360" w:lineRule="auto"/>
              <w:ind w:left="0"/>
              <w:jc w:val="both"/>
              <w:rPr>
                <w:rFonts w:ascii="Times New Roman" w:hAnsi="Times New Roman" w:cs="Times New Roman"/>
                <w:b/>
                <w:bCs/>
                <w:sz w:val="24"/>
                <w:szCs w:val="24"/>
              </w:rPr>
            </w:pPr>
            <w:r w:rsidRPr="00E8580B">
              <w:rPr>
                <w:rFonts w:ascii="Times New Roman" w:hAnsi="Times New Roman" w:cs="Times New Roman"/>
                <w:b/>
                <w:bCs/>
                <w:sz w:val="24"/>
                <w:szCs w:val="24"/>
              </w:rPr>
              <w:t xml:space="preserve">FOR 3 ACERS </w:t>
            </w:r>
          </w:p>
          <w:p w14:paraId="45F5A2DB" w14:textId="7D5A1D6A" w:rsidR="00677B4A" w:rsidRPr="00E8580B" w:rsidRDefault="00677B4A" w:rsidP="00E8580B">
            <w:pPr>
              <w:pStyle w:val="ListParagraph"/>
              <w:spacing w:line="360" w:lineRule="auto"/>
              <w:ind w:left="0"/>
              <w:jc w:val="both"/>
              <w:rPr>
                <w:rFonts w:ascii="Times New Roman" w:hAnsi="Times New Roman" w:cs="Times New Roman"/>
                <w:b/>
                <w:bCs/>
                <w:sz w:val="24"/>
                <w:szCs w:val="24"/>
              </w:rPr>
            </w:pPr>
          </w:p>
        </w:tc>
        <w:tc>
          <w:tcPr>
            <w:tcW w:w="2782" w:type="dxa"/>
          </w:tcPr>
          <w:p w14:paraId="632C4D85"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B758000" w14:textId="3DFF9489"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36,730,000</w:t>
            </w:r>
          </w:p>
        </w:tc>
        <w:tc>
          <w:tcPr>
            <w:tcW w:w="2791" w:type="dxa"/>
          </w:tcPr>
          <w:p w14:paraId="3E5CBAA5"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5BC7509" w14:textId="3AA6FF27"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3C1992D3" w14:textId="77777777" w:rsidTr="003F7EC0">
        <w:trPr>
          <w:trHeight w:val="523"/>
        </w:trPr>
        <w:tc>
          <w:tcPr>
            <w:tcW w:w="2860" w:type="dxa"/>
          </w:tcPr>
          <w:p w14:paraId="1AE1A597"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D51B7BC" w14:textId="762D0417"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AREA YEILD INSURANCE </w:t>
            </w:r>
          </w:p>
        </w:tc>
        <w:tc>
          <w:tcPr>
            <w:tcW w:w="2782" w:type="dxa"/>
          </w:tcPr>
          <w:p w14:paraId="41B8016B"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23028230" w14:textId="163FAA9D"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13,500</w:t>
            </w:r>
          </w:p>
        </w:tc>
        <w:tc>
          <w:tcPr>
            <w:tcW w:w="2791" w:type="dxa"/>
          </w:tcPr>
          <w:p w14:paraId="7E41B1CB"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32492B94" w14:textId="1C1FD3C5"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39B31740" w14:textId="77777777" w:rsidTr="003F7EC0">
        <w:trPr>
          <w:trHeight w:val="508"/>
        </w:trPr>
        <w:tc>
          <w:tcPr>
            <w:tcW w:w="2860" w:type="dxa"/>
          </w:tcPr>
          <w:p w14:paraId="633123A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1CEB87F" w14:textId="6E86E4BC"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PRODUCE AGRICATION </w:t>
            </w:r>
          </w:p>
        </w:tc>
        <w:tc>
          <w:tcPr>
            <w:tcW w:w="2782" w:type="dxa"/>
          </w:tcPr>
          <w:p w14:paraId="2918C01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28889F2" w14:textId="448BB381"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5,500</w:t>
            </w:r>
          </w:p>
        </w:tc>
        <w:tc>
          <w:tcPr>
            <w:tcW w:w="2791" w:type="dxa"/>
          </w:tcPr>
          <w:p w14:paraId="6A2D7C03"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B20F064" w14:textId="62A5C50E"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1063C537" w14:textId="77777777" w:rsidTr="003F7EC0">
        <w:trPr>
          <w:trHeight w:val="523"/>
        </w:trPr>
        <w:tc>
          <w:tcPr>
            <w:tcW w:w="2860" w:type="dxa"/>
          </w:tcPr>
          <w:p w14:paraId="0DE8B6B3"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268FD3E2" w14:textId="7136C573"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GEO SPATIAL SERVICE </w:t>
            </w:r>
          </w:p>
        </w:tc>
        <w:tc>
          <w:tcPr>
            <w:tcW w:w="2782" w:type="dxa"/>
          </w:tcPr>
          <w:p w14:paraId="3CA301A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6C05293" w14:textId="1C972D08"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4,500</w:t>
            </w:r>
          </w:p>
        </w:tc>
        <w:tc>
          <w:tcPr>
            <w:tcW w:w="2791" w:type="dxa"/>
          </w:tcPr>
          <w:p w14:paraId="616E0AD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B2CCA90" w14:textId="0ADF1640"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23361BAB" w14:textId="77777777" w:rsidTr="003F7EC0">
        <w:trPr>
          <w:trHeight w:val="508"/>
        </w:trPr>
        <w:tc>
          <w:tcPr>
            <w:tcW w:w="2860" w:type="dxa"/>
          </w:tcPr>
          <w:p w14:paraId="3FBAD26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E918CB8" w14:textId="2B0F3E76"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SUB TOTAL </w:t>
            </w:r>
          </w:p>
        </w:tc>
        <w:tc>
          <w:tcPr>
            <w:tcW w:w="2782" w:type="dxa"/>
          </w:tcPr>
          <w:p w14:paraId="24288264"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0D06276" w14:textId="4B13BC16"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23,500</w:t>
            </w:r>
          </w:p>
        </w:tc>
        <w:tc>
          <w:tcPr>
            <w:tcW w:w="2791" w:type="dxa"/>
          </w:tcPr>
          <w:p w14:paraId="17AC114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255E06C3" w14:textId="62A7A778"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26086657" w14:textId="77777777" w:rsidTr="003F7EC0">
        <w:trPr>
          <w:trHeight w:val="508"/>
        </w:trPr>
        <w:tc>
          <w:tcPr>
            <w:tcW w:w="2860" w:type="dxa"/>
          </w:tcPr>
          <w:p w14:paraId="4DD13713"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DD024C4" w14:textId="6057866D" w:rsidR="00677B4A" w:rsidRPr="00E8580B" w:rsidRDefault="00677B4A" w:rsidP="00E8580B">
            <w:pPr>
              <w:pStyle w:val="ListParagraph"/>
              <w:spacing w:line="360" w:lineRule="auto"/>
              <w:ind w:left="0"/>
              <w:jc w:val="both"/>
              <w:rPr>
                <w:rFonts w:ascii="Times New Roman" w:hAnsi="Times New Roman" w:cs="Times New Roman"/>
                <w:b/>
                <w:bCs/>
                <w:sz w:val="24"/>
                <w:szCs w:val="24"/>
              </w:rPr>
            </w:pPr>
            <w:r w:rsidRPr="00E8580B">
              <w:rPr>
                <w:rFonts w:ascii="Times New Roman" w:hAnsi="Times New Roman" w:cs="Times New Roman"/>
                <w:b/>
                <w:bCs/>
                <w:sz w:val="24"/>
                <w:szCs w:val="24"/>
              </w:rPr>
              <w:t xml:space="preserve">FOR 3 ACERS </w:t>
            </w:r>
          </w:p>
        </w:tc>
        <w:tc>
          <w:tcPr>
            <w:tcW w:w="2782" w:type="dxa"/>
          </w:tcPr>
          <w:p w14:paraId="366E2E44"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51F7580" w14:textId="77F977D2"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9,400,000</w:t>
            </w:r>
          </w:p>
        </w:tc>
        <w:tc>
          <w:tcPr>
            <w:tcW w:w="2791" w:type="dxa"/>
          </w:tcPr>
          <w:p w14:paraId="299E909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2EBAAE9" w14:textId="10D814F9"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6BCE1137" w14:textId="77777777" w:rsidTr="003F7EC0">
        <w:trPr>
          <w:trHeight w:val="508"/>
        </w:trPr>
        <w:tc>
          <w:tcPr>
            <w:tcW w:w="2860" w:type="dxa"/>
          </w:tcPr>
          <w:p w14:paraId="08350DE5"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2B4AEC34" w14:textId="323BDA4A"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INTREST PER ACER </w:t>
            </w:r>
          </w:p>
        </w:tc>
        <w:tc>
          <w:tcPr>
            <w:tcW w:w="2782" w:type="dxa"/>
          </w:tcPr>
          <w:p w14:paraId="1C4BDBA4"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4545424" w14:textId="6F256155"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22,079</w:t>
            </w:r>
          </w:p>
        </w:tc>
        <w:tc>
          <w:tcPr>
            <w:tcW w:w="2791" w:type="dxa"/>
          </w:tcPr>
          <w:p w14:paraId="4FA076B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22CCD55" w14:textId="210FE49D"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7FFFD313" w14:textId="77777777" w:rsidTr="003F7EC0">
        <w:trPr>
          <w:trHeight w:val="523"/>
        </w:trPr>
        <w:tc>
          <w:tcPr>
            <w:tcW w:w="2860" w:type="dxa"/>
          </w:tcPr>
          <w:p w14:paraId="45E1169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B7754EE" w14:textId="3E112BF6" w:rsidR="00677B4A" w:rsidRPr="00E8580B" w:rsidRDefault="00677B4A" w:rsidP="00E8580B">
            <w:pPr>
              <w:pStyle w:val="ListParagraph"/>
              <w:spacing w:line="360" w:lineRule="auto"/>
              <w:ind w:left="0"/>
              <w:jc w:val="both"/>
              <w:rPr>
                <w:rFonts w:ascii="Times New Roman" w:hAnsi="Times New Roman" w:cs="Times New Roman"/>
                <w:b/>
                <w:bCs/>
                <w:sz w:val="24"/>
                <w:szCs w:val="24"/>
              </w:rPr>
            </w:pPr>
            <w:r w:rsidRPr="00E8580B">
              <w:rPr>
                <w:rFonts w:ascii="Times New Roman" w:hAnsi="Times New Roman" w:cs="Times New Roman"/>
                <w:b/>
                <w:bCs/>
                <w:sz w:val="24"/>
                <w:szCs w:val="24"/>
              </w:rPr>
              <w:lastRenderedPageBreak/>
              <w:t xml:space="preserve">FOR 3 ACERS </w:t>
            </w:r>
          </w:p>
        </w:tc>
        <w:tc>
          <w:tcPr>
            <w:tcW w:w="2782" w:type="dxa"/>
          </w:tcPr>
          <w:p w14:paraId="0225C11A"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C02024F" w14:textId="3051F084"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lastRenderedPageBreak/>
              <w:t>8,831,700</w:t>
            </w:r>
          </w:p>
        </w:tc>
        <w:tc>
          <w:tcPr>
            <w:tcW w:w="2791" w:type="dxa"/>
          </w:tcPr>
          <w:p w14:paraId="502B9C3B"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41F4DFE" w14:textId="35CCF3E4"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lastRenderedPageBreak/>
              <w:t>00</w:t>
            </w:r>
          </w:p>
        </w:tc>
      </w:tr>
      <w:tr w:rsidR="00677B4A" w:rsidRPr="00E8580B" w14:paraId="34495B69" w14:textId="77777777" w:rsidTr="003F7EC0">
        <w:trPr>
          <w:trHeight w:val="770"/>
        </w:trPr>
        <w:tc>
          <w:tcPr>
            <w:tcW w:w="2860" w:type="dxa"/>
          </w:tcPr>
          <w:p w14:paraId="57A26DC1"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4517CE3" w14:textId="64FEF22E"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LOAN INTREST AND PRINCIPLE </w:t>
            </w:r>
          </w:p>
        </w:tc>
        <w:tc>
          <w:tcPr>
            <w:tcW w:w="2782" w:type="dxa"/>
          </w:tcPr>
          <w:p w14:paraId="769AFCE1"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530C30B" w14:textId="7C422C0C"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267,404</w:t>
            </w:r>
          </w:p>
        </w:tc>
        <w:tc>
          <w:tcPr>
            <w:tcW w:w="2791" w:type="dxa"/>
          </w:tcPr>
          <w:p w14:paraId="4DC16245"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AB747C7" w14:textId="52B585EB"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7008D8CC" w14:textId="77777777" w:rsidTr="003F7EC0">
        <w:trPr>
          <w:trHeight w:val="523"/>
        </w:trPr>
        <w:tc>
          <w:tcPr>
            <w:tcW w:w="2860" w:type="dxa"/>
          </w:tcPr>
          <w:p w14:paraId="1804EB07" w14:textId="77777777" w:rsidR="00677B4A" w:rsidRPr="00E8580B" w:rsidRDefault="00677B4A" w:rsidP="00E8580B">
            <w:pPr>
              <w:pStyle w:val="ListParagraph"/>
              <w:spacing w:line="360" w:lineRule="auto"/>
              <w:ind w:left="0"/>
              <w:jc w:val="both"/>
              <w:rPr>
                <w:rFonts w:ascii="Times New Roman" w:hAnsi="Times New Roman" w:cs="Times New Roman"/>
                <w:b/>
                <w:bCs/>
                <w:sz w:val="24"/>
                <w:szCs w:val="24"/>
              </w:rPr>
            </w:pPr>
          </w:p>
          <w:p w14:paraId="7D4494DF" w14:textId="735BE258" w:rsidR="00677B4A" w:rsidRPr="00E8580B" w:rsidRDefault="00677B4A" w:rsidP="00E8580B">
            <w:pPr>
              <w:pStyle w:val="ListParagraph"/>
              <w:spacing w:line="360" w:lineRule="auto"/>
              <w:ind w:left="0"/>
              <w:jc w:val="both"/>
              <w:rPr>
                <w:rFonts w:ascii="Times New Roman" w:hAnsi="Times New Roman" w:cs="Times New Roman"/>
                <w:b/>
                <w:bCs/>
                <w:sz w:val="24"/>
                <w:szCs w:val="24"/>
              </w:rPr>
            </w:pPr>
            <w:r w:rsidRPr="00E8580B">
              <w:rPr>
                <w:rFonts w:ascii="Times New Roman" w:hAnsi="Times New Roman" w:cs="Times New Roman"/>
                <w:b/>
                <w:bCs/>
                <w:sz w:val="24"/>
                <w:szCs w:val="24"/>
              </w:rPr>
              <w:t xml:space="preserve">TOTAL FOR 3 ACERS </w:t>
            </w:r>
          </w:p>
        </w:tc>
        <w:tc>
          <w:tcPr>
            <w:tcW w:w="2782" w:type="dxa"/>
          </w:tcPr>
          <w:p w14:paraId="5CFF334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B102506" w14:textId="551EA3E6"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98,130,000</w:t>
            </w:r>
          </w:p>
        </w:tc>
        <w:tc>
          <w:tcPr>
            <w:tcW w:w="2791" w:type="dxa"/>
          </w:tcPr>
          <w:p w14:paraId="246EF0A8"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45693451" w14:textId="2D32F172"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55FDEC68" w14:textId="77777777" w:rsidTr="003F7EC0">
        <w:trPr>
          <w:trHeight w:val="770"/>
        </w:trPr>
        <w:tc>
          <w:tcPr>
            <w:tcW w:w="2860" w:type="dxa"/>
          </w:tcPr>
          <w:p w14:paraId="59B8D991"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E71EDFE" w14:textId="5548D004" w:rsidR="00677B4A" w:rsidRPr="00E8580B" w:rsidRDefault="00677B4A"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IRRIGATION COST FOR </w:t>
            </w:r>
            <w:r w:rsidR="003F7EC0" w:rsidRPr="00E8580B">
              <w:rPr>
                <w:rFonts w:ascii="Times New Roman" w:hAnsi="Times New Roman" w:cs="Times New Roman"/>
                <w:sz w:val="24"/>
                <w:szCs w:val="24"/>
              </w:rPr>
              <w:t xml:space="preserve">3 ACERS </w:t>
            </w:r>
          </w:p>
        </w:tc>
        <w:tc>
          <w:tcPr>
            <w:tcW w:w="2782" w:type="dxa"/>
          </w:tcPr>
          <w:p w14:paraId="121DD5E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3C3E1B3" w14:textId="79750E4D"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24,018,120</w:t>
            </w:r>
          </w:p>
        </w:tc>
        <w:tc>
          <w:tcPr>
            <w:tcW w:w="2791" w:type="dxa"/>
          </w:tcPr>
          <w:p w14:paraId="08BA1082"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5CB63AE3" w14:textId="6453D3E8"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28692131" w14:textId="77777777" w:rsidTr="003F7EC0">
        <w:trPr>
          <w:trHeight w:val="261"/>
        </w:trPr>
        <w:tc>
          <w:tcPr>
            <w:tcW w:w="2860" w:type="dxa"/>
          </w:tcPr>
          <w:p w14:paraId="14F3984F"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096338BD" w14:textId="5CED2CC2"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MECHANISATION AND STORAGE </w:t>
            </w:r>
          </w:p>
        </w:tc>
        <w:tc>
          <w:tcPr>
            <w:tcW w:w="2782" w:type="dxa"/>
          </w:tcPr>
          <w:p w14:paraId="513655FD"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3E844DCD" w14:textId="4E3DD7B5"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105,000</w:t>
            </w:r>
          </w:p>
        </w:tc>
        <w:tc>
          <w:tcPr>
            <w:tcW w:w="2791" w:type="dxa"/>
          </w:tcPr>
          <w:p w14:paraId="6A88531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74A99294" w14:textId="3C829410"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530C5832" w14:textId="77777777" w:rsidTr="003F7EC0">
        <w:trPr>
          <w:trHeight w:val="665"/>
        </w:trPr>
        <w:tc>
          <w:tcPr>
            <w:tcW w:w="2860" w:type="dxa"/>
          </w:tcPr>
          <w:p w14:paraId="15C22DCF"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42B1E27" w14:textId="0E2CC3DD"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b/>
                <w:bCs/>
                <w:sz w:val="24"/>
                <w:szCs w:val="24"/>
              </w:rPr>
              <w:t xml:space="preserve">FOR 3 ACERS </w:t>
            </w:r>
          </w:p>
        </w:tc>
        <w:tc>
          <w:tcPr>
            <w:tcW w:w="2782" w:type="dxa"/>
          </w:tcPr>
          <w:p w14:paraId="78C57F33"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6530B7B3" w14:textId="2BBA5108"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42,000,000</w:t>
            </w:r>
          </w:p>
        </w:tc>
        <w:tc>
          <w:tcPr>
            <w:tcW w:w="2791" w:type="dxa"/>
          </w:tcPr>
          <w:p w14:paraId="52D85776"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p w14:paraId="19043FB2" w14:textId="2AA926E0"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677B4A" w:rsidRPr="00E8580B" w14:paraId="796701D9" w14:textId="77777777" w:rsidTr="003F7EC0">
        <w:trPr>
          <w:trHeight w:val="261"/>
        </w:trPr>
        <w:tc>
          <w:tcPr>
            <w:tcW w:w="2860" w:type="dxa"/>
          </w:tcPr>
          <w:p w14:paraId="1BA0496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2782" w:type="dxa"/>
          </w:tcPr>
          <w:p w14:paraId="6F2D136A"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2791" w:type="dxa"/>
          </w:tcPr>
          <w:p w14:paraId="2F4EB448"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tc>
      </w:tr>
      <w:tr w:rsidR="00677B4A" w:rsidRPr="00E8580B" w14:paraId="7987527E" w14:textId="77777777" w:rsidTr="003F7EC0">
        <w:trPr>
          <w:trHeight w:val="247"/>
        </w:trPr>
        <w:tc>
          <w:tcPr>
            <w:tcW w:w="2860" w:type="dxa"/>
          </w:tcPr>
          <w:p w14:paraId="7FBEDDE9"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2782" w:type="dxa"/>
          </w:tcPr>
          <w:p w14:paraId="58542C0E"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tc>
        <w:tc>
          <w:tcPr>
            <w:tcW w:w="2791" w:type="dxa"/>
          </w:tcPr>
          <w:p w14:paraId="302AEB08" w14:textId="77777777" w:rsidR="00677B4A" w:rsidRPr="00E8580B" w:rsidRDefault="00677B4A" w:rsidP="00E8580B">
            <w:pPr>
              <w:pStyle w:val="ListParagraph"/>
              <w:spacing w:line="360" w:lineRule="auto"/>
              <w:ind w:left="0"/>
              <w:jc w:val="both"/>
              <w:rPr>
                <w:rFonts w:ascii="Times New Roman" w:hAnsi="Times New Roman" w:cs="Times New Roman"/>
                <w:sz w:val="24"/>
                <w:szCs w:val="24"/>
              </w:rPr>
            </w:pPr>
          </w:p>
        </w:tc>
      </w:tr>
    </w:tbl>
    <w:p w14:paraId="06CBB08C" w14:textId="6A5899E2" w:rsidR="00677B4A" w:rsidRPr="00E8580B" w:rsidRDefault="00677B4A" w:rsidP="00E8580B">
      <w:pPr>
        <w:pStyle w:val="ListParagraph"/>
        <w:spacing w:line="360" w:lineRule="auto"/>
        <w:jc w:val="both"/>
        <w:rPr>
          <w:rFonts w:ascii="Times New Roman" w:hAnsi="Times New Roman" w:cs="Times New Roman"/>
          <w:sz w:val="24"/>
          <w:szCs w:val="24"/>
        </w:rPr>
      </w:pPr>
    </w:p>
    <w:p w14:paraId="12EF13BF" w14:textId="77777777" w:rsidR="003F7EC0" w:rsidRPr="00E8580B" w:rsidRDefault="003F7EC0"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AMORITIZATION </w:t>
      </w:r>
    </w:p>
    <w:tbl>
      <w:tblPr>
        <w:tblStyle w:val="TableGrid"/>
        <w:tblW w:w="0" w:type="auto"/>
        <w:tblInd w:w="720" w:type="dxa"/>
        <w:tblLook w:val="04A0" w:firstRow="1" w:lastRow="0" w:firstColumn="1" w:lastColumn="0" w:noHBand="0" w:noVBand="1"/>
      </w:tblPr>
      <w:tblGrid>
        <w:gridCol w:w="2972"/>
        <w:gridCol w:w="2867"/>
        <w:gridCol w:w="2791"/>
      </w:tblGrid>
      <w:tr w:rsidR="003F7EC0" w:rsidRPr="00E8580B" w14:paraId="17AA8500" w14:textId="77777777" w:rsidTr="003F7EC0">
        <w:tc>
          <w:tcPr>
            <w:tcW w:w="3116" w:type="dxa"/>
          </w:tcPr>
          <w:p w14:paraId="3C08D23A" w14:textId="2CFECE44" w:rsidR="003F7EC0" w:rsidRPr="00E8580B" w:rsidRDefault="003F7EC0"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 </w:t>
            </w:r>
          </w:p>
        </w:tc>
        <w:tc>
          <w:tcPr>
            <w:tcW w:w="3117" w:type="dxa"/>
          </w:tcPr>
          <w:p w14:paraId="3975C9D2" w14:textId="7672CA07" w:rsidR="003F7EC0"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NIRA </w:t>
            </w:r>
          </w:p>
        </w:tc>
        <w:tc>
          <w:tcPr>
            <w:tcW w:w="3117" w:type="dxa"/>
          </w:tcPr>
          <w:p w14:paraId="76CC5374" w14:textId="381C25EE" w:rsidR="003F7EC0"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KOBO</w:t>
            </w:r>
          </w:p>
        </w:tc>
      </w:tr>
      <w:tr w:rsidR="008317CD" w:rsidRPr="00E8580B" w14:paraId="1E9D84EC" w14:textId="77777777" w:rsidTr="003F7EC0">
        <w:tc>
          <w:tcPr>
            <w:tcW w:w="3116" w:type="dxa"/>
          </w:tcPr>
          <w:p w14:paraId="05102A7C"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5EDAA639" w14:textId="583A7E88"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LAND CLEARING AMORITIZATION (PER ACER)</w:t>
            </w:r>
          </w:p>
        </w:tc>
        <w:tc>
          <w:tcPr>
            <w:tcW w:w="3117" w:type="dxa"/>
          </w:tcPr>
          <w:p w14:paraId="50B4A15E"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0527CF3F" w14:textId="413606EE"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30,000</w:t>
            </w:r>
          </w:p>
        </w:tc>
        <w:tc>
          <w:tcPr>
            <w:tcW w:w="3117" w:type="dxa"/>
          </w:tcPr>
          <w:p w14:paraId="6D884FB9"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634664FF" w14:textId="1560E4CB"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3F7EC0" w:rsidRPr="00E8580B" w14:paraId="29AC5C58" w14:textId="77777777" w:rsidTr="003F7EC0">
        <w:tc>
          <w:tcPr>
            <w:tcW w:w="3116" w:type="dxa"/>
          </w:tcPr>
          <w:p w14:paraId="03BD0E38" w14:textId="19BC6B95" w:rsidR="003F7EC0"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LAND CLEARING AMORITIZATION (3 ACERS)</w:t>
            </w:r>
          </w:p>
        </w:tc>
        <w:tc>
          <w:tcPr>
            <w:tcW w:w="3117" w:type="dxa"/>
          </w:tcPr>
          <w:p w14:paraId="77DD9F6F" w14:textId="77777777" w:rsidR="003F7EC0"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 </w:t>
            </w:r>
          </w:p>
          <w:p w14:paraId="06D73D2F" w14:textId="370EA0D7"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120,000,000</w:t>
            </w:r>
          </w:p>
        </w:tc>
        <w:tc>
          <w:tcPr>
            <w:tcW w:w="3117" w:type="dxa"/>
          </w:tcPr>
          <w:p w14:paraId="0E39AA8D" w14:textId="77777777" w:rsidR="003F7EC0" w:rsidRPr="00E8580B" w:rsidRDefault="003F7EC0" w:rsidP="00E8580B">
            <w:pPr>
              <w:pStyle w:val="ListParagraph"/>
              <w:spacing w:line="360" w:lineRule="auto"/>
              <w:ind w:left="0"/>
              <w:jc w:val="both"/>
              <w:rPr>
                <w:rFonts w:ascii="Times New Roman" w:hAnsi="Times New Roman" w:cs="Times New Roman"/>
                <w:sz w:val="24"/>
                <w:szCs w:val="24"/>
              </w:rPr>
            </w:pPr>
          </w:p>
          <w:p w14:paraId="0A52E874" w14:textId="10BD76AD"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bl>
    <w:p w14:paraId="64147134" w14:textId="42BE27F4" w:rsidR="003F7EC0"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t>
      </w:r>
    </w:p>
    <w:p w14:paraId="140F9927" w14:textId="7F870B87" w:rsidR="008317CD"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REVENUE </w:t>
      </w:r>
    </w:p>
    <w:tbl>
      <w:tblPr>
        <w:tblStyle w:val="TableGrid"/>
        <w:tblW w:w="0" w:type="auto"/>
        <w:tblInd w:w="720" w:type="dxa"/>
        <w:tblLook w:val="04A0" w:firstRow="1" w:lastRow="0" w:firstColumn="1" w:lastColumn="0" w:noHBand="0" w:noVBand="1"/>
      </w:tblPr>
      <w:tblGrid>
        <w:gridCol w:w="2972"/>
        <w:gridCol w:w="2867"/>
        <w:gridCol w:w="2791"/>
      </w:tblGrid>
      <w:tr w:rsidR="008317CD" w:rsidRPr="00E8580B" w14:paraId="4B2019C9" w14:textId="77777777" w:rsidTr="008317CD">
        <w:tc>
          <w:tcPr>
            <w:tcW w:w="3116" w:type="dxa"/>
          </w:tcPr>
          <w:p w14:paraId="250CBE61"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tc>
        <w:tc>
          <w:tcPr>
            <w:tcW w:w="3117" w:type="dxa"/>
          </w:tcPr>
          <w:p w14:paraId="0F3C84AE"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587C3069" w14:textId="72682A34"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NIRA</w:t>
            </w:r>
          </w:p>
          <w:p w14:paraId="74F055BE" w14:textId="1FBAB345" w:rsidR="008317CD" w:rsidRPr="00E8580B" w:rsidRDefault="008317CD" w:rsidP="00E8580B">
            <w:pPr>
              <w:pStyle w:val="ListParagraph"/>
              <w:spacing w:line="360" w:lineRule="auto"/>
              <w:ind w:left="0"/>
              <w:jc w:val="both"/>
              <w:rPr>
                <w:rFonts w:ascii="Times New Roman" w:hAnsi="Times New Roman" w:cs="Times New Roman"/>
                <w:sz w:val="24"/>
                <w:szCs w:val="24"/>
              </w:rPr>
            </w:pPr>
          </w:p>
        </w:tc>
        <w:tc>
          <w:tcPr>
            <w:tcW w:w="3117" w:type="dxa"/>
          </w:tcPr>
          <w:p w14:paraId="14CDEE9C"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316574E" w14:textId="579A5B1E"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KOBO</w:t>
            </w:r>
          </w:p>
        </w:tc>
      </w:tr>
      <w:tr w:rsidR="008317CD" w:rsidRPr="00E8580B" w14:paraId="6927E359" w14:textId="77777777" w:rsidTr="008317CD">
        <w:tc>
          <w:tcPr>
            <w:tcW w:w="3116" w:type="dxa"/>
          </w:tcPr>
          <w:p w14:paraId="2509394B"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298A14AE" w14:textId="0BF38A9E"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YEILD PER ACER 2.5 TONES @ #145000</w:t>
            </w:r>
          </w:p>
        </w:tc>
        <w:tc>
          <w:tcPr>
            <w:tcW w:w="3117" w:type="dxa"/>
          </w:tcPr>
          <w:p w14:paraId="314816D4"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tc>
        <w:tc>
          <w:tcPr>
            <w:tcW w:w="3117" w:type="dxa"/>
          </w:tcPr>
          <w:p w14:paraId="35A07EA9"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tc>
      </w:tr>
      <w:tr w:rsidR="008317CD" w:rsidRPr="00E8580B" w14:paraId="351CAC75" w14:textId="77777777" w:rsidTr="008317CD">
        <w:tc>
          <w:tcPr>
            <w:tcW w:w="3116" w:type="dxa"/>
          </w:tcPr>
          <w:p w14:paraId="01C1A86E"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3A49B1E3" w14:textId="2895E701"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REVENUE PER HECTER </w:t>
            </w:r>
          </w:p>
        </w:tc>
        <w:tc>
          <w:tcPr>
            <w:tcW w:w="3117" w:type="dxa"/>
          </w:tcPr>
          <w:p w14:paraId="39F1F647"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383A222A" w14:textId="121207EB"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435,000</w:t>
            </w:r>
          </w:p>
        </w:tc>
        <w:tc>
          <w:tcPr>
            <w:tcW w:w="3117" w:type="dxa"/>
          </w:tcPr>
          <w:p w14:paraId="4F594660"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293D70CA" w14:textId="78305CA8"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6C531004" w14:textId="77777777" w:rsidTr="008317CD">
        <w:tc>
          <w:tcPr>
            <w:tcW w:w="3116" w:type="dxa"/>
          </w:tcPr>
          <w:p w14:paraId="3507457A"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2810CB63" w14:textId="5DBADC71"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FOR 3 ACERS </w:t>
            </w:r>
          </w:p>
        </w:tc>
        <w:tc>
          <w:tcPr>
            <w:tcW w:w="3117" w:type="dxa"/>
          </w:tcPr>
          <w:p w14:paraId="293E4986"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2757685D" w14:textId="11CB61DA"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174,000,000</w:t>
            </w:r>
          </w:p>
        </w:tc>
        <w:tc>
          <w:tcPr>
            <w:tcW w:w="3117" w:type="dxa"/>
          </w:tcPr>
          <w:p w14:paraId="560E00FF"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5F4B71A1" w14:textId="76EA76EC"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49FE80DC" w14:textId="77777777" w:rsidTr="008317CD">
        <w:tc>
          <w:tcPr>
            <w:tcW w:w="3116" w:type="dxa"/>
          </w:tcPr>
          <w:p w14:paraId="12D8C939"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99A642F" w14:textId="66E5BB41"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NET REVENUE FOR 3 ACERS WITHOUT AMORITIZATION </w:t>
            </w:r>
          </w:p>
        </w:tc>
        <w:tc>
          <w:tcPr>
            <w:tcW w:w="3117" w:type="dxa"/>
          </w:tcPr>
          <w:p w14:paraId="387952D0"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3024D4B" w14:textId="6963669F"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67,038,300</w:t>
            </w:r>
          </w:p>
        </w:tc>
        <w:tc>
          <w:tcPr>
            <w:tcW w:w="3117" w:type="dxa"/>
          </w:tcPr>
          <w:p w14:paraId="2743D4AD"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A5C1781" w14:textId="4A4497B1"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54E6E11C" w14:textId="77777777" w:rsidTr="008317CD">
        <w:tc>
          <w:tcPr>
            <w:tcW w:w="3116" w:type="dxa"/>
          </w:tcPr>
          <w:p w14:paraId="34E05974"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3A25F53" w14:textId="6403970E"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NET REVENUE WITH AMORITIZATION </w:t>
            </w:r>
          </w:p>
        </w:tc>
        <w:tc>
          <w:tcPr>
            <w:tcW w:w="3117" w:type="dxa"/>
          </w:tcPr>
          <w:p w14:paraId="1C8E5519"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72FC01B" w14:textId="3D7BB136"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55,038,300</w:t>
            </w:r>
          </w:p>
        </w:tc>
        <w:tc>
          <w:tcPr>
            <w:tcW w:w="3117" w:type="dxa"/>
          </w:tcPr>
          <w:p w14:paraId="6CBC2856"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0DE99431" w14:textId="67843F52"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2C1152A3" w14:textId="77777777" w:rsidTr="008317CD">
        <w:tc>
          <w:tcPr>
            <w:tcW w:w="3116" w:type="dxa"/>
          </w:tcPr>
          <w:p w14:paraId="7EAB8532" w14:textId="580FF8B5"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NET REVENUE </w:t>
            </w:r>
          </w:p>
          <w:p w14:paraId="4D56984F"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3856C9B0" w14:textId="2C2A733B" w:rsidR="008317CD" w:rsidRPr="00E8580B" w:rsidRDefault="008317CD" w:rsidP="00E8580B">
            <w:pPr>
              <w:pStyle w:val="ListParagraph"/>
              <w:spacing w:line="360" w:lineRule="auto"/>
              <w:ind w:left="0"/>
              <w:jc w:val="both"/>
              <w:rPr>
                <w:rFonts w:ascii="Times New Roman" w:hAnsi="Times New Roman" w:cs="Times New Roman"/>
                <w:sz w:val="24"/>
                <w:szCs w:val="24"/>
              </w:rPr>
            </w:pPr>
          </w:p>
        </w:tc>
        <w:tc>
          <w:tcPr>
            <w:tcW w:w="3117" w:type="dxa"/>
          </w:tcPr>
          <w:p w14:paraId="74842898" w14:textId="081C6341"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43,020,180</w:t>
            </w:r>
          </w:p>
        </w:tc>
        <w:tc>
          <w:tcPr>
            <w:tcW w:w="3117" w:type="dxa"/>
          </w:tcPr>
          <w:p w14:paraId="0D165040" w14:textId="76109B07"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6E655AB2" w14:textId="77777777" w:rsidTr="008317CD">
        <w:tc>
          <w:tcPr>
            <w:tcW w:w="3116" w:type="dxa"/>
          </w:tcPr>
          <w:p w14:paraId="2F9BF136" w14:textId="54967C46"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NET REVENUE WITH AMORITIZATION 3 ACERS</w:t>
            </w:r>
          </w:p>
        </w:tc>
        <w:tc>
          <w:tcPr>
            <w:tcW w:w="3117" w:type="dxa"/>
          </w:tcPr>
          <w:p w14:paraId="6366B398"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0C816EBA" w14:textId="2B8333CB"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45,654,200</w:t>
            </w:r>
          </w:p>
        </w:tc>
        <w:tc>
          <w:tcPr>
            <w:tcW w:w="3117" w:type="dxa"/>
          </w:tcPr>
          <w:p w14:paraId="2FC4FA26"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5C817B55" w14:textId="25EC528C"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6F87A504" w14:textId="77777777" w:rsidTr="008317CD">
        <w:tc>
          <w:tcPr>
            <w:tcW w:w="3116" w:type="dxa"/>
          </w:tcPr>
          <w:p w14:paraId="65395329"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155514E" w14:textId="6ACD68C6"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 xml:space="preserve">ANNUAL NET REVENUE </w:t>
            </w:r>
          </w:p>
        </w:tc>
        <w:tc>
          <w:tcPr>
            <w:tcW w:w="3117" w:type="dxa"/>
          </w:tcPr>
          <w:p w14:paraId="086376B3"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011CF3E2" w14:textId="13FA678E"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98,058,480</w:t>
            </w:r>
          </w:p>
        </w:tc>
        <w:tc>
          <w:tcPr>
            <w:tcW w:w="3117" w:type="dxa"/>
          </w:tcPr>
          <w:p w14:paraId="0108B58D"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p w14:paraId="4EC4D0B6" w14:textId="460FF24D" w:rsidR="008317CD" w:rsidRPr="00E8580B" w:rsidRDefault="008317CD" w:rsidP="00E8580B">
            <w:pPr>
              <w:pStyle w:val="ListParagraph"/>
              <w:spacing w:line="360" w:lineRule="auto"/>
              <w:ind w:left="0"/>
              <w:jc w:val="both"/>
              <w:rPr>
                <w:rFonts w:ascii="Times New Roman" w:hAnsi="Times New Roman" w:cs="Times New Roman"/>
                <w:sz w:val="24"/>
                <w:szCs w:val="24"/>
              </w:rPr>
            </w:pPr>
            <w:r w:rsidRPr="00E8580B">
              <w:rPr>
                <w:rFonts w:ascii="Times New Roman" w:hAnsi="Times New Roman" w:cs="Times New Roman"/>
                <w:sz w:val="24"/>
                <w:szCs w:val="24"/>
              </w:rPr>
              <w:t>00</w:t>
            </w:r>
          </w:p>
        </w:tc>
      </w:tr>
      <w:tr w:rsidR="008317CD" w:rsidRPr="00E8580B" w14:paraId="562E0DC2" w14:textId="77777777" w:rsidTr="008317CD">
        <w:tc>
          <w:tcPr>
            <w:tcW w:w="3116" w:type="dxa"/>
          </w:tcPr>
          <w:p w14:paraId="41D27A06"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tc>
        <w:tc>
          <w:tcPr>
            <w:tcW w:w="3117" w:type="dxa"/>
          </w:tcPr>
          <w:p w14:paraId="429FFD7D"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tc>
        <w:tc>
          <w:tcPr>
            <w:tcW w:w="3117" w:type="dxa"/>
          </w:tcPr>
          <w:p w14:paraId="0ECC7EED" w14:textId="77777777" w:rsidR="008317CD" w:rsidRPr="00E8580B" w:rsidRDefault="008317CD" w:rsidP="00E8580B">
            <w:pPr>
              <w:pStyle w:val="ListParagraph"/>
              <w:spacing w:line="360" w:lineRule="auto"/>
              <w:ind w:left="0"/>
              <w:jc w:val="both"/>
              <w:rPr>
                <w:rFonts w:ascii="Times New Roman" w:hAnsi="Times New Roman" w:cs="Times New Roman"/>
                <w:sz w:val="24"/>
                <w:szCs w:val="24"/>
              </w:rPr>
            </w:pPr>
          </w:p>
        </w:tc>
      </w:tr>
    </w:tbl>
    <w:p w14:paraId="7AD22BA2" w14:textId="09F57427" w:rsidR="008317CD" w:rsidRPr="00E8580B" w:rsidRDefault="008317CD" w:rsidP="00E8580B">
      <w:pPr>
        <w:pStyle w:val="ListParagraph"/>
        <w:spacing w:line="360" w:lineRule="auto"/>
        <w:jc w:val="both"/>
        <w:rPr>
          <w:rFonts w:ascii="Times New Roman" w:hAnsi="Times New Roman" w:cs="Times New Roman"/>
          <w:sz w:val="24"/>
          <w:szCs w:val="24"/>
        </w:rPr>
      </w:pPr>
    </w:p>
    <w:p w14:paraId="5A43C696" w14:textId="3A35A454" w:rsidR="008317CD"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FUNDING MECHANISM </w:t>
      </w:r>
    </w:p>
    <w:p w14:paraId="5C57B42C" w14:textId="4AFB543D" w:rsidR="008317CD"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ABUAD will provide 3 acers of cleared farmland around the university and lease it to members of the cooperative. ABUAD will also lease 6,000MT capacity silo as equity contribution</w:t>
      </w:r>
    </w:p>
    <w:p w14:paraId="2BA7E868" w14:textId="77777777" w:rsidR="008317CD"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Equity investor to provide equity for equipment and vehicles purchase </w:t>
      </w:r>
    </w:p>
    <w:p w14:paraId="638BB140" w14:textId="32C107CE" w:rsidR="008317CD"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lastRenderedPageBreak/>
        <w:t xml:space="preserve">Where possible equity </w:t>
      </w:r>
      <w:r w:rsidR="005600C0" w:rsidRPr="00E8580B">
        <w:rPr>
          <w:rFonts w:ascii="Times New Roman" w:hAnsi="Times New Roman" w:cs="Times New Roman"/>
          <w:sz w:val="24"/>
          <w:szCs w:val="24"/>
        </w:rPr>
        <w:t>investor to</w:t>
      </w:r>
      <w:r w:rsidRPr="00E8580B">
        <w:rPr>
          <w:rFonts w:ascii="Times New Roman" w:hAnsi="Times New Roman" w:cs="Times New Roman"/>
          <w:sz w:val="24"/>
          <w:szCs w:val="24"/>
        </w:rPr>
        <w:t xml:space="preserve"> provide equity for working capital or otherwise secure loan at the rate of 9% through government intervention window at the Bank of Agriculture, Bank of Industry and Commercial banks.</w:t>
      </w:r>
    </w:p>
    <w:p w14:paraId="508F6F38"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119BB236" w14:textId="54FAAF5B" w:rsidR="008317CD" w:rsidRPr="00E8580B" w:rsidRDefault="008317CD"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CONCLUSION </w:t>
      </w:r>
    </w:p>
    <w:p w14:paraId="2257F302" w14:textId="5CA6B5FC" w:rsidR="008317CD" w:rsidRPr="00E8580B" w:rsidRDefault="005600C0" w:rsidP="00E8580B">
      <w:pPr>
        <w:pStyle w:val="ListParagraph"/>
        <w:spacing w:line="360" w:lineRule="auto"/>
        <w:jc w:val="both"/>
        <w:rPr>
          <w:rFonts w:ascii="Times New Roman" w:hAnsi="Times New Roman" w:cs="Times New Roman"/>
          <w:sz w:val="24"/>
          <w:szCs w:val="24"/>
        </w:rPr>
      </w:pPr>
      <w:r w:rsidRPr="00E8580B">
        <w:rPr>
          <w:rFonts w:ascii="Times New Roman" w:hAnsi="Times New Roman" w:cs="Times New Roman"/>
          <w:sz w:val="24"/>
          <w:szCs w:val="24"/>
        </w:rPr>
        <w:t xml:space="preserve">      </w:t>
      </w:r>
      <w:r w:rsidR="008317CD" w:rsidRPr="00E8580B">
        <w:rPr>
          <w:rFonts w:ascii="Times New Roman" w:hAnsi="Times New Roman" w:cs="Times New Roman"/>
          <w:sz w:val="24"/>
          <w:szCs w:val="24"/>
        </w:rPr>
        <w:t>The project is technically feasible and commercially viable. It is therefore recommended for funding.</w:t>
      </w:r>
    </w:p>
    <w:p w14:paraId="23126879"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143EB9A5"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4564BC4E"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4498D7DC"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369DFB13"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65B5CDCF"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0AA56A19" w14:textId="77777777" w:rsidR="008317CD" w:rsidRPr="00E8580B" w:rsidRDefault="008317CD" w:rsidP="00E8580B">
      <w:pPr>
        <w:pStyle w:val="ListParagraph"/>
        <w:spacing w:line="360" w:lineRule="auto"/>
        <w:jc w:val="both"/>
        <w:rPr>
          <w:rFonts w:ascii="Times New Roman" w:hAnsi="Times New Roman" w:cs="Times New Roman"/>
          <w:sz w:val="24"/>
          <w:szCs w:val="24"/>
        </w:rPr>
      </w:pPr>
    </w:p>
    <w:p w14:paraId="2875C4ED" w14:textId="77777777" w:rsidR="008317CD" w:rsidRPr="00E8580B" w:rsidRDefault="008317CD" w:rsidP="00E8580B">
      <w:pPr>
        <w:pStyle w:val="ListParagraph"/>
        <w:spacing w:line="360" w:lineRule="auto"/>
        <w:jc w:val="both"/>
        <w:rPr>
          <w:rFonts w:ascii="Times New Roman" w:hAnsi="Times New Roman" w:cs="Times New Roman"/>
          <w:sz w:val="24"/>
          <w:szCs w:val="24"/>
        </w:rPr>
      </w:pPr>
    </w:p>
    <w:sectPr w:rsidR="008317CD" w:rsidRPr="00E85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51701"/>
    <w:multiLevelType w:val="hybridMultilevel"/>
    <w:tmpl w:val="6C26600C"/>
    <w:lvl w:ilvl="0" w:tplc="F63A9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D2"/>
    <w:rsid w:val="003648FE"/>
    <w:rsid w:val="003F7EC0"/>
    <w:rsid w:val="0047794C"/>
    <w:rsid w:val="005600C0"/>
    <w:rsid w:val="00677B4A"/>
    <w:rsid w:val="007D16EF"/>
    <w:rsid w:val="008317CD"/>
    <w:rsid w:val="008342D0"/>
    <w:rsid w:val="008723D2"/>
    <w:rsid w:val="008A6806"/>
    <w:rsid w:val="00BA63B6"/>
    <w:rsid w:val="00BE15CF"/>
    <w:rsid w:val="00D147FB"/>
    <w:rsid w:val="00D917A9"/>
    <w:rsid w:val="00E8580B"/>
    <w:rsid w:val="00EF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CB22"/>
  <w15:chartTrackingRefBased/>
  <w15:docId w15:val="{55913E63-699C-4A91-BB4B-713EDCFC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dc:creator>
  <cp:keywords/>
  <dc:description/>
  <cp:lastModifiedBy> </cp:lastModifiedBy>
  <cp:revision>3</cp:revision>
  <dcterms:created xsi:type="dcterms:W3CDTF">2020-04-25T17:57:00Z</dcterms:created>
  <dcterms:modified xsi:type="dcterms:W3CDTF">2020-04-26T15:01:00Z</dcterms:modified>
</cp:coreProperties>
</file>