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D63B" w14:textId="77777777" w:rsidR="00B45574" w:rsidRDefault="00B45574" w:rsidP="00B45574">
      <w:r>
        <w:t xml:space="preserve">OMOLADE MITCHEL OMOKOREDE </w:t>
      </w:r>
    </w:p>
    <w:p w14:paraId="285564DC" w14:textId="77777777" w:rsidR="00B45574" w:rsidRDefault="00B45574" w:rsidP="00B45574">
      <w:r>
        <w:t>17/SMS10/005</w:t>
      </w:r>
    </w:p>
    <w:p w14:paraId="6F0B1413" w14:textId="77777777" w:rsidR="00B45574" w:rsidRDefault="00B45574" w:rsidP="00B45574">
      <w:r>
        <w:t xml:space="preserve">PEACE AND CONFLICT STUDIES </w:t>
      </w:r>
    </w:p>
    <w:p w14:paraId="170E1A09" w14:textId="4FA0F941" w:rsidR="00B45574" w:rsidRPr="00B45574" w:rsidRDefault="00B45574" w:rsidP="00B45574">
      <w:pPr>
        <w:rPr>
          <w:lang w:val="en-US"/>
        </w:rPr>
      </w:pPr>
      <w:r>
        <w:t>PCS 3</w:t>
      </w:r>
      <w:r>
        <w:rPr>
          <w:lang w:val="en-US"/>
        </w:rPr>
        <w:t>02</w:t>
      </w:r>
    </w:p>
    <w:p w14:paraId="13098BF0" w14:textId="7D4079BD" w:rsidR="00B45574" w:rsidRPr="00B45574" w:rsidRDefault="00B45574" w:rsidP="00B45574">
      <w:pPr>
        <w:rPr>
          <w:lang w:val="en-US"/>
        </w:rPr>
      </w:pPr>
      <w:r>
        <w:t xml:space="preserve">THE </w:t>
      </w:r>
      <w:r>
        <w:rPr>
          <w:lang w:val="en-US"/>
        </w:rPr>
        <w:t xml:space="preserve">COLD WAR </w:t>
      </w:r>
    </w:p>
    <w:p w14:paraId="02472B24" w14:textId="54E328ED" w:rsidR="009923C5" w:rsidRDefault="00B45574" w:rsidP="00B45574">
      <w:r>
        <w:t>ASSIGNMENT</w:t>
      </w:r>
    </w:p>
    <w:p w14:paraId="4855F73D" w14:textId="77777777" w:rsidR="00B45574" w:rsidRDefault="00B45574" w:rsidP="00B45574">
      <w:r>
        <w:t>Question</w:t>
      </w:r>
    </w:p>
    <w:p w14:paraId="24FAC2BE" w14:textId="77777777" w:rsidR="00B45574" w:rsidRDefault="00B45574" w:rsidP="00B45574">
      <w:r>
        <w:t>You are required to read up on the events that engendered decolonization during the Cold War era and the various waves of decolonization that ended European empires in Asia, Africa and Latin America.</w:t>
      </w:r>
    </w:p>
    <w:p w14:paraId="430DB5DC" w14:textId="77777777" w:rsidR="00B45574" w:rsidRDefault="00B45574" w:rsidP="00B45574"/>
    <w:p w14:paraId="29A5EAF5" w14:textId="678B8023" w:rsidR="00B45574" w:rsidRDefault="00B45574" w:rsidP="00B45574">
      <w:r>
        <w:t>Write an essay of not less than 500 words as a summary of what you found out from your readings.</w:t>
      </w:r>
    </w:p>
    <w:p w14:paraId="6DBF9DF2" w14:textId="76E88ACA" w:rsidR="005339AA" w:rsidRDefault="005339AA" w:rsidP="00B45574">
      <w:pPr>
        <w:rPr>
          <w:lang w:val="en-US"/>
        </w:rPr>
      </w:pPr>
      <w:r>
        <w:rPr>
          <w:lang w:val="en-US"/>
        </w:rPr>
        <w:t xml:space="preserve">ANSWER </w:t>
      </w:r>
    </w:p>
    <w:p w14:paraId="65BCCF9C" w14:textId="77777777" w:rsidR="00ED7CA8" w:rsidRPr="00ED7CA8" w:rsidRDefault="005339AA" w:rsidP="00ED7CA8">
      <w:pPr>
        <w:rPr>
          <w:rFonts w:ascii="Times New Roman" w:hAnsi="Times New Roman" w:cs="Times New Roman"/>
          <w:sz w:val="24"/>
          <w:szCs w:val="24"/>
          <w:lang w:val="en-US"/>
        </w:rPr>
      </w:pPr>
      <w:r w:rsidRPr="005339AA">
        <w:rPr>
          <w:rFonts w:ascii="Times New Roman" w:hAnsi="Times New Roman" w:cs="Times New Roman"/>
          <w:sz w:val="24"/>
          <w:szCs w:val="24"/>
          <w:lang w:val="en-US"/>
        </w:rPr>
        <w:t>Decolonization</w:t>
      </w:r>
      <w:r>
        <w:rPr>
          <w:rFonts w:ascii="Times New Roman" w:hAnsi="Times New Roman" w:cs="Times New Roman"/>
          <w:sz w:val="24"/>
          <w:szCs w:val="24"/>
          <w:lang w:val="en-US"/>
        </w:rPr>
        <w:t xml:space="preserve"> according to Wikipedia is </w:t>
      </w:r>
      <w:r w:rsidRPr="005339AA">
        <w:rPr>
          <w:rFonts w:ascii="Times New Roman" w:hAnsi="Times New Roman" w:cs="Times New Roman"/>
          <w:sz w:val="24"/>
          <w:szCs w:val="24"/>
          <w:lang w:val="en-US"/>
        </w:rPr>
        <w:t>the process whereby a nation establishes and maintains its domination on overseas territories.</w:t>
      </w:r>
      <w:r>
        <w:rPr>
          <w:rFonts w:ascii="Times New Roman" w:hAnsi="Times New Roman" w:cs="Times New Roman"/>
          <w:sz w:val="24"/>
          <w:szCs w:val="24"/>
          <w:lang w:val="en-US"/>
        </w:rPr>
        <w:br/>
      </w:r>
      <w:r w:rsidRPr="005339AA">
        <w:rPr>
          <w:rFonts w:ascii="Times New Roman" w:hAnsi="Times New Roman" w:cs="Times New Roman"/>
          <w:sz w:val="24"/>
          <w:szCs w:val="24"/>
          <w:lang w:val="en-US"/>
        </w:rPr>
        <w:t xml:space="preserve">The fundamental right to self-determination is identified by the United Nations as core to decolonization, allowing not only independence, but also other ways of </w:t>
      </w:r>
      <w:r w:rsidR="00ED7CA8" w:rsidRPr="005339AA">
        <w:rPr>
          <w:rFonts w:ascii="Times New Roman" w:hAnsi="Times New Roman" w:cs="Times New Roman"/>
          <w:sz w:val="24"/>
          <w:szCs w:val="24"/>
          <w:lang w:val="en-US"/>
        </w:rPr>
        <w:t>decolonization. The</w:t>
      </w:r>
      <w:r w:rsidRPr="005339AA">
        <w:rPr>
          <w:rFonts w:ascii="Times New Roman" w:hAnsi="Times New Roman" w:cs="Times New Roman"/>
          <w:sz w:val="24"/>
          <w:szCs w:val="24"/>
          <w:lang w:val="en-US"/>
        </w:rPr>
        <w:t xml:space="preserve"> United Nations Special Committee on Decolonization has stated that in the process of decolonization there is no alternative to the colonizer but to allow a process of self-</w:t>
      </w:r>
      <w:r w:rsidR="00ED7CA8" w:rsidRPr="005339AA">
        <w:rPr>
          <w:rFonts w:ascii="Times New Roman" w:hAnsi="Times New Roman" w:cs="Times New Roman"/>
          <w:sz w:val="24"/>
          <w:szCs w:val="24"/>
          <w:lang w:val="en-US"/>
        </w:rPr>
        <w:t>determination. Self</w:t>
      </w:r>
      <w:r w:rsidRPr="005339AA">
        <w:rPr>
          <w:rFonts w:ascii="Times New Roman" w:hAnsi="Times New Roman" w:cs="Times New Roman"/>
          <w:sz w:val="24"/>
          <w:szCs w:val="24"/>
          <w:lang w:val="en-US"/>
        </w:rPr>
        <w:t>-determination continues to be claimed, also within independent states, to demand decolonization, as in the case of Indigenous Peoples.</w:t>
      </w:r>
      <w:r w:rsidR="003316CB" w:rsidRPr="005339AA">
        <w:rPr>
          <w:rFonts w:ascii="Times New Roman" w:hAnsi="Times New Roman" w:cs="Times New Roman"/>
          <w:sz w:val="24"/>
          <w:szCs w:val="24"/>
          <w:lang w:val="en-US"/>
        </w:rPr>
        <w:t xml:space="preserve"> </w:t>
      </w:r>
      <w:r w:rsidRPr="005339AA">
        <w:rPr>
          <w:rFonts w:ascii="Times New Roman" w:hAnsi="Times New Roman" w:cs="Times New Roman"/>
          <w:sz w:val="24"/>
          <w:szCs w:val="24"/>
          <w:lang w:val="en-US"/>
        </w:rPr>
        <w:t>Decolonization may involve either nonviolent revolution or national liberation wars by pro-independence groups. It may be intranational or involve the intervention of foreign powers acting individually or through international bodies such as the United Nations.</w:t>
      </w:r>
      <w:r w:rsidR="00ED7CA8">
        <w:rPr>
          <w:rFonts w:ascii="Times New Roman" w:hAnsi="Times New Roman" w:cs="Times New Roman"/>
          <w:sz w:val="24"/>
          <w:szCs w:val="24"/>
          <w:lang w:val="en-US"/>
        </w:rPr>
        <w:br/>
      </w:r>
      <w:r w:rsidR="00ED7CA8" w:rsidRPr="00ED7CA8">
        <w:rPr>
          <w:rFonts w:ascii="Times New Roman" w:hAnsi="Times New Roman" w:cs="Times New Roman"/>
          <w:sz w:val="24"/>
          <w:szCs w:val="24"/>
          <w:lang w:val="en-US"/>
        </w:rPr>
        <w:t xml:space="preserve">Between 1945 and 1960, three dozen new states in Asia and Africa achieved autonomy or outright independence from their European colonial rulers. There was no one process of decolonization. In some areas, it was peaceful, and orderly. In many others, independence was achieved only after a protracted revolution. A few newly independent countries acquired stable governments almost immediately; others were ruled by dictators or military juntas for </w:t>
      </w:r>
      <w:proofErr w:type="gramStart"/>
      <w:r w:rsidR="00ED7CA8" w:rsidRPr="00ED7CA8">
        <w:rPr>
          <w:rFonts w:ascii="Times New Roman" w:hAnsi="Times New Roman" w:cs="Times New Roman"/>
          <w:sz w:val="24"/>
          <w:szCs w:val="24"/>
          <w:lang w:val="en-US"/>
        </w:rPr>
        <w:t>decades, or</w:t>
      </w:r>
      <w:proofErr w:type="gramEnd"/>
      <w:r w:rsidR="00ED7CA8" w:rsidRPr="00ED7CA8">
        <w:rPr>
          <w:rFonts w:ascii="Times New Roman" w:hAnsi="Times New Roman" w:cs="Times New Roman"/>
          <w:sz w:val="24"/>
          <w:szCs w:val="24"/>
          <w:lang w:val="en-US"/>
        </w:rPr>
        <w:t xml:space="preserve"> endured long civil wars. Some European governments welcomed a new relationship with their former colonies; others contested decolonization militarily. The process of decolonization coincided with the new Cold War between the Soviet Union and the United States, and with the early development of the new United Nations. Decolonization was often affected by superpower </w:t>
      </w:r>
      <w:proofErr w:type="gramStart"/>
      <w:r w:rsidR="00ED7CA8" w:rsidRPr="00ED7CA8">
        <w:rPr>
          <w:rFonts w:ascii="Times New Roman" w:hAnsi="Times New Roman" w:cs="Times New Roman"/>
          <w:sz w:val="24"/>
          <w:szCs w:val="24"/>
          <w:lang w:val="en-US"/>
        </w:rPr>
        <w:t>competition, and</w:t>
      </w:r>
      <w:proofErr w:type="gramEnd"/>
      <w:r w:rsidR="00ED7CA8" w:rsidRPr="00ED7CA8">
        <w:rPr>
          <w:rFonts w:ascii="Times New Roman" w:hAnsi="Times New Roman" w:cs="Times New Roman"/>
          <w:sz w:val="24"/>
          <w:szCs w:val="24"/>
          <w:lang w:val="en-US"/>
        </w:rPr>
        <w:t xml:space="preserve"> had a definite impact on the evolution of that competition. It also significantly changed the pattern of international relations in a more general sense. The creation of so many new countries, some of which occupied strategic locations, others of which possessed significant natural resources, and most of which were desperately poor, altered the composition of the United Nations and political complexity of every region of the globe.</w:t>
      </w:r>
    </w:p>
    <w:p w14:paraId="0FC8E2D3" w14:textId="77777777" w:rsidR="00ED7CA8" w:rsidRPr="00ED7CA8" w:rsidRDefault="00ED7CA8" w:rsidP="00ED7CA8">
      <w:pPr>
        <w:rPr>
          <w:rFonts w:ascii="Times New Roman" w:hAnsi="Times New Roman" w:cs="Times New Roman"/>
          <w:sz w:val="24"/>
          <w:szCs w:val="24"/>
          <w:lang w:val="en-US"/>
        </w:rPr>
      </w:pPr>
      <w:bookmarkStart w:id="0" w:name="_GoBack"/>
      <w:bookmarkEnd w:id="0"/>
      <w:r w:rsidRPr="00ED7CA8">
        <w:rPr>
          <w:rFonts w:ascii="Times New Roman" w:hAnsi="Times New Roman" w:cs="Times New Roman"/>
          <w:sz w:val="24"/>
          <w:szCs w:val="24"/>
          <w:lang w:val="en-US"/>
        </w:rPr>
        <w:lastRenderedPageBreak/>
        <w:t>In the mid to late 19th century, the European powers colonized much of Africa and Southeast Asia. During the decades of imperialism, the industrializing powers of Europe viewed the African and Asian continents as reservoirs of raw materials, labor, and territory for future settlement. In most cases, however, significant development and European settlement in these colonies was sporadic. However, the colonies were exploited, sometimes brutally, for natural and labor resources, and sometimes even for military conscripts. In addition, the introduction of colonial rule drew arbitrary natural boundaries where none had existed before, dividing ethnic and linguistic groups and natural features, and laying the foundation for the creation of numerous states lacking geographic, linguistic, ethnic, or political affinity.</w:t>
      </w:r>
    </w:p>
    <w:p w14:paraId="28B271C0" w14:textId="77777777" w:rsidR="00ED7CA8" w:rsidRPr="00ED7CA8" w:rsidRDefault="00ED7CA8" w:rsidP="00ED7CA8">
      <w:pPr>
        <w:rPr>
          <w:rFonts w:ascii="Times New Roman" w:hAnsi="Times New Roman" w:cs="Times New Roman"/>
          <w:sz w:val="24"/>
          <w:szCs w:val="24"/>
          <w:lang w:val="en-US"/>
        </w:rPr>
      </w:pPr>
    </w:p>
    <w:p w14:paraId="60C295F6" w14:textId="77777777" w:rsidR="00ED7CA8" w:rsidRPr="00ED7CA8" w:rsidRDefault="00ED7CA8" w:rsidP="00ED7CA8">
      <w:pPr>
        <w:rPr>
          <w:rFonts w:ascii="Times New Roman" w:hAnsi="Times New Roman" w:cs="Times New Roman"/>
          <w:sz w:val="24"/>
          <w:szCs w:val="24"/>
          <w:lang w:val="en-US"/>
        </w:rPr>
      </w:pPr>
      <w:r w:rsidRPr="00ED7CA8">
        <w:rPr>
          <w:rFonts w:ascii="Times New Roman" w:hAnsi="Times New Roman" w:cs="Times New Roman"/>
          <w:sz w:val="24"/>
          <w:szCs w:val="24"/>
          <w:lang w:val="en-US"/>
        </w:rPr>
        <w:t xml:space="preserve">During World War II Japan, itself a significant imperial power, drove the European powers out of Asia. After the Japanese surrender in 1945, local nationalist movements in the former Asian colonies campaigned for independence rather than a return to European colonial rule. In many cases, as in Indonesia and French Indochina, these nationalists had been guerrillas fighting the Japanese after European </w:t>
      </w:r>
      <w:proofErr w:type="gramStart"/>
      <w:r w:rsidRPr="00ED7CA8">
        <w:rPr>
          <w:rFonts w:ascii="Times New Roman" w:hAnsi="Times New Roman" w:cs="Times New Roman"/>
          <w:sz w:val="24"/>
          <w:szCs w:val="24"/>
          <w:lang w:val="en-US"/>
        </w:rPr>
        <w:t>surrenders, or</w:t>
      </w:r>
      <w:proofErr w:type="gramEnd"/>
      <w:r w:rsidRPr="00ED7CA8">
        <w:rPr>
          <w:rFonts w:ascii="Times New Roman" w:hAnsi="Times New Roman" w:cs="Times New Roman"/>
          <w:sz w:val="24"/>
          <w:szCs w:val="24"/>
          <w:lang w:val="en-US"/>
        </w:rPr>
        <w:t xml:space="preserve"> were former members of colonial military establishments. These independence movements often appealed to the United States Government for support.</w:t>
      </w:r>
    </w:p>
    <w:p w14:paraId="23FFD596" w14:textId="77777777" w:rsidR="00ED7CA8" w:rsidRPr="00ED7CA8" w:rsidRDefault="00ED7CA8" w:rsidP="00ED7CA8">
      <w:pPr>
        <w:rPr>
          <w:rFonts w:ascii="Times New Roman" w:hAnsi="Times New Roman" w:cs="Times New Roman"/>
          <w:sz w:val="24"/>
          <w:szCs w:val="24"/>
          <w:lang w:val="en-US"/>
        </w:rPr>
      </w:pPr>
    </w:p>
    <w:p w14:paraId="28B19F74" w14:textId="77777777" w:rsidR="00ED7CA8" w:rsidRPr="00ED7CA8" w:rsidRDefault="00ED7CA8" w:rsidP="00ED7CA8">
      <w:pPr>
        <w:rPr>
          <w:rFonts w:ascii="Times New Roman" w:hAnsi="Times New Roman" w:cs="Times New Roman"/>
          <w:sz w:val="24"/>
          <w:szCs w:val="24"/>
          <w:lang w:val="en-US"/>
        </w:rPr>
      </w:pPr>
      <w:r w:rsidRPr="00ED7CA8">
        <w:rPr>
          <w:rFonts w:ascii="Times New Roman" w:hAnsi="Times New Roman" w:cs="Times New Roman"/>
          <w:sz w:val="24"/>
          <w:szCs w:val="24"/>
          <w:lang w:val="en-US"/>
        </w:rPr>
        <w:t xml:space="preserve">While the United States generally supported the concept of national self-determination, it also had strong ties to its European allies, who had imperial claims on their former colonies. The Cold War only served to complicate the U.S. position, as U.S. support for decolonization was offset by American concern over communist expansion and Soviet strategic ambitions in Europe. Several of the NATO allies asserted that their colonial possessions provided them with economic and military strength that would otherwise be lost to the alliance. Nearly </w:t>
      </w:r>
      <w:proofErr w:type="gramStart"/>
      <w:r w:rsidRPr="00ED7CA8">
        <w:rPr>
          <w:rFonts w:ascii="Times New Roman" w:hAnsi="Times New Roman" w:cs="Times New Roman"/>
          <w:sz w:val="24"/>
          <w:szCs w:val="24"/>
          <w:lang w:val="en-US"/>
        </w:rPr>
        <w:t>all of</w:t>
      </w:r>
      <w:proofErr w:type="gramEnd"/>
      <w:r w:rsidRPr="00ED7CA8">
        <w:rPr>
          <w:rFonts w:ascii="Times New Roman" w:hAnsi="Times New Roman" w:cs="Times New Roman"/>
          <w:sz w:val="24"/>
          <w:szCs w:val="24"/>
          <w:lang w:val="en-US"/>
        </w:rPr>
        <w:t xml:space="preserve"> the United States' European allies believed that after their recovery from World War II their colonies would finally provide the combination of raw materials and protected markets for finished goods that would cement the colonies to Europe. Whether or not this was the case, the alternative of allowing the colonies to slip away, perhaps into the United States' economic sphere or that of another power, was unappealing to every European government interested in postwar stability. Although the U.S. Government did not force the issue, it encouraged the European imperial powers to negotiate an early withdrawal from their overseas colonies. The United States granted independence to the Philippines in 1946.</w:t>
      </w:r>
    </w:p>
    <w:p w14:paraId="413EF550" w14:textId="77777777" w:rsidR="00ED7CA8" w:rsidRPr="00ED7CA8" w:rsidRDefault="00ED7CA8" w:rsidP="00ED7CA8">
      <w:pPr>
        <w:rPr>
          <w:rFonts w:ascii="Times New Roman" w:hAnsi="Times New Roman" w:cs="Times New Roman"/>
          <w:sz w:val="24"/>
          <w:szCs w:val="24"/>
          <w:lang w:val="en-US"/>
        </w:rPr>
      </w:pPr>
    </w:p>
    <w:p w14:paraId="2755E58A" w14:textId="77777777" w:rsidR="00ED7CA8" w:rsidRPr="00ED7CA8" w:rsidRDefault="00ED7CA8" w:rsidP="00ED7CA8">
      <w:pPr>
        <w:rPr>
          <w:rFonts w:ascii="Times New Roman" w:hAnsi="Times New Roman" w:cs="Times New Roman"/>
          <w:sz w:val="24"/>
          <w:szCs w:val="24"/>
          <w:lang w:val="en-US"/>
        </w:rPr>
      </w:pPr>
      <w:r w:rsidRPr="00ED7CA8">
        <w:rPr>
          <w:rFonts w:ascii="Times New Roman" w:hAnsi="Times New Roman" w:cs="Times New Roman"/>
          <w:sz w:val="24"/>
          <w:szCs w:val="24"/>
          <w:lang w:val="en-US"/>
        </w:rPr>
        <w:t xml:space="preserve">However, as the Cold War competition with the Soviet Union came to dominate U.S. foreign policy concerns in the late 1940s and 1950s, the Truman and Eisenhower Administrations grew increasingly concerned that as the European powers lost their colonies or granted them independence, Soviet-supported communist parties might achieve power in the new states. This might serve to shift the international balance of power in favor of the Soviet Union and remove access to economic resources from U.S. allies. Events such as the Indonesian struggle for independence from the Netherlands (1945-50), the Vietnamese war against France (1945-54), and the nationalist and professed socialist takeovers of Egypt (1952) and Iran (1951) served to reinforce such fears, even if new governments did not directly link themselves to the Soviet Union. Thus, the United States used aid packages, technical assistance and sometimes even military intervention to encourage newly independent nations in the Third World to adopt governments that aligned with the West. The Soviet Union deployed similar tactics in an effort to encourage new nations to join the communist </w:t>
      </w:r>
      <w:proofErr w:type="gramStart"/>
      <w:r w:rsidRPr="00ED7CA8">
        <w:rPr>
          <w:rFonts w:ascii="Times New Roman" w:hAnsi="Times New Roman" w:cs="Times New Roman"/>
          <w:sz w:val="24"/>
          <w:szCs w:val="24"/>
          <w:lang w:val="en-US"/>
        </w:rPr>
        <w:t>bloc, and</w:t>
      </w:r>
      <w:proofErr w:type="gramEnd"/>
      <w:r w:rsidRPr="00ED7CA8">
        <w:rPr>
          <w:rFonts w:ascii="Times New Roman" w:hAnsi="Times New Roman" w:cs="Times New Roman"/>
          <w:sz w:val="24"/>
          <w:szCs w:val="24"/>
          <w:lang w:val="en-US"/>
        </w:rPr>
        <w:t xml:space="preserve"> attempted to convince newly decolonized countries that communism was an intrinsically non-imperialist economic and political ideology. Many of the new nations resisted the pressure to be drawn into the Cold War, joined in the "nonaligned movement," which formed after the Bandung conference of 1955, and focused on internal development.</w:t>
      </w:r>
    </w:p>
    <w:p w14:paraId="2553B30E" w14:textId="77777777" w:rsidR="00ED7CA8" w:rsidRPr="00ED7CA8" w:rsidRDefault="00ED7CA8" w:rsidP="00ED7CA8">
      <w:pPr>
        <w:rPr>
          <w:rFonts w:ascii="Times New Roman" w:hAnsi="Times New Roman" w:cs="Times New Roman"/>
          <w:sz w:val="24"/>
          <w:szCs w:val="24"/>
          <w:lang w:val="en-US"/>
        </w:rPr>
      </w:pPr>
    </w:p>
    <w:p w14:paraId="41A684AC" w14:textId="1708E459" w:rsidR="00ED7CA8" w:rsidRPr="005339AA" w:rsidRDefault="00ED7CA8" w:rsidP="00ED7CA8">
      <w:pPr>
        <w:rPr>
          <w:rFonts w:ascii="Times New Roman" w:hAnsi="Times New Roman" w:cs="Times New Roman"/>
          <w:sz w:val="24"/>
          <w:szCs w:val="24"/>
          <w:lang w:val="en-US"/>
        </w:rPr>
      </w:pPr>
      <w:r w:rsidRPr="00ED7CA8">
        <w:rPr>
          <w:rFonts w:ascii="Times New Roman" w:hAnsi="Times New Roman" w:cs="Times New Roman"/>
          <w:sz w:val="24"/>
          <w:szCs w:val="24"/>
          <w:lang w:val="en-US"/>
        </w:rPr>
        <w:t>The newly independent nations that emerged in the 1950s and the 1960s became an important factor in changing the balance of power within the United Nations. In 1946, there were 35 member states in the United Nations; as the newly independent nations of the "third world" joined the organization, by 1970 membership had swelled to 127. These new member states had a few characteristics in common; they were non-white, with developing economies, facing internal problems that were the result of their colonial past, which sometimes put them at odds with European countries and made them suspicious of European-style governmental structures, political ideas, and economic institutions. These countries also became vocal advocates of continuing decolonization, with the result that the UN Assembly was often ahead of the Security Council on issues of self-governance and decolonization. The new nations pushed the UN toward accepting resolutions for independence for colonial states and creating a special committee on colonialism, demonstrating that even though some nations continued to struggle for independence, in the eyes of the international community, the colonial era was ending.</w:t>
      </w:r>
    </w:p>
    <w:sectPr w:rsidR="00ED7CA8" w:rsidRPr="00533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74"/>
    <w:rsid w:val="003316CB"/>
    <w:rsid w:val="005339AA"/>
    <w:rsid w:val="009923C5"/>
    <w:rsid w:val="00AF305C"/>
    <w:rsid w:val="00B45574"/>
    <w:rsid w:val="00ED7CA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ABB"/>
  <w15:chartTrackingRefBased/>
  <w15:docId w15:val="{738BDD59-4C33-46C8-91EA-EA509DA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AF30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33CC"/>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FB26325DD5459EF957855A64A102" ma:contentTypeVersion="13" ma:contentTypeDescription="Create a new document." ma:contentTypeScope="" ma:versionID="868196ba38b4d1a40b8cc25be5c6f51c">
  <xsd:schema xmlns:xsd="http://www.w3.org/2001/XMLSchema" xmlns:xs="http://www.w3.org/2001/XMLSchema" xmlns:p="http://schemas.microsoft.com/office/2006/metadata/properties" xmlns:ns3="1a6565ef-7f1f-477f-ad9d-85e9356028b1" xmlns:ns4="fd6b44a0-ba55-421e-8880-9d3ef6a08fdd" targetNamespace="http://schemas.microsoft.com/office/2006/metadata/properties" ma:root="true" ma:fieldsID="e112c2f6701e99df230c475d6b969bf4" ns3:_="" ns4:_="">
    <xsd:import namespace="1a6565ef-7f1f-477f-ad9d-85e9356028b1"/>
    <xsd:import namespace="fd6b44a0-ba55-421e-8880-9d3ef6a08f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565ef-7f1f-477f-ad9d-85e935602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b44a0-ba55-421e-8880-9d3ef6a08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33EE0-BB98-49F4-A7F3-A07F1730D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565ef-7f1f-477f-ad9d-85e9356028b1"/>
    <ds:schemaRef ds:uri="fd6b44a0-ba55-421e-8880-9d3ef6a08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ECFC4-17F2-43FC-B8B1-0C15C19E8B87}">
  <ds:schemaRefs>
    <ds:schemaRef ds:uri="http://schemas.microsoft.com/sharepoint/v3/contenttype/forms"/>
  </ds:schemaRefs>
</ds:datastoreItem>
</file>

<file path=customXml/itemProps3.xml><?xml version="1.0" encoding="utf-8"?>
<ds:datastoreItem xmlns:ds="http://schemas.openxmlformats.org/officeDocument/2006/customXml" ds:itemID="{B8D7DE8A-393A-42C6-A6DD-786F8F6924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Adewunmi Christabel Omolade</dc:creator>
  <cp:keywords/>
  <dc:description/>
  <cp:lastModifiedBy>Adewunmi Christabel Omolade</cp:lastModifiedBy>
  <cp:revision>1</cp:revision>
  <dcterms:created xsi:type="dcterms:W3CDTF">2020-04-27T09:39:00Z</dcterms:created>
  <dcterms:modified xsi:type="dcterms:W3CDTF">2020-04-27T12:07:00Z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0x0101000358FB26325DD5459EF957855A64A102</vt:lpwstr>
  </property>
</Properties>
</file>