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16E7E" w14:textId="618E6BA7" w:rsidR="00900F04" w:rsidRDefault="00900F04" w:rsidP="00B063B6">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Name: </w:t>
      </w:r>
      <w:proofErr w:type="spellStart"/>
      <w:r>
        <w:rPr>
          <w:rFonts w:ascii="Times New Roman" w:hAnsi="Times New Roman" w:cs="Times New Roman"/>
          <w:color w:val="000000" w:themeColor="text1"/>
          <w:lang w:val="en-GB"/>
        </w:rPr>
        <w:t>mgbeze</w:t>
      </w:r>
      <w:proofErr w:type="spellEnd"/>
      <w:r>
        <w:rPr>
          <w:rFonts w:ascii="Times New Roman" w:hAnsi="Times New Roman" w:cs="Times New Roman"/>
          <w:color w:val="000000" w:themeColor="text1"/>
          <w:lang w:val="en-GB"/>
        </w:rPr>
        <w:t xml:space="preserve"> Emmanuel</w:t>
      </w:r>
    </w:p>
    <w:p w14:paraId="7EC9F315" w14:textId="77777777" w:rsidR="00900F04" w:rsidRDefault="00900F04" w:rsidP="00B063B6">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Matric no: 15/ENG05/013</w:t>
      </w:r>
    </w:p>
    <w:p w14:paraId="38D518BB" w14:textId="0A58B926" w:rsidR="003B39D3" w:rsidRPr="00B063B6" w:rsidRDefault="00900F04" w:rsidP="00B063B6">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                        </w:t>
      </w:r>
      <w:r w:rsidR="00BB32FE" w:rsidRPr="00B063B6">
        <w:rPr>
          <w:rFonts w:ascii="Times New Roman" w:hAnsi="Times New Roman" w:cs="Times New Roman"/>
          <w:color w:val="000000" w:themeColor="text1"/>
          <w:lang w:val="en-GB"/>
        </w:rPr>
        <w:t>Relationship between software engineering and mechatronics engineering</w:t>
      </w:r>
    </w:p>
    <w:p w14:paraId="3E97E076" w14:textId="034920EA" w:rsidR="00BB32FE" w:rsidRPr="00B063B6" w:rsidRDefault="00BB32FE" w:rsidP="00B063B6">
      <w:pPr>
        <w:pStyle w:val="ListParagraph"/>
        <w:numPr>
          <w:ilvl w:val="0"/>
          <w:numId w:val="1"/>
        </w:numPr>
        <w:jc w:val="both"/>
        <w:rPr>
          <w:rFonts w:ascii="Times New Roman" w:hAnsi="Times New Roman" w:cs="Times New Roman"/>
          <w:b/>
          <w:bCs/>
          <w:color w:val="000000" w:themeColor="text1"/>
          <w:u w:val="single"/>
          <w:lang w:val="en-GB"/>
        </w:rPr>
      </w:pPr>
      <w:r w:rsidRPr="00B063B6">
        <w:rPr>
          <w:rFonts w:ascii="Times New Roman" w:hAnsi="Times New Roman" w:cs="Times New Roman"/>
          <w:b/>
          <w:bCs/>
          <w:color w:val="000000" w:themeColor="text1"/>
          <w:u w:val="single"/>
          <w:lang w:val="en-GB"/>
        </w:rPr>
        <w:t>Development of software</w:t>
      </w:r>
    </w:p>
    <w:p w14:paraId="27805FC4" w14:textId="30E0F5D6" w:rsidR="00BB32FE" w:rsidRPr="00B063B6" w:rsidRDefault="00BB32FE" w:rsidP="00B063B6">
      <w:pPr>
        <w:pStyle w:val="ListParagraph"/>
        <w:jc w:val="both"/>
        <w:rPr>
          <w:rFonts w:ascii="Times New Roman" w:hAnsi="Times New Roman" w:cs="Times New Roman"/>
          <w:color w:val="000000" w:themeColor="text1"/>
          <w:shd w:val="clear" w:color="auto" w:fill="FFFFFF"/>
        </w:rPr>
      </w:pPr>
      <w:r w:rsidRPr="00B063B6">
        <w:rPr>
          <w:rFonts w:ascii="Times New Roman" w:hAnsi="Times New Roman" w:cs="Times New Roman"/>
          <w:color w:val="000000" w:themeColor="text1"/>
          <w:shd w:val="clear" w:color="auto" w:fill="FFFFFF"/>
        </w:rPr>
        <w:t>Software engineering treats the approach to developing software as a formal process</w:t>
      </w:r>
      <w:r w:rsidRPr="00B063B6">
        <w:rPr>
          <w:rFonts w:ascii="Times New Roman" w:hAnsi="Times New Roman" w:cs="Times New Roman"/>
          <w:color w:val="000000" w:themeColor="text1"/>
          <w:shd w:val="clear" w:color="auto" w:fill="FFFFFF"/>
        </w:rPr>
        <w:t xml:space="preserve"> which these </w:t>
      </w:r>
      <w:proofErr w:type="spellStart"/>
      <w:r w:rsidRPr="00B063B6">
        <w:rPr>
          <w:rFonts w:ascii="Times New Roman" w:hAnsi="Times New Roman" w:cs="Times New Roman"/>
          <w:color w:val="000000" w:themeColor="text1"/>
          <w:shd w:val="clear" w:color="auto" w:fill="FFFFFF"/>
        </w:rPr>
        <w:t>softwares</w:t>
      </w:r>
      <w:proofErr w:type="spellEnd"/>
      <w:r w:rsidRPr="00B063B6">
        <w:rPr>
          <w:rFonts w:ascii="Times New Roman" w:hAnsi="Times New Roman" w:cs="Times New Roman"/>
          <w:color w:val="000000" w:themeColor="text1"/>
          <w:shd w:val="clear" w:color="auto" w:fill="FFFFFF"/>
        </w:rPr>
        <w:t xml:space="preserve"> are then used by mechatronics engineers for automation and simulation purposes.</w:t>
      </w:r>
    </w:p>
    <w:p w14:paraId="4143D9C6" w14:textId="4DC14EAA" w:rsidR="00BB32FE" w:rsidRPr="00B063B6" w:rsidRDefault="00BB32FE" w:rsidP="00B063B6">
      <w:pPr>
        <w:pStyle w:val="ListParagraph"/>
        <w:numPr>
          <w:ilvl w:val="0"/>
          <w:numId w:val="1"/>
        </w:numPr>
        <w:jc w:val="both"/>
        <w:rPr>
          <w:rFonts w:ascii="Times New Roman" w:hAnsi="Times New Roman" w:cs="Times New Roman"/>
          <w:b/>
          <w:bCs/>
          <w:color w:val="000000" w:themeColor="text1"/>
          <w:u w:val="single"/>
          <w:lang w:val="en-GB"/>
        </w:rPr>
      </w:pPr>
      <w:r w:rsidRPr="00B063B6">
        <w:rPr>
          <w:rFonts w:ascii="Times New Roman" w:hAnsi="Times New Roman" w:cs="Times New Roman"/>
          <w:b/>
          <w:bCs/>
          <w:color w:val="000000" w:themeColor="text1"/>
          <w:u w:val="single"/>
          <w:lang w:val="en-GB"/>
        </w:rPr>
        <w:t>Embedded systems</w:t>
      </w:r>
    </w:p>
    <w:p w14:paraId="0BF3C10E" w14:textId="306155F8" w:rsidR="00FF7F05" w:rsidRPr="00B063B6" w:rsidRDefault="00FF7F05" w:rsidP="00B063B6">
      <w:pPr>
        <w:pStyle w:val="ListParagraph"/>
        <w:jc w:val="both"/>
        <w:rPr>
          <w:rFonts w:ascii="Times New Roman" w:hAnsi="Times New Roman" w:cs="Times New Roman"/>
          <w:color w:val="000000" w:themeColor="text1"/>
          <w:lang w:val="en-GB"/>
        </w:rPr>
      </w:pPr>
      <w:r w:rsidRPr="00B063B6">
        <w:rPr>
          <w:rFonts w:ascii="Times New Roman" w:hAnsi="Times New Roman" w:cs="Times New Roman"/>
          <w:color w:val="000000" w:themeColor="text1"/>
          <w:lang w:val="en-GB"/>
        </w:rPr>
        <w:t>Software engineering provides knowledge about microprocessors with integrated memory and peripheral</w:t>
      </w:r>
      <w:r w:rsidR="00C8026F" w:rsidRPr="00B063B6">
        <w:rPr>
          <w:rFonts w:ascii="Times New Roman" w:hAnsi="Times New Roman" w:cs="Times New Roman"/>
          <w:color w:val="000000" w:themeColor="text1"/>
          <w:lang w:val="en-GB"/>
        </w:rPr>
        <w:t xml:space="preserve"> interfaces and the design of the applications involved in using the microprocessors. Software engineering provides knowledge on optimization of the microprocessor </w:t>
      </w:r>
      <w:proofErr w:type="spellStart"/>
      <w:r w:rsidR="00C8026F" w:rsidRPr="00B063B6">
        <w:rPr>
          <w:rFonts w:ascii="Times New Roman" w:hAnsi="Times New Roman" w:cs="Times New Roman"/>
          <w:color w:val="000000" w:themeColor="text1"/>
          <w:lang w:val="en-GB"/>
        </w:rPr>
        <w:t>softwares</w:t>
      </w:r>
      <w:proofErr w:type="spellEnd"/>
      <w:r w:rsidR="00C8026F" w:rsidRPr="00B063B6">
        <w:rPr>
          <w:rFonts w:ascii="Times New Roman" w:hAnsi="Times New Roman" w:cs="Times New Roman"/>
          <w:color w:val="000000" w:themeColor="text1"/>
          <w:lang w:val="en-GB"/>
        </w:rPr>
        <w:t xml:space="preserve"> to reduce the size and increase the reliability and performance of the </w:t>
      </w:r>
      <w:proofErr w:type="spellStart"/>
      <w:r w:rsidR="00C8026F" w:rsidRPr="00B063B6">
        <w:rPr>
          <w:rFonts w:ascii="Times New Roman" w:hAnsi="Times New Roman" w:cs="Times New Roman"/>
          <w:color w:val="000000" w:themeColor="text1"/>
          <w:lang w:val="en-GB"/>
        </w:rPr>
        <w:t>softwares</w:t>
      </w:r>
      <w:proofErr w:type="spellEnd"/>
      <w:r w:rsidR="00C8026F" w:rsidRPr="00B063B6">
        <w:rPr>
          <w:rFonts w:ascii="Times New Roman" w:hAnsi="Times New Roman" w:cs="Times New Roman"/>
          <w:color w:val="000000" w:themeColor="text1"/>
          <w:lang w:val="en-GB"/>
        </w:rPr>
        <w:t xml:space="preserve"> when working with the microprocessors. Mechatronics engineering use these microprocessors in the construction of their embedded systems for digital and </w:t>
      </w:r>
      <w:proofErr w:type="spellStart"/>
      <w:r w:rsidR="00C8026F" w:rsidRPr="00B063B6">
        <w:rPr>
          <w:rFonts w:ascii="Times New Roman" w:hAnsi="Times New Roman" w:cs="Times New Roman"/>
          <w:color w:val="000000" w:themeColor="text1"/>
          <w:lang w:val="en-GB"/>
        </w:rPr>
        <w:t>analog</w:t>
      </w:r>
      <w:proofErr w:type="spellEnd"/>
      <w:r w:rsidR="00C8026F" w:rsidRPr="00B063B6">
        <w:rPr>
          <w:rFonts w:ascii="Times New Roman" w:hAnsi="Times New Roman" w:cs="Times New Roman"/>
          <w:color w:val="000000" w:themeColor="text1"/>
          <w:lang w:val="en-GB"/>
        </w:rPr>
        <w:t xml:space="preserve"> control of mechatronics machines and systems.</w:t>
      </w:r>
    </w:p>
    <w:p w14:paraId="06F0CA29" w14:textId="212BC9A9" w:rsidR="00BB32FE" w:rsidRPr="00B063B6" w:rsidRDefault="00FF7F05" w:rsidP="00B063B6">
      <w:pPr>
        <w:pStyle w:val="ListParagraph"/>
        <w:numPr>
          <w:ilvl w:val="0"/>
          <w:numId w:val="1"/>
        </w:numPr>
        <w:jc w:val="both"/>
        <w:rPr>
          <w:rFonts w:ascii="Times New Roman" w:hAnsi="Times New Roman" w:cs="Times New Roman"/>
          <w:b/>
          <w:bCs/>
          <w:color w:val="000000" w:themeColor="text1"/>
          <w:u w:val="single"/>
          <w:lang w:val="en-GB"/>
        </w:rPr>
      </w:pPr>
      <w:r w:rsidRPr="00B063B6">
        <w:rPr>
          <w:rFonts w:ascii="Times New Roman" w:hAnsi="Times New Roman" w:cs="Times New Roman"/>
          <w:b/>
          <w:bCs/>
          <w:color w:val="000000" w:themeColor="text1"/>
          <w:u w:val="single"/>
          <w:lang w:val="en-GB"/>
        </w:rPr>
        <w:t>Robotics</w:t>
      </w:r>
    </w:p>
    <w:p w14:paraId="27E42593" w14:textId="116F7C6E" w:rsidR="00C8026F" w:rsidRPr="00B063B6" w:rsidRDefault="00C8026F" w:rsidP="00B063B6">
      <w:pPr>
        <w:pStyle w:val="ListParagraph"/>
        <w:jc w:val="both"/>
        <w:rPr>
          <w:rFonts w:ascii="Times New Roman" w:hAnsi="Times New Roman" w:cs="Times New Roman"/>
          <w:color w:val="000000" w:themeColor="text1"/>
          <w:lang w:val="en-GB"/>
        </w:rPr>
      </w:pPr>
      <w:r w:rsidRPr="00B063B6">
        <w:rPr>
          <w:rFonts w:ascii="Times New Roman" w:hAnsi="Times New Roman" w:cs="Times New Roman"/>
          <w:color w:val="000000" w:themeColor="text1"/>
          <w:lang w:val="en-GB"/>
        </w:rPr>
        <w:t xml:space="preserve">Software engineering in robotics makes it possible to build and evolve new </w:t>
      </w:r>
      <w:proofErr w:type="spellStart"/>
      <w:r w:rsidRPr="00B063B6">
        <w:rPr>
          <w:rFonts w:ascii="Times New Roman" w:hAnsi="Times New Roman" w:cs="Times New Roman"/>
          <w:color w:val="000000" w:themeColor="text1"/>
          <w:lang w:val="en-GB"/>
        </w:rPr>
        <w:t>softwares</w:t>
      </w:r>
      <w:proofErr w:type="spellEnd"/>
      <w:r w:rsidRPr="00B063B6">
        <w:rPr>
          <w:rFonts w:ascii="Times New Roman" w:hAnsi="Times New Roman" w:cs="Times New Roman"/>
          <w:color w:val="000000" w:themeColor="text1"/>
          <w:lang w:val="en-GB"/>
        </w:rPr>
        <w:t xml:space="preserve">, to reduce their development cost, and to enhance their quality. The process of bringing intelligence to a robot requires strongly coupled capabilities of sensing, processing, and acting. Software plays a key role as it is the medium to embody intelligence in the machine which is then implemented in mechatronics engineering to improve the robot’s artificial intelligence and machine learning based of the </w:t>
      </w:r>
      <w:proofErr w:type="spellStart"/>
      <w:r w:rsidRPr="00B063B6">
        <w:rPr>
          <w:rFonts w:ascii="Times New Roman" w:hAnsi="Times New Roman" w:cs="Times New Roman"/>
          <w:color w:val="000000" w:themeColor="text1"/>
          <w:lang w:val="en-GB"/>
        </w:rPr>
        <w:t>softwares</w:t>
      </w:r>
      <w:proofErr w:type="spellEnd"/>
      <w:r w:rsidRPr="00B063B6">
        <w:rPr>
          <w:rFonts w:ascii="Times New Roman" w:hAnsi="Times New Roman" w:cs="Times New Roman"/>
          <w:color w:val="000000" w:themeColor="text1"/>
          <w:lang w:val="en-GB"/>
        </w:rPr>
        <w:t xml:space="preserve"> a</w:t>
      </w:r>
      <w:r w:rsidR="00402583" w:rsidRPr="00B063B6">
        <w:rPr>
          <w:rFonts w:ascii="Times New Roman" w:hAnsi="Times New Roman" w:cs="Times New Roman"/>
          <w:color w:val="000000" w:themeColor="text1"/>
          <w:lang w:val="en-GB"/>
        </w:rPr>
        <w:t>nd intelligence produced by software engineering.</w:t>
      </w:r>
    </w:p>
    <w:p w14:paraId="56520486" w14:textId="7D0533F1" w:rsidR="00FF7F05" w:rsidRPr="00B063B6" w:rsidRDefault="00FF7F05" w:rsidP="00B063B6">
      <w:pPr>
        <w:pStyle w:val="ListParagraph"/>
        <w:numPr>
          <w:ilvl w:val="0"/>
          <w:numId w:val="1"/>
        </w:numPr>
        <w:jc w:val="both"/>
        <w:rPr>
          <w:rFonts w:ascii="Times New Roman" w:hAnsi="Times New Roman" w:cs="Times New Roman"/>
          <w:b/>
          <w:bCs/>
          <w:color w:val="000000" w:themeColor="text1"/>
          <w:u w:val="single"/>
          <w:lang w:val="en-GB"/>
        </w:rPr>
      </w:pPr>
      <w:r w:rsidRPr="00B063B6">
        <w:rPr>
          <w:rFonts w:ascii="Times New Roman" w:hAnsi="Times New Roman" w:cs="Times New Roman"/>
          <w:b/>
          <w:bCs/>
          <w:color w:val="000000" w:themeColor="text1"/>
          <w:u w:val="single"/>
          <w:lang w:val="en-GB"/>
        </w:rPr>
        <w:t>Real-time systems and control</w:t>
      </w:r>
    </w:p>
    <w:p w14:paraId="4BA6964B" w14:textId="7FAAA264" w:rsidR="00402583" w:rsidRPr="00B063B6" w:rsidRDefault="00402583" w:rsidP="00B063B6">
      <w:pPr>
        <w:pStyle w:val="ListParagraph"/>
        <w:jc w:val="both"/>
        <w:rPr>
          <w:rFonts w:ascii="Times New Roman" w:hAnsi="Times New Roman" w:cs="Times New Roman"/>
          <w:color w:val="000000" w:themeColor="text1"/>
          <w:lang w:val="en-GB"/>
        </w:rPr>
      </w:pPr>
      <w:r w:rsidRPr="00B063B6">
        <w:rPr>
          <w:rFonts w:ascii="Times New Roman" w:hAnsi="Times New Roman" w:cs="Times New Roman"/>
          <w:color w:val="000000" w:themeColor="text1"/>
          <w:lang w:val="en-GB"/>
        </w:rPr>
        <w:t xml:space="preserve">Software engineering is employed to develop </w:t>
      </w:r>
      <w:proofErr w:type="spellStart"/>
      <w:r w:rsidRPr="00B063B6">
        <w:rPr>
          <w:rFonts w:ascii="Times New Roman" w:hAnsi="Times New Roman" w:cs="Times New Roman"/>
          <w:color w:val="000000" w:themeColor="text1"/>
          <w:lang w:val="en-GB"/>
        </w:rPr>
        <w:t>softwares</w:t>
      </w:r>
      <w:proofErr w:type="spellEnd"/>
      <w:r w:rsidRPr="00B063B6">
        <w:rPr>
          <w:rFonts w:ascii="Times New Roman" w:hAnsi="Times New Roman" w:cs="Times New Roman"/>
          <w:color w:val="000000" w:themeColor="text1"/>
          <w:lang w:val="en-GB"/>
        </w:rPr>
        <w:t xml:space="preserve"> and applications for a controller or automation devices. Special skills and a good understanding of the automation and control problem are required. Web servers, information systems, business process management systems, and many other important and valuable infrastructures based on computing. Many concepts involving signal acquisition, transducers, control setpoints, and others are related to process-state variables, measurements and control. They are closely connected with real time processing. The concept of real-time processing must be considered when a mechatronics engineer develops </w:t>
      </w:r>
      <w:r w:rsidR="00525A5F" w:rsidRPr="00B063B6">
        <w:rPr>
          <w:rFonts w:ascii="Times New Roman" w:hAnsi="Times New Roman" w:cs="Times New Roman"/>
          <w:color w:val="000000" w:themeColor="text1"/>
          <w:lang w:val="en-GB"/>
        </w:rPr>
        <w:t xml:space="preserve">and deploys a new automation and control systems. Software engineering provides database structures for the real time processing and webserver application and </w:t>
      </w:r>
      <w:proofErr w:type="spellStart"/>
      <w:r w:rsidR="00525A5F" w:rsidRPr="00B063B6">
        <w:rPr>
          <w:rFonts w:ascii="Times New Roman" w:hAnsi="Times New Roman" w:cs="Times New Roman"/>
          <w:color w:val="000000" w:themeColor="text1"/>
          <w:lang w:val="en-GB"/>
        </w:rPr>
        <w:t>sofwares</w:t>
      </w:r>
      <w:proofErr w:type="spellEnd"/>
      <w:r w:rsidR="00525A5F" w:rsidRPr="00B063B6">
        <w:rPr>
          <w:rFonts w:ascii="Times New Roman" w:hAnsi="Times New Roman" w:cs="Times New Roman"/>
          <w:color w:val="000000" w:themeColor="text1"/>
          <w:lang w:val="en-GB"/>
        </w:rPr>
        <w:t>.</w:t>
      </w:r>
    </w:p>
    <w:p w14:paraId="5D241EE0" w14:textId="59D5D223" w:rsidR="00FF7F05" w:rsidRDefault="00FF7F05" w:rsidP="00B063B6">
      <w:pPr>
        <w:pStyle w:val="ListParagraph"/>
        <w:jc w:val="both"/>
        <w:rPr>
          <w:rFonts w:ascii="Times New Roman" w:hAnsi="Times New Roman" w:cs="Times New Roman"/>
          <w:color w:val="000000" w:themeColor="text1"/>
          <w:lang w:val="en-GB"/>
        </w:rPr>
      </w:pPr>
    </w:p>
    <w:p w14:paraId="7AEB6D57" w14:textId="34CEA0A3" w:rsidR="00B063B6" w:rsidRDefault="00B063B6" w:rsidP="00B063B6">
      <w:pPr>
        <w:pStyle w:val="ListParagraph"/>
        <w:jc w:val="both"/>
        <w:rPr>
          <w:rFonts w:ascii="Times New Roman" w:hAnsi="Times New Roman" w:cs="Times New Roman"/>
          <w:color w:val="000000" w:themeColor="text1"/>
          <w:lang w:val="en-GB"/>
        </w:rPr>
      </w:pPr>
    </w:p>
    <w:p w14:paraId="75F554C5" w14:textId="5FC1F550" w:rsidR="00B063B6" w:rsidRDefault="00B063B6" w:rsidP="00B063B6">
      <w:pPr>
        <w:pStyle w:val="ListParagraph"/>
        <w:jc w:val="both"/>
        <w:rPr>
          <w:rFonts w:ascii="Times New Roman" w:hAnsi="Times New Roman" w:cs="Times New Roman"/>
          <w:color w:val="000000" w:themeColor="text1"/>
          <w:lang w:val="en-GB"/>
        </w:rPr>
      </w:pPr>
    </w:p>
    <w:p w14:paraId="2EECDFB2" w14:textId="504E7D24" w:rsidR="00B063B6" w:rsidRDefault="00B063B6" w:rsidP="00B063B6">
      <w:pPr>
        <w:pStyle w:val="ListParagraph"/>
        <w:jc w:val="both"/>
        <w:rPr>
          <w:rFonts w:ascii="Times New Roman" w:hAnsi="Times New Roman" w:cs="Times New Roman"/>
          <w:color w:val="000000" w:themeColor="text1"/>
          <w:lang w:val="en-GB"/>
        </w:rPr>
      </w:pPr>
    </w:p>
    <w:p w14:paraId="6E23A0DF" w14:textId="67DF8033" w:rsidR="00B063B6" w:rsidRDefault="00B063B6" w:rsidP="00B063B6">
      <w:pPr>
        <w:pStyle w:val="ListParagraph"/>
        <w:jc w:val="both"/>
        <w:rPr>
          <w:rFonts w:ascii="Times New Roman" w:hAnsi="Times New Roman" w:cs="Times New Roman"/>
          <w:color w:val="000000" w:themeColor="text1"/>
          <w:lang w:val="en-GB"/>
        </w:rPr>
      </w:pPr>
    </w:p>
    <w:p w14:paraId="044601AB" w14:textId="0CBAA822" w:rsidR="00B063B6" w:rsidRDefault="00B063B6" w:rsidP="00B063B6">
      <w:pPr>
        <w:pStyle w:val="ListParagraph"/>
        <w:jc w:val="both"/>
        <w:rPr>
          <w:rFonts w:ascii="Times New Roman" w:hAnsi="Times New Roman" w:cs="Times New Roman"/>
          <w:color w:val="000000" w:themeColor="text1"/>
          <w:lang w:val="en-GB"/>
        </w:rPr>
      </w:pPr>
    </w:p>
    <w:p w14:paraId="6FD0DDDD" w14:textId="3ADC6C5C" w:rsidR="00B063B6" w:rsidRDefault="00B063B6" w:rsidP="00B063B6">
      <w:pPr>
        <w:pStyle w:val="ListParagraph"/>
        <w:jc w:val="both"/>
        <w:rPr>
          <w:rFonts w:ascii="Times New Roman" w:hAnsi="Times New Roman" w:cs="Times New Roman"/>
          <w:color w:val="000000" w:themeColor="text1"/>
          <w:lang w:val="en-GB"/>
        </w:rPr>
      </w:pPr>
    </w:p>
    <w:p w14:paraId="3535CFAD" w14:textId="6C6CF9E9" w:rsidR="00B063B6" w:rsidRDefault="00B063B6" w:rsidP="00B063B6">
      <w:pPr>
        <w:pStyle w:val="ListParagraph"/>
        <w:jc w:val="both"/>
        <w:rPr>
          <w:rFonts w:ascii="Times New Roman" w:hAnsi="Times New Roman" w:cs="Times New Roman"/>
          <w:color w:val="000000" w:themeColor="text1"/>
          <w:lang w:val="en-GB"/>
        </w:rPr>
      </w:pPr>
    </w:p>
    <w:p w14:paraId="2BBC4639" w14:textId="70DEC5CE" w:rsidR="00B063B6" w:rsidRDefault="00B063B6" w:rsidP="00B063B6">
      <w:pPr>
        <w:pStyle w:val="ListParagraph"/>
        <w:jc w:val="both"/>
        <w:rPr>
          <w:rFonts w:ascii="Times New Roman" w:hAnsi="Times New Roman" w:cs="Times New Roman"/>
          <w:color w:val="000000" w:themeColor="text1"/>
          <w:lang w:val="en-GB"/>
        </w:rPr>
      </w:pPr>
    </w:p>
    <w:p w14:paraId="2D576C85" w14:textId="0DEAE763" w:rsidR="00B063B6" w:rsidRDefault="00B063B6" w:rsidP="00B063B6">
      <w:pPr>
        <w:pStyle w:val="ListParagraph"/>
        <w:jc w:val="both"/>
        <w:rPr>
          <w:rFonts w:ascii="Times New Roman" w:hAnsi="Times New Roman" w:cs="Times New Roman"/>
          <w:color w:val="000000" w:themeColor="text1"/>
          <w:lang w:val="en-GB"/>
        </w:rPr>
      </w:pPr>
    </w:p>
    <w:p w14:paraId="07BB75DE" w14:textId="3DA58244" w:rsidR="00B063B6" w:rsidRDefault="00B063B6" w:rsidP="00B063B6">
      <w:pPr>
        <w:pStyle w:val="ListParagraph"/>
        <w:jc w:val="both"/>
        <w:rPr>
          <w:rFonts w:ascii="Times New Roman" w:hAnsi="Times New Roman" w:cs="Times New Roman"/>
          <w:color w:val="000000" w:themeColor="text1"/>
          <w:lang w:val="en-GB"/>
        </w:rPr>
      </w:pPr>
    </w:p>
    <w:p w14:paraId="11834286" w14:textId="739BBDA8" w:rsidR="00B063B6" w:rsidRDefault="00B063B6" w:rsidP="00B063B6">
      <w:pPr>
        <w:pStyle w:val="ListParagraph"/>
        <w:jc w:val="both"/>
        <w:rPr>
          <w:rFonts w:ascii="Times New Roman" w:hAnsi="Times New Roman" w:cs="Times New Roman"/>
          <w:color w:val="000000" w:themeColor="text1"/>
          <w:lang w:val="en-GB"/>
        </w:rPr>
      </w:pPr>
    </w:p>
    <w:p w14:paraId="38C7D1F7" w14:textId="64CEB4FD" w:rsidR="00B063B6" w:rsidRDefault="00B063B6" w:rsidP="00B063B6">
      <w:pPr>
        <w:pStyle w:val="ListParagraph"/>
        <w:jc w:val="both"/>
        <w:rPr>
          <w:rFonts w:ascii="Times New Roman" w:hAnsi="Times New Roman" w:cs="Times New Roman"/>
          <w:color w:val="000000" w:themeColor="text1"/>
          <w:lang w:val="en-GB"/>
        </w:rPr>
      </w:pPr>
    </w:p>
    <w:p w14:paraId="690239F4" w14:textId="15764300" w:rsidR="00B063B6" w:rsidRDefault="00B063B6" w:rsidP="00B063B6">
      <w:pPr>
        <w:pStyle w:val="ListParagraph"/>
        <w:jc w:val="both"/>
        <w:rPr>
          <w:rFonts w:ascii="Times New Roman" w:hAnsi="Times New Roman" w:cs="Times New Roman"/>
          <w:color w:val="000000" w:themeColor="text1"/>
          <w:lang w:val="en-GB"/>
        </w:rPr>
      </w:pPr>
    </w:p>
    <w:p w14:paraId="74F5060D" w14:textId="76F6239F" w:rsidR="00B063B6" w:rsidRDefault="00B063B6" w:rsidP="00B063B6">
      <w:pPr>
        <w:pStyle w:val="ListParagraph"/>
        <w:jc w:val="both"/>
        <w:rPr>
          <w:rFonts w:ascii="Times New Roman" w:hAnsi="Times New Roman" w:cs="Times New Roman"/>
          <w:color w:val="000000" w:themeColor="text1"/>
          <w:lang w:val="en-GB"/>
        </w:rPr>
      </w:pPr>
    </w:p>
    <w:p w14:paraId="5BC17130" w14:textId="272023F8" w:rsidR="00B063B6" w:rsidRDefault="00B063B6" w:rsidP="00B063B6">
      <w:pPr>
        <w:pStyle w:val="ListParagraph"/>
        <w:jc w:val="both"/>
        <w:rPr>
          <w:rFonts w:ascii="Times New Roman" w:hAnsi="Times New Roman" w:cs="Times New Roman"/>
          <w:color w:val="000000" w:themeColor="text1"/>
          <w:lang w:val="en-GB"/>
        </w:rPr>
      </w:pPr>
    </w:p>
    <w:p w14:paraId="1710994B" w14:textId="77777777" w:rsidR="00B063B6" w:rsidRPr="00B063B6" w:rsidRDefault="00B063B6" w:rsidP="00B063B6">
      <w:pPr>
        <w:pStyle w:val="ListParagraph"/>
        <w:jc w:val="both"/>
        <w:rPr>
          <w:rFonts w:ascii="Times New Roman" w:hAnsi="Times New Roman" w:cs="Times New Roman"/>
          <w:color w:val="000000" w:themeColor="text1"/>
          <w:lang w:val="en-GB"/>
        </w:rPr>
      </w:pPr>
    </w:p>
    <w:p w14:paraId="4398C6FA" w14:textId="57164D92" w:rsidR="002F1D9C" w:rsidRPr="00B063B6" w:rsidRDefault="002F1D9C" w:rsidP="00B063B6">
      <w:pPr>
        <w:pStyle w:val="ListParagraph"/>
        <w:jc w:val="both"/>
        <w:rPr>
          <w:rFonts w:ascii="Times New Roman" w:hAnsi="Times New Roman" w:cs="Times New Roman"/>
          <w:color w:val="000000" w:themeColor="text1"/>
          <w:lang w:val="en-GB"/>
        </w:rPr>
      </w:pPr>
    </w:p>
    <w:p w14:paraId="0DAAB155" w14:textId="407A88A7" w:rsidR="002F1D9C" w:rsidRPr="00B063B6" w:rsidRDefault="002F1D9C" w:rsidP="00B063B6">
      <w:pPr>
        <w:pStyle w:val="ListParagraph"/>
        <w:jc w:val="center"/>
        <w:rPr>
          <w:rFonts w:ascii="Times New Roman" w:hAnsi="Times New Roman" w:cs="Times New Roman"/>
          <w:color w:val="000000" w:themeColor="text1"/>
          <w:lang w:val="en-GB"/>
        </w:rPr>
      </w:pPr>
      <w:r w:rsidRPr="00B063B6">
        <w:rPr>
          <w:rFonts w:ascii="Times New Roman" w:hAnsi="Times New Roman" w:cs="Times New Roman"/>
          <w:color w:val="000000" w:themeColor="text1"/>
          <w:lang w:val="en-GB"/>
        </w:rPr>
        <w:t>Computer science, computer engineering and software engineering</w:t>
      </w:r>
    </w:p>
    <w:p w14:paraId="37D93434" w14:textId="22B477F3" w:rsidR="002F1D9C" w:rsidRPr="00B063B6" w:rsidRDefault="002F1D9C" w:rsidP="00B063B6">
      <w:pPr>
        <w:pStyle w:val="ListParagraph"/>
        <w:jc w:val="both"/>
        <w:rPr>
          <w:rFonts w:ascii="Times New Roman" w:hAnsi="Times New Roman" w:cs="Times New Roman"/>
          <w:color w:val="000000" w:themeColor="text1"/>
          <w:lang w:val="en-GB"/>
        </w:rPr>
      </w:pPr>
    </w:p>
    <w:p w14:paraId="006A5C94" w14:textId="407729A6" w:rsidR="002F1D9C" w:rsidRPr="00B063B6" w:rsidRDefault="002F1D9C" w:rsidP="00B063B6">
      <w:pPr>
        <w:jc w:val="both"/>
        <w:rPr>
          <w:rFonts w:ascii="Times New Roman" w:hAnsi="Times New Roman" w:cs="Times New Roman"/>
          <w:b/>
          <w:bCs/>
          <w:color w:val="000000" w:themeColor="text1"/>
          <w:u w:val="single"/>
          <w:lang w:val="en-GB"/>
        </w:rPr>
      </w:pPr>
      <w:r w:rsidRPr="00B063B6">
        <w:rPr>
          <w:rFonts w:ascii="Times New Roman" w:hAnsi="Times New Roman" w:cs="Times New Roman"/>
          <w:b/>
          <w:bCs/>
          <w:color w:val="000000" w:themeColor="text1"/>
          <w:u w:val="single"/>
          <w:lang w:val="en-GB"/>
        </w:rPr>
        <w:t>Computer science</w:t>
      </w:r>
    </w:p>
    <w:p w14:paraId="43372F46" w14:textId="6E4AE1EA" w:rsidR="00B063B6" w:rsidRPr="00B063B6" w:rsidRDefault="002F1D9C" w:rsidP="00B063B6">
      <w:pPr>
        <w:pStyle w:val="NormalWeb"/>
        <w:spacing w:before="0" w:beforeAutospacing="0" w:after="150" w:afterAutospacing="0"/>
        <w:jc w:val="both"/>
        <w:rPr>
          <w:color w:val="000000" w:themeColor="text1"/>
          <w:sz w:val="22"/>
          <w:szCs w:val="22"/>
        </w:rPr>
      </w:pPr>
      <w:r w:rsidRPr="00B063B6">
        <w:rPr>
          <w:color w:val="000000" w:themeColor="text1"/>
          <w:sz w:val="22"/>
          <w:szCs w:val="22"/>
          <w:lang w:val="en-GB"/>
        </w:rPr>
        <w:t>Computer science focuses on understanding, designing, and developing programs and computers</w:t>
      </w:r>
      <w:r w:rsidR="00B063B6">
        <w:rPr>
          <w:color w:val="000000" w:themeColor="text1"/>
          <w:lang w:val="en-GB"/>
        </w:rPr>
        <w:t>.</w:t>
      </w:r>
      <w:r w:rsidR="00B063B6" w:rsidRPr="00B063B6">
        <w:rPr>
          <w:color w:val="000000" w:themeColor="text1"/>
          <w:sz w:val="22"/>
          <w:szCs w:val="22"/>
        </w:rPr>
        <w:t xml:space="preserve"> </w:t>
      </w:r>
      <w:r w:rsidR="00B063B6" w:rsidRPr="00B063B6">
        <w:rPr>
          <w:color w:val="000000" w:themeColor="text1"/>
          <w:sz w:val="22"/>
          <w:szCs w:val="22"/>
        </w:rPr>
        <w:t>Computer Science is the study of computers and computational systems. Unlike electrical and computer engineers, computer scientists deal mostly with software and software systems; this includes their theory, design, development, and application.</w:t>
      </w:r>
    </w:p>
    <w:p w14:paraId="371D743C" w14:textId="77777777" w:rsidR="00B063B6" w:rsidRPr="00B063B6" w:rsidRDefault="00B063B6" w:rsidP="00B063B6">
      <w:pPr>
        <w:pStyle w:val="NormalWeb"/>
        <w:spacing w:before="0" w:beforeAutospacing="0" w:after="150" w:afterAutospacing="0"/>
        <w:jc w:val="both"/>
        <w:rPr>
          <w:color w:val="000000" w:themeColor="text1"/>
          <w:sz w:val="22"/>
          <w:szCs w:val="22"/>
        </w:rPr>
      </w:pPr>
      <w:r w:rsidRPr="00B063B6">
        <w:rPr>
          <w:color w:val="000000" w:themeColor="text1"/>
          <w:sz w:val="22"/>
          <w:szCs w:val="22"/>
        </w:rPr>
        <w:t>Principal areas of study within Computer Science include artificial intelligence, computer systems and networks, security, database systems, human computer interaction, vision and graphics, numerical analysis, programming languages, software engineering, bioinformatics and theory of computing.</w:t>
      </w:r>
    </w:p>
    <w:p w14:paraId="0000F98B" w14:textId="77777777" w:rsidR="00B063B6" w:rsidRPr="00B063B6" w:rsidRDefault="00B063B6" w:rsidP="00B063B6">
      <w:pPr>
        <w:jc w:val="both"/>
        <w:rPr>
          <w:rFonts w:ascii="Times New Roman" w:hAnsi="Times New Roman" w:cs="Times New Roman"/>
          <w:color w:val="000000" w:themeColor="text1"/>
          <w:lang w:val="en-GB"/>
        </w:rPr>
      </w:pPr>
      <w:r w:rsidRPr="00B063B6">
        <w:rPr>
          <w:rFonts w:ascii="Times New Roman" w:hAnsi="Times New Roman" w:cs="Times New Roman"/>
          <w:b/>
          <w:bCs/>
          <w:color w:val="000000" w:themeColor="text1"/>
        </w:rPr>
        <w:t>Computer science</w:t>
      </w:r>
      <w:r w:rsidRPr="00B063B6">
        <w:rPr>
          <w:rFonts w:ascii="Times New Roman" w:hAnsi="Times New Roman" w:cs="Times New Roman"/>
          <w:color w:val="000000" w:themeColor="text1"/>
          <w:shd w:val="clear" w:color="auto" w:fill="FFFFFF"/>
        </w:rPr>
        <w:t xml:space="preserve"> is the study of </w:t>
      </w:r>
      <w:hyperlink r:id="rId5" w:tooltip="Process (engineering)" w:history="1">
        <w:r w:rsidRPr="00B063B6">
          <w:rPr>
            <w:rStyle w:val="Hyperlink"/>
            <w:rFonts w:ascii="Times New Roman" w:hAnsi="Times New Roman" w:cs="Times New Roman"/>
            <w:color w:val="000000" w:themeColor="text1"/>
          </w:rPr>
          <w:t>processes</w:t>
        </w:r>
      </w:hyperlink>
      <w:r w:rsidRPr="00B063B6">
        <w:rPr>
          <w:rFonts w:ascii="Times New Roman" w:hAnsi="Times New Roman" w:cs="Times New Roman"/>
          <w:color w:val="000000" w:themeColor="text1"/>
          <w:shd w:val="clear" w:color="auto" w:fill="FFFFFF"/>
        </w:rPr>
        <w:t xml:space="preserve"> that interact with </w:t>
      </w:r>
      <w:hyperlink r:id="rId6" w:tooltip="Data" w:history="1">
        <w:r w:rsidRPr="00B063B6">
          <w:rPr>
            <w:rStyle w:val="Hyperlink"/>
            <w:rFonts w:ascii="Times New Roman" w:hAnsi="Times New Roman" w:cs="Times New Roman"/>
            <w:color w:val="000000" w:themeColor="text1"/>
          </w:rPr>
          <w:t>data</w:t>
        </w:r>
      </w:hyperlink>
      <w:r w:rsidRPr="00B063B6">
        <w:rPr>
          <w:rFonts w:ascii="Times New Roman" w:hAnsi="Times New Roman" w:cs="Times New Roman"/>
          <w:color w:val="000000" w:themeColor="text1"/>
          <w:shd w:val="clear" w:color="auto" w:fill="FFFFFF"/>
        </w:rPr>
        <w:t xml:space="preserve"> and that can be represented as data in the form of </w:t>
      </w:r>
      <w:hyperlink r:id="rId7" w:tooltip="Computer program" w:history="1">
        <w:r w:rsidRPr="00B063B6">
          <w:rPr>
            <w:rStyle w:val="Hyperlink"/>
            <w:rFonts w:ascii="Times New Roman" w:hAnsi="Times New Roman" w:cs="Times New Roman"/>
            <w:color w:val="000000" w:themeColor="text1"/>
          </w:rPr>
          <w:t>programs</w:t>
        </w:r>
      </w:hyperlink>
      <w:r w:rsidRPr="00B063B6">
        <w:rPr>
          <w:rFonts w:ascii="Times New Roman" w:hAnsi="Times New Roman" w:cs="Times New Roman"/>
          <w:color w:val="000000" w:themeColor="text1"/>
          <w:shd w:val="clear" w:color="auto" w:fill="FFFFFF"/>
        </w:rPr>
        <w:t xml:space="preserve">. It enables the use of </w:t>
      </w:r>
      <w:hyperlink r:id="rId8" w:tooltip="Algorithm" w:history="1">
        <w:r w:rsidRPr="00B063B6">
          <w:rPr>
            <w:rStyle w:val="Hyperlink"/>
            <w:rFonts w:ascii="Times New Roman" w:hAnsi="Times New Roman" w:cs="Times New Roman"/>
            <w:color w:val="000000" w:themeColor="text1"/>
          </w:rPr>
          <w:t>algorithms</w:t>
        </w:r>
      </w:hyperlink>
      <w:r w:rsidRPr="00B063B6">
        <w:rPr>
          <w:rFonts w:ascii="Times New Roman" w:hAnsi="Times New Roman" w:cs="Times New Roman"/>
          <w:color w:val="000000" w:themeColor="text1"/>
          <w:shd w:val="clear" w:color="auto" w:fill="FFFFFF"/>
        </w:rPr>
        <w:t xml:space="preserve"> to </w:t>
      </w:r>
      <w:hyperlink r:id="rId9" w:tooltip="Data processing" w:history="1">
        <w:r w:rsidRPr="00B063B6">
          <w:rPr>
            <w:rStyle w:val="Hyperlink"/>
            <w:rFonts w:ascii="Times New Roman" w:hAnsi="Times New Roman" w:cs="Times New Roman"/>
            <w:color w:val="000000" w:themeColor="text1"/>
          </w:rPr>
          <w:t>manipulate</w:t>
        </w:r>
      </w:hyperlink>
      <w:r w:rsidRPr="00B063B6">
        <w:rPr>
          <w:rFonts w:ascii="Times New Roman" w:hAnsi="Times New Roman" w:cs="Times New Roman"/>
          <w:color w:val="000000" w:themeColor="text1"/>
          <w:shd w:val="clear" w:color="auto" w:fill="FFFFFF"/>
        </w:rPr>
        <w:t xml:space="preserve">, </w:t>
      </w:r>
      <w:hyperlink r:id="rId10" w:tooltip="Data storage" w:history="1">
        <w:r w:rsidRPr="00B063B6">
          <w:rPr>
            <w:rStyle w:val="Hyperlink"/>
            <w:rFonts w:ascii="Times New Roman" w:hAnsi="Times New Roman" w:cs="Times New Roman"/>
            <w:color w:val="000000" w:themeColor="text1"/>
          </w:rPr>
          <w:t>store</w:t>
        </w:r>
      </w:hyperlink>
      <w:r w:rsidRPr="00B063B6">
        <w:rPr>
          <w:rFonts w:ascii="Times New Roman" w:hAnsi="Times New Roman" w:cs="Times New Roman"/>
          <w:color w:val="000000" w:themeColor="text1"/>
          <w:shd w:val="clear" w:color="auto" w:fill="FFFFFF"/>
        </w:rPr>
        <w:t xml:space="preserve">, and </w:t>
      </w:r>
      <w:hyperlink r:id="rId11" w:tooltip="Communication" w:history="1">
        <w:r w:rsidRPr="00B063B6">
          <w:rPr>
            <w:rStyle w:val="Hyperlink"/>
            <w:rFonts w:ascii="Times New Roman" w:hAnsi="Times New Roman" w:cs="Times New Roman"/>
            <w:color w:val="000000" w:themeColor="text1"/>
          </w:rPr>
          <w:t>communicate</w:t>
        </w:r>
      </w:hyperlink>
      <w:r w:rsidRPr="00B063B6">
        <w:rPr>
          <w:rFonts w:ascii="Times New Roman" w:hAnsi="Times New Roman" w:cs="Times New Roman"/>
          <w:color w:val="000000" w:themeColor="text1"/>
          <w:shd w:val="clear" w:color="auto" w:fill="FFFFFF"/>
        </w:rPr>
        <w:t xml:space="preserve"> </w:t>
      </w:r>
      <w:hyperlink r:id="rId12" w:tooltip="Digital data" w:history="1">
        <w:r w:rsidRPr="00B063B6">
          <w:rPr>
            <w:rStyle w:val="Hyperlink"/>
            <w:rFonts w:ascii="Times New Roman" w:hAnsi="Times New Roman" w:cs="Times New Roman"/>
            <w:color w:val="000000" w:themeColor="text1"/>
          </w:rPr>
          <w:t>digital information</w:t>
        </w:r>
      </w:hyperlink>
      <w:r w:rsidRPr="00B063B6">
        <w:rPr>
          <w:rFonts w:ascii="Times New Roman" w:hAnsi="Times New Roman" w:cs="Times New Roman"/>
          <w:color w:val="000000" w:themeColor="text1"/>
          <w:shd w:val="clear" w:color="auto" w:fill="FFFFFF"/>
        </w:rPr>
        <w:t xml:space="preserve">. A </w:t>
      </w:r>
      <w:hyperlink r:id="rId13" w:tooltip="Computer scientist" w:history="1">
        <w:r w:rsidRPr="00B063B6">
          <w:rPr>
            <w:rStyle w:val="Hyperlink"/>
            <w:rFonts w:ascii="Times New Roman" w:hAnsi="Times New Roman" w:cs="Times New Roman"/>
            <w:color w:val="000000" w:themeColor="text1"/>
          </w:rPr>
          <w:t>computer scientist</w:t>
        </w:r>
      </w:hyperlink>
      <w:r w:rsidRPr="00B063B6">
        <w:rPr>
          <w:rFonts w:ascii="Times New Roman" w:hAnsi="Times New Roman" w:cs="Times New Roman"/>
          <w:color w:val="000000" w:themeColor="text1"/>
          <w:shd w:val="clear" w:color="auto" w:fill="FFFFFF"/>
        </w:rPr>
        <w:t xml:space="preserve"> studies the </w:t>
      </w:r>
      <w:hyperlink r:id="rId14" w:tooltip="Theory of computation" w:history="1">
        <w:r w:rsidRPr="00B063B6">
          <w:rPr>
            <w:rStyle w:val="Hyperlink"/>
            <w:rFonts w:ascii="Times New Roman" w:hAnsi="Times New Roman" w:cs="Times New Roman"/>
            <w:color w:val="000000" w:themeColor="text1"/>
          </w:rPr>
          <w:t>theory of computation</w:t>
        </w:r>
      </w:hyperlink>
      <w:r w:rsidRPr="00B063B6">
        <w:rPr>
          <w:rFonts w:ascii="Times New Roman" w:hAnsi="Times New Roman" w:cs="Times New Roman"/>
          <w:color w:val="000000" w:themeColor="text1"/>
          <w:shd w:val="clear" w:color="auto" w:fill="FFFFFF"/>
        </w:rPr>
        <w:t xml:space="preserve"> and the </w:t>
      </w:r>
      <w:hyperlink r:id="rId15" w:tooltip="Software design" w:history="1">
        <w:r w:rsidRPr="00B063B6">
          <w:rPr>
            <w:rStyle w:val="Hyperlink"/>
            <w:rFonts w:ascii="Times New Roman" w:hAnsi="Times New Roman" w:cs="Times New Roman"/>
            <w:color w:val="000000" w:themeColor="text1"/>
          </w:rPr>
          <w:t>design</w:t>
        </w:r>
      </w:hyperlink>
      <w:r w:rsidRPr="00B063B6">
        <w:rPr>
          <w:rFonts w:ascii="Times New Roman" w:hAnsi="Times New Roman" w:cs="Times New Roman"/>
          <w:color w:val="000000" w:themeColor="text1"/>
          <w:shd w:val="clear" w:color="auto" w:fill="FFFFFF"/>
        </w:rPr>
        <w:t xml:space="preserve"> of </w:t>
      </w:r>
      <w:hyperlink r:id="rId16" w:history="1">
        <w:r w:rsidRPr="00B063B6">
          <w:rPr>
            <w:rStyle w:val="Hyperlink"/>
            <w:rFonts w:ascii="Times New Roman" w:hAnsi="Times New Roman" w:cs="Times New Roman"/>
            <w:color w:val="000000" w:themeColor="text1"/>
          </w:rPr>
          <w:t>software systems</w:t>
        </w:r>
      </w:hyperlink>
    </w:p>
    <w:p w14:paraId="3685A297" w14:textId="4071F182" w:rsidR="002F1D9C" w:rsidRPr="00B063B6" w:rsidRDefault="002F1D9C" w:rsidP="00B063B6">
      <w:pPr>
        <w:pStyle w:val="ListParagraph"/>
        <w:jc w:val="both"/>
      </w:pPr>
    </w:p>
    <w:p w14:paraId="57B40408" w14:textId="300B80F9" w:rsidR="002F1D9C" w:rsidRPr="00B063B6" w:rsidRDefault="002F1D9C" w:rsidP="00B063B6">
      <w:pPr>
        <w:pStyle w:val="ListParagraph"/>
        <w:jc w:val="both"/>
        <w:rPr>
          <w:rFonts w:ascii="Times New Roman" w:hAnsi="Times New Roman" w:cs="Times New Roman"/>
          <w:color w:val="000000" w:themeColor="text1"/>
          <w:lang w:val="en-GB"/>
        </w:rPr>
      </w:pPr>
    </w:p>
    <w:p w14:paraId="445F90AC" w14:textId="443DEE24" w:rsidR="002F1D9C" w:rsidRPr="00B063B6" w:rsidRDefault="002F1D9C" w:rsidP="00B063B6">
      <w:pPr>
        <w:jc w:val="both"/>
        <w:rPr>
          <w:rFonts w:ascii="Times New Roman" w:hAnsi="Times New Roman" w:cs="Times New Roman"/>
          <w:b/>
          <w:bCs/>
          <w:color w:val="000000" w:themeColor="text1"/>
          <w:u w:val="single"/>
          <w:lang w:val="en-GB"/>
        </w:rPr>
      </w:pPr>
      <w:r w:rsidRPr="00B063B6">
        <w:rPr>
          <w:rFonts w:ascii="Times New Roman" w:hAnsi="Times New Roman" w:cs="Times New Roman"/>
          <w:b/>
          <w:bCs/>
          <w:color w:val="000000" w:themeColor="text1"/>
          <w:u w:val="single"/>
          <w:lang w:val="en-GB"/>
        </w:rPr>
        <w:t>Software engineering</w:t>
      </w:r>
    </w:p>
    <w:p w14:paraId="262A82C1" w14:textId="77777777" w:rsidR="00B063B6" w:rsidRPr="00B063B6" w:rsidRDefault="002F1D9C" w:rsidP="00B063B6">
      <w:pPr>
        <w:pStyle w:val="NormalWeb"/>
        <w:spacing w:before="0" w:after="0"/>
        <w:jc w:val="both"/>
        <w:textAlignment w:val="baseline"/>
        <w:rPr>
          <w:color w:val="000000" w:themeColor="text1"/>
          <w:sz w:val="22"/>
          <w:szCs w:val="22"/>
        </w:rPr>
      </w:pPr>
      <w:r w:rsidRPr="00B063B6">
        <w:rPr>
          <w:color w:val="000000" w:themeColor="text1"/>
          <w:sz w:val="22"/>
          <w:szCs w:val="22"/>
          <w:lang w:val="en-GB"/>
        </w:rPr>
        <w:t>This deals with building, maintain and implementing software system</w:t>
      </w:r>
      <w:r w:rsidR="00B063B6" w:rsidRPr="00B063B6">
        <w:rPr>
          <w:color w:val="000000" w:themeColor="text1"/>
          <w:sz w:val="22"/>
          <w:szCs w:val="22"/>
          <w:lang w:val="en-GB"/>
        </w:rPr>
        <w:t xml:space="preserve">. </w:t>
      </w:r>
      <w:r w:rsidR="00B063B6" w:rsidRPr="00B063B6">
        <w:rPr>
          <w:color w:val="000000" w:themeColor="text1"/>
          <w:sz w:val="22"/>
          <w:szCs w:val="22"/>
        </w:rPr>
        <w:t xml:space="preserve">Software engineering treats the approach to developing software as a formal process much like that found in traditional engineering. Software engineers begin by analyzing user needs. They design software, deploy, test it for quality and maintain it. They instruct computer programmers how to write the code they need. Software engineers may or may not </w:t>
      </w:r>
      <w:hyperlink r:id="rId17" w:history="1">
        <w:r w:rsidR="00B063B6" w:rsidRPr="00B063B6">
          <w:rPr>
            <w:rStyle w:val="Hyperlink"/>
            <w:color w:val="000000" w:themeColor="text1"/>
            <w:sz w:val="22"/>
            <w:szCs w:val="22"/>
            <w:u w:val="none"/>
          </w:rPr>
          <w:t>write any of the code</w:t>
        </w:r>
      </w:hyperlink>
      <w:r w:rsidR="00B063B6" w:rsidRPr="00B063B6">
        <w:rPr>
          <w:color w:val="000000" w:themeColor="text1"/>
          <w:sz w:val="22"/>
          <w:szCs w:val="22"/>
        </w:rPr>
        <w:t xml:space="preserve"> themselves, but they need strong programming skills to communicate with the programmers and are frequently fluent in several programming languages.</w:t>
      </w:r>
    </w:p>
    <w:p w14:paraId="47E6DD69" w14:textId="77777777" w:rsidR="00B063B6" w:rsidRPr="00B063B6" w:rsidRDefault="00B063B6" w:rsidP="00B063B6">
      <w:pPr>
        <w:pStyle w:val="NormalWeb"/>
        <w:spacing w:before="0" w:after="0"/>
        <w:jc w:val="both"/>
        <w:textAlignment w:val="baseline"/>
        <w:rPr>
          <w:color w:val="000000" w:themeColor="text1"/>
          <w:sz w:val="22"/>
          <w:szCs w:val="22"/>
        </w:rPr>
      </w:pPr>
      <w:r w:rsidRPr="00B063B6">
        <w:rPr>
          <w:color w:val="000000" w:themeColor="text1"/>
          <w:sz w:val="22"/>
          <w:szCs w:val="22"/>
        </w:rPr>
        <w:t xml:space="preserve">Software engineers </w:t>
      </w:r>
      <w:hyperlink r:id="rId18" w:history="1">
        <w:r w:rsidRPr="00B063B6">
          <w:rPr>
            <w:rStyle w:val="Hyperlink"/>
            <w:color w:val="000000" w:themeColor="text1"/>
            <w:sz w:val="22"/>
            <w:szCs w:val="22"/>
            <w:u w:val="none"/>
          </w:rPr>
          <w:t>design and develop computer games</w:t>
        </w:r>
      </w:hyperlink>
      <w:r w:rsidRPr="00B063B6">
        <w:rPr>
          <w:color w:val="000000" w:themeColor="text1"/>
          <w:sz w:val="22"/>
          <w:szCs w:val="22"/>
        </w:rPr>
        <w:t>, business applications, network control systems, and software operating systems. They are experts in the theory of computing software and the limitations of the hardware they design</w:t>
      </w:r>
    </w:p>
    <w:p w14:paraId="16E5ACE7" w14:textId="7EC8E0EE" w:rsidR="002F1D9C" w:rsidRPr="00B063B6" w:rsidRDefault="002F1D9C" w:rsidP="00B063B6">
      <w:pPr>
        <w:pStyle w:val="ListParagraph"/>
        <w:jc w:val="both"/>
        <w:rPr>
          <w:rFonts w:ascii="Times New Roman" w:hAnsi="Times New Roman" w:cs="Times New Roman"/>
          <w:color w:val="000000" w:themeColor="text1"/>
          <w:lang w:val="en-GB"/>
        </w:rPr>
      </w:pPr>
    </w:p>
    <w:p w14:paraId="39FC5484" w14:textId="2043104A" w:rsidR="002F1D9C" w:rsidRPr="00B063B6" w:rsidRDefault="002F1D9C" w:rsidP="00B063B6">
      <w:pPr>
        <w:pStyle w:val="ListParagraph"/>
        <w:jc w:val="both"/>
        <w:rPr>
          <w:rFonts w:ascii="Times New Roman" w:hAnsi="Times New Roman" w:cs="Times New Roman"/>
          <w:color w:val="000000" w:themeColor="text1"/>
          <w:lang w:val="en-GB"/>
        </w:rPr>
      </w:pPr>
    </w:p>
    <w:p w14:paraId="47D4B389" w14:textId="16FA8C9F" w:rsidR="002F1D9C" w:rsidRPr="00B063B6" w:rsidRDefault="002F1D9C" w:rsidP="00B063B6">
      <w:pPr>
        <w:jc w:val="both"/>
        <w:rPr>
          <w:rFonts w:ascii="Times New Roman" w:hAnsi="Times New Roman" w:cs="Times New Roman"/>
          <w:b/>
          <w:bCs/>
          <w:color w:val="000000" w:themeColor="text1"/>
          <w:u w:val="single"/>
          <w:lang w:val="en-GB"/>
        </w:rPr>
      </w:pPr>
      <w:r w:rsidRPr="00B063B6">
        <w:rPr>
          <w:rFonts w:ascii="Times New Roman" w:hAnsi="Times New Roman" w:cs="Times New Roman"/>
          <w:b/>
          <w:bCs/>
          <w:color w:val="000000" w:themeColor="text1"/>
          <w:u w:val="single"/>
          <w:lang w:val="en-GB"/>
        </w:rPr>
        <w:t>Computer engineering</w:t>
      </w:r>
    </w:p>
    <w:p w14:paraId="24F167A9" w14:textId="49140BE4" w:rsidR="002F1D9C" w:rsidRDefault="002F1D9C" w:rsidP="00B063B6">
      <w:pPr>
        <w:jc w:val="both"/>
        <w:rPr>
          <w:rFonts w:ascii="Times New Roman" w:hAnsi="Times New Roman" w:cs="Times New Roman"/>
          <w:color w:val="000000" w:themeColor="text1"/>
          <w:shd w:val="clear" w:color="auto" w:fill="FFFFFF"/>
        </w:rPr>
      </w:pPr>
      <w:r w:rsidRPr="00B063B6">
        <w:rPr>
          <w:rFonts w:ascii="Times New Roman" w:hAnsi="Times New Roman" w:cs="Times New Roman"/>
          <w:color w:val="000000" w:themeColor="text1"/>
          <w:lang w:val="en-GB"/>
        </w:rPr>
        <w:t>This emphasizes solving problems in digital hardware and at hardware-software interface.</w:t>
      </w:r>
      <w:r w:rsidR="00B063B6" w:rsidRPr="00B063B6">
        <w:rPr>
          <w:rFonts w:ascii="Times New Roman" w:hAnsi="Times New Roman" w:cs="Times New Roman"/>
          <w:color w:val="000000" w:themeColor="text1"/>
          <w:lang w:val="en-GB"/>
        </w:rPr>
        <w:t xml:space="preserve"> </w:t>
      </w:r>
      <w:r w:rsidR="00B063B6" w:rsidRPr="00B063B6">
        <w:rPr>
          <w:rFonts w:ascii="Times New Roman" w:hAnsi="Times New Roman" w:cs="Times New Roman"/>
          <w:color w:val="000000" w:themeColor="text1"/>
          <w:shd w:val="clear" w:color="auto" w:fill="FFFFFF"/>
        </w:rPr>
        <w:t>Computer engineering is the branch of engineering that integrates electronic engineering with computer sciences. Computer engineers design and develop computer systems and other technological devices</w:t>
      </w:r>
      <w:r w:rsidR="00B063B6" w:rsidRPr="00B063B6">
        <w:rPr>
          <w:rFonts w:ascii="Times New Roman" w:hAnsi="Times New Roman" w:cs="Times New Roman"/>
          <w:color w:val="000000" w:themeColor="text1"/>
          <w:shd w:val="clear" w:color="auto" w:fill="FFFFFF"/>
        </w:rPr>
        <w:t xml:space="preserve">. </w:t>
      </w:r>
      <w:r w:rsidR="00B063B6" w:rsidRPr="00B063B6">
        <w:rPr>
          <w:rFonts w:ascii="Times New Roman" w:hAnsi="Times New Roman" w:cs="Times New Roman"/>
          <w:color w:val="000000" w:themeColor="text1"/>
          <w:shd w:val="clear" w:color="auto" w:fill="FFFFFF"/>
        </w:rPr>
        <w:t xml:space="preserve">Computer engineers usually have training in electronic engineering (or </w:t>
      </w:r>
      <w:hyperlink r:id="rId19" w:tooltip="Electrical engineering" w:history="1">
        <w:r w:rsidR="00B063B6" w:rsidRPr="00B063B6">
          <w:rPr>
            <w:rStyle w:val="Hyperlink"/>
            <w:rFonts w:ascii="Times New Roman" w:hAnsi="Times New Roman" w:cs="Times New Roman"/>
            <w:color w:val="000000" w:themeColor="text1"/>
          </w:rPr>
          <w:t>electrical engineering</w:t>
        </w:r>
      </w:hyperlink>
      <w:r w:rsidR="00B063B6" w:rsidRPr="00B063B6">
        <w:rPr>
          <w:rFonts w:ascii="Times New Roman" w:hAnsi="Times New Roman" w:cs="Times New Roman"/>
          <w:color w:val="000000" w:themeColor="text1"/>
          <w:shd w:val="clear" w:color="auto" w:fill="FFFFFF"/>
        </w:rPr>
        <w:t xml:space="preserve">), </w:t>
      </w:r>
      <w:hyperlink r:id="rId20" w:tooltip="Software design" w:history="1">
        <w:r w:rsidR="00B063B6" w:rsidRPr="00B063B6">
          <w:rPr>
            <w:rStyle w:val="Hyperlink"/>
            <w:rFonts w:ascii="Times New Roman" w:hAnsi="Times New Roman" w:cs="Times New Roman"/>
            <w:color w:val="000000" w:themeColor="text1"/>
          </w:rPr>
          <w:t>software design</w:t>
        </w:r>
      </w:hyperlink>
      <w:r w:rsidR="00B063B6" w:rsidRPr="00B063B6">
        <w:rPr>
          <w:rFonts w:ascii="Times New Roman" w:hAnsi="Times New Roman" w:cs="Times New Roman"/>
          <w:color w:val="000000" w:themeColor="text1"/>
          <w:shd w:val="clear" w:color="auto" w:fill="FFFFFF"/>
        </w:rPr>
        <w:t xml:space="preserve">, and hardware-software integration instead of only </w:t>
      </w:r>
      <w:hyperlink r:id="rId21" w:tooltip="Software engineering" w:history="1">
        <w:r w:rsidR="00B063B6" w:rsidRPr="00B063B6">
          <w:rPr>
            <w:rStyle w:val="Hyperlink"/>
            <w:rFonts w:ascii="Times New Roman" w:hAnsi="Times New Roman" w:cs="Times New Roman"/>
            <w:color w:val="000000" w:themeColor="text1"/>
          </w:rPr>
          <w:t>software engineering</w:t>
        </w:r>
      </w:hyperlink>
      <w:r w:rsidR="00B063B6" w:rsidRPr="00B063B6">
        <w:rPr>
          <w:rFonts w:ascii="Times New Roman" w:hAnsi="Times New Roman" w:cs="Times New Roman"/>
          <w:color w:val="000000" w:themeColor="text1"/>
          <w:shd w:val="clear" w:color="auto" w:fill="FFFFFF"/>
        </w:rPr>
        <w:t xml:space="preserve"> or electronic engineering. Computer engineers are involved in many hardware and software aspects of computing, from the design of individual </w:t>
      </w:r>
      <w:hyperlink r:id="rId22" w:tooltip="Microcontroller" w:history="1">
        <w:r w:rsidR="00B063B6" w:rsidRPr="00B063B6">
          <w:rPr>
            <w:rStyle w:val="Hyperlink"/>
            <w:rFonts w:ascii="Times New Roman" w:hAnsi="Times New Roman" w:cs="Times New Roman"/>
            <w:color w:val="000000" w:themeColor="text1"/>
          </w:rPr>
          <w:t>microcontrollers</w:t>
        </w:r>
      </w:hyperlink>
      <w:r w:rsidR="00B063B6" w:rsidRPr="00B063B6">
        <w:rPr>
          <w:rFonts w:ascii="Times New Roman" w:hAnsi="Times New Roman" w:cs="Times New Roman"/>
          <w:color w:val="000000" w:themeColor="text1"/>
          <w:shd w:val="clear" w:color="auto" w:fill="FFFFFF"/>
        </w:rPr>
        <w:t xml:space="preserve">, </w:t>
      </w:r>
      <w:hyperlink r:id="rId23" w:tooltip="Microprocessor" w:history="1">
        <w:r w:rsidR="00B063B6" w:rsidRPr="00B063B6">
          <w:rPr>
            <w:rStyle w:val="Hyperlink"/>
            <w:rFonts w:ascii="Times New Roman" w:hAnsi="Times New Roman" w:cs="Times New Roman"/>
            <w:color w:val="000000" w:themeColor="text1"/>
          </w:rPr>
          <w:t>microprocessors</w:t>
        </w:r>
      </w:hyperlink>
      <w:r w:rsidR="00B063B6" w:rsidRPr="00B063B6">
        <w:rPr>
          <w:rFonts w:ascii="Times New Roman" w:hAnsi="Times New Roman" w:cs="Times New Roman"/>
          <w:color w:val="000000" w:themeColor="text1"/>
          <w:shd w:val="clear" w:color="auto" w:fill="FFFFFF"/>
        </w:rPr>
        <w:t xml:space="preserve">, </w:t>
      </w:r>
      <w:hyperlink r:id="rId24" w:tooltip="Personal computers" w:history="1">
        <w:r w:rsidR="00B063B6" w:rsidRPr="00B063B6">
          <w:rPr>
            <w:rStyle w:val="Hyperlink"/>
            <w:rFonts w:ascii="Times New Roman" w:hAnsi="Times New Roman" w:cs="Times New Roman"/>
            <w:color w:val="000000" w:themeColor="text1"/>
          </w:rPr>
          <w:t>personal computers</w:t>
        </w:r>
      </w:hyperlink>
      <w:r w:rsidR="00B063B6" w:rsidRPr="00B063B6">
        <w:rPr>
          <w:rFonts w:ascii="Times New Roman" w:hAnsi="Times New Roman" w:cs="Times New Roman"/>
          <w:color w:val="000000" w:themeColor="text1"/>
          <w:shd w:val="clear" w:color="auto" w:fill="FFFFFF"/>
        </w:rPr>
        <w:t xml:space="preserve">, and </w:t>
      </w:r>
      <w:hyperlink r:id="rId25" w:tooltip="Supercomputer" w:history="1">
        <w:r w:rsidR="00B063B6" w:rsidRPr="00B063B6">
          <w:rPr>
            <w:rStyle w:val="Hyperlink"/>
            <w:rFonts w:ascii="Times New Roman" w:hAnsi="Times New Roman" w:cs="Times New Roman"/>
            <w:color w:val="000000" w:themeColor="text1"/>
          </w:rPr>
          <w:t>supercomputers</w:t>
        </w:r>
      </w:hyperlink>
      <w:r w:rsidR="00B063B6" w:rsidRPr="00B063B6">
        <w:rPr>
          <w:rFonts w:ascii="Times New Roman" w:hAnsi="Times New Roman" w:cs="Times New Roman"/>
          <w:color w:val="000000" w:themeColor="text1"/>
          <w:shd w:val="clear" w:color="auto" w:fill="FFFFFF"/>
        </w:rPr>
        <w:t xml:space="preserve">, to </w:t>
      </w:r>
      <w:hyperlink r:id="rId26" w:tooltip="Circuit design" w:history="1">
        <w:r w:rsidR="00B063B6" w:rsidRPr="00B063B6">
          <w:rPr>
            <w:rStyle w:val="Hyperlink"/>
            <w:rFonts w:ascii="Times New Roman" w:hAnsi="Times New Roman" w:cs="Times New Roman"/>
            <w:color w:val="000000" w:themeColor="text1"/>
          </w:rPr>
          <w:t>circuit design</w:t>
        </w:r>
      </w:hyperlink>
      <w:r w:rsidR="00B063B6" w:rsidRPr="00B063B6">
        <w:rPr>
          <w:rFonts w:ascii="Times New Roman" w:hAnsi="Times New Roman" w:cs="Times New Roman"/>
          <w:color w:val="000000" w:themeColor="text1"/>
          <w:shd w:val="clear" w:color="auto" w:fill="FFFFFF"/>
        </w:rPr>
        <w:t>.</w:t>
      </w:r>
    </w:p>
    <w:p w14:paraId="2118F44F" w14:textId="5561434E" w:rsidR="00B063B6" w:rsidRDefault="00B063B6" w:rsidP="00B063B6">
      <w:pPr>
        <w:jc w:val="both"/>
        <w:rPr>
          <w:rFonts w:ascii="Times New Roman" w:hAnsi="Times New Roman" w:cs="Times New Roman"/>
          <w:color w:val="000000" w:themeColor="text1"/>
          <w:shd w:val="clear" w:color="auto" w:fill="FFFFFF"/>
        </w:rPr>
      </w:pPr>
    </w:p>
    <w:p w14:paraId="5D5556CF" w14:textId="77777777" w:rsidR="00D543E8" w:rsidRDefault="00D543E8" w:rsidP="00B063B6">
      <w:pPr>
        <w:jc w:val="both"/>
        <w:rPr>
          <w:rFonts w:ascii="Times New Roman" w:hAnsi="Times New Roman" w:cs="Times New Roman"/>
          <w:color w:val="000000" w:themeColor="text1"/>
          <w:shd w:val="clear" w:color="auto" w:fill="FFFFFF"/>
        </w:rPr>
      </w:pPr>
    </w:p>
    <w:p w14:paraId="707CCFF5" w14:textId="77777777" w:rsidR="00D543E8" w:rsidRDefault="00D543E8" w:rsidP="00B063B6">
      <w:pPr>
        <w:jc w:val="both"/>
        <w:rPr>
          <w:rFonts w:ascii="Times New Roman" w:hAnsi="Times New Roman" w:cs="Times New Roman"/>
          <w:color w:val="000000" w:themeColor="text1"/>
          <w:shd w:val="clear" w:color="auto" w:fill="FFFFFF"/>
        </w:rPr>
      </w:pPr>
    </w:p>
    <w:p w14:paraId="0F5FE18E" w14:textId="2DF02309" w:rsidR="00B063B6" w:rsidRPr="00D543E8" w:rsidRDefault="00B063B6" w:rsidP="007A5159">
      <w:pPr>
        <w:jc w:val="both"/>
        <w:rPr>
          <w:rFonts w:ascii="Times New Roman" w:hAnsi="Times New Roman" w:cs="Times New Roman"/>
          <w:b/>
          <w:bCs/>
          <w:color w:val="000000" w:themeColor="text1"/>
          <w:u w:val="single"/>
          <w:shd w:val="clear" w:color="auto" w:fill="FFFFFF"/>
        </w:rPr>
      </w:pPr>
      <w:r w:rsidRPr="00D543E8">
        <w:rPr>
          <w:rFonts w:ascii="Times New Roman" w:hAnsi="Times New Roman" w:cs="Times New Roman"/>
          <w:b/>
          <w:bCs/>
          <w:color w:val="000000" w:themeColor="text1"/>
          <w:u w:val="single"/>
          <w:shd w:val="clear" w:color="auto" w:fill="FFFFFF"/>
        </w:rPr>
        <w:t>How they relate</w:t>
      </w:r>
      <w:bookmarkStart w:id="0" w:name="_GoBack"/>
      <w:bookmarkEnd w:id="0"/>
    </w:p>
    <w:p w14:paraId="7059DB52" w14:textId="16ED4B47" w:rsidR="00B063B6" w:rsidRDefault="00B063B6" w:rsidP="007A5159">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Computer science takes broad approach to the study of </w:t>
      </w:r>
      <w:proofErr w:type="spellStart"/>
      <w:r>
        <w:rPr>
          <w:rFonts w:ascii="Times New Roman" w:hAnsi="Times New Roman" w:cs="Times New Roman"/>
          <w:color w:val="000000" w:themeColor="text1"/>
          <w:shd w:val="clear" w:color="auto" w:fill="FFFFFF"/>
        </w:rPr>
        <w:t>priciples</w:t>
      </w:r>
      <w:proofErr w:type="spellEnd"/>
      <w:r>
        <w:rPr>
          <w:rFonts w:ascii="Times New Roman" w:hAnsi="Times New Roman" w:cs="Times New Roman"/>
          <w:color w:val="000000" w:themeColor="text1"/>
          <w:shd w:val="clear" w:color="auto" w:fill="FFFFFF"/>
        </w:rPr>
        <w:t xml:space="preserve"> and use of computers that covers both theory and application. Software engineering is a field largely concerned with the </w:t>
      </w:r>
      <w:r w:rsidR="00640497">
        <w:rPr>
          <w:rFonts w:ascii="Times New Roman" w:hAnsi="Times New Roman" w:cs="Times New Roman"/>
          <w:color w:val="000000" w:themeColor="text1"/>
          <w:shd w:val="clear" w:color="auto" w:fill="FFFFFF"/>
        </w:rPr>
        <w:t>application of engineering processes to the creation, maintenance and design of software for a variety of different purposes.</w:t>
      </w:r>
    </w:p>
    <w:p w14:paraId="286D9239" w14:textId="540DBC2F" w:rsidR="00640497" w:rsidRDefault="00640497" w:rsidP="007A5159">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Computer engineering focuses on solving problems and designing hardware and software interfaces.</w:t>
      </w:r>
    </w:p>
    <w:p w14:paraId="2DF929DF" w14:textId="4AC81ED6" w:rsidR="00640497" w:rsidRDefault="00640497" w:rsidP="007A5159">
      <w:pPr>
        <w:jc w:val="both"/>
        <w:rPr>
          <w:rFonts w:ascii="Times New Roman" w:hAnsi="Times New Roman" w:cs="Times New Roman"/>
          <w:color w:val="000000" w:themeColor="text1"/>
          <w:shd w:val="clear" w:color="auto" w:fill="FFFFFF"/>
        </w:rPr>
      </w:pPr>
    </w:p>
    <w:p w14:paraId="7A53D4E0" w14:textId="4E8FC60D" w:rsidR="00640497" w:rsidRPr="00B063B6" w:rsidRDefault="00640497" w:rsidP="007A5159">
      <w:pPr>
        <w:jc w:val="both"/>
        <w:rPr>
          <w:rFonts w:ascii="Times New Roman" w:hAnsi="Times New Roman" w:cs="Times New Roman"/>
          <w:color w:val="000000" w:themeColor="text1"/>
          <w:lang w:val="en-GB"/>
        </w:rPr>
      </w:pPr>
      <w:r>
        <w:rPr>
          <w:rFonts w:ascii="Times New Roman" w:hAnsi="Times New Roman" w:cs="Times New Roman"/>
          <w:color w:val="000000" w:themeColor="text1"/>
          <w:shd w:val="clear" w:color="auto" w:fill="FFFFFF"/>
        </w:rPr>
        <w:t xml:space="preserve"> </w:t>
      </w:r>
      <w:r w:rsidRPr="00640497">
        <w:rPr>
          <w:rFonts w:ascii="Times New Roman" w:hAnsi="Times New Roman" w:cs="Times New Roman"/>
          <w:b/>
          <w:bCs/>
          <w:color w:val="000000" w:themeColor="text1"/>
          <w:sz w:val="28"/>
          <w:szCs w:val="28"/>
          <w:shd w:val="clear" w:color="auto" w:fill="FFFFFF"/>
        </w:rPr>
        <w:t>Computer science, computer engineering and software engineering all have relationship with basic data structures, algorithms and understanding computer languages, programming and structure of a computer and its interfacing and communication</w:t>
      </w:r>
      <w:r>
        <w:rPr>
          <w:rFonts w:ascii="Times New Roman" w:hAnsi="Times New Roman" w:cs="Times New Roman"/>
          <w:color w:val="000000" w:themeColor="text1"/>
          <w:shd w:val="clear" w:color="auto" w:fill="FFFFFF"/>
        </w:rPr>
        <w:t>.</w:t>
      </w:r>
    </w:p>
    <w:sectPr w:rsidR="00640497" w:rsidRPr="00B06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63BD7"/>
    <w:multiLevelType w:val="hybridMultilevel"/>
    <w:tmpl w:val="199E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FE"/>
    <w:rsid w:val="002F1D9C"/>
    <w:rsid w:val="003B39D3"/>
    <w:rsid w:val="00402583"/>
    <w:rsid w:val="00525A5F"/>
    <w:rsid w:val="00640497"/>
    <w:rsid w:val="007A5159"/>
    <w:rsid w:val="00900F04"/>
    <w:rsid w:val="00B063B6"/>
    <w:rsid w:val="00BB32FE"/>
    <w:rsid w:val="00C8026F"/>
    <w:rsid w:val="00D543E8"/>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CBAB"/>
  <w15:chartTrackingRefBased/>
  <w15:docId w15:val="{8ABDA98B-AC4B-499A-BBA3-9B112BF8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2FE"/>
    <w:pPr>
      <w:ind w:left="720"/>
      <w:contextualSpacing/>
    </w:pPr>
  </w:style>
  <w:style w:type="paragraph" w:styleId="NormalWeb">
    <w:name w:val="Normal (Web)"/>
    <w:basedOn w:val="Normal"/>
    <w:uiPriority w:val="99"/>
    <w:semiHidden/>
    <w:unhideWhenUsed/>
    <w:rsid w:val="002F1D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197322">
      <w:bodyDiv w:val="1"/>
      <w:marLeft w:val="0"/>
      <w:marRight w:val="0"/>
      <w:marTop w:val="0"/>
      <w:marBottom w:val="0"/>
      <w:divBdr>
        <w:top w:val="none" w:sz="0" w:space="0" w:color="auto"/>
        <w:left w:val="none" w:sz="0" w:space="0" w:color="auto"/>
        <w:bottom w:val="none" w:sz="0" w:space="0" w:color="auto"/>
        <w:right w:val="none" w:sz="0" w:space="0" w:color="auto"/>
      </w:divBdr>
    </w:div>
    <w:div w:id="16083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gorithm" TargetMode="External"/><Relationship Id="rId13" Type="http://schemas.openxmlformats.org/officeDocument/2006/relationships/hyperlink" Target="https://en.wikipedia.org/wiki/Computer_scientist" TargetMode="External"/><Relationship Id="rId18" Type="http://schemas.openxmlformats.org/officeDocument/2006/relationships/hyperlink" Target="https://www.thoughtco.com/getting-a-gaming-industry-job-1393865" TargetMode="External"/><Relationship Id="rId26" Type="http://schemas.openxmlformats.org/officeDocument/2006/relationships/hyperlink" Target="https://en.wikipedia.org/wiki/Circuit_design" TargetMode="External"/><Relationship Id="rId3" Type="http://schemas.openxmlformats.org/officeDocument/2006/relationships/settings" Target="settings.xml"/><Relationship Id="rId21" Type="http://schemas.openxmlformats.org/officeDocument/2006/relationships/hyperlink" Target="https://en.wikipedia.org/wiki/Software_engineering" TargetMode="External"/><Relationship Id="rId7" Type="http://schemas.openxmlformats.org/officeDocument/2006/relationships/hyperlink" Target="https://en.wikipedia.org/wiki/Computer_program" TargetMode="External"/><Relationship Id="rId12" Type="http://schemas.openxmlformats.org/officeDocument/2006/relationships/hyperlink" Target="https://en.wikipedia.org/wiki/Digital_data" TargetMode="External"/><Relationship Id="rId17" Type="http://schemas.openxmlformats.org/officeDocument/2006/relationships/hyperlink" Target="https://www.thoughtco.com/source-code-definition-958200" TargetMode="External"/><Relationship Id="rId25" Type="http://schemas.openxmlformats.org/officeDocument/2006/relationships/hyperlink" Target="https://en.wikipedia.org/wiki/Supercomputer" TargetMode="External"/><Relationship Id="rId2" Type="http://schemas.openxmlformats.org/officeDocument/2006/relationships/styles" Target="styles.xml"/><Relationship Id="rId16" Type="http://schemas.openxmlformats.org/officeDocument/2006/relationships/hyperlink" Target="https://en.wikipedia.org/wiki/Software_system" TargetMode="External"/><Relationship Id="rId20" Type="http://schemas.openxmlformats.org/officeDocument/2006/relationships/hyperlink" Target="https://en.wikipedia.org/wiki/Software_design" TargetMode="External"/><Relationship Id="rId1" Type="http://schemas.openxmlformats.org/officeDocument/2006/relationships/numbering" Target="numbering.xml"/><Relationship Id="rId6" Type="http://schemas.openxmlformats.org/officeDocument/2006/relationships/hyperlink" Target="https://en.wikipedia.org/wiki/Data" TargetMode="External"/><Relationship Id="rId11" Type="http://schemas.openxmlformats.org/officeDocument/2006/relationships/hyperlink" Target="https://en.wikipedia.org/wiki/Communication" TargetMode="External"/><Relationship Id="rId24" Type="http://schemas.openxmlformats.org/officeDocument/2006/relationships/hyperlink" Target="https://en.wikipedia.org/wiki/Personal_computers" TargetMode="External"/><Relationship Id="rId5" Type="http://schemas.openxmlformats.org/officeDocument/2006/relationships/hyperlink" Target="https://en.wikipedia.org/wiki/Process_(engineering)" TargetMode="External"/><Relationship Id="rId15" Type="http://schemas.openxmlformats.org/officeDocument/2006/relationships/hyperlink" Target="https://en.wikipedia.org/wiki/Software_design" TargetMode="External"/><Relationship Id="rId23" Type="http://schemas.openxmlformats.org/officeDocument/2006/relationships/hyperlink" Target="https://en.wikipedia.org/wiki/Microprocessor" TargetMode="External"/><Relationship Id="rId28" Type="http://schemas.openxmlformats.org/officeDocument/2006/relationships/theme" Target="theme/theme1.xml"/><Relationship Id="rId10" Type="http://schemas.openxmlformats.org/officeDocument/2006/relationships/hyperlink" Target="https://en.wikipedia.org/wiki/Data_storage" TargetMode="External"/><Relationship Id="rId19" Type="http://schemas.openxmlformats.org/officeDocument/2006/relationships/hyperlink" Target="https://en.wikipedia.org/wiki/Electrical_engineering" TargetMode="External"/><Relationship Id="rId4" Type="http://schemas.openxmlformats.org/officeDocument/2006/relationships/webSettings" Target="webSettings.xml"/><Relationship Id="rId9" Type="http://schemas.openxmlformats.org/officeDocument/2006/relationships/hyperlink" Target="https://en.wikipedia.org/wiki/Data_processing" TargetMode="External"/><Relationship Id="rId14" Type="http://schemas.openxmlformats.org/officeDocument/2006/relationships/hyperlink" Target="https://en.wikipedia.org/wiki/Theory_of_computation" TargetMode="External"/><Relationship Id="rId22" Type="http://schemas.openxmlformats.org/officeDocument/2006/relationships/hyperlink" Target="https://en.wikipedia.org/wiki/Microcontroll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5</cp:revision>
  <dcterms:created xsi:type="dcterms:W3CDTF">2020-04-27T13:28:00Z</dcterms:created>
  <dcterms:modified xsi:type="dcterms:W3CDTF">2020-04-27T14:41:00Z</dcterms:modified>
</cp:coreProperties>
</file>