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bookmarkStart w:id="1" w:name="_Toc321147011" w:displacedByCustomXml="next"/>
    <w:bookmarkStart w:id="2" w:name="_Toc318189312" w:displacedByCustomXml="next"/>
    <w:bookmarkStart w:id="3" w:name="_Toc318188327" w:displacedByCustomXml="next"/>
    <w:bookmarkStart w:id="4" w:name="_Toc318188227" w:displacedByCustomXml="next"/>
    <w:bookmarkStart w:id="5" w:name="_Toc321147149" w:displacedByCustomXml="next"/>
    <w:sdt>
      <w:sdtPr>
        <w:rPr>
          <w:rFonts w:ascii="Times New Roman" w:hAnsi="Times New Roman" w:cs="Times New Roman"/>
          <w:color w:val="595959" w:themeColor="text1" w:themeTint="A6"/>
          <w:sz w:val="24"/>
          <w:szCs w:val="24"/>
        </w:rPr>
        <w:id w:val="-1290352585"/>
        <w:docPartObj>
          <w:docPartGallery w:val="Cover Pages"/>
          <w:docPartUnique/>
        </w:docPartObj>
      </w:sdtPr>
      <w:sdtContent>
        <w:p w:rsidR="00B3438A" w:rsidRPr="0036270A" w:rsidRDefault="00C70020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36270A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0;width:310.5pt;height:20.9pt;z-index:251660288;visibility:visible;mso-width-percent:950;mso-position-horizontal:center;mso-position-horizontal-relative:margin;mso-position-vertical:bottom;mso-position-vertical-relative:margin;mso-width-percent:950;mso-width-relative:margin;mso-height-relative:margin" o:allowoverlap="f" filled="f" stroked="f" strokeweight=".5pt">
                <v:textbox style="mso-fit-shape-to-text:t" inset="0,,0">
                  <w:txbxContent>
                    <w:p w:rsidR="00B3438A" w:rsidRDefault="00C70020">
                      <w:pPr>
                        <w:pStyle w:val="ContactInfo"/>
                      </w:pPr>
                      <w:sdt>
                        <w:sdtPr>
                          <w:alias w:val="Name"/>
                          <w:tag w:val=""/>
                          <w:id w:val="-304397026"/>
                          <w:placeholder>
                            <w:docPart w:val="04FA815890FE4B96B7ED5DCED124C2D4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DC7749">
                            <w:t>OLAMIDE OLOTU</w:t>
                          </w:r>
                        </w:sdtContent>
                      </w:sdt>
                      <w:r w:rsidR="000E503E">
                        <w:t> | </w:t>
                      </w:r>
                      <w:sdt>
                        <w:sdtPr>
                          <w:alias w:val="Course Title"/>
                          <w:tag w:val=""/>
                          <w:id w:val="-728219936"/>
                          <w:placeholder>
                            <w:docPart w:val="F3B50C3EBA1C45A8B0B2E62A02AC8D6C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:text/>
                        </w:sdtPr>
                        <w:sdtContent>
                          <w:r w:rsidR="000E503E">
                            <w:t>[Course Title]</w:t>
                          </w:r>
                        </w:sdtContent>
                      </w:sdt>
                      <w:r w:rsidR="000E503E">
                        <w:t> | </w:t>
                      </w:r>
                      <w:sdt>
                        <w:sdtPr>
                          <w:alias w:val="Date"/>
                          <w:tag w:val=""/>
                          <w:id w:val="2032065285"/>
                          <w:placeholder>
                            <w:docPart w:val="87EFA60554674471A7FD79B66641C18B"/>
                          </w:placeholder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20-04-24T00:00:00Z"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DC7749">
                            <w:t>April 24, 2020</w:t>
                          </w:r>
                        </w:sdtContent>
                      </w:sdt>
                    </w:p>
                    <w:p w:rsidR="00DC7749" w:rsidRDefault="00DC7749">
                      <w:pPr>
                        <w:pStyle w:val="ContactInfo"/>
                      </w:pPr>
                    </w:p>
                    <w:p w:rsidR="00DC7749" w:rsidRDefault="00DC7749">
                      <w:pPr>
                        <w:pStyle w:val="ContactInfo"/>
                      </w:pPr>
                    </w:p>
                  </w:txbxContent>
                </v:textbox>
                <w10:wrap type="square" anchorx="margin" anchory="margin"/>
              </v:shape>
            </w:pict>
          </w:r>
          <w:r w:rsidRPr="0036270A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pict>
              <v:shape id="Text Box 21" o:spid="_x0000_s1027" type="#_x0000_t202" style="position:absolute;margin-left:0;margin-top:0;width:310.5pt;height:104.4pt;z-index:251661312;visibility:visible;mso-width-percent:950;mso-top-percent:750;mso-position-horizontal:center;mso-position-horizontal-relative:margin;mso-position-vertical-relative:margin;mso-width-percent:950;mso-top-percent:75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" o:allowoverlap="f" filled="f" stroked="f" strokeweight=".5pt">
                <v:textbox style="mso-fit-shape-to-text:t" inset="0,0,0,0">
                  <w:txbxContent>
                    <w:p w:rsidR="00B3438A" w:rsidRDefault="00C70020">
                      <w:pPr>
                        <w:pStyle w:val="Title"/>
                      </w:pPr>
                      <w:sdt>
                        <w:sdtPr>
                          <w:alias w:val="Title"/>
                          <w:tag w:val=""/>
                          <w:id w:val="-97059377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DC7749">
                            <w:t>BUSINES PLAN FOR</w:t>
                          </w:r>
                        </w:sdtContent>
                      </w:sdt>
                    </w:p>
                    <w:p w:rsidR="00B3438A" w:rsidRDefault="00C70020">
                      <w:pPr>
                        <w:pStyle w:val="Subtitle"/>
                      </w:pPr>
                      <w:sdt>
                        <w:sdtPr>
                          <w:alias w:val="Subtitle"/>
                          <w:tag w:val=""/>
                          <w:id w:val="235834689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DC7749">
                            <w:t>OLAMS FARMS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w:r>
          <w:r w:rsidR="000E503E" w:rsidRPr="0036270A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657600" cy="5486400"/>
                <wp:effectExtent l="266700" t="285750" r="266700" b="285750"/>
                <wp:wrapNone/>
                <wp:docPr id="2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254000" cap="rnd">
                          <a:solidFill>
                            <a:srgbClr val="FFFFFF"/>
                          </a:solidFill>
                        </a:ln>
                        <a:effectLst>
                          <a:outerShdw blurRad="152400" algn="tl" rotWithShape="0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6350" h="635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</w:p>
        <w:p w:rsidR="00DC7749" w:rsidRPr="0036270A" w:rsidRDefault="00C70020" w:rsidP="00DC7749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bookmarkEnd w:id="1" w:displacedByCustomXml="prev"/>
    <w:bookmarkEnd w:id="2" w:displacedByCustomXml="prev"/>
    <w:bookmarkEnd w:id="3" w:displacedByCustomXml="prev"/>
    <w:bookmarkEnd w:id="4" w:displacedByCustomXml="prev"/>
    <w:bookmarkEnd w:id="5" w:displacedByCustomXml="prev"/>
    <w:p w:rsidR="00DC7749" w:rsidRPr="0036270A" w:rsidRDefault="00DC7749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br w:type="page"/>
      </w:r>
    </w:p>
    <w:p w:rsidR="00DC7749" w:rsidRPr="0036270A" w:rsidRDefault="00DC7749" w:rsidP="00DC7749">
      <w:pPr>
        <w:rPr>
          <w:rFonts w:ascii="Times New Roman" w:hAnsi="Times New Roman" w:cs="Times New Roman"/>
          <w:b/>
          <w:sz w:val="24"/>
          <w:szCs w:val="24"/>
        </w:rPr>
      </w:pPr>
      <w:r w:rsidRPr="0036270A">
        <w:rPr>
          <w:rFonts w:ascii="Times New Roman" w:hAnsi="Times New Roman" w:cs="Times New Roman"/>
          <w:b/>
          <w:sz w:val="24"/>
          <w:szCs w:val="24"/>
        </w:rPr>
        <w:lastRenderedPageBreak/>
        <w:t>EXECUTIVE SUMMARY</w:t>
      </w:r>
    </w:p>
    <w:p w:rsidR="00DC7749" w:rsidRPr="0036270A" w:rsidRDefault="00DC7749" w:rsidP="00DC7749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Olams Farms is an agricultural startup which is dedicated to sustainable, profitable and unique agricultural products.  Our mission is to produce and grow quality</w:t>
      </w:r>
      <w:r w:rsidR="00937C9B" w:rsidRPr="0036270A">
        <w:rPr>
          <w:rFonts w:ascii="Times New Roman" w:hAnsi="Times New Roman" w:cs="Times New Roman"/>
          <w:sz w:val="24"/>
          <w:szCs w:val="24"/>
        </w:rPr>
        <w:t xml:space="preserve">, livestock, </w:t>
      </w:r>
      <w:r w:rsidRPr="0036270A">
        <w:rPr>
          <w:rFonts w:ascii="Times New Roman" w:hAnsi="Times New Roman" w:cs="Times New Roman"/>
          <w:sz w:val="24"/>
          <w:szCs w:val="24"/>
        </w:rPr>
        <w:t>vegetables and fruits to supply l</w:t>
      </w:r>
      <w:r w:rsidR="00937C9B" w:rsidRPr="0036270A">
        <w:rPr>
          <w:rFonts w:ascii="Times New Roman" w:hAnsi="Times New Roman" w:cs="Times New Roman"/>
          <w:sz w:val="24"/>
          <w:szCs w:val="24"/>
        </w:rPr>
        <w:t>ocal restaurants and consumers i</w:t>
      </w:r>
      <w:r w:rsidRPr="0036270A">
        <w:rPr>
          <w:rFonts w:ascii="Times New Roman" w:hAnsi="Times New Roman" w:cs="Times New Roman"/>
          <w:sz w:val="24"/>
          <w:szCs w:val="24"/>
        </w:rPr>
        <w:t xml:space="preserve">n the </w:t>
      </w:r>
      <w:r w:rsidR="00937C9B" w:rsidRPr="0036270A">
        <w:rPr>
          <w:rFonts w:ascii="Times New Roman" w:hAnsi="Times New Roman" w:cs="Times New Roman"/>
          <w:sz w:val="24"/>
          <w:szCs w:val="24"/>
        </w:rPr>
        <w:t>South western region of Nigeria.</w:t>
      </w:r>
    </w:p>
    <w:p w:rsidR="00937C9B" w:rsidRPr="0036270A" w:rsidRDefault="00937C9B" w:rsidP="00DC7749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Olams Farms is owned and operated by Olamide Olotu, and seven other agricultural extension workers who are employed by the federal government under the National Social Investment Office (N-Power).</w:t>
      </w:r>
    </w:p>
    <w:p w:rsidR="00937C9B" w:rsidRPr="0036270A" w:rsidRDefault="00937C9B" w:rsidP="00DC7749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Through market research it is evident that consumers are interested in high end specialty products, and our advantage is the specialty aspect.</w:t>
      </w:r>
    </w:p>
    <w:p w:rsidR="00937C9B" w:rsidRPr="0036270A" w:rsidRDefault="00937C9B" w:rsidP="00DC7749">
      <w:pPr>
        <w:rPr>
          <w:rFonts w:ascii="Times New Roman" w:hAnsi="Times New Roman" w:cs="Times New Roman"/>
          <w:sz w:val="24"/>
          <w:szCs w:val="24"/>
        </w:rPr>
      </w:pPr>
    </w:p>
    <w:p w:rsidR="003166FB" w:rsidRPr="0036270A" w:rsidRDefault="003166FB" w:rsidP="00DC7749">
      <w:pPr>
        <w:rPr>
          <w:rFonts w:ascii="Times New Roman" w:hAnsi="Times New Roman" w:cs="Times New Roman"/>
          <w:sz w:val="24"/>
          <w:szCs w:val="24"/>
        </w:rPr>
      </w:pPr>
    </w:p>
    <w:p w:rsidR="00937C9B" w:rsidRPr="0036270A" w:rsidRDefault="00937C9B" w:rsidP="00DC7749">
      <w:pPr>
        <w:rPr>
          <w:rFonts w:ascii="Times New Roman" w:hAnsi="Times New Roman" w:cs="Times New Roman"/>
          <w:b/>
          <w:sz w:val="24"/>
          <w:szCs w:val="24"/>
        </w:rPr>
      </w:pPr>
      <w:r w:rsidRPr="0036270A">
        <w:rPr>
          <w:rFonts w:ascii="Times New Roman" w:hAnsi="Times New Roman" w:cs="Times New Roman"/>
          <w:b/>
          <w:sz w:val="24"/>
          <w:szCs w:val="24"/>
        </w:rPr>
        <w:t>MISSION</w:t>
      </w:r>
    </w:p>
    <w:p w:rsidR="00937C9B" w:rsidRPr="0036270A" w:rsidRDefault="00937C9B" w:rsidP="00DC7749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 xml:space="preserve">The mission of our farm it to provide unique and wholesome produce that is enjoyable and sustainable.  We work harmoniously with nature and the land to grow quality, </w:t>
      </w:r>
      <w:r w:rsidR="003166FB" w:rsidRPr="0036270A">
        <w:rPr>
          <w:rFonts w:ascii="Times New Roman" w:hAnsi="Times New Roman" w:cs="Times New Roman"/>
          <w:sz w:val="24"/>
          <w:szCs w:val="24"/>
        </w:rPr>
        <w:t>livestock,</w:t>
      </w:r>
      <w:r w:rsidRPr="0036270A">
        <w:rPr>
          <w:rFonts w:ascii="Times New Roman" w:hAnsi="Times New Roman" w:cs="Times New Roman"/>
          <w:sz w:val="24"/>
          <w:szCs w:val="24"/>
        </w:rPr>
        <w:t xml:space="preserve"> vegetables and fruit to supply local restaurants and consumers </w:t>
      </w:r>
      <w:r w:rsidR="003166FB" w:rsidRPr="0036270A">
        <w:rPr>
          <w:rFonts w:ascii="Times New Roman" w:hAnsi="Times New Roman" w:cs="Times New Roman"/>
          <w:sz w:val="24"/>
          <w:szCs w:val="24"/>
        </w:rPr>
        <w:t>south western region of Nigeria.</w:t>
      </w:r>
    </w:p>
    <w:p w:rsidR="003166FB" w:rsidRPr="0036270A" w:rsidRDefault="003166FB" w:rsidP="00DC7749">
      <w:pPr>
        <w:rPr>
          <w:rFonts w:ascii="Times New Roman" w:hAnsi="Times New Roman" w:cs="Times New Roman"/>
          <w:sz w:val="24"/>
          <w:szCs w:val="24"/>
        </w:rPr>
      </w:pPr>
    </w:p>
    <w:p w:rsidR="003166FB" w:rsidRPr="0036270A" w:rsidRDefault="003166FB" w:rsidP="00DC7749">
      <w:pPr>
        <w:rPr>
          <w:rFonts w:ascii="Times New Roman" w:hAnsi="Times New Roman" w:cs="Times New Roman"/>
          <w:b/>
          <w:sz w:val="24"/>
          <w:szCs w:val="24"/>
        </w:rPr>
      </w:pPr>
      <w:r w:rsidRPr="0036270A">
        <w:rPr>
          <w:rFonts w:ascii="Times New Roman" w:hAnsi="Times New Roman" w:cs="Times New Roman"/>
          <w:b/>
          <w:sz w:val="24"/>
          <w:szCs w:val="24"/>
        </w:rPr>
        <w:t>GOALS</w:t>
      </w:r>
    </w:p>
    <w:p w:rsidR="003166FB" w:rsidRPr="0036270A" w:rsidRDefault="003166FB" w:rsidP="00DC7749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 xml:space="preserve">* Grow high quality livestock, vegetables and fruits for wholesale and retail markets. </w:t>
      </w:r>
    </w:p>
    <w:p w:rsidR="003166FB" w:rsidRPr="0036270A" w:rsidRDefault="003166FB" w:rsidP="00DC7749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 xml:space="preserve">* Production methods are economically feasible as well as utilizing sustainable agriculture and best management practices. </w:t>
      </w:r>
    </w:p>
    <w:p w:rsidR="003166FB" w:rsidRPr="0036270A" w:rsidRDefault="003166FB" w:rsidP="00DC7749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* Increase production of fruits and vegetables in order to benefit from economies of scale.</w:t>
      </w:r>
    </w:p>
    <w:p w:rsidR="003166FB" w:rsidRPr="0036270A" w:rsidRDefault="003166FB" w:rsidP="00DC7749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* Penetrate the food market by fixing our product prices a little below market price.</w:t>
      </w:r>
    </w:p>
    <w:p w:rsidR="003166FB" w:rsidRPr="0036270A" w:rsidRDefault="003166FB" w:rsidP="00DC7749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* Break even at the end of year 2, and make 20% -28% profit at the end of year 3.</w:t>
      </w:r>
    </w:p>
    <w:p w:rsidR="003166FB" w:rsidRPr="0036270A" w:rsidRDefault="003166FB" w:rsidP="00DC7749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* The operational and management team will attend courses on production and management to increase profitability.</w:t>
      </w:r>
    </w:p>
    <w:p w:rsidR="003166FB" w:rsidRPr="0036270A" w:rsidRDefault="003166FB" w:rsidP="00DC7749">
      <w:pPr>
        <w:rPr>
          <w:rFonts w:ascii="Times New Roman" w:hAnsi="Times New Roman" w:cs="Times New Roman"/>
          <w:sz w:val="24"/>
          <w:szCs w:val="24"/>
        </w:rPr>
      </w:pPr>
    </w:p>
    <w:p w:rsidR="003166FB" w:rsidRPr="0036270A" w:rsidRDefault="003166FB" w:rsidP="00DC7749">
      <w:pPr>
        <w:rPr>
          <w:rFonts w:ascii="Times New Roman" w:hAnsi="Times New Roman" w:cs="Times New Roman"/>
          <w:sz w:val="24"/>
          <w:szCs w:val="24"/>
        </w:rPr>
      </w:pPr>
    </w:p>
    <w:p w:rsidR="003166FB" w:rsidRPr="0036270A" w:rsidRDefault="003166FB" w:rsidP="00DC7749">
      <w:pPr>
        <w:rPr>
          <w:rFonts w:ascii="Times New Roman" w:hAnsi="Times New Roman" w:cs="Times New Roman"/>
          <w:b/>
          <w:sz w:val="24"/>
          <w:szCs w:val="24"/>
        </w:rPr>
      </w:pPr>
      <w:r w:rsidRPr="0036270A">
        <w:rPr>
          <w:rFonts w:ascii="Times New Roman" w:hAnsi="Times New Roman" w:cs="Times New Roman"/>
          <w:b/>
          <w:sz w:val="24"/>
          <w:szCs w:val="24"/>
        </w:rPr>
        <w:lastRenderedPageBreak/>
        <w:t>BACKGROUND INFORMATION</w:t>
      </w:r>
      <w:r w:rsidR="00BC23DD" w:rsidRPr="003627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66FB" w:rsidRPr="0036270A" w:rsidRDefault="00DF4FE7" w:rsidP="003166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Business Name And Address:</w:t>
      </w:r>
      <w:r w:rsidR="009A66D3" w:rsidRPr="0036270A">
        <w:rPr>
          <w:rFonts w:ascii="Times New Roman" w:hAnsi="Times New Roman" w:cs="Times New Roman"/>
          <w:sz w:val="24"/>
          <w:szCs w:val="24"/>
        </w:rPr>
        <w:t>olotuolamide24@gmail.om</w:t>
      </w:r>
    </w:p>
    <w:p w:rsidR="003166FB" w:rsidRPr="0036270A" w:rsidRDefault="00DF4FE7" w:rsidP="003166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Business Email</w:t>
      </w:r>
      <w:r w:rsidR="009A66D3" w:rsidRPr="0036270A">
        <w:rPr>
          <w:rFonts w:ascii="Times New Roman" w:hAnsi="Times New Roman" w:cs="Times New Roman"/>
          <w:sz w:val="24"/>
          <w:szCs w:val="24"/>
        </w:rPr>
        <w:t>;olotuolamide24@gmail.com</w:t>
      </w:r>
    </w:p>
    <w:p w:rsidR="00DF4FE7" w:rsidRPr="0036270A" w:rsidRDefault="00DF4FE7" w:rsidP="003166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Web:</w:t>
      </w:r>
      <w:r w:rsidR="009A66D3" w:rsidRPr="0036270A">
        <w:rPr>
          <w:rFonts w:ascii="Times New Roman" w:hAnsi="Times New Roman" w:cs="Times New Roman"/>
          <w:sz w:val="24"/>
          <w:szCs w:val="24"/>
        </w:rPr>
        <w:t xml:space="preserve"> Olamzfarmz.com</w:t>
      </w:r>
    </w:p>
    <w:p w:rsidR="00DF4FE7" w:rsidRPr="0036270A" w:rsidRDefault="00DF4FE7" w:rsidP="003166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Telephone:</w:t>
      </w:r>
      <w:r w:rsidR="009A66D3" w:rsidRPr="0036270A">
        <w:rPr>
          <w:rFonts w:ascii="Times New Roman" w:hAnsi="Times New Roman" w:cs="Times New Roman"/>
          <w:sz w:val="24"/>
          <w:szCs w:val="24"/>
        </w:rPr>
        <w:t>07010510662</w:t>
      </w:r>
    </w:p>
    <w:p w:rsidR="00873531" w:rsidRPr="0036270A" w:rsidRDefault="00DF4FE7" w:rsidP="008735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 xml:space="preserve">Type </w:t>
      </w:r>
      <w:r w:rsidR="00873531" w:rsidRPr="0036270A">
        <w:rPr>
          <w:rFonts w:ascii="Times New Roman" w:hAnsi="Times New Roman" w:cs="Times New Roman"/>
          <w:sz w:val="24"/>
          <w:szCs w:val="24"/>
        </w:rPr>
        <w:t>of</w:t>
      </w:r>
      <w:r w:rsidRPr="0036270A">
        <w:rPr>
          <w:rFonts w:ascii="Times New Roman" w:hAnsi="Times New Roman" w:cs="Times New Roman"/>
          <w:sz w:val="24"/>
          <w:szCs w:val="24"/>
        </w:rPr>
        <w:t xml:space="preserve"> Ownership: Partnership</w:t>
      </w:r>
      <w:r w:rsidR="00873531" w:rsidRPr="0036270A">
        <w:rPr>
          <w:rFonts w:ascii="Times New Roman" w:hAnsi="Times New Roman" w:cs="Times New Roman"/>
          <w:sz w:val="24"/>
          <w:szCs w:val="24"/>
        </w:rPr>
        <w:t xml:space="preserve"> – </w:t>
      </w:r>
      <w:r w:rsidR="00873531" w:rsidRPr="0036270A">
        <w:rPr>
          <w:rFonts w:ascii="Times New Roman" w:hAnsi="Times New Roman" w:cs="Times New Roman"/>
          <w:b/>
          <w:i/>
          <w:sz w:val="24"/>
          <w:szCs w:val="24"/>
        </w:rPr>
        <w:t>Olamide Olotu, NSIO, ABUAD Cooperative.</w:t>
      </w:r>
    </w:p>
    <w:p w:rsidR="00873531" w:rsidRPr="0036270A" w:rsidRDefault="00873531" w:rsidP="00873531">
      <w:pPr>
        <w:pStyle w:val="ListParagraph"/>
        <w:ind w:left="768"/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The NSIO owns a partnership share of 15% by providing seven seasoned agricultural extension workers.</w:t>
      </w:r>
    </w:p>
    <w:p w:rsidR="00873531" w:rsidRPr="0036270A" w:rsidRDefault="00873531" w:rsidP="00873531">
      <w:pPr>
        <w:pStyle w:val="ListParagraph"/>
        <w:ind w:left="768"/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ABUAD cooperative owns a partnership share of 35% by providing 10 acres of land and a 10 horsepower tractor.</w:t>
      </w:r>
    </w:p>
    <w:p w:rsidR="00873531" w:rsidRPr="0036270A" w:rsidRDefault="00873531" w:rsidP="00873531">
      <w:pPr>
        <w:pStyle w:val="ListParagraph"/>
        <w:ind w:left="768"/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Olamide Olotu owns 50% partnership share by coordinating and orchestrating all the business procedures as stated in the partnership deed.</w:t>
      </w:r>
    </w:p>
    <w:p w:rsidR="00DF4FE7" w:rsidRPr="0036270A" w:rsidRDefault="00DF4FE7" w:rsidP="00DF4F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Business Advisors</w:t>
      </w:r>
    </w:p>
    <w:p w:rsidR="00DF4FE7" w:rsidRPr="0036270A" w:rsidRDefault="00DF4FE7" w:rsidP="00DF4FE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Bank:</w:t>
      </w:r>
    </w:p>
    <w:p w:rsidR="00DF4FE7" w:rsidRPr="0036270A" w:rsidRDefault="00DF4FE7" w:rsidP="00DF4FE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Accountant:</w:t>
      </w:r>
      <w:r w:rsidR="00BC23DD" w:rsidRPr="0036270A">
        <w:rPr>
          <w:rFonts w:ascii="Times New Roman" w:hAnsi="Times New Roman" w:cs="Times New Roman"/>
          <w:sz w:val="24"/>
          <w:szCs w:val="24"/>
        </w:rPr>
        <w:t xml:space="preserve"> Solz resources, 1018 nairobi st, Ado Ekiti.</w:t>
      </w:r>
    </w:p>
    <w:p w:rsidR="00DF4FE7" w:rsidRPr="0036270A" w:rsidRDefault="00DF4FE7" w:rsidP="00DF4FE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Insurance Agent:</w:t>
      </w:r>
    </w:p>
    <w:p w:rsidR="00DF4FE7" w:rsidRPr="0036270A" w:rsidRDefault="00DF4FE7" w:rsidP="00DF4F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Staff And Team:</w:t>
      </w:r>
    </w:p>
    <w:p w:rsidR="00DF4FE7" w:rsidRPr="0036270A" w:rsidRDefault="00DF4FE7" w:rsidP="00DF4FE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A</w:t>
      </w:r>
    </w:p>
    <w:p w:rsidR="00DF4FE7" w:rsidRPr="0036270A" w:rsidRDefault="00DF4FE7" w:rsidP="00DF4FE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B</w:t>
      </w:r>
    </w:p>
    <w:p w:rsidR="00DF4FE7" w:rsidRPr="0036270A" w:rsidRDefault="00DF4FE7" w:rsidP="00DF4FE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C</w:t>
      </w:r>
    </w:p>
    <w:p w:rsidR="00DF4FE7" w:rsidRPr="0036270A" w:rsidRDefault="00DF4FE7" w:rsidP="00DF4FE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D</w:t>
      </w:r>
    </w:p>
    <w:p w:rsidR="00DF4FE7" w:rsidRPr="0036270A" w:rsidRDefault="00DF4FE7" w:rsidP="00DF4FE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E</w:t>
      </w:r>
    </w:p>
    <w:p w:rsidR="00DF4FE7" w:rsidRPr="0036270A" w:rsidRDefault="00DF4FE7" w:rsidP="00DF4FE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F</w:t>
      </w:r>
    </w:p>
    <w:p w:rsidR="00DF4FE7" w:rsidRPr="0036270A" w:rsidRDefault="00DF4FE7" w:rsidP="00DF4FE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G</w:t>
      </w:r>
    </w:p>
    <w:p w:rsidR="00DF4FE7" w:rsidRPr="0036270A" w:rsidRDefault="00DF4FE7" w:rsidP="00DF4FE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H</w:t>
      </w:r>
    </w:p>
    <w:p w:rsidR="00DF4FE7" w:rsidRPr="0036270A" w:rsidRDefault="00DF4FE7" w:rsidP="00DF4FE7">
      <w:pPr>
        <w:rPr>
          <w:rFonts w:ascii="Times New Roman" w:hAnsi="Times New Roman" w:cs="Times New Roman"/>
          <w:sz w:val="24"/>
          <w:szCs w:val="24"/>
        </w:rPr>
      </w:pPr>
    </w:p>
    <w:p w:rsidR="00DF4FE7" w:rsidRPr="0036270A" w:rsidRDefault="00DF4FE7" w:rsidP="00DF4FE7">
      <w:pPr>
        <w:rPr>
          <w:rFonts w:ascii="Times New Roman" w:hAnsi="Times New Roman" w:cs="Times New Roman"/>
          <w:b/>
          <w:sz w:val="24"/>
          <w:szCs w:val="24"/>
        </w:rPr>
      </w:pPr>
      <w:r w:rsidRPr="0036270A">
        <w:rPr>
          <w:rFonts w:ascii="Times New Roman" w:hAnsi="Times New Roman" w:cs="Times New Roman"/>
          <w:b/>
          <w:sz w:val="24"/>
          <w:szCs w:val="24"/>
        </w:rPr>
        <w:t>OPERATIONAL LAYOUT:</w:t>
      </w:r>
    </w:p>
    <w:p w:rsidR="00DF4FE7" w:rsidRPr="0036270A" w:rsidRDefault="009A66D3" w:rsidP="00DF4FE7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6270A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619750" cy="3457575"/>
            <wp:effectExtent l="19050" t="0" r="0" b="0"/>
            <wp:docPr id="4" name="Picture 4" descr="10+ Farm Budget Templates - PDF, DOC | Free &amp; Premium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+ Farm Budget Templates - PDF, DOC | Free &amp; Premium Templat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66" cy="345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50" w:rsidRPr="0036270A" w:rsidRDefault="009A66D3" w:rsidP="00DF4FE7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6124575" cy="4191000"/>
            <wp:effectExtent l="19050" t="0" r="9525" b="0"/>
            <wp:docPr id="2" name="Picture 1" descr="2. FARM MANAGEMENT AND FARM 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 FARM MANAGEMENT AND FARM TYP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70A">
        <w:rPr>
          <w:rFonts w:ascii="Times New Roman" w:hAnsi="Times New Roman" w:cs="Times New Roman"/>
          <w:sz w:val="24"/>
          <w:szCs w:val="24"/>
        </w:rPr>
        <w:br/>
      </w:r>
    </w:p>
    <w:p w:rsidR="004E3850" w:rsidRPr="0036270A" w:rsidRDefault="004E3850" w:rsidP="00DF4FE7">
      <w:pPr>
        <w:rPr>
          <w:rFonts w:ascii="Times New Roman" w:hAnsi="Times New Roman" w:cs="Times New Roman"/>
          <w:sz w:val="24"/>
          <w:szCs w:val="24"/>
        </w:rPr>
      </w:pPr>
    </w:p>
    <w:p w:rsidR="004E3850" w:rsidRPr="0036270A" w:rsidRDefault="004E3850" w:rsidP="00DF4FE7">
      <w:pPr>
        <w:rPr>
          <w:rFonts w:ascii="Times New Roman" w:hAnsi="Times New Roman" w:cs="Times New Roman"/>
          <w:sz w:val="24"/>
          <w:szCs w:val="24"/>
        </w:rPr>
      </w:pPr>
    </w:p>
    <w:p w:rsidR="008F44D7" w:rsidRPr="0036270A" w:rsidRDefault="003D41C6" w:rsidP="00DF4FE7">
      <w:pPr>
        <w:rPr>
          <w:rFonts w:ascii="Times New Roman" w:hAnsi="Times New Roman" w:cs="Times New Roman"/>
          <w:b/>
          <w:sz w:val="24"/>
          <w:szCs w:val="24"/>
        </w:rPr>
      </w:pPr>
      <w:r w:rsidRPr="0036270A">
        <w:rPr>
          <w:rFonts w:ascii="Times New Roman" w:hAnsi="Times New Roman" w:cs="Times New Roman"/>
          <w:b/>
          <w:sz w:val="24"/>
          <w:szCs w:val="24"/>
        </w:rPr>
        <w:t>MARKET RESEARCH OUTPUT:</w:t>
      </w:r>
    </w:p>
    <w:p w:rsidR="003D41C6" w:rsidRPr="0036270A" w:rsidRDefault="003D41C6" w:rsidP="00DF4FE7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 xml:space="preserve">* There are approximately 185,000 people in a 50 mile radius of the farm. With a growing population. </w:t>
      </w:r>
    </w:p>
    <w:p w:rsidR="003D41C6" w:rsidRPr="0036270A" w:rsidRDefault="003D41C6" w:rsidP="00DF4FE7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* The Nigerian Homegrown School Feeding Program is interested in sourcing food only from local farmers.</w:t>
      </w:r>
    </w:p>
    <w:p w:rsidR="003D41C6" w:rsidRPr="0036270A" w:rsidRDefault="003D41C6" w:rsidP="00DF4FE7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 xml:space="preserve">* More families are health conscious and seeking healthy foods. </w:t>
      </w:r>
    </w:p>
    <w:p w:rsidR="003D41C6" w:rsidRPr="0036270A" w:rsidRDefault="003D41C6" w:rsidP="00DF4FE7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 xml:space="preserve">* </w:t>
      </w:r>
      <w:r w:rsidR="004F1649" w:rsidRPr="0036270A">
        <w:rPr>
          <w:rFonts w:ascii="Times New Roman" w:hAnsi="Times New Roman" w:cs="Times New Roman"/>
          <w:sz w:val="24"/>
          <w:szCs w:val="24"/>
        </w:rPr>
        <w:t>Asun has become a very popular menu item</w:t>
      </w:r>
      <w:r w:rsidRPr="0036270A">
        <w:rPr>
          <w:rFonts w:ascii="Times New Roman" w:hAnsi="Times New Roman" w:cs="Times New Roman"/>
          <w:sz w:val="24"/>
          <w:szCs w:val="24"/>
        </w:rPr>
        <w:t>.</w:t>
      </w:r>
    </w:p>
    <w:p w:rsidR="004E3850" w:rsidRPr="0036270A" w:rsidRDefault="004E3850" w:rsidP="00DF4FE7">
      <w:pPr>
        <w:rPr>
          <w:rFonts w:ascii="Times New Roman" w:hAnsi="Times New Roman" w:cs="Times New Roman"/>
          <w:sz w:val="24"/>
          <w:szCs w:val="24"/>
        </w:rPr>
      </w:pPr>
    </w:p>
    <w:p w:rsidR="008F44D7" w:rsidRPr="0036270A" w:rsidRDefault="008F44D7" w:rsidP="00DF4FE7">
      <w:pPr>
        <w:rPr>
          <w:rFonts w:ascii="Times New Roman" w:hAnsi="Times New Roman" w:cs="Times New Roman"/>
          <w:b/>
          <w:sz w:val="24"/>
          <w:szCs w:val="24"/>
        </w:rPr>
      </w:pPr>
      <w:r w:rsidRPr="0036270A">
        <w:rPr>
          <w:rFonts w:ascii="Times New Roman" w:hAnsi="Times New Roman" w:cs="Times New Roman"/>
          <w:b/>
          <w:sz w:val="24"/>
          <w:szCs w:val="24"/>
        </w:rPr>
        <w:t>BUSINESS</w:t>
      </w:r>
      <w:r w:rsidR="0082696B" w:rsidRPr="0036270A">
        <w:rPr>
          <w:rFonts w:ascii="Times New Roman" w:hAnsi="Times New Roman" w:cs="Times New Roman"/>
          <w:b/>
          <w:sz w:val="24"/>
          <w:szCs w:val="24"/>
        </w:rPr>
        <w:t xml:space="preserve"> PROPERTIES AND</w:t>
      </w:r>
      <w:r w:rsidRPr="0036270A">
        <w:rPr>
          <w:rFonts w:ascii="Times New Roman" w:hAnsi="Times New Roman" w:cs="Times New Roman"/>
          <w:b/>
          <w:sz w:val="24"/>
          <w:szCs w:val="24"/>
        </w:rPr>
        <w:t xml:space="preserve"> FACILITIES:</w:t>
      </w:r>
    </w:p>
    <w:p w:rsidR="0082696B" w:rsidRPr="0036270A" w:rsidRDefault="0082696B" w:rsidP="0082696B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lastRenderedPageBreak/>
        <w:t>Land: The farm includes 10 acres, 1 acre includes the high tunnels, 3 acres in crop production, 2 acres are in conservation, 1 acre is the residence and 3 are in pastures. The soil types are very good for agricultural production.</w:t>
      </w:r>
    </w:p>
    <w:p w:rsidR="0082696B" w:rsidRPr="0036270A" w:rsidRDefault="0082696B" w:rsidP="0082696B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Livestock: We have recently purchased 50 goats and 8 cows. Meat and milk are the primary products from our livestock.</w:t>
      </w:r>
    </w:p>
    <w:p w:rsidR="0082696B" w:rsidRPr="0036270A" w:rsidRDefault="0082696B" w:rsidP="0082696B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Equipment: We have a 10 horsepower tractor that is used for mowing, tilling and work around the farm.  Attachments to the tractor include a mower, tiller, spray equipment and loader.  As the farm expands we would like to purchase a delivery van, walk in refrigerator box and a packing line for the greens.</w:t>
      </w:r>
    </w:p>
    <w:p w:rsidR="0082696B" w:rsidRPr="0036270A" w:rsidRDefault="0082696B" w:rsidP="0082696B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Facilities:</w:t>
      </w:r>
      <w:r w:rsidR="009A66D3" w:rsidRPr="0036270A">
        <w:rPr>
          <w:rFonts w:ascii="Times New Roman" w:hAnsi="Times New Roman" w:cs="Times New Roman"/>
          <w:sz w:val="24"/>
          <w:szCs w:val="24"/>
        </w:rPr>
        <w:t xml:space="preserve"> </w:t>
      </w:r>
      <w:r w:rsidRPr="0036270A">
        <w:rPr>
          <w:rFonts w:ascii="Times New Roman" w:hAnsi="Times New Roman" w:cs="Times New Roman"/>
          <w:sz w:val="24"/>
          <w:szCs w:val="24"/>
        </w:rPr>
        <w:t>We have a small livestock run in shed, and a pole building for storage and packing.</w:t>
      </w:r>
    </w:p>
    <w:p w:rsidR="0082696B" w:rsidRPr="0036270A" w:rsidRDefault="0082696B" w:rsidP="0082696B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Transportation: We currently have a 2004 pick-up that is used for farm work, deliveries and farmers markets.  We hope to purchase a delivery van in the next 2 years.</w:t>
      </w:r>
    </w:p>
    <w:p w:rsidR="0082696B" w:rsidRPr="0036270A" w:rsidRDefault="0082696B" w:rsidP="0082696B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 xml:space="preserve">Expertise: Olamide Olotu is proficient in the farm operation and have been following new research.  </w:t>
      </w:r>
      <w:r w:rsidR="00784893" w:rsidRPr="0036270A">
        <w:rPr>
          <w:rFonts w:ascii="Times New Roman" w:hAnsi="Times New Roman" w:cs="Times New Roman"/>
          <w:sz w:val="24"/>
          <w:szCs w:val="24"/>
        </w:rPr>
        <w:t>He also</w:t>
      </w:r>
      <w:r w:rsidRPr="0036270A">
        <w:rPr>
          <w:rFonts w:ascii="Times New Roman" w:hAnsi="Times New Roman" w:cs="Times New Roman"/>
          <w:sz w:val="24"/>
          <w:szCs w:val="24"/>
        </w:rPr>
        <w:t xml:space="preserve"> has expertise in business management skills and organization.  </w:t>
      </w:r>
      <w:r w:rsidR="00784893" w:rsidRPr="0036270A">
        <w:rPr>
          <w:rFonts w:ascii="Times New Roman" w:hAnsi="Times New Roman" w:cs="Times New Roman"/>
          <w:sz w:val="24"/>
          <w:szCs w:val="24"/>
        </w:rPr>
        <w:t>The agricultural extension workers have</w:t>
      </w:r>
      <w:r w:rsidRPr="0036270A">
        <w:rPr>
          <w:rFonts w:ascii="Times New Roman" w:hAnsi="Times New Roman" w:cs="Times New Roman"/>
          <w:sz w:val="24"/>
          <w:szCs w:val="24"/>
        </w:rPr>
        <w:t xml:space="preserve"> expertise in</w:t>
      </w:r>
      <w:r w:rsidR="00784893" w:rsidRPr="0036270A">
        <w:rPr>
          <w:rFonts w:ascii="Times New Roman" w:hAnsi="Times New Roman" w:cs="Times New Roman"/>
          <w:sz w:val="24"/>
          <w:szCs w:val="24"/>
        </w:rPr>
        <w:t xml:space="preserve"> farm operations,</w:t>
      </w:r>
      <w:r w:rsidRPr="0036270A">
        <w:rPr>
          <w:rFonts w:ascii="Times New Roman" w:hAnsi="Times New Roman" w:cs="Times New Roman"/>
          <w:sz w:val="24"/>
          <w:szCs w:val="24"/>
        </w:rPr>
        <w:t xml:space="preserve"> marketing, pricing, selling to consumers and web development.</w:t>
      </w:r>
    </w:p>
    <w:p w:rsidR="00DF4FE7" w:rsidRPr="0036270A" w:rsidRDefault="00DF4FE7" w:rsidP="00DF4FE7">
      <w:pPr>
        <w:rPr>
          <w:rFonts w:ascii="Times New Roman" w:hAnsi="Times New Roman" w:cs="Times New Roman"/>
          <w:sz w:val="24"/>
          <w:szCs w:val="24"/>
        </w:rPr>
      </w:pPr>
    </w:p>
    <w:p w:rsidR="003410CB" w:rsidRPr="0036270A" w:rsidRDefault="003410CB" w:rsidP="00DF4FE7">
      <w:pPr>
        <w:rPr>
          <w:rFonts w:ascii="Times New Roman" w:hAnsi="Times New Roman" w:cs="Times New Roman"/>
          <w:b/>
          <w:sz w:val="24"/>
          <w:szCs w:val="24"/>
        </w:rPr>
      </w:pPr>
      <w:r w:rsidRPr="0036270A">
        <w:rPr>
          <w:rFonts w:ascii="Times New Roman" w:hAnsi="Times New Roman" w:cs="Times New Roman"/>
          <w:b/>
          <w:sz w:val="24"/>
          <w:szCs w:val="24"/>
        </w:rPr>
        <w:t>ESTIMATED BUSINESS COST:</w:t>
      </w:r>
    </w:p>
    <w:p w:rsidR="003410CB" w:rsidRPr="0036270A" w:rsidRDefault="003410CB" w:rsidP="003410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PERSONNEL COST</w:t>
      </w:r>
      <w:r w:rsidR="0060155B" w:rsidRPr="0036270A">
        <w:rPr>
          <w:rFonts w:ascii="Times New Roman" w:hAnsi="Times New Roman" w:cs="Times New Roman"/>
          <w:sz w:val="24"/>
          <w:szCs w:val="24"/>
        </w:rPr>
        <w:t xml:space="preserve"> PER ANNUM</w:t>
      </w:r>
      <w:r w:rsidR="00B06B26" w:rsidRPr="0036270A">
        <w:rPr>
          <w:rFonts w:ascii="Times New Roman" w:hAnsi="Times New Roman" w:cs="Times New Roman"/>
          <w:sz w:val="24"/>
          <w:szCs w:val="24"/>
        </w:rPr>
        <w:t>:</w:t>
      </w:r>
    </w:p>
    <w:p w:rsidR="00C654B1" w:rsidRPr="0036270A" w:rsidRDefault="00C654B1" w:rsidP="00C654B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Monthly stipends of N30,000 each for 8 agricultural extension workers = N240,000</w:t>
      </w:r>
    </w:p>
    <w:p w:rsidR="00C654B1" w:rsidRPr="0036270A" w:rsidRDefault="00C654B1" w:rsidP="00C654B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Monthly stipend of N45,000 to the tractor operator = N45,000</w:t>
      </w:r>
    </w:p>
    <w:p w:rsidR="00C654B1" w:rsidRPr="0036270A" w:rsidRDefault="00C654B1" w:rsidP="00C654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Total Personnel cost per month = N285, 000</w:t>
      </w:r>
    </w:p>
    <w:p w:rsidR="00C654B1" w:rsidRPr="0036270A" w:rsidRDefault="00C654B1" w:rsidP="00C654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 xml:space="preserve">Total personnel cost per year = </w:t>
      </w:r>
      <w:r w:rsidRPr="0036270A">
        <w:rPr>
          <w:rFonts w:ascii="Times New Roman" w:hAnsi="Times New Roman" w:cs="Times New Roman"/>
          <w:b/>
          <w:sz w:val="24"/>
          <w:szCs w:val="24"/>
        </w:rPr>
        <w:t>N3</w:t>
      </w:r>
      <w:r w:rsidR="00D42DB9" w:rsidRPr="0036270A">
        <w:rPr>
          <w:rFonts w:ascii="Times New Roman" w:hAnsi="Times New Roman" w:cs="Times New Roman"/>
          <w:b/>
          <w:sz w:val="24"/>
          <w:szCs w:val="24"/>
        </w:rPr>
        <w:t>, 420,000</w:t>
      </w:r>
    </w:p>
    <w:p w:rsidR="00C654B1" w:rsidRPr="0036270A" w:rsidRDefault="00C654B1" w:rsidP="00C654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67F1" w:rsidRPr="0036270A" w:rsidRDefault="00E767F1" w:rsidP="00E767F1">
      <w:pPr>
        <w:rPr>
          <w:rFonts w:ascii="Times New Roman" w:hAnsi="Times New Roman" w:cs="Times New Roman"/>
          <w:sz w:val="24"/>
          <w:szCs w:val="24"/>
        </w:rPr>
      </w:pPr>
    </w:p>
    <w:p w:rsidR="00C654B1" w:rsidRPr="0036270A" w:rsidRDefault="00C654B1" w:rsidP="003410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OVERHEAD</w:t>
      </w:r>
      <w:r w:rsidR="00B06B26" w:rsidRPr="0036270A">
        <w:rPr>
          <w:rFonts w:ascii="Times New Roman" w:hAnsi="Times New Roman" w:cs="Times New Roman"/>
          <w:sz w:val="24"/>
          <w:szCs w:val="24"/>
        </w:rPr>
        <w:t>&amp; VARIABLE</w:t>
      </w:r>
      <w:r w:rsidRPr="0036270A">
        <w:rPr>
          <w:rFonts w:ascii="Times New Roman" w:hAnsi="Times New Roman" w:cs="Times New Roman"/>
          <w:sz w:val="24"/>
          <w:szCs w:val="24"/>
        </w:rPr>
        <w:t xml:space="preserve"> COST</w:t>
      </w:r>
      <w:r w:rsidR="0060155B" w:rsidRPr="0036270A">
        <w:rPr>
          <w:rFonts w:ascii="Times New Roman" w:hAnsi="Times New Roman" w:cs="Times New Roman"/>
          <w:sz w:val="24"/>
          <w:szCs w:val="24"/>
        </w:rPr>
        <w:t xml:space="preserve"> PER ANNUM</w:t>
      </w:r>
      <w:r w:rsidR="00B06B26" w:rsidRPr="0036270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portTable"/>
        <w:tblW w:w="6717" w:type="dxa"/>
        <w:tblInd w:w="960" w:type="dxa"/>
        <w:tblLook w:val="04A0"/>
      </w:tblPr>
      <w:tblGrid>
        <w:gridCol w:w="815"/>
        <w:gridCol w:w="4037"/>
        <w:gridCol w:w="1865"/>
      </w:tblGrid>
      <w:tr w:rsidR="00D42DB9" w:rsidRPr="0036270A" w:rsidTr="002E5C9E">
        <w:trPr>
          <w:cnfStyle w:val="100000000000"/>
          <w:trHeight w:val="363"/>
        </w:trPr>
        <w:tc>
          <w:tcPr>
            <w:cnfStyle w:val="001000000000"/>
            <w:tcW w:w="0" w:type="auto"/>
          </w:tcPr>
          <w:p w:rsidR="00D42DB9" w:rsidRPr="0036270A" w:rsidRDefault="00D42DB9" w:rsidP="00C6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DB9" w:rsidRPr="0036270A" w:rsidRDefault="00D42DB9" w:rsidP="00B06B26">
            <w:pPr>
              <w:jc w:val="lef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DB9" w:rsidRPr="0036270A" w:rsidRDefault="00D42DB9" w:rsidP="00C654B1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B9" w:rsidRPr="0036270A" w:rsidTr="002E5C9E">
        <w:trPr>
          <w:trHeight w:val="375"/>
        </w:trPr>
        <w:tc>
          <w:tcPr>
            <w:cnfStyle w:val="001000000000"/>
            <w:tcW w:w="0" w:type="auto"/>
          </w:tcPr>
          <w:p w:rsidR="00D42DB9" w:rsidRPr="0036270A" w:rsidRDefault="00D42DB9" w:rsidP="00C6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0" w:type="auto"/>
          </w:tcPr>
          <w:p w:rsidR="00D42DB9" w:rsidRPr="0036270A" w:rsidRDefault="00D42DB9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DESCRIPTION OF ITEMS</w:t>
            </w:r>
          </w:p>
        </w:tc>
        <w:tc>
          <w:tcPr>
            <w:tcW w:w="0" w:type="auto"/>
          </w:tcPr>
          <w:p w:rsidR="00D42DB9" w:rsidRPr="0036270A" w:rsidRDefault="00D42DB9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COST (N)</w:t>
            </w:r>
          </w:p>
        </w:tc>
      </w:tr>
      <w:tr w:rsidR="00D42DB9" w:rsidRPr="0036270A" w:rsidTr="002E5C9E">
        <w:trPr>
          <w:trHeight w:val="363"/>
        </w:trPr>
        <w:tc>
          <w:tcPr>
            <w:cnfStyle w:val="001000000000"/>
            <w:tcW w:w="0" w:type="auto"/>
          </w:tcPr>
          <w:p w:rsidR="00D42DB9" w:rsidRPr="0036270A" w:rsidRDefault="00D42DB9" w:rsidP="00C6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42DB9" w:rsidRPr="0036270A" w:rsidRDefault="00D42DB9" w:rsidP="00D42DB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Fertilizers</w:t>
            </w:r>
          </w:p>
        </w:tc>
        <w:tc>
          <w:tcPr>
            <w:tcW w:w="0" w:type="auto"/>
          </w:tcPr>
          <w:p w:rsidR="00D42DB9" w:rsidRPr="0036270A" w:rsidRDefault="00D42DB9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D42DB9" w:rsidRPr="0036270A" w:rsidTr="002E5C9E">
        <w:trPr>
          <w:trHeight w:val="363"/>
        </w:trPr>
        <w:tc>
          <w:tcPr>
            <w:cnfStyle w:val="001000000000"/>
            <w:tcW w:w="0" w:type="auto"/>
          </w:tcPr>
          <w:p w:rsidR="00D42DB9" w:rsidRPr="0036270A" w:rsidRDefault="00D42DB9" w:rsidP="00C6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42DB9" w:rsidRPr="0036270A" w:rsidRDefault="00D42DB9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Herbicides</w:t>
            </w:r>
            <w:r w:rsidR="00B06B26" w:rsidRPr="0036270A">
              <w:rPr>
                <w:rFonts w:ascii="Times New Roman" w:hAnsi="Times New Roman" w:cs="Times New Roman"/>
                <w:sz w:val="24"/>
                <w:szCs w:val="24"/>
              </w:rPr>
              <w:t>/ fungicides</w:t>
            </w:r>
          </w:p>
        </w:tc>
        <w:tc>
          <w:tcPr>
            <w:tcW w:w="0" w:type="auto"/>
          </w:tcPr>
          <w:p w:rsidR="00D42DB9" w:rsidRPr="0036270A" w:rsidRDefault="00B06B26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2DB9" w:rsidRPr="0036270A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D42DB9" w:rsidRPr="0036270A" w:rsidTr="002E5C9E">
        <w:trPr>
          <w:trHeight w:val="363"/>
        </w:trPr>
        <w:tc>
          <w:tcPr>
            <w:cnfStyle w:val="001000000000"/>
            <w:tcW w:w="0" w:type="auto"/>
          </w:tcPr>
          <w:p w:rsidR="00D42DB9" w:rsidRPr="0036270A" w:rsidRDefault="00D42DB9" w:rsidP="00C6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D42DB9" w:rsidRPr="0036270A" w:rsidRDefault="00D42DB9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Seeds/plant</w:t>
            </w:r>
          </w:p>
        </w:tc>
        <w:tc>
          <w:tcPr>
            <w:tcW w:w="0" w:type="auto"/>
          </w:tcPr>
          <w:p w:rsidR="00D42DB9" w:rsidRPr="0036270A" w:rsidRDefault="00D42DB9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290,000</w:t>
            </w:r>
          </w:p>
        </w:tc>
      </w:tr>
      <w:tr w:rsidR="00D42DB9" w:rsidRPr="0036270A" w:rsidTr="002E5C9E">
        <w:trPr>
          <w:trHeight w:val="363"/>
        </w:trPr>
        <w:tc>
          <w:tcPr>
            <w:cnfStyle w:val="001000000000"/>
            <w:tcW w:w="0" w:type="auto"/>
          </w:tcPr>
          <w:p w:rsidR="00D42DB9" w:rsidRPr="0036270A" w:rsidRDefault="00D42DB9" w:rsidP="00C6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42DB9" w:rsidRPr="0036270A" w:rsidRDefault="00D42DB9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Feed</w:t>
            </w:r>
          </w:p>
        </w:tc>
        <w:tc>
          <w:tcPr>
            <w:tcW w:w="0" w:type="auto"/>
          </w:tcPr>
          <w:p w:rsidR="00D42DB9" w:rsidRPr="0036270A" w:rsidRDefault="00D42DB9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D42DB9" w:rsidRPr="0036270A" w:rsidTr="002E5C9E">
        <w:trPr>
          <w:trHeight w:val="363"/>
        </w:trPr>
        <w:tc>
          <w:tcPr>
            <w:cnfStyle w:val="001000000000"/>
            <w:tcW w:w="0" w:type="auto"/>
          </w:tcPr>
          <w:p w:rsidR="00D42DB9" w:rsidRPr="0036270A" w:rsidRDefault="00D42DB9" w:rsidP="00C6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42DB9" w:rsidRPr="0036270A" w:rsidRDefault="00D42DB9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Fuel/diesel</w:t>
            </w:r>
          </w:p>
        </w:tc>
        <w:tc>
          <w:tcPr>
            <w:tcW w:w="0" w:type="auto"/>
          </w:tcPr>
          <w:p w:rsidR="00D42DB9" w:rsidRPr="0036270A" w:rsidRDefault="00B06B26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420,000</w:t>
            </w:r>
          </w:p>
        </w:tc>
      </w:tr>
      <w:tr w:rsidR="00D42DB9" w:rsidRPr="0036270A" w:rsidTr="002E5C9E">
        <w:trPr>
          <w:trHeight w:val="375"/>
        </w:trPr>
        <w:tc>
          <w:tcPr>
            <w:cnfStyle w:val="001000000000"/>
            <w:tcW w:w="0" w:type="auto"/>
          </w:tcPr>
          <w:p w:rsidR="00D42DB9" w:rsidRPr="0036270A" w:rsidRDefault="00D42DB9" w:rsidP="00C6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42DB9" w:rsidRPr="0036270A" w:rsidRDefault="00D42DB9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Soil test</w:t>
            </w:r>
          </w:p>
        </w:tc>
        <w:tc>
          <w:tcPr>
            <w:tcW w:w="0" w:type="auto"/>
          </w:tcPr>
          <w:p w:rsidR="00D42DB9" w:rsidRPr="0036270A" w:rsidRDefault="00B06B26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D42DB9" w:rsidRPr="0036270A" w:rsidTr="002E5C9E">
        <w:trPr>
          <w:trHeight w:val="363"/>
        </w:trPr>
        <w:tc>
          <w:tcPr>
            <w:cnfStyle w:val="001000000000"/>
            <w:tcW w:w="0" w:type="auto"/>
          </w:tcPr>
          <w:p w:rsidR="00D42DB9" w:rsidRPr="0036270A" w:rsidRDefault="00D42DB9" w:rsidP="00C6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42DB9" w:rsidRPr="0036270A" w:rsidRDefault="00D42DB9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Veterinary doctors services</w:t>
            </w:r>
          </w:p>
        </w:tc>
        <w:tc>
          <w:tcPr>
            <w:tcW w:w="0" w:type="auto"/>
          </w:tcPr>
          <w:p w:rsidR="00D42DB9" w:rsidRPr="0036270A" w:rsidRDefault="00B06B26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D42DB9" w:rsidRPr="0036270A" w:rsidTr="002E5C9E">
        <w:trPr>
          <w:trHeight w:val="363"/>
        </w:trPr>
        <w:tc>
          <w:tcPr>
            <w:cnfStyle w:val="001000000000"/>
            <w:tcW w:w="0" w:type="auto"/>
          </w:tcPr>
          <w:p w:rsidR="00D42DB9" w:rsidRPr="0036270A" w:rsidRDefault="00D42DB9" w:rsidP="00C6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42DB9" w:rsidRPr="0036270A" w:rsidRDefault="00B06B26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0" w:type="auto"/>
          </w:tcPr>
          <w:p w:rsidR="00D42DB9" w:rsidRPr="0036270A" w:rsidRDefault="00B06B26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D42DB9" w:rsidRPr="0036270A" w:rsidTr="002E5C9E">
        <w:trPr>
          <w:trHeight w:val="363"/>
        </w:trPr>
        <w:tc>
          <w:tcPr>
            <w:cnfStyle w:val="001000000000"/>
            <w:tcW w:w="0" w:type="auto"/>
          </w:tcPr>
          <w:p w:rsidR="00D42DB9" w:rsidRPr="0036270A" w:rsidRDefault="00D42DB9" w:rsidP="00C6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42DB9" w:rsidRPr="0036270A" w:rsidRDefault="00B06B26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0" w:type="auto"/>
          </w:tcPr>
          <w:p w:rsidR="00D42DB9" w:rsidRPr="0036270A" w:rsidRDefault="00B06B26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B06B26" w:rsidRPr="0036270A" w:rsidTr="002E5C9E">
        <w:trPr>
          <w:trHeight w:val="363"/>
        </w:trPr>
        <w:tc>
          <w:tcPr>
            <w:cnfStyle w:val="001000000000"/>
            <w:tcW w:w="0" w:type="auto"/>
          </w:tcPr>
          <w:p w:rsidR="00B06B26" w:rsidRPr="0036270A" w:rsidRDefault="00B06B26" w:rsidP="00C6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06B26" w:rsidRPr="0036270A" w:rsidRDefault="00B06B26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0" w:type="auto"/>
          </w:tcPr>
          <w:p w:rsidR="00B06B26" w:rsidRPr="0036270A" w:rsidRDefault="00B06B26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06B26" w:rsidRPr="0036270A" w:rsidTr="002E5C9E">
        <w:trPr>
          <w:trHeight w:val="363"/>
        </w:trPr>
        <w:tc>
          <w:tcPr>
            <w:cnfStyle w:val="001000000000"/>
            <w:tcW w:w="0" w:type="auto"/>
          </w:tcPr>
          <w:p w:rsidR="00B06B26" w:rsidRPr="0036270A" w:rsidRDefault="00B06B26" w:rsidP="00C6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B26" w:rsidRPr="0036270A" w:rsidRDefault="00B06B26" w:rsidP="00C654B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B06B26" w:rsidRPr="0036270A" w:rsidRDefault="00B06B26" w:rsidP="00C654B1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N2,685,000</w:t>
            </w:r>
          </w:p>
        </w:tc>
      </w:tr>
    </w:tbl>
    <w:p w:rsidR="00C654B1" w:rsidRPr="0036270A" w:rsidRDefault="00C654B1" w:rsidP="00C654B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C654B1" w:rsidRPr="0036270A" w:rsidRDefault="00C654B1" w:rsidP="003410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CAPITAL</w:t>
      </w:r>
      <w:r w:rsidR="00B06B26" w:rsidRPr="0036270A">
        <w:rPr>
          <w:rFonts w:ascii="Times New Roman" w:hAnsi="Times New Roman" w:cs="Times New Roman"/>
          <w:sz w:val="24"/>
          <w:szCs w:val="24"/>
        </w:rPr>
        <w:t>&amp; FIXED</w:t>
      </w:r>
      <w:r w:rsidRPr="0036270A">
        <w:rPr>
          <w:rFonts w:ascii="Times New Roman" w:hAnsi="Times New Roman" w:cs="Times New Roman"/>
          <w:sz w:val="24"/>
          <w:szCs w:val="24"/>
        </w:rPr>
        <w:t xml:space="preserve"> COST</w:t>
      </w:r>
      <w:r w:rsidR="00B06B26" w:rsidRPr="0036270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portTable"/>
        <w:tblW w:w="6702" w:type="dxa"/>
        <w:tblInd w:w="720" w:type="dxa"/>
        <w:tblLook w:val="04A0"/>
      </w:tblPr>
      <w:tblGrid>
        <w:gridCol w:w="811"/>
        <w:gridCol w:w="3871"/>
        <w:gridCol w:w="2020"/>
      </w:tblGrid>
      <w:tr w:rsidR="0060155B" w:rsidRPr="0036270A" w:rsidTr="0060155B">
        <w:trPr>
          <w:cnfStyle w:val="100000000000"/>
          <w:trHeight w:val="371"/>
        </w:trPr>
        <w:tc>
          <w:tcPr>
            <w:cnfStyle w:val="001000000000"/>
            <w:tcW w:w="0" w:type="auto"/>
          </w:tcPr>
          <w:p w:rsidR="00B06B26" w:rsidRPr="0036270A" w:rsidRDefault="00B06B26" w:rsidP="00B06B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B26" w:rsidRPr="0036270A" w:rsidRDefault="00B06B26" w:rsidP="00B06B26">
            <w:pPr>
              <w:pStyle w:val="ListParagraph"/>
              <w:ind w:left="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B26" w:rsidRPr="0036270A" w:rsidRDefault="00B06B26" w:rsidP="00B06B26">
            <w:pPr>
              <w:pStyle w:val="ListParagraph"/>
              <w:ind w:left="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5B" w:rsidRPr="0036270A" w:rsidTr="0060155B">
        <w:trPr>
          <w:trHeight w:val="385"/>
        </w:trPr>
        <w:tc>
          <w:tcPr>
            <w:cnfStyle w:val="001000000000"/>
            <w:tcW w:w="0" w:type="auto"/>
          </w:tcPr>
          <w:p w:rsidR="00B06B26" w:rsidRPr="0036270A" w:rsidRDefault="00B06B26" w:rsidP="00B06B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0" w:type="auto"/>
          </w:tcPr>
          <w:p w:rsidR="00B06B26" w:rsidRPr="0036270A" w:rsidRDefault="00B06B26" w:rsidP="00B06B26">
            <w:pPr>
              <w:pStyle w:val="ListParagraph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0" w:type="auto"/>
          </w:tcPr>
          <w:p w:rsidR="00B06B26" w:rsidRPr="0036270A" w:rsidRDefault="00B06B26" w:rsidP="00B06B26">
            <w:pPr>
              <w:pStyle w:val="ListParagraph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r w:rsidR="0060155B" w:rsidRPr="0036270A">
              <w:rPr>
                <w:rFonts w:ascii="Times New Roman" w:hAnsi="Times New Roman" w:cs="Times New Roman"/>
                <w:sz w:val="24"/>
                <w:szCs w:val="24"/>
              </w:rPr>
              <w:t>(N)</w:t>
            </w:r>
          </w:p>
        </w:tc>
      </w:tr>
      <w:tr w:rsidR="0060155B" w:rsidRPr="0036270A" w:rsidTr="0060155B">
        <w:trPr>
          <w:trHeight w:val="371"/>
        </w:trPr>
        <w:tc>
          <w:tcPr>
            <w:cnfStyle w:val="001000000000"/>
            <w:tcW w:w="0" w:type="auto"/>
          </w:tcPr>
          <w:p w:rsidR="00B06B26" w:rsidRPr="0036270A" w:rsidRDefault="00B06B26" w:rsidP="00B06B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B26" w:rsidRPr="0036270A" w:rsidRDefault="0060155B" w:rsidP="00B06B26">
            <w:pPr>
              <w:pStyle w:val="ListParagraph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0" w:type="auto"/>
          </w:tcPr>
          <w:p w:rsidR="00B06B26" w:rsidRPr="0036270A" w:rsidRDefault="0060155B" w:rsidP="00B06B26">
            <w:pPr>
              <w:pStyle w:val="ListParagraph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14,000,000</w:t>
            </w:r>
          </w:p>
        </w:tc>
      </w:tr>
      <w:tr w:rsidR="0060155B" w:rsidRPr="0036270A" w:rsidTr="0060155B">
        <w:trPr>
          <w:trHeight w:val="424"/>
        </w:trPr>
        <w:tc>
          <w:tcPr>
            <w:cnfStyle w:val="001000000000"/>
            <w:tcW w:w="0" w:type="auto"/>
          </w:tcPr>
          <w:p w:rsidR="00B06B26" w:rsidRPr="0036270A" w:rsidRDefault="00B06B26" w:rsidP="00B06B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155B" w:rsidRPr="0036270A" w:rsidRDefault="0060155B" w:rsidP="0060155B">
            <w:pPr>
              <w:pStyle w:val="ListParagraph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Residence building</w:t>
            </w:r>
          </w:p>
        </w:tc>
        <w:tc>
          <w:tcPr>
            <w:tcW w:w="0" w:type="auto"/>
          </w:tcPr>
          <w:p w:rsidR="00B06B26" w:rsidRPr="0036270A" w:rsidRDefault="0060155B" w:rsidP="00B06B26">
            <w:pPr>
              <w:pStyle w:val="ListParagraph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3,750,000</w:t>
            </w:r>
          </w:p>
        </w:tc>
      </w:tr>
      <w:tr w:rsidR="0060155B" w:rsidRPr="0036270A" w:rsidTr="0060155B">
        <w:trPr>
          <w:trHeight w:val="371"/>
        </w:trPr>
        <w:tc>
          <w:tcPr>
            <w:cnfStyle w:val="001000000000"/>
            <w:tcW w:w="0" w:type="auto"/>
          </w:tcPr>
          <w:p w:rsidR="00B06B26" w:rsidRPr="0036270A" w:rsidRDefault="00B06B26" w:rsidP="00B06B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B26" w:rsidRPr="0036270A" w:rsidRDefault="0060155B" w:rsidP="00B06B26">
            <w:pPr>
              <w:pStyle w:val="ListParagraph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Tractor and all extensions</w:t>
            </w:r>
          </w:p>
        </w:tc>
        <w:tc>
          <w:tcPr>
            <w:tcW w:w="0" w:type="auto"/>
          </w:tcPr>
          <w:p w:rsidR="00B06B26" w:rsidRPr="0036270A" w:rsidRDefault="0060155B" w:rsidP="00B06B26">
            <w:pPr>
              <w:pStyle w:val="ListParagraph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12,250,000</w:t>
            </w:r>
          </w:p>
        </w:tc>
      </w:tr>
      <w:tr w:rsidR="0060155B" w:rsidRPr="0036270A" w:rsidTr="0060155B">
        <w:trPr>
          <w:trHeight w:val="371"/>
        </w:trPr>
        <w:tc>
          <w:tcPr>
            <w:cnfStyle w:val="001000000000"/>
            <w:tcW w:w="0" w:type="auto"/>
          </w:tcPr>
          <w:p w:rsidR="00B06B26" w:rsidRPr="0036270A" w:rsidRDefault="00B06B26" w:rsidP="00B06B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6B26" w:rsidRPr="0036270A" w:rsidRDefault="0060155B" w:rsidP="00B06B26">
            <w:pPr>
              <w:pStyle w:val="ListParagraph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Truck</w:t>
            </w:r>
          </w:p>
        </w:tc>
        <w:tc>
          <w:tcPr>
            <w:tcW w:w="0" w:type="auto"/>
          </w:tcPr>
          <w:p w:rsidR="00B06B26" w:rsidRPr="0036270A" w:rsidRDefault="002E5C9E" w:rsidP="00B06B26">
            <w:pPr>
              <w:pStyle w:val="ListParagraph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3,480,000</w:t>
            </w:r>
          </w:p>
        </w:tc>
      </w:tr>
      <w:tr w:rsidR="0060155B" w:rsidRPr="0036270A" w:rsidTr="0060155B">
        <w:trPr>
          <w:trHeight w:val="371"/>
        </w:trPr>
        <w:tc>
          <w:tcPr>
            <w:cnfStyle w:val="001000000000"/>
            <w:tcW w:w="0" w:type="auto"/>
          </w:tcPr>
          <w:p w:rsidR="00B06B26" w:rsidRPr="0036270A" w:rsidRDefault="00B06B26" w:rsidP="00B06B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6B26" w:rsidRPr="0036270A" w:rsidRDefault="0060155B" w:rsidP="00B06B26">
            <w:pPr>
              <w:pStyle w:val="ListParagraph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Livestock</w:t>
            </w:r>
          </w:p>
        </w:tc>
        <w:tc>
          <w:tcPr>
            <w:tcW w:w="0" w:type="auto"/>
          </w:tcPr>
          <w:p w:rsidR="00B06B26" w:rsidRPr="0036270A" w:rsidRDefault="002E5C9E" w:rsidP="00B06B26">
            <w:pPr>
              <w:pStyle w:val="ListParagraph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1,390,000</w:t>
            </w:r>
          </w:p>
        </w:tc>
      </w:tr>
      <w:tr w:rsidR="0060155B" w:rsidRPr="0036270A" w:rsidTr="0060155B">
        <w:trPr>
          <w:trHeight w:val="385"/>
        </w:trPr>
        <w:tc>
          <w:tcPr>
            <w:cnfStyle w:val="001000000000"/>
            <w:tcW w:w="0" w:type="auto"/>
          </w:tcPr>
          <w:p w:rsidR="00B06B26" w:rsidRPr="0036270A" w:rsidRDefault="00B06B26" w:rsidP="00B06B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6B26" w:rsidRPr="0036270A" w:rsidRDefault="0060155B" w:rsidP="0060155B">
            <w:pPr>
              <w:pStyle w:val="ListParagraph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Power Generator</w:t>
            </w:r>
          </w:p>
        </w:tc>
        <w:tc>
          <w:tcPr>
            <w:tcW w:w="0" w:type="auto"/>
          </w:tcPr>
          <w:p w:rsidR="00B06B26" w:rsidRPr="0036270A" w:rsidRDefault="002E5C9E" w:rsidP="00B06B26">
            <w:pPr>
              <w:pStyle w:val="ListParagraph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540,000</w:t>
            </w:r>
          </w:p>
        </w:tc>
      </w:tr>
      <w:tr w:rsidR="0060155B" w:rsidRPr="0036270A" w:rsidTr="0060155B">
        <w:trPr>
          <w:trHeight w:val="371"/>
        </w:trPr>
        <w:tc>
          <w:tcPr>
            <w:cnfStyle w:val="001000000000"/>
            <w:tcW w:w="0" w:type="auto"/>
          </w:tcPr>
          <w:p w:rsidR="00B06B26" w:rsidRPr="0036270A" w:rsidRDefault="00B06B26" w:rsidP="00B06B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06B26" w:rsidRPr="0036270A" w:rsidRDefault="0060155B" w:rsidP="002E5C9E">
            <w:pPr>
              <w:pStyle w:val="ListParagraph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 xml:space="preserve">Irrigation </w:t>
            </w:r>
            <w:r w:rsidR="002E5C9E" w:rsidRPr="0036270A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/ borehole</w:t>
            </w:r>
          </w:p>
        </w:tc>
        <w:tc>
          <w:tcPr>
            <w:tcW w:w="0" w:type="auto"/>
          </w:tcPr>
          <w:p w:rsidR="00B06B26" w:rsidRPr="0036270A" w:rsidRDefault="002E5C9E" w:rsidP="00B06B26">
            <w:pPr>
              <w:pStyle w:val="ListParagraph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890,000</w:t>
            </w:r>
          </w:p>
        </w:tc>
      </w:tr>
      <w:tr w:rsidR="0060155B" w:rsidRPr="0036270A" w:rsidTr="0060155B">
        <w:trPr>
          <w:trHeight w:val="371"/>
        </w:trPr>
        <w:tc>
          <w:tcPr>
            <w:cnfStyle w:val="001000000000"/>
            <w:tcW w:w="0" w:type="auto"/>
          </w:tcPr>
          <w:p w:rsidR="00B06B26" w:rsidRPr="0036270A" w:rsidRDefault="00B06B26" w:rsidP="00B06B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06B26" w:rsidRPr="0036270A" w:rsidRDefault="0060155B" w:rsidP="00B06B26">
            <w:pPr>
              <w:pStyle w:val="ListParagraph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Delivery van</w:t>
            </w:r>
          </w:p>
        </w:tc>
        <w:tc>
          <w:tcPr>
            <w:tcW w:w="0" w:type="auto"/>
          </w:tcPr>
          <w:p w:rsidR="00B06B26" w:rsidRPr="0036270A" w:rsidRDefault="002E5C9E" w:rsidP="00B06B26">
            <w:pPr>
              <w:pStyle w:val="ListParagraph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5,000,000</w:t>
            </w:r>
          </w:p>
        </w:tc>
      </w:tr>
      <w:tr w:rsidR="0060155B" w:rsidRPr="0036270A" w:rsidTr="0060155B">
        <w:trPr>
          <w:trHeight w:val="371"/>
        </w:trPr>
        <w:tc>
          <w:tcPr>
            <w:cnfStyle w:val="001000000000"/>
            <w:tcW w:w="0" w:type="auto"/>
          </w:tcPr>
          <w:p w:rsidR="00B06B26" w:rsidRPr="0036270A" w:rsidRDefault="00B06B26" w:rsidP="00B06B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B26" w:rsidRPr="0036270A" w:rsidRDefault="002E5C9E" w:rsidP="00B06B26">
            <w:pPr>
              <w:pStyle w:val="ListParagraph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B06B26" w:rsidRPr="0036270A" w:rsidRDefault="002E5C9E" w:rsidP="00B06B26">
            <w:pPr>
              <w:pStyle w:val="ListParagraph"/>
              <w:ind w:left="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N41,300,000</w:t>
            </w:r>
          </w:p>
        </w:tc>
      </w:tr>
    </w:tbl>
    <w:p w:rsidR="002E5C9E" w:rsidRPr="0036270A" w:rsidRDefault="002E5C9E" w:rsidP="002E5C9E">
      <w:pPr>
        <w:rPr>
          <w:rFonts w:ascii="Times New Roman" w:hAnsi="Times New Roman" w:cs="Times New Roman"/>
          <w:sz w:val="24"/>
          <w:szCs w:val="24"/>
        </w:rPr>
      </w:pPr>
    </w:p>
    <w:p w:rsidR="002E5C9E" w:rsidRPr="0036270A" w:rsidRDefault="002E5C9E" w:rsidP="002E5C9E">
      <w:pPr>
        <w:rPr>
          <w:rFonts w:ascii="Times New Roman" w:hAnsi="Times New Roman" w:cs="Times New Roman"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t>ESTIMATED BUSINESS REVENUE: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/>
      </w:tblPr>
      <w:tblGrid>
        <w:gridCol w:w="3398"/>
        <w:gridCol w:w="3398"/>
      </w:tblGrid>
      <w:tr w:rsidR="004E7DD1" w:rsidRPr="0036270A" w:rsidTr="004E7DD1">
        <w:trPr>
          <w:trHeight w:val="278"/>
        </w:trPr>
        <w:tc>
          <w:tcPr>
            <w:tcW w:w="3398" w:type="dxa"/>
          </w:tcPr>
          <w:p w:rsidR="004E7DD1" w:rsidRPr="0036270A" w:rsidRDefault="004E7DD1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INCOME</w:t>
            </w:r>
          </w:p>
        </w:tc>
        <w:tc>
          <w:tcPr>
            <w:tcW w:w="3398" w:type="dxa"/>
          </w:tcPr>
          <w:p w:rsidR="004E7DD1" w:rsidRPr="0036270A" w:rsidRDefault="004E7DD1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DD1" w:rsidRPr="0036270A" w:rsidTr="004E7DD1">
        <w:trPr>
          <w:trHeight w:val="278"/>
        </w:trPr>
        <w:tc>
          <w:tcPr>
            <w:tcW w:w="3398" w:type="dxa"/>
          </w:tcPr>
          <w:p w:rsidR="004E7DD1" w:rsidRPr="0036270A" w:rsidRDefault="004E7DD1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Sale of crop products</w:t>
            </w:r>
          </w:p>
        </w:tc>
        <w:tc>
          <w:tcPr>
            <w:tcW w:w="3398" w:type="dxa"/>
          </w:tcPr>
          <w:p w:rsidR="004E7DD1" w:rsidRPr="0036270A" w:rsidRDefault="004E7DD1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50,000</w:t>
            </w:r>
          </w:p>
        </w:tc>
      </w:tr>
      <w:tr w:rsidR="004E7DD1" w:rsidRPr="0036270A" w:rsidTr="004E7DD1">
        <w:trPr>
          <w:trHeight w:val="261"/>
        </w:trPr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Sale of livestock products</w:t>
            </w:r>
          </w:p>
        </w:tc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</w:tr>
      <w:tr w:rsidR="004E7DD1" w:rsidRPr="0036270A" w:rsidTr="004E7DD1">
        <w:trPr>
          <w:trHeight w:val="278"/>
        </w:trPr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Government payments</w:t>
            </w:r>
          </w:p>
        </w:tc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  <w:tr w:rsidR="004E7DD1" w:rsidRPr="0036270A" w:rsidTr="004E7DD1">
        <w:trPr>
          <w:trHeight w:val="278"/>
        </w:trPr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Total Income</w:t>
            </w:r>
          </w:p>
        </w:tc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85,000</w:t>
            </w:r>
          </w:p>
        </w:tc>
      </w:tr>
      <w:tr w:rsidR="004E7DD1" w:rsidRPr="0036270A" w:rsidTr="004E7DD1">
        <w:trPr>
          <w:trHeight w:val="278"/>
        </w:trPr>
        <w:tc>
          <w:tcPr>
            <w:tcW w:w="3398" w:type="dxa"/>
          </w:tcPr>
          <w:p w:rsidR="004E7DD1" w:rsidRPr="0036270A" w:rsidRDefault="004E7DD1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:rsidR="004E7DD1" w:rsidRPr="0036270A" w:rsidRDefault="004E7DD1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DD1" w:rsidRPr="0036270A" w:rsidTr="004E7DD1">
        <w:trPr>
          <w:trHeight w:val="278"/>
        </w:trPr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Expenses</w:t>
            </w:r>
          </w:p>
        </w:tc>
        <w:tc>
          <w:tcPr>
            <w:tcW w:w="3398" w:type="dxa"/>
          </w:tcPr>
          <w:p w:rsidR="004E7DD1" w:rsidRPr="0036270A" w:rsidRDefault="004E7DD1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DD1" w:rsidRPr="0036270A" w:rsidTr="004E7DD1">
        <w:trPr>
          <w:trHeight w:val="278"/>
        </w:trPr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Seed</w:t>
            </w:r>
          </w:p>
        </w:tc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  <w:tr w:rsidR="004E7DD1" w:rsidRPr="0036270A" w:rsidTr="004E7DD1">
        <w:trPr>
          <w:trHeight w:val="278"/>
        </w:trPr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Fertilizer</w:t>
            </w:r>
          </w:p>
        </w:tc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15,000</w:t>
            </w:r>
          </w:p>
        </w:tc>
      </w:tr>
      <w:tr w:rsidR="004E7DD1" w:rsidRPr="0036270A" w:rsidTr="004E7DD1">
        <w:trPr>
          <w:trHeight w:val="278"/>
        </w:trPr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Feed</w:t>
            </w:r>
          </w:p>
        </w:tc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15,000</w:t>
            </w:r>
          </w:p>
        </w:tc>
      </w:tr>
      <w:tr w:rsidR="004E7DD1" w:rsidRPr="0036270A" w:rsidTr="004E7DD1">
        <w:trPr>
          <w:trHeight w:val="278"/>
        </w:trPr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Processing</w:t>
            </w:r>
          </w:p>
        </w:tc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15,000</w:t>
            </w:r>
          </w:p>
        </w:tc>
      </w:tr>
      <w:tr w:rsidR="004E7DD1" w:rsidRPr="0036270A" w:rsidTr="004E7DD1">
        <w:trPr>
          <w:trHeight w:val="278"/>
        </w:trPr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Marketing</w:t>
            </w:r>
          </w:p>
        </w:tc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5,000</w:t>
            </w:r>
          </w:p>
        </w:tc>
      </w:tr>
      <w:tr w:rsidR="004E7DD1" w:rsidRPr="0036270A" w:rsidTr="004E7DD1">
        <w:trPr>
          <w:trHeight w:val="278"/>
        </w:trPr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Interest</w:t>
            </w:r>
          </w:p>
        </w:tc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5,000</w:t>
            </w:r>
          </w:p>
        </w:tc>
      </w:tr>
      <w:tr w:rsidR="004E7DD1" w:rsidRPr="0036270A" w:rsidTr="004E7DD1">
        <w:trPr>
          <w:trHeight w:val="278"/>
        </w:trPr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Depriciation</w:t>
            </w:r>
          </w:p>
        </w:tc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2,000</w:t>
            </w:r>
          </w:p>
        </w:tc>
      </w:tr>
      <w:tr w:rsidR="004E7DD1" w:rsidRPr="0036270A" w:rsidTr="004E7DD1">
        <w:trPr>
          <w:trHeight w:val="278"/>
        </w:trPr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Total expenses</w:t>
            </w:r>
          </w:p>
        </w:tc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67,000</w:t>
            </w:r>
          </w:p>
        </w:tc>
      </w:tr>
      <w:tr w:rsidR="004E7DD1" w:rsidRPr="0036270A" w:rsidTr="004E7DD1">
        <w:trPr>
          <w:trHeight w:val="295"/>
        </w:trPr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Net Income</w:t>
            </w:r>
          </w:p>
        </w:tc>
        <w:tc>
          <w:tcPr>
            <w:tcW w:w="3398" w:type="dxa"/>
          </w:tcPr>
          <w:p w:rsidR="004E7DD1" w:rsidRPr="0036270A" w:rsidRDefault="005E1844" w:rsidP="004E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A">
              <w:rPr>
                <w:rFonts w:ascii="Times New Roman" w:hAnsi="Times New Roman" w:cs="Times New Roman"/>
                <w:b/>
                <w:sz w:val="24"/>
                <w:szCs w:val="24"/>
              </w:rPr>
              <w:t>13,000</w:t>
            </w:r>
          </w:p>
        </w:tc>
      </w:tr>
    </w:tbl>
    <w:p w:rsidR="003410CB" w:rsidRPr="0036270A" w:rsidRDefault="003410CB" w:rsidP="00DF4FE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C23DD" w:rsidRPr="0036270A" w:rsidRDefault="00BC23DD" w:rsidP="00DF4FE7">
      <w:pPr>
        <w:rPr>
          <w:rFonts w:ascii="Times New Roman" w:hAnsi="Times New Roman" w:cs="Times New Roman"/>
          <w:sz w:val="24"/>
          <w:szCs w:val="24"/>
        </w:rPr>
      </w:pPr>
    </w:p>
    <w:p w:rsidR="004E7DD1" w:rsidRPr="0036270A" w:rsidRDefault="004E7DD1" w:rsidP="00DF4FE7">
      <w:pPr>
        <w:rPr>
          <w:rFonts w:ascii="Times New Roman" w:hAnsi="Times New Roman" w:cs="Times New Roman"/>
          <w:b/>
          <w:sz w:val="24"/>
          <w:szCs w:val="24"/>
        </w:rPr>
      </w:pPr>
      <w:r w:rsidRPr="0036270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derstanding Profitability" style="width:24pt;height:24pt"/>
        </w:pict>
      </w:r>
    </w:p>
    <w:p w:rsidR="00E767F1" w:rsidRPr="0036270A" w:rsidRDefault="00E767F1" w:rsidP="00DF4FE7">
      <w:pPr>
        <w:rPr>
          <w:rFonts w:ascii="Times New Roman" w:hAnsi="Times New Roman" w:cs="Times New Roman"/>
          <w:b/>
          <w:sz w:val="24"/>
          <w:szCs w:val="24"/>
        </w:rPr>
      </w:pPr>
    </w:p>
    <w:p w:rsidR="004E7DD1" w:rsidRPr="0036270A" w:rsidRDefault="004E7DD1" w:rsidP="00DF4FE7">
      <w:pPr>
        <w:rPr>
          <w:rFonts w:ascii="Times New Roman" w:hAnsi="Times New Roman" w:cs="Times New Roman"/>
          <w:b/>
          <w:sz w:val="24"/>
          <w:szCs w:val="24"/>
        </w:rPr>
      </w:pPr>
    </w:p>
    <w:p w:rsidR="004E7DD1" w:rsidRPr="0036270A" w:rsidRDefault="004E7DD1" w:rsidP="00DF4FE7">
      <w:pPr>
        <w:rPr>
          <w:rFonts w:ascii="Times New Roman" w:hAnsi="Times New Roman" w:cs="Times New Roman"/>
          <w:b/>
          <w:sz w:val="24"/>
          <w:szCs w:val="24"/>
        </w:rPr>
      </w:pPr>
    </w:p>
    <w:p w:rsidR="004E7DD1" w:rsidRPr="0036270A" w:rsidRDefault="004E7DD1" w:rsidP="00DF4FE7">
      <w:pPr>
        <w:rPr>
          <w:rFonts w:ascii="Times New Roman" w:hAnsi="Times New Roman" w:cs="Times New Roman"/>
          <w:b/>
          <w:sz w:val="24"/>
          <w:szCs w:val="24"/>
        </w:rPr>
      </w:pPr>
    </w:p>
    <w:p w:rsidR="004E7DD1" w:rsidRPr="0036270A" w:rsidRDefault="004E7DD1" w:rsidP="00DF4FE7">
      <w:pPr>
        <w:rPr>
          <w:rFonts w:ascii="Times New Roman" w:hAnsi="Times New Roman" w:cs="Times New Roman"/>
          <w:b/>
          <w:sz w:val="24"/>
          <w:szCs w:val="24"/>
        </w:rPr>
      </w:pPr>
    </w:p>
    <w:p w:rsidR="005E1844" w:rsidRPr="0036270A" w:rsidRDefault="005E1844" w:rsidP="00DF4FE7">
      <w:pPr>
        <w:rPr>
          <w:rFonts w:ascii="Times New Roman" w:hAnsi="Times New Roman" w:cs="Times New Roman"/>
          <w:b/>
          <w:sz w:val="24"/>
          <w:szCs w:val="24"/>
        </w:rPr>
      </w:pPr>
    </w:p>
    <w:p w:rsidR="005E1844" w:rsidRPr="0036270A" w:rsidRDefault="005E1844" w:rsidP="00DF4FE7">
      <w:pPr>
        <w:rPr>
          <w:rFonts w:ascii="Times New Roman" w:hAnsi="Times New Roman" w:cs="Times New Roman"/>
          <w:b/>
          <w:sz w:val="24"/>
          <w:szCs w:val="24"/>
        </w:rPr>
      </w:pPr>
    </w:p>
    <w:p w:rsidR="00BC23DD" w:rsidRPr="0036270A" w:rsidRDefault="00BC23DD" w:rsidP="00DF4FE7">
      <w:pPr>
        <w:rPr>
          <w:rFonts w:ascii="Times New Roman" w:hAnsi="Times New Roman" w:cs="Times New Roman"/>
          <w:b/>
          <w:sz w:val="24"/>
          <w:szCs w:val="24"/>
        </w:rPr>
      </w:pPr>
      <w:r w:rsidRPr="0036270A">
        <w:rPr>
          <w:rFonts w:ascii="Times New Roman" w:hAnsi="Times New Roman" w:cs="Times New Roman"/>
          <w:b/>
          <w:sz w:val="24"/>
          <w:szCs w:val="24"/>
        </w:rPr>
        <w:t>FUNDING SOURCES:</w:t>
      </w:r>
    </w:p>
    <w:p w:rsidR="0036270A" w:rsidRPr="0036270A" w:rsidRDefault="0036270A" w:rsidP="0036270A">
      <w:pPr>
        <w:numPr>
          <w:ilvl w:val="0"/>
          <w:numId w:val="12"/>
        </w:numPr>
        <w:shd w:val="clear" w:color="auto" w:fill="FFFFFF"/>
        <w:spacing w:before="0" w:after="0" w:line="293" w:lineRule="atLeast"/>
        <w:ind w:left="600"/>
        <w:rPr>
          <w:rFonts w:ascii="Times New Roman" w:hAnsi="Times New Roman" w:cs="Times New Roman"/>
          <w:color w:val="000000"/>
          <w:sz w:val="24"/>
          <w:szCs w:val="24"/>
        </w:rPr>
      </w:pPr>
      <w:r w:rsidRPr="0036270A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anchor="banks" w:history="1">
        <w:r w:rsidRPr="0036270A">
          <w:rPr>
            <w:rStyle w:val="Hyperlink"/>
            <w:rFonts w:ascii="Times New Roman" w:hAnsi="Times New Roman" w:cs="Times New Roman"/>
            <w:b/>
            <w:bCs/>
            <w:color w:val="7D3F1A"/>
            <w:sz w:val="24"/>
            <w:szCs w:val="24"/>
          </w:rPr>
          <w:t>Local banks</w:t>
        </w:r>
      </w:hyperlink>
      <w:r w:rsidRPr="0036270A">
        <w:rPr>
          <w:rStyle w:val="Strong"/>
          <w:rFonts w:ascii="Times New Roman" w:hAnsi="Times New Roman" w:cs="Times New Roman"/>
          <w:color w:val="000000"/>
          <w:sz w:val="24"/>
          <w:szCs w:val="24"/>
        </w:rPr>
        <w:t>; in this case I as an investing farmer can obtain loans from banks to help aid my farming business.</w:t>
      </w:r>
    </w:p>
    <w:p w:rsidR="0036270A" w:rsidRPr="0036270A" w:rsidRDefault="0036270A" w:rsidP="0036270A">
      <w:pPr>
        <w:numPr>
          <w:ilvl w:val="0"/>
          <w:numId w:val="12"/>
        </w:numPr>
        <w:shd w:val="clear" w:color="auto" w:fill="FFFFFF"/>
        <w:spacing w:before="0" w:after="0" w:line="293" w:lineRule="atLeast"/>
        <w:ind w:left="600"/>
        <w:rPr>
          <w:rFonts w:ascii="Times New Roman" w:hAnsi="Times New Roman" w:cs="Times New Roman"/>
          <w:color w:val="000000"/>
          <w:sz w:val="24"/>
          <w:szCs w:val="24"/>
        </w:rPr>
      </w:pPr>
      <w:hyperlink r:id="rId14" w:anchor="private" w:history="1">
        <w:r w:rsidRPr="0036270A">
          <w:rPr>
            <w:rStyle w:val="Hyperlink"/>
            <w:rFonts w:ascii="Times New Roman" w:hAnsi="Times New Roman" w:cs="Times New Roman"/>
            <w:b/>
            <w:bCs/>
            <w:color w:val="7D3F1A"/>
            <w:sz w:val="24"/>
            <w:szCs w:val="24"/>
          </w:rPr>
          <w:t>Private contracts</w:t>
        </w:r>
      </w:hyperlink>
      <w:r w:rsidRPr="0036270A">
        <w:rPr>
          <w:rStyle w:val="Strong"/>
          <w:rFonts w:ascii="Times New Roman" w:hAnsi="Times New Roman" w:cs="Times New Roman"/>
          <w:color w:val="000000"/>
          <w:sz w:val="24"/>
          <w:szCs w:val="24"/>
        </w:rPr>
        <w:t>; Also I can look for individuals who offer private contracts to aid fund the business enterprise. This could go a long way in ensuring that the business enterprise is properly funded for a number of years.</w:t>
      </w:r>
    </w:p>
    <w:p w:rsidR="0036270A" w:rsidRPr="0036270A" w:rsidRDefault="0036270A" w:rsidP="0036270A">
      <w:pPr>
        <w:numPr>
          <w:ilvl w:val="0"/>
          <w:numId w:val="12"/>
        </w:numPr>
        <w:shd w:val="clear" w:color="auto" w:fill="FFFFFF"/>
        <w:spacing w:before="0" w:after="0" w:line="293" w:lineRule="atLeast"/>
        <w:ind w:left="600"/>
        <w:rPr>
          <w:rFonts w:ascii="Times New Roman" w:hAnsi="Times New Roman" w:cs="Times New Roman"/>
          <w:color w:val="000000"/>
          <w:sz w:val="24"/>
          <w:szCs w:val="24"/>
        </w:rPr>
      </w:pPr>
      <w:hyperlink r:id="rId15" w:anchor="farm" w:history="1">
        <w:r w:rsidRPr="0036270A">
          <w:rPr>
            <w:rStyle w:val="Hyperlink"/>
            <w:rFonts w:ascii="Times New Roman" w:hAnsi="Times New Roman" w:cs="Times New Roman"/>
            <w:b/>
            <w:bCs/>
            <w:color w:val="7D3F1A"/>
            <w:sz w:val="24"/>
            <w:szCs w:val="24"/>
          </w:rPr>
          <w:t>Farm Credit Services</w:t>
        </w:r>
      </w:hyperlink>
    </w:p>
    <w:p w:rsidR="0036270A" w:rsidRPr="0036270A" w:rsidRDefault="0036270A" w:rsidP="0036270A">
      <w:pPr>
        <w:numPr>
          <w:ilvl w:val="0"/>
          <w:numId w:val="12"/>
        </w:numPr>
        <w:shd w:val="clear" w:color="auto" w:fill="FFFFFF"/>
        <w:spacing w:before="0" w:after="0" w:line="293" w:lineRule="atLeast"/>
        <w:ind w:left="600"/>
        <w:rPr>
          <w:rFonts w:ascii="Times New Roman" w:hAnsi="Times New Roman" w:cs="Times New Roman"/>
          <w:color w:val="000000"/>
          <w:sz w:val="24"/>
          <w:szCs w:val="24"/>
        </w:rPr>
      </w:pPr>
      <w:hyperlink r:id="rId16" w:anchor="aggie" w:history="1">
        <w:r w:rsidRPr="0036270A">
          <w:rPr>
            <w:rStyle w:val="Hyperlink"/>
            <w:rFonts w:ascii="Times New Roman" w:hAnsi="Times New Roman" w:cs="Times New Roman"/>
            <w:b/>
            <w:bCs/>
            <w:color w:val="7D3F1A"/>
            <w:sz w:val="24"/>
            <w:szCs w:val="24"/>
          </w:rPr>
          <w:t>Aggie Bond programs</w:t>
        </w:r>
      </w:hyperlink>
    </w:p>
    <w:p w:rsidR="00BC23DD" w:rsidRPr="0036270A" w:rsidRDefault="00BC23DD" w:rsidP="00DF4FE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C23DD" w:rsidRPr="0036270A" w:rsidRDefault="00BC23DD" w:rsidP="00DF4FE7">
      <w:pPr>
        <w:rPr>
          <w:rFonts w:ascii="Times New Roman" w:hAnsi="Times New Roman" w:cs="Times New Roman"/>
          <w:sz w:val="24"/>
          <w:szCs w:val="24"/>
        </w:rPr>
      </w:pPr>
    </w:p>
    <w:p w:rsidR="00BC23DD" w:rsidRDefault="00BC23DD" w:rsidP="00DF4FE7">
      <w:pPr>
        <w:rPr>
          <w:rFonts w:ascii="Times New Roman" w:hAnsi="Times New Roman" w:cs="Times New Roman"/>
          <w:b/>
          <w:sz w:val="24"/>
          <w:szCs w:val="24"/>
        </w:rPr>
      </w:pPr>
      <w:r w:rsidRPr="0036270A"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36270A" w:rsidRPr="0036270A" w:rsidRDefault="0036270A" w:rsidP="00DF4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With the above stated business plan I have been able to sketch the range of costs and expenses and also the income. This means that within a given time and resources efforts being made could do a great deal of  large scale agricultural work.</w:t>
      </w:r>
    </w:p>
    <w:sectPr w:rsidR="0036270A" w:rsidRPr="0036270A" w:rsidSect="00C70020">
      <w:footerReference w:type="default" r:id="rId17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12" w:rsidRDefault="00BB1312">
      <w:pPr>
        <w:spacing w:before="0" w:after="0" w:line="240" w:lineRule="auto"/>
      </w:pPr>
      <w:r>
        <w:separator/>
      </w:r>
    </w:p>
  </w:endnote>
  <w:endnote w:type="continuationSeparator" w:id="1">
    <w:p w:rsidR="00BB1312" w:rsidRDefault="00BB1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8A" w:rsidRDefault="000E503E">
    <w:pPr>
      <w:pStyle w:val="Footer"/>
    </w:pPr>
    <w:r>
      <w:t xml:space="preserve">Page </w:t>
    </w:r>
    <w:r w:rsidR="00C70020">
      <w:fldChar w:fldCharType="begin"/>
    </w:r>
    <w:r>
      <w:instrText xml:space="preserve"> PAGE  \* Arabic  \* MERGEFORMAT </w:instrText>
    </w:r>
    <w:r w:rsidR="00C70020">
      <w:fldChar w:fldCharType="separate"/>
    </w:r>
    <w:r w:rsidR="0036270A">
      <w:rPr>
        <w:noProof/>
      </w:rPr>
      <w:t>1</w:t>
    </w:r>
    <w:r w:rsidR="00C7002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12" w:rsidRDefault="00BB1312">
      <w:pPr>
        <w:spacing w:before="0" w:after="0" w:line="240" w:lineRule="auto"/>
      </w:pPr>
      <w:r>
        <w:separator/>
      </w:r>
    </w:p>
  </w:footnote>
  <w:footnote w:type="continuationSeparator" w:id="1">
    <w:p w:rsidR="00BB1312" w:rsidRDefault="00BB13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206D1A0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>
    <w:nsid w:val="0E836345"/>
    <w:multiLevelType w:val="hybridMultilevel"/>
    <w:tmpl w:val="1160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B2EFF"/>
    <w:multiLevelType w:val="multilevel"/>
    <w:tmpl w:val="7544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86ADA"/>
    <w:multiLevelType w:val="hybridMultilevel"/>
    <w:tmpl w:val="6C38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E7369"/>
    <w:multiLevelType w:val="hybridMultilevel"/>
    <w:tmpl w:val="886AD81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69C041FF"/>
    <w:multiLevelType w:val="hybridMultilevel"/>
    <w:tmpl w:val="B0900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01A29"/>
    <w:multiLevelType w:val="hybridMultilevel"/>
    <w:tmpl w:val="DDB88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749"/>
    <w:rsid w:val="000E503E"/>
    <w:rsid w:val="00224EC1"/>
    <w:rsid w:val="002E5C9E"/>
    <w:rsid w:val="003166FB"/>
    <w:rsid w:val="003410CB"/>
    <w:rsid w:val="0036270A"/>
    <w:rsid w:val="003D41C6"/>
    <w:rsid w:val="004E3850"/>
    <w:rsid w:val="004E7DD1"/>
    <w:rsid w:val="004F1649"/>
    <w:rsid w:val="005E1844"/>
    <w:rsid w:val="0060155B"/>
    <w:rsid w:val="00727889"/>
    <w:rsid w:val="007652D5"/>
    <w:rsid w:val="00784893"/>
    <w:rsid w:val="0082696B"/>
    <w:rsid w:val="00873531"/>
    <w:rsid w:val="008F44D7"/>
    <w:rsid w:val="00937C9B"/>
    <w:rsid w:val="009A66D3"/>
    <w:rsid w:val="00B06B26"/>
    <w:rsid w:val="00B3438A"/>
    <w:rsid w:val="00BB1312"/>
    <w:rsid w:val="00BC23DD"/>
    <w:rsid w:val="00C654B1"/>
    <w:rsid w:val="00C70020"/>
    <w:rsid w:val="00D42DB9"/>
    <w:rsid w:val="00DC7749"/>
    <w:rsid w:val="00DF4FE7"/>
    <w:rsid w:val="00E7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3" w:qFormat="1"/>
    <w:lsdException w:name="heading 5" w:uiPriority="13" w:qFormat="1"/>
    <w:lsdException w:name="heading 6" w:uiPriority="13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1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1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C70020"/>
  </w:style>
  <w:style w:type="paragraph" w:styleId="Heading1">
    <w:name w:val="heading 1"/>
    <w:basedOn w:val="Normal"/>
    <w:next w:val="Normal"/>
    <w:link w:val="Heading1Char"/>
    <w:uiPriority w:val="1"/>
    <w:qFormat/>
    <w:rsid w:val="00C70020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7002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700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0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0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0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7002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99"/>
    <w:qFormat/>
    <w:rsid w:val="00C70020"/>
    <w:pPr>
      <w:spacing w:before="0" w:after="0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sid w:val="00C70020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Heading2Char">
    <w:name w:val="Heading 2 Char"/>
    <w:basedOn w:val="DefaultParagraphFont"/>
    <w:link w:val="Heading2"/>
    <w:uiPriority w:val="1"/>
    <w:rsid w:val="00C70020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1"/>
    <w:rsid w:val="00C70020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020"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020"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020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Caption">
    <w:name w:val="caption"/>
    <w:basedOn w:val="Normal"/>
    <w:next w:val="Normal"/>
    <w:uiPriority w:val="10"/>
    <w:unhideWhenUsed/>
    <w:qFormat/>
    <w:rsid w:val="00C70020"/>
    <w:pPr>
      <w:spacing w:before="200" w:after="120" w:line="240" w:lineRule="auto"/>
    </w:pPr>
    <w:rPr>
      <w:i/>
      <w:iCs/>
    </w:rPr>
  </w:style>
  <w:style w:type="paragraph" w:styleId="ListBullet">
    <w:name w:val="List Bullet"/>
    <w:basedOn w:val="Normal"/>
    <w:uiPriority w:val="1"/>
    <w:unhideWhenUsed/>
    <w:qFormat/>
    <w:rsid w:val="00C70020"/>
    <w:pPr>
      <w:numPr>
        <w:numId w:val="5"/>
      </w:numPr>
    </w:pPr>
  </w:style>
  <w:style w:type="paragraph" w:styleId="ListNumber">
    <w:name w:val="List Number"/>
    <w:basedOn w:val="Normal"/>
    <w:uiPriority w:val="1"/>
    <w:unhideWhenUsed/>
    <w:qFormat/>
    <w:rsid w:val="00C70020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C70020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C7002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C70020"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C70020"/>
    <w:rPr>
      <w:rFonts w:asciiTheme="majorHAnsi" w:eastAsiaTheme="majorEastAsia" w:hAnsiTheme="majorHAnsi" w:cstheme="majorBidi"/>
      <w:caps/>
      <w:sz w:val="26"/>
    </w:rPr>
  </w:style>
  <w:style w:type="character" w:styleId="Emphasis">
    <w:name w:val="Emphasis"/>
    <w:basedOn w:val="DefaultParagraphFont"/>
    <w:uiPriority w:val="10"/>
    <w:unhideWhenUsed/>
    <w:qFormat/>
    <w:rsid w:val="00C70020"/>
    <w:rPr>
      <w:i w:val="0"/>
      <w:iCs w:val="0"/>
      <w:color w:val="007789" w:themeColor="accent1" w:themeShade="BF"/>
    </w:rPr>
  </w:style>
  <w:style w:type="paragraph" w:styleId="NoSpacing">
    <w:name w:val="No Spacing"/>
    <w:link w:val="NoSpacingChar"/>
    <w:uiPriority w:val="1"/>
    <w:unhideWhenUsed/>
    <w:qFormat/>
    <w:rsid w:val="00C70020"/>
    <w:pPr>
      <w:spacing w:before="0" w:after="0" w:line="240" w:lineRule="auto"/>
    </w:pPr>
    <w:rPr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C70020"/>
    <w:rPr>
      <w:rFonts w:asciiTheme="minorHAnsi" w:eastAsiaTheme="minorEastAsia" w:hAnsiTheme="minorHAnsi" w:cstheme="minorBidi"/>
      <w:color w:val="auto"/>
    </w:rPr>
  </w:style>
  <w:style w:type="paragraph" w:styleId="Quote">
    <w:name w:val="Quote"/>
    <w:basedOn w:val="Normal"/>
    <w:next w:val="Normal"/>
    <w:link w:val="QuoteChar"/>
    <w:uiPriority w:val="10"/>
    <w:unhideWhenUsed/>
    <w:qFormat/>
    <w:rsid w:val="00C70020"/>
    <w:pPr>
      <w:spacing w:after="480"/>
      <w:jc w:val="center"/>
    </w:pPr>
    <w:rPr>
      <w:i/>
      <w:iCs/>
      <w:color w:val="00A0B8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10"/>
    <w:rsid w:val="00C70020"/>
    <w:rPr>
      <w:i/>
      <w:iCs/>
      <w:color w:val="00A0B8" w:themeColor="accent1"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70020"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C70020"/>
    <w:pPr>
      <w:spacing w:before="0" w:after="0" w:line="240" w:lineRule="auto"/>
      <w:jc w:val="right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70020"/>
    <w:rPr>
      <w:caps/>
      <w:sz w:val="16"/>
    </w:rPr>
  </w:style>
  <w:style w:type="paragraph" w:styleId="TOC3">
    <w:name w:val="toc 3"/>
    <w:basedOn w:val="Normal"/>
    <w:next w:val="Normal"/>
    <w:autoRedefine/>
    <w:uiPriority w:val="39"/>
    <w:unhideWhenUsed/>
    <w:rsid w:val="00C70020"/>
    <w:pPr>
      <w:spacing w:after="100"/>
      <w:ind w:left="400"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C70020"/>
    <w:rPr>
      <w:color w:val="EB8803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700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0020"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020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20"/>
    <w:rPr>
      <w:rFonts w:ascii="Tahoma" w:hAnsi="Tahoma" w:cs="Tahoma"/>
      <w:sz w:val="16"/>
    </w:rPr>
  </w:style>
  <w:style w:type="paragraph" w:styleId="Bibliography">
    <w:name w:val="Bibliography"/>
    <w:basedOn w:val="Normal"/>
    <w:next w:val="Normal"/>
    <w:uiPriority w:val="39"/>
    <w:unhideWhenUsed/>
    <w:rsid w:val="00C70020"/>
  </w:style>
  <w:style w:type="paragraph" w:styleId="Header">
    <w:name w:val="header"/>
    <w:basedOn w:val="Normal"/>
    <w:link w:val="HeaderChar"/>
    <w:uiPriority w:val="99"/>
    <w:unhideWhenUsed/>
    <w:rsid w:val="00C7002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020"/>
  </w:style>
  <w:style w:type="paragraph" w:styleId="NormalIndent">
    <w:name w:val="Normal Indent"/>
    <w:basedOn w:val="Normal"/>
    <w:uiPriority w:val="99"/>
    <w:unhideWhenUsed/>
    <w:rsid w:val="00C7002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70020"/>
    <w:rPr>
      <w:color w:val="808080"/>
    </w:rPr>
  </w:style>
  <w:style w:type="table" w:customStyle="1" w:styleId="ReportTable">
    <w:name w:val="Report Table"/>
    <w:basedOn w:val="TableNormal"/>
    <w:uiPriority w:val="99"/>
    <w:rsid w:val="00C70020"/>
    <w:pPr>
      <w:spacing w:before="60" w:after="60" w:line="240" w:lineRule="auto"/>
      <w:jc w:val="center"/>
    </w:pPr>
    <w:tblPr>
      <w:tblInd w:w="0" w:type="dxa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rsid w:val="00C7002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semiHidden/>
    <w:qFormat/>
    <w:rsid w:val="003166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27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fra.org/resources/beginning_farmer/fundingsourc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fra.org/resources/beginning_farmer/fundingsourc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cfra.org/resources/beginning_farmer/fundingsources" TargetMode="Externa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fra.org/resources/beginning_farmer/fundingsourc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FA815890FE4B96B7ED5DCED124C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DD88-324D-45CD-83C0-046E1C3E7BDC}"/>
      </w:docPartPr>
      <w:docPartBody>
        <w:p w:rsidR="00E00048" w:rsidRDefault="0032708F">
          <w:pPr>
            <w:pStyle w:val="04FA815890FE4B96B7ED5DCED124C2D4"/>
          </w:pPr>
          <w:r>
            <w:t>[Name]</w:t>
          </w:r>
        </w:p>
      </w:docPartBody>
    </w:docPart>
    <w:docPart>
      <w:docPartPr>
        <w:name w:val="F3B50C3EBA1C45A8B0B2E62A02AC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4EB3-84F4-4C89-8ECA-D98E76310086}"/>
      </w:docPartPr>
      <w:docPartBody>
        <w:p w:rsidR="00E00048" w:rsidRDefault="0032708F">
          <w:pPr>
            <w:pStyle w:val="F3B50C3EBA1C45A8B0B2E62A02AC8D6C"/>
          </w:pPr>
          <w:r>
            <w:t>[Course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06D1A0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708F"/>
    <w:rsid w:val="002B647D"/>
    <w:rsid w:val="0032708F"/>
    <w:rsid w:val="00E0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7D"/>
  </w:style>
  <w:style w:type="paragraph" w:styleId="Heading1">
    <w:name w:val="heading 1"/>
    <w:basedOn w:val="Normal"/>
    <w:next w:val="Normal"/>
    <w:link w:val="Heading1Char"/>
    <w:uiPriority w:val="1"/>
    <w:qFormat/>
    <w:rsid w:val="002B647D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F81BD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B647D"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647D"/>
    <w:rPr>
      <w:rFonts w:asciiTheme="majorHAnsi" w:eastAsiaTheme="majorEastAsia" w:hAnsiTheme="majorHAnsi" w:cstheme="majorBidi"/>
      <w:color w:val="4F81BD" w:themeColor="accent1"/>
      <w:sz w:val="30"/>
    </w:rPr>
  </w:style>
  <w:style w:type="character" w:customStyle="1" w:styleId="Heading2Char">
    <w:name w:val="Heading 2 Char"/>
    <w:basedOn w:val="DefaultParagraphFont"/>
    <w:link w:val="Heading2"/>
    <w:uiPriority w:val="1"/>
    <w:rsid w:val="002B647D"/>
    <w:rPr>
      <w:rFonts w:asciiTheme="majorHAnsi" w:eastAsiaTheme="majorEastAsia" w:hAnsiTheme="majorHAnsi" w:cstheme="majorBidi"/>
      <w:caps/>
      <w:color w:val="4F81BD" w:themeColor="accent1"/>
    </w:rPr>
  </w:style>
  <w:style w:type="paragraph" w:styleId="ListBullet">
    <w:name w:val="List Bullet"/>
    <w:basedOn w:val="Normal"/>
    <w:uiPriority w:val="1"/>
    <w:unhideWhenUsed/>
    <w:qFormat/>
    <w:rsid w:val="002B647D"/>
    <w:pPr>
      <w:numPr>
        <w:numId w:val="1"/>
      </w:numPr>
      <w:spacing w:before="120" w:after="200" w:line="264" w:lineRule="auto"/>
    </w:pPr>
    <w:rPr>
      <w:rFonts w:cs="Times New Roman"/>
      <w:color w:val="595959" w:themeColor="text1" w:themeTint="A6"/>
      <w:sz w:val="20"/>
    </w:rPr>
  </w:style>
  <w:style w:type="paragraph" w:customStyle="1" w:styleId="D21C187E38C44031AF211E3D35036685">
    <w:name w:val="D21C187E38C44031AF211E3D35036685"/>
    <w:rsid w:val="002B647D"/>
  </w:style>
  <w:style w:type="paragraph" w:customStyle="1" w:styleId="04FA815890FE4B96B7ED5DCED124C2D4">
    <w:name w:val="04FA815890FE4B96B7ED5DCED124C2D4"/>
    <w:rsid w:val="002B647D"/>
  </w:style>
  <w:style w:type="paragraph" w:customStyle="1" w:styleId="F3B50C3EBA1C45A8B0B2E62A02AC8D6C">
    <w:name w:val="F3B50C3EBA1C45A8B0B2E62A02AC8D6C"/>
    <w:rsid w:val="002B647D"/>
  </w:style>
  <w:style w:type="paragraph" w:customStyle="1" w:styleId="87EFA60554674471A7FD79B66641C18B">
    <w:name w:val="87EFA60554674471A7FD79B66641C18B"/>
    <w:rsid w:val="002B64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2020-04-24T00:00:00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23AD27-F53A-AA4D-AEB5-6926C30220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6B0418-D7D4-4AB0-98C7-3E16C42A9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1</TotalTime>
  <Pages>8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 PLAN FOR</vt:lpstr>
    </vt:vector>
  </TitlesOfParts>
  <Company>Hewlett-Packard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 PLAN FOR</dc:title>
  <dc:subject>OLAMS FARMS</dc:subject>
  <dc:creator>OLAMIDE OLOTU</dc:creator>
  <cp:lastModifiedBy>olotu</cp:lastModifiedBy>
  <cp:revision>2</cp:revision>
  <dcterms:created xsi:type="dcterms:W3CDTF">2020-04-27T13:39:00Z</dcterms:created>
  <dcterms:modified xsi:type="dcterms:W3CDTF">2020-04-27T13:39:00Z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