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75" w:rsidRPr="00287BF5" w:rsidRDefault="003555E6" w:rsidP="00287BF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SHOFOWORA IREOLUWA</w:t>
      </w:r>
    </w:p>
    <w:p w:rsidR="00287BF5" w:rsidRDefault="00287BF5" w:rsidP="00287BF5">
      <w:pPr>
        <w:spacing w:line="360" w:lineRule="auto"/>
        <w:jc w:val="center"/>
        <w:rPr>
          <w:rFonts w:ascii="Times New Roman" w:hAnsi="Times New Roman" w:cs="Times New Roman"/>
          <w:sz w:val="24"/>
          <w:szCs w:val="24"/>
          <w:u w:val="single"/>
        </w:rPr>
      </w:pPr>
      <w:r w:rsidRPr="00287BF5">
        <w:rPr>
          <w:rFonts w:ascii="Times New Roman" w:hAnsi="Times New Roman" w:cs="Times New Roman"/>
          <w:sz w:val="24"/>
          <w:szCs w:val="24"/>
          <w:u w:val="single"/>
        </w:rPr>
        <w:t>18/SMS04/051</w:t>
      </w:r>
    </w:p>
    <w:p w:rsidR="00287BF5" w:rsidRPr="00287BF5" w:rsidRDefault="00287BF5" w:rsidP="00287BF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COLLEGE OF SOCIAL AND MANAGEMENT SCIENCES.</w:t>
      </w:r>
    </w:p>
    <w:p w:rsidR="00287BF5" w:rsidRPr="00287BF5" w:rsidRDefault="00287BF5" w:rsidP="00287BF5">
      <w:pPr>
        <w:spacing w:line="360" w:lineRule="auto"/>
        <w:jc w:val="center"/>
        <w:rPr>
          <w:rFonts w:ascii="Times New Roman" w:hAnsi="Times New Roman" w:cs="Times New Roman"/>
          <w:sz w:val="24"/>
          <w:szCs w:val="24"/>
          <w:u w:val="single"/>
        </w:rPr>
      </w:pPr>
      <w:r w:rsidRPr="00287BF5">
        <w:rPr>
          <w:rFonts w:ascii="Times New Roman" w:hAnsi="Times New Roman" w:cs="Times New Roman"/>
          <w:sz w:val="24"/>
          <w:szCs w:val="24"/>
          <w:u w:val="single"/>
        </w:rPr>
        <w:t>MEDIA AND COMMUNICATION STUDIES</w:t>
      </w:r>
    </w:p>
    <w:p w:rsidR="00287BF5" w:rsidRPr="00287BF5" w:rsidRDefault="00287BF5" w:rsidP="00287BF5">
      <w:pPr>
        <w:spacing w:line="360" w:lineRule="auto"/>
        <w:jc w:val="center"/>
        <w:rPr>
          <w:rFonts w:ascii="Times New Roman" w:hAnsi="Times New Roman" w:cs="Times New Roman"/>
          <w:sz w:val="24"/>
          <w:szCs w:val="24"/>
          <w:u w:val="single"/>
        </w:rPr>
      </w:pPr>
      <w:r w:rsidRPr="00287BF5">
        <w:rPr>
          <w:rFonts w:ascii="Times New Roman" w:hAnsi="Times New Roman" w:cs="Times New Roman"/>
          <w:sz w:val="24"/>
          <w:szCs w:val="24"/>
          <w:u w:val="single"/>
        </w:rPr>
        <w:t>200 LEVEL</w:t>
      </w:r>
    </w:p>
    <w:p w:rsidR="00287BF5" w:rsidRDefault="00287BF5" w:rsidP="00287BF5">
      <w:pPr>
        <w:spacing w:line="360" w:lineRule="auto"/>
        <w:jc w:val="center"/>
        <w:rPr>
          <w:rFonts w:ascii="Times New Roman" w:hAnsi="Times New Roman" w:cs="Times New Roman"/>
          <w:sz w:val="24"/>
          <w:szCs w:val="24"/>
          <w:u w:val="single"/>
        </w:rPr>
      </w:pPr>
      <w:r w:rsidRPr="00287BF5">
        <w:rPr>
          <w:rFonts w:ascii="Times New Roman" w:hAnsi="Times New Roman" w:cs="Times New Roman"/>
          <w:sz w:val="24"/>
          <w:szCs w:val="24"/>
          <w:u w:val="single"/>
        </w:rPr>
        <w:t>AFE 202 ASSIGNMENT</w:t>
      </w:r>
    </w:p>
    <w:p w:rsidR="00287BF5" w:rsidRDefault="00287BF5" w:rsidP="00287BF5">
      <w:pPr>
        <w:spacing w:line="360" w:lineRule="auto"/>
        <w:jc w:val="center"/>
        <w:rPr>
          <w:rFonts w:ascii="Times New Roman" w:hAnsi="Times New Roman" w:cs="Times New Roman"/>
          <w:sz w:val="24"/>
          <w:szCs w:val="24"/>
          <w:u w:val="single"/>
        </w:rPr>
      </w:pPr>
    </w:p>
    <w:p w:rsidR="00287BF5" w:rsidRDefault="00287BF5" w:rsidP="00287BF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QUESTION</w:t>
      </w:r>
    </w:p>
    <w:p w:rsidR="00287BF5" w:rsidRDefault="0050114B" w:rsidP="00287BF5">
      <w:pPr>
        <w:spacing w:line="360" w:lineRule="auto"/>
        <w:rPr>
          <w:rFonts w:ascii="Times New Roman" w:hAnsi="Times New Roman" w:cs="Times New Roman"/>
          <w:sz w:val="24"/>
          <w:szCs w:val="24"/>
        </w:rPr>
      </w:pPr>
      <w:r>
        <w:rPr>
          <w:rFonts w:ascii="Times New Roman" w:hAnsi="Times New Roman" w:cs="Times New Roman"/>
          <w:sz w:val="24"/>
          <w:szCs w:val="24"/>
        </w:rPr>
        <w:t>Prepare</w:t>
      </w:r>
      <w:r w:rsidR="00287BF5">
        <w:rPr>
          <w:rFonts w:ascii="Times New Roman" w:hAnsi="Times New Roman" w:cs="Times New Roman"/>
          <w:sz w:val="24"/>
          <w:szCs w:val="24"/>
        </w:rPr>
        <w:t xml:space="preserve"> a business plan on a chosen agricultural enterprise following the guideline in the note. Spiral bind and submit upon resumption. Minimum of five pages, times new roman size 12 with double spacing. Send the soft copy to me to view.</w:t>
      </w: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287BF5" w:rsidRDefault="00287BF5" w:rsidP="00287BF5">
      <w:pPr>
        <w:spacing w:line="360" w:lineRule="auto"/>
        <w:rPr>
          <w:rFonts w:ascii="Times New Roman" w:hAnsi="Times New Roman" w:cs="Times New Roman"/>
          <w:sz w:val="24"/>
          <w:szCs w:val="24"/>
        </w:rPr>
      </w:pPr>
    </w:p>
    <w:p w:rsidR="00821B1D" w:rsidRDefault="00287BF5" w:rsidP="00287BF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BUSINESS PLAN FOR THE DEVELOPMENT </w:t>
      </w:r>
      <w:r w:rsidR="003555E6">
        <w:rPr>
          <w:rFonts w:ascii="Times New Roman" w:hAnsi="Times New Roman" w:cs="Times New Roman"/>
          <w:sz w:val="24"/>
          <w:szCs w:val="24"/>
        </w:rPr>
        <w:t>OF A THREE HUNDRED HECTARE MULTI-PRODUCT FARM THAT HAS CROP AND LIVESTOCK SECTIONS</w:t>
      </w:r>
      <w:r w:rsidR="00CA6A97">
        <w:rPr>
          <w:rFonts w:ascii="Times New Roman" w:hAnsi="Times New Roman" w:cs="Times New Roman"/>
          <w:sz w:val="24"/>
          <w:szCs w:val="24"/>
        </w:rPr>
        <w:t xml:space="preserve"> AT MARIA</w:t>
      </w:r>
      <w:r w:rsidR="003555E6">
        <w:rPr>
          <w:rFonts w:ascii="Times New Roman" w:hAnsi="Times New Roman" w:cs="Times New Roman"/>
          <w:sz w:val="24"/>
          <w:szCs w:val="24"/>
        </w:rPr>
        <w:t xml:space="preserve"> FARMS LIMITED, MINNA, NIGER STATE</w:t>
      </w:r>
      <w:r w:rsidR="00821B1D">
        <w:rPr>
          <w:rFonts w:ascii="Times New Roman" w:hAnsi="Times New Roman" w:cs="Times New Roman"/>
          <w:sz w:val="24"/>
          <w:szCs w:val="24"/>
        </w:rPr>
        <w:t>, NIGERIA BY ROMA AGRIBUSINESS VENTURES AND CONSULTANCY CONFIDENTIALITY AGREEMENT</w:t>
      </w:r>
    </w:p>
    <w:p w:rsidR="00821B1D" w:rsidRDefault="00821B1D" w:rsidP="00287BF5">
      <w:pPr>
        <w:spacing w:line="360" w:lineRule="auto"/>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this business plan is a confidential intellectual property</w:t>
      </w:r>
      <w:r w:rsidR="008849A7">
        <w:rPr>
          <w:rFonts w:ascii="Times New Roman" w:hAnsi="Times New Roman" w:cs="Times New Roman"/>
          <w:sz w:val="24"/>
          <w:szCs w:val="24"/>
        </w:rPr>
        <w:t>; therefore the re</w:t>
      </w:r>
      <w:r w:rsidR="00D2138D">
        <w:rPr>
          <w:rFonts w:ascii="Times New Roman" w:hAnsi="Times New Roman" w:cs="Times New Roman"/>
          <w:sz w:val="24"/>
          <w:szCs w:val="24"/>
        </w:rPr>
        <w:t>a</w:t>
      </w:r>
      <w:r w:rsidR="008849A7">
        <w:rPr>
          <w:rFonts w:ascii="Times New Roman" w:hAnsi="Times New Roman" w:cs="Times New Roman"/>
          <w:sz w:val="24"/>
          <w:szCs w:val="24"/>
        </w:rPr>
        <w:t>der agrees not to disclose it to a third party without the express written permission of the promoters of the proposed business.</w:t>
      </w:r>
    </w:p>
    <w:p w:rsidR="008849A7" w:rsidRDefault="008849A7" w:rsidP="00287BF5">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acknowledged by the reader that information </w:t>
      </w:r>
      <w:r w:rsidR="004940A6">
        <w:rPr>
          <w:rFonts w:ascii="Times New Roman" w:hAnsi="Times New Roman" w:cs="Times New Roman"/>
          <w:sz w:val="24"/>
          <w:szCs w:val="24"/>
        </w:rPr>
        <w:t>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4940A6" w:rsidRDefault="004940A6" w:rsidP="00287BF5">
      <w:pPr>
        <w:spacing w:line="360" w:lineRule="auto"/>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promoters of the prop</w:t>
      </w:r>
      <w:r w:rsidR="00D2138D">
        <w:rPr>
          <w:rFonts w:ascii="Times New Roman" w:hAnsi="Times New Roman" w:cs="Times New Roman"/>
          <w:sz w:val="24"/>
          <w:szCs w:val="24"/>
        </w:rPr>
        <w:t>o</w:t>
      </w:r>
      <w:r>
        <w:rPr>
          <w:rFonts w:ascii="Times New Roman" w:hAnsi="Times New Roman" w:cs="Times New Roman"/>
          <w:sz w:val="24"/>
          <w:szCs w:val="24"/>
        </w:rPr>
        <w:t>sed business.</w:t>
      </w:r>
    </w:p>
    <w:p w:rsidR="004940A6" w:rsidRDefault="004940A6" w:rsidP="00287BF5">
      <w:pPr>
        <w:spacing w:line="360" w:lineRule="auto"/>
        <w:rPr>
          <w:rFonts w:ascii="Blackadder ITC" w:hAnsi="Blackadder ITC" w:cs="Times New Roman"/>
          <w:sz w:val="24"/>
          <w:szCs w:val="24"/>
        </w:rPr>
      </w:pPr>
      <w:r>
        <w:rPr>
          <w:rFonts w:ascii="Times New Roman" w:hAnsi="Times New Roman" w:cs="Times New Roman"/>
          <w:sz w:val="24"/>
          <w:szCs w:val="24"/>
        </w:rPr>
        <w:t xml:space="preserve">Signature: </w:t>
      </w:r>
    </w:p>
    <w:p w:rsidR="004940A6" w:rsidRDefault="004940A6" w:rsidP="00287BF5">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p>
    <w:p w:rsidR="004940A6" w:rsidRDefault="004940A6" w:rsidP="00287BF5">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p>
    <w:p w:rsidR="004940A6" w:rsidRDefault="004940A6" w:rsidP="00287BF5">
      <w:pPr>
        <w:spacing w:line="360" w:lineRule="auto"/>
        <w:rPr>
          <w:rFonts w:ascii="Times New Roman" w:hAnsi="Times New Roman" w:cs="Times New Roman"/>
          <w:sz w:val="24"/>
          <w:szCs w:val="24"/>
        </w:rPr>
      </w:pPr>
    </w:p>
    <w:p w:rsidR="004940A6" w:rsidRDefault="004940A6" w:rsidP="004940A6">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PROJECT DESCRIPTION</w:t>
      </w:r>
    </w:p>
    <w:p w:rsidR="004940A6" w:rsidRDefault="00CA6A97" w:rsidP="00CA6A97">
      <w:pPr>
        <w:spacing w:line="360" w:lineRule="auto"/>
        <w:rPr>
          <w:rFonts w:ascii="Times New Roman" w:hAnsi="Times New Roman" w:cs="Times New Roman"/>
          <w:sz w:val="24"/>
          <w:szCs w:val="24"/>
        </w:rPr>
      </w:pPr>
      <w:r>
        <w:rPr>
          <w:rFonts w:ascii="Times New Roman" w:hAnsi="Times New Roman" w:cs="Times New Roman"/>
          <w:sz w:val="24"/>
          <w:szCs w:val="24"/>
        </w:rPr>
        <w:t>This business plan examines the feasibility of and indeed economic viability of the development of a 300 hectares livestock and crop plantation</w:t>
      </w:r>
      <w:r w:rsidR="00E6549B">
        <w:rPr>
          <w:rFonts w:ascii="Times New Roman" w:hAnsi="Times New Roman" w:cs="Times New Roman"/>
          <w:sz w:val="24"/>
          <w:szCs w:val="24"/>
        </w:rPr>
        <w:t xml:space="preserve">. The farm will </w:t>
      </w:r>
      <w:r w:rsidR="0050114B">
        <w:rPr>
          <w:rFonts w:ascii="Times New Roman" w:hAnsi="Times New Roman" w:cs="Times New Roman"/>
          <w:sz w:val="24"/>
          <w:szCs w:val="24"/>
        </w:rPr>
        <w:t>produce</w:t>
      </w:r>
      <w:r w:rsidR="00E6549B">
        <w:rPr>
          <w:rFonts w:ascii="Times New Roman" w:hAnsi="Times New Roman" w:cs="Times New Roman"/>
          <w:sz w:val="24"/>
          <w:szCs w:val="24"/>
        </w:rPr>
        <w:t xml:space="preserve"> about 800 tonnes of milk, 1200 tonnes of soya bean, 300 tonnes of beef, </w:t>
      </w:r>
      <w:r w:rsidR="0050114B">
        <w:rPr>
          <w:rFonts w:ascii="Times New Roman" w:hAnsi="Times New Roman" w:cs="Times New Roman"/>
          <w:sz w:val="24"/>
          <w:szCs w:val="24"/>
        </w:rPr>
        <w:t>and 50</w:t>
      </w:r>
      <w:r w:rsidR="00E6549B">
        <w:rPr>
          <w:rFonts w:ascii="Times New Roman" w:hAnsi="Times New Roman" w:cs="Times New Roman"/>
          <w:sz w:val="24"/>
          <w:szCs w:val="24"/>
        </w:rPr>
        <w:t xml:space="preserve"> tonnes of egg in a production life cycle</w:t>
      </w:r>
      <w:r w:rsidR="00331589">
        <w:rPr>
          <w:rFonts w:ascii="Times New Roman" w:hAnsi="Times New Roman" w:cs="Times New Roman"/>
          <w:sz w:val="24"/>
          <w:szCs w:val="24"/>
        </w:rPr>
        <w:t xml:space="preserve">. </w:t>
      </w:r>
      <w:r w:rsidR="0050114B">
        <w:rPr>
          <w:rFonts w:ascii="Times New Roman" w:hAnsi="Times New Roman" w:cs="Times New Roman"/>
          <w:sz w:val="24"/>
          <w:szCs w:val="24"/>
        </w:rPr>
        <w:t>Maria farms</w:t>
      </w:r>
      <w:r w:rsidR="00331589">
        <w:rPr>
          <w:rFonts w:ascii="Times New Roman" w:hAnsi="Times New Roman" w:cs="Times New Roman"/>
          <w:sz w:val="24"/>
          <w:szCs w:val="24"/>
        </w:rPr>
        <w:t xml:space="preserve"> is</w:t>
      </w:r>
      <w:r w:rsidR="00331589">
        <w:t xml:space="preserve"> </w:t>
      </w:r>
      <w:r w:rsidR="00331589" w:rsidRPr="00331589">
        <w:rPr>
          <w:rFonts w:ascii="Times New Roman" w:hAnsi="Times New Roman" w:cs="Times New Roman"/>
          <w:sz w:val="24"/>
          <w:szCs w:val="24"/>
        </w:rPr>
        <w:t>dedicated to sustainable, profitable and unique agricultural products</w:t>
      </w:r>
      <w:r w:rsidR="00331589">
        <w:rPr>
          <w:rFonts w:ascii="Times New Roman" w:hAnsi="Times New Roman" w:cs="Times New Roman"/>
          <w:sz w:val="24"/>
          <w:szCs w:val="24"/>
        </w:rPr>
        <w:t>.</w:t>
      </w:r>
      <w:r w:rsidR="00331589" w:rsidRPr="00331589">
        <w:t xml:space="preserve"> </w:t>
      </w:r>
      <w:r w:rsidR="00331589" w:rsidRPr="00331589">
        <w:rPr>
          <w:rFonts w:ascii="Times New Roman" w:hAnsi="Times New Roman" w:cs="Times New Roman"/>
          <w:sz w:val="24"/>
          <w:szCs w:val="24"/>
        </w:rPr>
        <w:t>Production methods include new technology utilizing sustainable agriculture and best management practices. We hope to increase production by 20% and sales by 30% in the next five years.</w:t>
      </w:r>
      <w:r w:rsidR="00331589" w:rsidRPr="00331589">
        <w:t xml:space="preserve"> </w:t>
      </w:r>
      <w:r w:rsidR="00331589" w:rsidRPr="00331589">
        <w:rPr>
          <w:rFonts w:ascii="Times New Roman" w:hAnsi="Times New Roman" w:cs="Times New Roman"/>
          <w:sz w:val="24"/>
          <w:szCs w:val="24"/>
        </w:rPr>
        <w:t xml:space="preserve">Through market research it is evident that consumers are interested in high end </w:t>
      </w:r>
      <w:r w:rsidR="0050114B" w:rsidRPr="00331589">
        <w:rPr>
          <w:rFonts w:ascii="Times New Roman" w:hAnsi="Times New Roman" w:cs="Times New Roman"/>
          <w:sz w:val="24"/>
          <w:szCs w:val="24"/>
        </w:rPr>
        <w:t>specialty</w:t>
      </w:r>
      <w:r w:rsidR="00331589" w:rsidRPr="00331589">
        <w:rPr>
          <w:rFonts w:ascii="Times New Roman" w:hAnsi="Times New Roman" w:cs="Times New Roman"/>
          <w:sz w:val="24"/>
          <w:szCs w:val="24"/>
        </w:rPr>
        <w:t xml:space="preserve"> products. There is a move toward health and local that will benefit our operation. Some limitations include time and </w:t>
      </w:r>
      <w:r w:rsidR="0050114B" w:rsidRPr="00331589">
        <w:rPr>
          <w:rFonts w:ascii="Times New Roman" w:hAnsi="Times New Roman" w:cs="Times New Roman"/>
          <w:sz w:val="24"/>
          <w:szCs w:val="24"/>
        </w:rPr>
        <w:t>labors to devote to the operation and being new growers we are</w:t>
      </w:r>
      <w:r w:rsidR="00331589" w:rsidRPr="00331589">
        <w:rPr>
          <w:rFonts w:ascii="Times New Roman" w:hAnsi="Times New Roman" w:cs="Times New Roman"/>
          <w:sz w:val="24"/>
          <w:szCs w:val="24"/>
        </w:rPr>
        <w:t xml:space="preserve"> still </w:t>
      </w:r>
      <w:r w:rsidR="00331589" w:rsidRPr="00331589">
        <w:rPr>
          <w:rFonts w:ascii="Times New Roman" w:hAnsi="Times New Roman" w:cs="Times New Roman"/>
          <w:sz w:val="24"/>
          <w:szCs w:val="24"/>
        </w:rPr>
        <w:lastRenderedPageBreak/>
        <w:t>learning. Our advantage is the specialty aspect as well as season extension.</w:t>
      </w:r>
      <w:r w:rsidR="00331589" w:rsidRPr="00331589">
        <w:t xml:space="preserve"> </w:t>
      </w:r>
      <w:r w:rsidR="00331589" w:rsidRPr="00331589">
        <w:rPr>
          <w:rFonts w:ascii="Times New Roman" w:hAnsi="Times New Roman" w:cs="Times New Roman"/>
          <w:sz w:val="24"/>
          <w:szCs w:val="24"/>
        </w:rPr>
        <w:t>Our goals include high quality products to sell both wholesale and retail. Production methods include new technology utilizing sustainable agriculture and best management practices. We hope to increase production by 20% and sales by 30% in the next five years.</w:t>
      </w:r>
    </w:p>
    <w:p w:rsidR="00331589" w:rsidRDefault="00331589" w:rsidP="00331589">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SPONSORSHIP</w:t>
      </w:r>
    </w:p>
    <w:p w:rsidR="00331589" w:rsidRDefault="00A75687" w:rsidP="0033158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w:t>
      </w:r>
      <w:r w:rsidR="00424BB2">
        <w:rPr>
          <w:rFonts w:ascii="Times New Roman" w:hAnsi="Times New Roman" w:cs="Times New Roman"/>
          <w:sz w:val="24"/>
          <w:szCs w:val="24"/>
        </w:rPr>
        <w:t xml:space="preserve">is sponsored by nestle Nigeria </w:t>
      </w:r>
      <w:r w:rsidR="0050114B">
        <w:rPr>
          <w:rFonts w:ascii="Times New Roman" w:hAnsi="Times New Roman" w:cs="Times New Roman"/>
          <w:sz w:val="24"/>
          <w:szCs w:val="24"/>
        </w:rPr>
        <w:t xml:space="preserve">plc. </w:t>
      </w:r>
      <w:r w:rsidR="00424BB2" w:rsidRPr="00424BB2">
        <w:rPr>
          <w:rFonts w:ascii="Times New Roman" w:hAnsi="Times New Roman" w:cs="Times New Roman"/>
          <w:bCs/>
          <w:sz w:val="24"/>
          <w:szCs w:val="24"/>
        </w:rPr>
        <w:t>Nestle Nigeria Plc</w:t>
      </w:r>
      <w:r w:rsidR="00424BB2" w:rsidRPr="00424BB2">
        <w:rPr>
          <w:rFonts w:ascii="Times New Roman" w:hAnsi="Times New Roman" w:cs="Times New Roman"/>
          <w:sz w:val="24"/>
          <w:szCs w:val="24"/>
        </w:rPr>
        <w:t> is a publicly listed food and beverage specialty company headquartered in Lagos.</w:t>
      </w:r>
      <w:r w:rsidR="00424BB2">
        <w:rPr>
          <w:rFonts w:ascii="Times New Roman" w:hAnsi="Times New Roman" w:cs="Times New Roman"/>
          <w:sz w:val="24"/>
          <w:szCs w:val="24"/>
        </w:rPr>
        <w:t xml:space="preserve"> The company has many experts with many years of experience in the project being sponsored. Roma agribusiness ventures and consultancy will be responsible for the management consultancy of the projects.</w:t>
      </w:r>
    </w:p>
    <w:p w:rsidR="00424BB2" w:rsidRDefault="00424BB2" w:rsidP="00424BB2">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MANAGEMENT</w:t>
      </w:r>
    </w:p>
    <w:p w:rsidR="00424BB2" w:rsidRDefault="00A93170" w:rsidP="00424BB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will compromise of a democratically elected board of directors at the apex of the organization structure. This will be made up of shareholders and members of the cooperative who have stake in the survival, growth, and profitability of the business as </w:t>
      </w:r>
      <w:r w:rsidR="0050114B">
        <w:rPr>
          <w:rFonts w:ascii="Times New Roman" w:hAnsi="Times New Roman" w:cs="Times New Roman"/>
          <w:sz w:val="24"/>
          <w:szCs w:val="24"/>
        </w:rPr>
        <w:t>well</w:t>
      </w:r>
      <w:r>
        <w:rPr>
          <w:rFonts w:ascii="Times New Roman" w:hAnsi="Times New Roman" w:cs="Times New Roman"/>
          <w:sz w:val="24"/>
          <w:szCs w:val="24"/>
        </w:rPr>
        <w:t xml:space="preserve"> as distinguished agribusiness professionals of proven integrity and vast experience in the project area. The managing director/president shall be responsible for the coordination of the day to day management of the cooperative </w:t>
      </w:r>
      <w:r w:rsidR="0050114B">
        <w:rPr>
          <w:rFonts w:ascii="Times New Roman" w:hAnsi="Times New Roman" w:cs="Times New Roman"/>
          <w:sz w:val="24"/>
          <w:szCs w:val="24"/>
        </w:rPr>
        <w:t>business</w:t>
      </w:r>
      <w:r>
        <w:rPr>
          <w:rFonts w:ascii="Times New Roman" w:hAnsi="Times New Roman" w:cs="Times New Roman"/>
          <w:sz w:val="24"/>
          <w:szCs w:val="24"/>
        </w:rPr>
        <w:t xml:space="preserve">. He is accountable to the board of </w:t>
      </w:r>
      <w:r w:rsidR="0050114B">
        <w:rPr>
          <w:rFonts w:ascii="Times New Roman" w:hAnsi="Times New Roman" w:cs="Times New Roman"/>
          <w:sz w:val="24"/>
          <w:szCs w:val="24"/>
        </w:rPr>
        <w:t>directors; he</w:t>
      </w:r>
      <w:r>
        <w:rPr>
          <w:rFonts w:ascii="Times New Roman" w:hAnsi="Times New Roman" w:cs="Times New Roman"/>
          <w:sz w:val="24"/>
          <w:szCs w:val="24"/>
        </w:rPr>
        <w:t xml:space="preserve"> will mobilize organization resources to achieve set goals. He will manage business risks and </w:t>
      </w:r>
      <w:r w:rsidR="0050114B">
        <w:rPr>
          <w:rFonts w:ascii="Times New Roman" w:hAnsi="Times New Roman" w:cs="Times New Roman"/>
          <w:sz w:val="24"/>
          <w:szCs w:val="24"/>
        </w:rPr>
        <w:t>focus</w:t>
      </w:r>
      <w:r>
        <w:rPr>
          <w:rFonts w:ascii="Times New Roman" w:hAnsi="Times New Roman" w:cs="Times New Roman"/>
          <w:sz w:val="24"/>
          <w:szCs w:val="24"/>
        </w:rPr>
        <w:t xml:space="preserve"> on wealth creation.</w:t>
      </w:r>
    </w:p>
    <w:p w:rsidR="00A93170" w:rsidRDefault="00A93170" w:rsidP="00A93170">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TECHNICAL ASSISTANCE</w:t>
      </w:r>
    </w:p>
    <w:p w:rsidR="00A93170" w:rsidRDefault="009A120E" w:rsidP="00A93170">
      <w:pPr>
        <w:spacing w:line="360" w:lineRule="auto"/>
        <w:rPr>
          <w:rFonts w:ascii="Times New Roman" w:hAnsi="Times New Roman" w:cs="Times New Roman"/>
          <w:sz w:val="24"/>
          <w:szCs w:val="24"/>
        </w:rPr>
      </w:pPr>
      <w:r>
        <w:rPr>
          <w:rFonts w:ascii="Times New Roman" w:hAnsi="Times New Roman" w:cs="Times New Roman"/>
          <w:sz w:val="24"/>
          <w:szCs w:val="24"/>
        </w:rPr>
        <w:t>The farm has a working relationship with BOA (Ba</w:t>
      </w:r>
      <w:r w:rsidR="0050114B">
        <w:rPr>
          <w:rFonts w:ascii="Times New Roman" w:hAnsi="Times New Roman" w:cs="Times New Roman"/>
          <w:sz w:val="24"/>
          <w:szCs w:val="24"/>
        </w:rPr>
        <w:t>nk</w:t>
      </w:r>
      <w:r>
        <w:rPr>
          <w:rFonts w:ascii="Times New Roman" w:hAnsi="Times New Roman" w:cs="Times New Roman"/>
          <w:sz w:val="24"/>
          <w:szCs w:val="24"/>
        </w:rPr>
        <w:t xml:space="preserve"> </w:t>
      </w:r>
      <w:r w:rsidR="0050114B">
        <w:rPr>
          <w:rFonts w:ascii="Times New Roman" w:hAnsi="Times New Roman" w:cs="Times New Roman"/>
          <w:sz w:val="24"/>
          <w:szCs w:val="24"/>
        </w:rPr>
        <w:t>of</w:t>
      </w:r>
      <w:r>
        <w:rPr>
          <w:rFonts w:ascii="Times New Roman" w:hAnsi="Times New Roman" w:cs="Times New Roman"/>
          <w:sz w:val="24"/>
          <w:szCs w:val="24"/>
        </w:rPr>
        <w:t xml:space="preserve"> Agriculture) and it will provide technical assistance to the enterprise.</w:t>
      </w:r>
    </w:p>
    <w:p w:rsidR="009A120E" w:rsidRDefault="009A120E" w:rsidP="00A93170">
      <w:pPr>
        <w:spacing w:line="360" w:lineRule="auto"/>
        <w:rPr>
          <w:rFonts w:ascii="Times New Roman" w:hAnsi="Times New Roman" w:cs="Times New Roman"/>
          <w:sz w:val="24"/>
          <w:szCs w:val="24"/>
        </w:rPr>
      </w:pPr>
      <w:r>
        <w:rPr>
          <w:rFonts w:ascii="Times New Roman" w:hAnsi="Times New Roman" w:cs="Times New Roman"/>
          <w:sz w:val="24"/>
          <w:szCs w:val="24"/>
        </w:rPr>
        <w:t>Maria farms also has a working relationship with TechnoServe.</w:t>
      </w:r>
      <w:r w:rsidRPr="009A120E">
        <w:rPr>
          <w:color w:val="25245D"/>
          <w:sz w:val="35"/>
          <w:szCs w:val="35"/>
          <w:shd w:val="clear" w:color="auto" w:fill="FFFFFF"/>
        </w:rPr>
        <w:t xml:space="preserve"> </w:t>
      </w:r>
      <w:r w:rsidRPr="009A120E">
        <w:rPr>
          <w:rFonts w:ascii="Times New Roman" w:hAnsi="Times New Roman" w:cs="Times New Roman"/>
          <w:sz w:val="24"/>
          <w:szCs w:val="24"/>
        </w:rPr>
        <w:t xml:space="preserve">TechnoServe serves as the manager of the Technical Assistance Facility (TAF), which supports the African Agriculture Fund, a private equity fund, to address food security challenges across Africa. TAF provided technical assistance to small and growing businesses (SGBs) invested in by the African Agriculture Fund, and improved linkages between enterprises and smallholder </w:t>
      </w:r>
      <w:r w:rsidR="0050114B" w:rsidRPr="009A120E">
        <w:rPr>
          <w:rFonts w:ascii="Times New Roman" w:hAnsi="Times New Roman" w:cs="Times New Roman"/>
          <w:sz w:val="24"/>
          <w:szCs w:val="24"/>
        </w:rPr>
        <w:t>out growers</w:t>
      </w:r>
      <w:r w:rsidRPr="009A120E">
        <w:rPr>
          <w:rFonts w:ascii="Times New Roman" w:hAnsi="Times New Roman" w:cs="Times New Roman"/>
          <w:sz w:val="24"/>
          <w:szCs w:val="24"/>
        </w:rPr>
        <w:t>.</w:t>
      </w:r>
    </w:p>
    <w:p w:rsidR="009A120E" w:rsidRDefault="009A120E" w:rsidP="00A9317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farm has working relationships with and linkages to industry players in the project area who will </w:t>
      </w:r>
      <w:r w:rsidR="0050114B">
        <w:rPr>
          <w:rFonts w:ascii="Times New Roman" w:hAnsi="Times New Roman" w:cs="Times New Roman"/>
          <w:sz w:val="24"/>
          <w:szCs w:val="24"/>
        </w:rPr>
        <w:t>off take</w:t>
      </w:r>
      <w:r>
        <w:rPr>
          <w:rFonts w:ascii="Times New Roman" w:hAnsi="Times New Roman" w:cs="Times New Roman"/>
          <w:sz w:val="24"/>
          <w:szCs w:val="24"/>
        </w:rPr>
        <w:t xml:space="preserve"> products through a purchase and sale contract agreement. For example; Animal care, Amo farms etc.</w:t>
      </w:r>
    </w:p>
    <w:p w:rsidR="009A120E" w:rsidRDefault="009A120E" w:rsidP="009A120E">
      <w:pPr>
        <w:spacing w:line="360" w:lineRule="auto"/>
        <w:jc w:val="center"/>
        <w:rPr>
          <w:rFonts w:ascii="Times New Roman" w:hAnsi="Times New Roman" w:cs="Times New Roman"/>
          <w:sz w:val="24"/>
          <w:szCs w:val="24"/>
        </w:rPr>
      </w:pPr>
      <w:r>
        <w:rPr>
          <w:rFonts w:ascii="Times New Roman" w:hAnsi="Times New Roman" w:cs="Times New Roman"/>
          <w:sz w:val="24"/>
          <w:szCs w:val="24"/>
          <w:u w:val="single"/>
        </w:rPr>
        <w:t>MARKET AND SALES</w:t>
      </w:r>
    </w:p>
    <w:p w:rsidR="009A120E" w:rsidRDefault="0090421B" w:rsidP="009A120E">
      <w:pPr>
        <w:spacing w:line="360" w:lineRule="auto"/>
        <w:rPr>
          <w:rFonts w:ascii="Times New Roman" w:hAnsi="Times New Roman" w:cs="Times New Roman"/>
          <w:sz w:val="24"/>
          <w:szCs w:val="24"/>
        </w:rPr>
      </w:pPr>
      <w:r>
        <w:rPr>
          <w:rFonts w:ascii="Times New Roman" w:hAnsi="Times New Roman" w:cs="Times New Roman"/>
          <w:sz w:val="24"/>
          <w:szCs w:val="24"/>
        </w:rPr>
        <w:t>Market orientation: domestic; South South &amp; North West, Nigeria</w:t>
      </w:r>
    </w:p>
    <w:p w:rsidR="0090421B" w:rsidRDefault="0090421B" w:rsidP="009A120E">
      <w:pPr>
        <w:spacing w:line="360" w:lineRule="auto"/>
        <w:rPr>
          <w:rFonts w:ascii="Times New Roman" w:hAnsi="Times New Roman" w:cs="Times New Roman"/>
          <w:sz w:val="24"/>
          <w:szCs w:val="24"/>
        </w:rPr>
      </w:pPr>
      <w:r>
        <w:rPr>
          <w:rFonts w:ascii="Times New Roman" w:hAnsi="Times New Roman" w:cs="Times New Roman"/>
          <w:sz w:val="24"/>
          <w:szCs w:val="24"/>
        </w:rPr>
        <w:t>Market Share: 8% niche market in South South, North West, Nigeria</w:t>
      </w:r>
    </w:p>
    <w:p w:rsidR="0090421B" w:rsidRDefault="0090421B" w:rsidP="009A120E">
      <w:pPr>
        <w:spacing w:line="360" w:lineRule="auto"/>
        <w:rPr>
          <w:rFonts w:ascii="Times New Roman" w:hAnsi="Times New Roman" w:cs="Times New Roman"/>
          <w:sz w:val="24"/>
          <w:szCs w:val="24"/>
        </w:rPr>
      </w:pPr>
      <w:r>
        <w:rPr>
          <w:rFonts w:ascii="Times New Roman" w:hAnsi="Times New Roman" w:cs="Times New Roman"/>
          <w:sz w:val="24"/>
          <w:szCs w:val="24"/>
        </w:rPr>
        <w:t>Users of products: Human</w:t>
      </w:r>
    </w:p>
    <w:p w:rsidR="0090421B" w:rsidRDefault="0090421B" w:rsidP="0090421B">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COMPETITION ANALYSIS</w:t>
      </w:r>
    </w:p>
    <w:tbl>
      <w:tblPr>
        <w:tblW w:w="9099" w:type="dxa"/>
        <w:shd w:val="clear" w:color="auto" w:fill="FFFFFF"/>
        <w:tblCellMar>
          <w:top w:w="15" w:type="dxa"/>
          <w:left w:w="15" w:type="dxa"/>
          <w:bottom w:w="15" w:type="dxa"/>
          <w:right w:w="15" w:type="dxa"/>
        </w:tblCellMar>
        <w:tblLook w:val="04A0"/>
      </w:tblPr>
      <w:tblGrid>
        <w:gridCol w:w="1779"/>
        <w:gridCol w:w="1727"/>
        <w:gridCol w:w="1727"/>
        <w:gridCol w:w="2177"/>
        <w:gridCol w:w="1689"/>
      </w:tblGrid>
      <w:tr w:rsidR="0090421B" w:rsidRPr="0090421B" w:rsidTr="0050114B">
        <w:trPr>
          <w:trHeight w:val="863"/>
          <w:tblHeader/>
        </w:trPr>
        <w:tc>
          <w:tcPr>
            <w:tcW w:w="0" w:type="auto"/>
            <w:tcBorders>
              <w:top w:val="nil"/>
              <w:bottom w:val="single" w:sz="8" w:space="0" w:color="DDDDDD"/>
            </w:tcBorders>
            <w:shd w:val="clear" w:color="auto" w:fill="FFFFFF"/>
            <w:tcMar>
              <w:top w:w="92" w:type="dxa"/>
              <w:left w:w="92" w:type="dxa"/>
              <w:bottom w:w="92" w:type="dxa"/>
              <w:right w:w="92" w:type="dxa"/>
            </w:tcMar>
            <w:vAlign w:val="bottom"/>
            <w:hideMark/>
          </w:tcPr>
          <w:p w:rsidR="0090421B" w:rsidRPr="0090421B" w:rsidRDefault="0090421B" w:rsidP="0090421B">
            <w:pPr>
              <w:spacing w:after="230" w:line="240" w:lineRule="auto"/>
              <w:rPr>
                <w:rFonts w:ascii="Helvetica" w:eastAsia="Times New Roman" w:hAnsi="Helvetica" w:cs="Helvetica"/>
                <w:b/>
                <w:bCs/>
                <w:color w:val="333333"/>
                <w:sz w:val="18"/>
                <w:szCs w:val="18"/>
              </w:rPr>
            </w:pPr>
            <w:r w:rsidRPr="0090421B">
              <w:rPr>
                <w:rFonts w:ascii="Helvetica" w:eastAsia="Times New Roman" w:hAnsi="Helvetica" w:cs="Helvetica"/>
                <w:b/>
                <w:bCs/>
                <w:color w:val="333333"/>
                <w:sz w:val="18"/>
                <w:szCs w:val="18"/>
              </w:rPr>
              <w:t>Company</w:t>
            </w:r>
          </w:p>
        </w:tc>
        <w:tc>
          <w:tcPr>
            <w:tcW w:w="0" w:type="auto"/>
            <w:tcBorders>
              <w:top w:val="nil"/>
              <w:bottom w:val="single" w:sz="8" w:space="0" w:color="DDDDDD"/>
            </w:tcBorders>
            <w:shd w:val="clear" w:color="auto" w:fill="FFFFFF"/>
            <w:tcMar>
              <w:top w:w="92" w:type="dxa"/>
              <w:left w:w="92" w:type="dxa"/>
              <w:bottom w:w="92" w:type="dxa"/>
              <w:right w:w="92" w:type="dxa"/>
            </w:tcMar>
            <w:vAlign w:val="bottom"/>
            <w:hideMark/>
          </w:tcPr>
          <w:p w:rsidR="0090421B" w:rsidRPr="0090421B" w:rsidRDefault="0090421B" w:rsidP="0090421B">
            <w:pPr>
              <w:spacing w:after="230" w:line="240" w:lineRule="auto"/>
              <w:jc w:val="center"/>
              <w:rPr>
                <w:rFonts w:ascii="Helvetica" w:eastAsia="Times New Roman" w:hAnsi="Helvetica" w:cs="Helvetica"/>
                <w:b/>
                <w:bCs/>
                <w:color w:val="333333"/>
                <w:sz w:val="18"/>
                <w:szCs w:val="18"/>
              </w:rPr>
            </w:pPr>
            <w:r w:rsidRPr="0090421B">
              <w:rPr>
                <w:rFonts w:ascii="Helvetica" w:eastAsia="Times New Roman" w:hAnsi="Helvetica" w:cs="Helvetica"/>
                <w:b/>
                <w:bCs/>
                <w:color w:val="333333"/>
                <w:sz w:val="18"/>
                <w:szCs w:val="18"/>
              </w:rPr>
              <w:t>Competitor 1 </w:t>
            </w:r>
            <w:r w:rsidRPr="0090421B">
              <w:rPr>
                <w:rFonts w:ascii="Helvetica" w:eastAsia="Times New Roman" w:hAnsi="Helvetica" w:cs="Helvetica"/>
                <w:b/>
                <w:bCs/>
                <w:color w:val="333333"/>
                <w:sz w:val="18"/>
                <w:szCs w:val="18"/>
              </w:rPr>
              <w:br/>
            </w:r>
            <w:r>
              <w:rPr>
                <w:rFonts w:ascii="Helvetica" w:eastAsia="Times New Roman" w:hAnsi="Helvetica" w:cs="Helvetica"/>
                <w:b/>
                <w:bCs/>
                <w:color w:val="333333"/>
                <w:sz w:val="18"/>
                <w:szCs w:val="18"/>
              </w:rPr>
              <w:t>LAGOS</w:t>
            </w:r>
          </w:p>
        </w:tc>
        <w:tc>
          <w:tcPr>
            <w:tcW w:w="0" w:type="auto"/>
            <w:tcBorders>
              <w:top w:val="nil"/>
              <w:bottom w:val="single" w:sz="8" w:space="0" w:color="DDDDDD"/>
            </w:tcBorders>
            <w:shd w:val="clear" w:color="auto" w:fill="FFFFFF"/>
            <w:tcMar>
              <w:top w:w="92" w:type="dxa"/>
              <w:left w:w="92" w:type="dxa"/>
              <w:bottom w:w="92" w:type="dxa"/>
              <w:right w:w="92" w:type="dxa"/>
            </w:tcMar>
            <w:vAlign w:val="bottom"/>
            <w:hideMark/>
          </w:tcPr>
          <w:p w:rsidR="0090421B" w:rsidRPr="0090421B" w:rsidRDefault="0090421B" w:rsidP="0090421B">
            <w:pPr>
              <w:spacing w:after="230" w:line="240" w:lineRule="auto"/>
              <w:jc w:val="center"/>
              <w:rPr>
                <w:rFonts w:ascii="Helvetica" w:eastAsia="Times New Roman" w:hAnsi="Helvetica" w:cs="Helvetica"/>
                <w:b/>
                <w:bCs/>
                <w:color w:val="333333"/>
                <w:sz w:val="18"/>
                <w:szCs w:val="18"/>
              </w:rPr>
            </w:pPr>
            <w:r w:rsidRPr="0090421B">
              <w:rPr>
                <w:rFonts w:ascii="Helvetica" w:eastAsia="Times New Roman" w:hAnsi="Helvetica" w:cs="Helvetica"/>
                <w:b/>
                <w:bCs/>
                <w:color w:val="333333"/>
                <w:sz w:val="18"/>
                <w:szCs w:val="18"/>
              </w:rPr>
              <w:t>Competitor 2 </w:t>
            </w:r>
            <w:r w:rsidRPr="0090421B">
              <w:rPr>
                <w:rFonts w:ascii="Helvetica" w:eastAsia="Times New Roman" w:hAnsi="Helvetica" w:cs="Helvetica"/>
                <w:b/>
                <w:bCs/>
                <w:color w:val="333333"/>
                <w:sz w:val="18"/>
                <w:szCs w:val="18"/>
              </w:rPr>
              <w:br/>
            </w:r>
            <w:r>
              <w:rPr>
                <w:rFonts w:ascii="Helvetica" w:eastAsia="Times New Roman" w:hAnsi="Helvetica" w:cs="Helvetica"/>
                <w:b/>
                <w:bCs/>
                <w:color w:val="333333"/>
                <w:sz w:val="18"/>
                <w:szCs w:val="18"/>
              </w:rPr>
              <w:t>KATSINA</w:t>
            </w:r>
          </w:p>
        </w:tc>
        <w:tc>
          <w:tcPr>
            <w:tcW w:w="0" w:type="auto"/>
            <w:tcBorders>
              <w:top w:val="nil"/>
              <w:bottom w:val="single" w:sz="8" w:space="0" w:color="DDDDDD"/>
            </w:tcBorders>
            <w:shd w:val="clear" w:color="auto" w:fill="FFFFFF"/>
            <w:tcMar>
              <w:top w:w="92" w:type="dxa"/>
              <w:left w:w="92" w:type="dxa"/>
              <w:bottom w:w="92" w:type="dxa"/>
              <w:right w:w="92" w:type="dxa"/>
            </w:tcMar>
            <w:vAlign w:val="bottom"/>
            <w:hideMark/>
          </w:tcPr>
          <w:p w:rsidR="0090421B" w:rsidRPr="0090421B" w:rsidRDefault="0090421B" w:rsidP="0090421B">
            <w:pPr>
              <w:spacing w:after="230" w:line="240" w:lineRule="auto"/>
              <w:jc w:val="center"/>
              <w:rPr>
                <w:rFonts w:ascii="Helvetica" w:eastAsia="Times New Roman" w:hAnsi="Helvetica" w:cs="Helvetica"/>
                <w:b/>
                <w:bCs/>
                <w:color w:val="333333"/>
                <w:sz w:val="18"/>
                <w:szCs w:val="18"/>
              </w:rPr>
            </w:pPr>
            <w:r w:rsidRPr="0090421B">
              <w:rPr>
                <w:rFonts w:ascii="Helvetica" w:eastAsia="Times New Roman" w:hAnsi="Helvetica" w:cs="Helvetica"/>
                <w:b/>
                <w:bCs/>
                <w:color w:val="333333"/>
                <w:sz w:val="18"/>
                <w:szCs w:val="18"/>
              </w:rPr>
              <w:t>Competitor 3 </w:t>
            </w:r>
            <w:r w:rsidRPr="0090421B">
              <w:rPr>
                <w:rFonts w:ascii="Helvetica" w:eastAsia="Times New Roman" w:hAnsi="Helvetica" w:cs="Helvetica"/>
                <w:b/>
                <w:bCs/>
                <w:color w:val="333333"/>
                <w:sz w:val="18"/>
                <w:szCs w:val="18"/>
              </w:rPr>
              <w:br/>
            </w:r>
            <w:r>
              <w:rPr>
                <w:rFonts w:ascii="Helvetica" w:eastAsia="Times New Roman" w:hAnsi="Helvetica" w:cs="Helvetica"/>
                <w:b/>
                <w:bCs/>
                <w:color w:val="333333"/>
                <w:sz w:val="18"/>
                <w:szCs w:val="18"/>
              </w:rPr>
              <w:t>OYO</w:t>
            </w:r>
          </w:p>
        </w:tc>
        <w:tc>
          <w:tcPr>
            <w:tcW w:w="0" w:type="auto"/>
            <w:tcBorders>
              <w:top w:val="nil"/>
              <w:bottom w:val="single" w:sz="8" w:space="0" w:color="DDDDDD"/>
            </w:tcBorders>
            <w:shd w:val="clear" w:color="auto" w:fill="D9EDF7"/>
            <w:tcMar>
              <w:top w:w="92" w:type="dxa"/>
              <w:left w:w="92" w:type="dxa"/>
              <w:bottom w:w="92" w:type="dxa"/>
              <w:right w:w="92" w:type="dxa"/>
            </w:tcMar>
            <w:vAlign w:val="bottom"/>
            <w:hideMark/>
          </w:tcPr>
          <w:p w:rsidR="0090421B" w:rsidRPr="0090421B" w:rsidRDefault="0090421B" w:rsidP="0090421B">
            <w:pPr>
              <w:spacing w:after="230" w:line="240" w:lineRule="auto"/>
              <w:jc w:val="center"/>
              <w:rPr>
                <w:rFonts w:ascii="Helvetica" w:eastAsia="Times New Roman" w:hAnsi="Helvetica" w:cs="Helvetica"/>
                <w:b/>
                <w:bCs/>
                <w:color w:val="333333"/>
                <w:sz w:val="18"/>
                <w:szCs w:val="18"/>
              </w:rPr>
            </w:pPr>
            <w:r w:rsidRPr="0090421B">
              <w:rPr>
                <w:rFonts w:ascii="Helvetica" w:eastAsia="Times New Roman" w:hAnsi="Helvetica" w:cs="Helvetica"/>
                <w:b/>
                <w:bCs/>
                <w:color w:val="333333"/>
                <w:sz w:val="18"/>
                <w:szCs w:val="18"/>
              </w:rPr>
              <w:t>My Company</w:t>
            </w:r>
          </w:p>
        </w:tc>
      </w:tr>
      <w:tr w:rsidR="0090421B" w:rsidRPr="0090421B" w:rsidTr="0050114B">
        <w:trPr>
          <w:trHeight w:val="863"/>
        </w:trPr>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Revenues</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N</w:t>
            </w:r>
            <w:r w:rsidRPr="0090421B">
              <w:rPr>
                <w:rFonts w:ascii="Helvetica" w:eastAsia="Times New Roman" w:hAnsi="Helvetica" w:cs="Helvetica"/>
                <w:color w:val="333333"/>
                <w:sz w:val="18"/>
                <w:szCs w:val="18"/>
              </w:rPr>
              <w:t xml:space="preserve"> 750,000</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N.A.</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N</w:t>
            </w:r>
            <w:r w:rsidRPr="0090421B">
              <w:rPr>
                <w:rFonts w:ascii="Helvetica" w:eastAsia="Times New Roman" w:hAnsi="Helvetica" w:cs="Helvetica"/>
                <w:color w:val="333333"/>
                <w:sz w:val="18"/>
                <w:szCs w:val="18"/>
              </w:rPr>
              <w:t xml:space="preserve"> 1,500,000</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N</w:t>
            </w:r>
            <w:r w:rsidRPr="0090421B">
              <w:rPr>
                <w:rFonts w:ascii="Helvetica" w:eastAsia="Times New Roman" w:hAnsi="Helvetica" w:cs="Helvetica"/>
                <w:color w:val="333333"/>
                <w:sz w:val="18"/>
                <w:szCs w:val="18"/>
              </w:rPr>
              <w:t xml:space="preserve"> 400,000</w:t>
            </w:r>
            <w:r w:rsidRPr="0090421B">
              <w:rPr>
                <w:rFonts w:ascii="Helvetica" w:eastAsia="Times New Roman" w:hAnsi="Helvetica" w:cs="Helvetica"/>
                <w:color w:val="333333"/>
                <w:sz w:val="18"/>
                <w:szCs w:val="18"/>
              </w:rPr>
              <w:br/>
              <w:t>(year 1 target)</w:t>
            </w:r>
          </w:p>
        </w:tc>
      </w:tr>
      <w:tr w:rsidR="0090421B" w:rsidRPr="0090421B" w:rsidTr="0050114B">
        <w:trPr>
          <w:trHeight w:val="590"/>
        </w:trPr>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Nb. employees</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10</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5</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20</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5</w:t>
            </w:r>
          </w:p>
        </w:tc>
      </w:tr>
      <w:tr w:rsidR="0090421B" w:rsidRPr="0090421B" w:rsidTr="0050114B">
        <w:trPr>
          <w:trHeight w:val="575"/>
        </w:trPr>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Size</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1</w:t>
            </w:r>
            <w:r>
              <w:rPr>
                <w:rFonts w:ascii="Helvetica" w:eastAsia="Times New Roman" w:hAnsi="Helvetica" w:cs="Helvetica"/>
                <w:color w:val="333333"/>
                <w:sz w:val="18"/>
                <w:szCs w:val="18"/>
              </w:rPr>
              <w:t>500 sq ft</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750 sq ft</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1800 sq ft</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800 sq ft</w:t>
            </w:r>
          </w:p>
        </w:tc>
      </w:tr>
      <w:tr w:rsidR="0090421B" w:rsidRPr="0090421B" w:rsidTr="0050114B">
        <w:trPr>
          <w:trHeight w:val="590"/>
        </w:trPr>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Price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Low</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Average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Average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High</w:t>
            </w:r>
          </w:p>
        </w:tc>
      </w:tr>
      <w:tr w:rsidR="0090421B" w:rsidRPr="0090421B" w:rsidTr="0050114B">
        <w:trPr>
          <w:trHeight w:val="590"/>
        </w:trPr>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Quality</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Low</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Average</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Average</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Superior</w:t>
            </w:r>
          </w:p>
        </w:tc>
      </w:tr>
      <w:tr w:rsidR="0090421B" w:rsidRPr="0090421B" w:rsidTr="0050114B">
        <w:trPr>
          <w:trHeight w:val="590"/>
        </w:trPr>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Choice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Large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Low</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Very large</w:t>
            </w:r>
          </w:p>
        </w:tc>
        <w:tc>
          <w:tcPr>
            <w:tcW w:w="0" w:type="auto"/>
            <w:tcBorders>
              <w:top w:val="single" w:sz="4" w:space="0" w:color="DDDDDD"/>
            </w:tcBorders>
            <w:shd w:val="clear" w:color="auto" w:fill="FFFFFF"/>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Average</w:t>
            </w:r>
          </w:p>
        </w:tc>
      </w:tr>
      <w:tr w:rsidR="0090421B" w:rsidRPr="0090421B" w:rsidTr="0050114B">
        <w:trPr>
          <w:trHeight w:val="590"/>
        </w:trPr>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Delivery</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No</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N</w:t>
            </w:r>
            <w:r w:rsidRPr="0090421B">
              <w:rPr>
                <w:rFonts w:ascii="Helvetica" w:eastAsia="Times New Roman" w:hAnsi="Helvetica" w:cs="Helvetica"/>
                <w:color w:val="333333"/>
                <w:sz w:val="18"/>
                <w:szCs w:val="18"/>
              </w:rPr>
              <w:t xml:space="preserve"> 50</w:t>
            </w:r>
            <w:r>
              <w:rPr>
                <w:rFonts w:ascii="Helvetica" w:eastAsia="Times New Roman" w:hAnsi="Helvetica" w:cs="Helvetica"/>
                <w:color w:val="333333"/>
                <w:sz w:val="18"/>
                <w:szCs w:val="18"/>
              </w:rPr>
              <w:t>00</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Free from N</w:t>
            </w:r>
            <w:r w:rsidRPr="0090421B">
              <w:rPr>
                <w:rFonts w:ascii="Helvetica" w:eastAsia="Times New Roman" w:hAnsi="Helvetica" w:cs="Helvetica"/>
                <w:color w:val="333333"/>
                <w:sz w:val="18"/>
                <w:szCs w:val="18"/>
              </w:rPr>
              <w:t xml:space="preserve"> 100</w:t>
            </w:r>
            <w:r>
              <w:rPr>
                <w:rFonts w:ascii="Helvetica" w:eastAsia="Times New Roman" w:hAnsi="Helvetica" w:cs="Helvetica"/>
                <w:color w:val="333333"/>
                <w:sz w:val="18"/>
                <w:szCs w:val="18"/>
              </w:rPr>
              <w:t>00</w:t>
            </w:r>
          </w:p>
        </w:tc>
        <w:tc>
          <w:tcPr>
            <w:tcW w:w="0" w:type="auto"/>
            <w:tcBorders>
              <w:top w:val="single" w:sz="4" w:space="0" w:color="DDDDDD"/>
            </w:tcBorders>
            <w:shd w:val="clear" w:color="auto" w:fill="F9F9F9"/>
            <w:tcMar>
              <w:top w:w="92" w:type="dxa"/>
              <w:left w:w="92" w:type="dxa"/>
              <w:bottom w:w="92" w:type="dxa"/>
              <w:right w:w="92" w:type="dxa"/>
            </w:tcMar>
            <w:hideMark/>
          </w:tcPr>
          <w:p w:rsidR="0090421B" w:rsidRPr="0090421B" w:rsidRDefault="0090421B" w:rsidP="0090421B">
            <w:pPr>
              <w:spacing w:after="230" w:line="240" w:lineRule="auto"/>
              <w:rPr>
                <w:rFonts w:ascii="Helvetica" w:eastAsia="Times New Roman" w:hAnsi="Helvetica" w:cs="Helvetica"/>
                <w:color w:val="333333"/>
                <w:sz w:val="18"/>
                <w:szCs w:val="18"/>
              </w:rPr>
            </w:pPr>
            <w:r w:rsidRPr="0090421B">
              <w:rPr>
                <w:rFonts w:ascii="Helvetica" w:eastAsia="Times New Roman" w:hAnsi="Helvetica" w:cs="Helvetica"/>
                <w:color w:val="333333"/>
                <w:sz w:val="18"/>
                <w:szCs w:val="18"/>
              </w:rPr>
              <w:t>Free</w:t>
            </w:r>
          </w:p>
        </w:tc>
      </w:tr>
    </w:tbl>
    <w:p w:rsidR="0090421B" w:rsidRDefault="0090421B" w:rsidP="0090421B">
      <w:pPr>
        <w:spacing w:line="360" w:lineRule="auto"/>
        <w:rPr>
          <w:rFonts w:ascii="Times New Roman" w:hAnsi="Times New Roman" w:cs="Times New Roman"/>
          <w:sz w:val="24"/>
          <w:szCs w:val="24"/>
        </w:rPr>
      </w:pPr>
    </w:p>
    <w:p w:rsidR="0050114B" w:rsidRDefault="0050114B" w:rsidP="0090421B">
      <w:pPr>
        <w:spacing w:line="360" w:lineRule="auto"/>
        <w:rPr>
          <w:rFonts w:ascii="Times New Roman" w:hAnsi="Times New Roman" w:cs="Times New Roman"/>
          <w:sz w:val="24"/>
          <w:szCs w:val="24"/>
        </w:rPr>
      </w:pPr>
    </w:p>
    <w:p w:rsidR="0050114B" w:rsidRDefault="0050114B" w:rsidP="0050114B">
      <w:pPr>
        <w:spacing w:line="360" w:lineRule="auto"/>
        <w:rPr>
          <w:rFonts w:ascii="Times New Roman" w:hAnsi="Times New Roman" w:cs="Times New Roman"/>
          <w:sz w:val="24"/>
          <w:szCs w:val="24"/>
        </w:rPr>
      </w:pPr>
    </w:p>
    <w:p w:rsidR="0050114B" w:rsidRPr="0050114B" w:rsidRDefault="0050114B" w:rsidP="0050114B">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SWOT ANALYSIS SUMMARY</w:t>
      </w:r>
    </w:p>
    <w:tbl>
      <w:tblPr>
        <w:tblStyle w:val="TableGrid"/>
        <w:tblW w:w="0" w:type="auto"/>
        <w:tblLook w:val="04A0"/>
      </w:tblPr>
      <w:tblGrid>
        <w:gridCol w:w="4788"/>
        <w:gridCol w:w="4788"/>
      </w:tblGrid>
      <w:tr w:rsidR="009A0C83" w:rsidTr="009A0C83">
        <w:tc>
          <w:tcPr>
            <w:tcW w:w="4788" w:type="dxa"/>
          </w:tcPr>
          <w:p w:rsidR="009A0C83" w:rsidRPr="0050114B" w:rsidRDefault="009A0C83" w:rsidP="00321BF1">
            <w:pPr>
              <w:spacing w:line="360" w:lineRule="auto"/>
              <w:jc w:val="center"/>
              <w:rPr>
                <w:rFonts w:ascii="Times New Roman" w:hAnsi="Times New Roman" w:cs="Times New Roman"/>
                <w:b/>
                <w:sz w:val="24"/>
                <w:szCs w:val="24"/>
              </w:rPr>
            </w:pPr>
            <w:r w:rsidRPr="0050114B">
              <w:rPr>
                <w:rFonts w:ascii="Times New Roman" w:hAnsi="Times New Roman" w:cs="Times New Roman"/>
                <w:b/>
                <w:sz w:val="24"/>
                <w:szCs w:val="24"/>
              </w:rPr>
              <w:t>Internal strengths</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Devotion to the farm business </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Well known in the community and reputation for quality </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Commitment to quality and success</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Off farm income is helpful for start of the farm enterprise </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Land area and capacity with good soils </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New high tunnels with technology </w:t>
            </w:r>
          </w:p>
          <w:p w:rsidR="0050114B" w:rsidRPr="0050114B" w:rsidRDefault="009A0C83"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Attend trainings and workshops for management and production </w:t>
            </w:r>
          </w:p>
          <w:p w:rsidR="009A0C83" w:rsidRDefault="009A0C83" w:rsidP="0050114B">
            <w:pPr>
              <w:spacing w:line="360" w:lineRule="auto"/>
              <w:rPr>
                <w:rFonts w:ascii="Times New Roman" w:hAnsi="Times New Roman" w:cs="Times New Roman"/>
                <w:sz w:val="24"/>
                <w:szCs w:val="24"/>
                <w:u w:val="single"/>
              </w:rPr>
            </w:pPr>
            <w:r w:rsidRPr="0050114B">
              <w:rPr>
                <w:rFonts w:ascii="Times New Roman" w:hAnsi="Times New Roman" w:cs="Times New Roman"/>
                <w:sz w:val="24"/>
                <w:szCs w:val="24"/>
              </w:rPr>
              <w:t>* Ability to extend the growing season and control disease</w:t>
            </w:r>
          </w:p>
        </w:tc>
        <w:tc>
          <w:tcPr>
            <w:tcW w:w="4788" w:type="dxa"/>
          </w:tcPr>
          <w:p w:rsidR="009A0C83" w:rsidRPr="0050114B" w:rsidRDefault="009A0C83" w:rsidP="009A0C83">
            <w:pPr>
              <w:spacing w:line="360" w:lineRule="auto"/>
              <w:jc w:val="center"/>
              <w:rPr>
                <w:rFonts w:ascii="Times New Roman" w:hAnsi="Times New Roman" w:cs="Times New Roman"/>
                <w:b/>
                <w:sz w:val="24"/>
                <w:szCs w:val="24"/>
              </w:rPr>
            </w:pPr>
            <w:r w:rsidRPr="0050114B">
              <w:rPr>
                <w:rFonts w:ascii="Times New Roman" w:hAnsi="Times New Roman" w:cs="Times New Roman"/>
                <w:b/>
                <w:sz w:val="24"/>
                <w:szCs w:val="24"/>
              </w:rPr>
              <w:t>Internal weakness</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Do not have some of the machinery</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Lack of farm experience and new to farm production</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Off farm jobs take precedence over farm</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Time and labor are an issue at peak time</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Transportation and delivery to restaurants have been an issue of time and money </w:t>
            </w:r>
          </w:p>
          <w:p w:rsidR="0050114B" w:rsidRPr="0050114B" w:rsidRDefault="009A0C83" w:rsidP="009A0C83">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Finances are limited due to property purchase and start up costs </w:t>
            </w:r>
          </w:p>
          <w:p w:rsidR="009A0C83" w:rsidRDefault="009A0C83" w:rsidP="009A0C83">
            <w:pPr>
              <w:spacing w:line="360" w:lineRule="auto"/>
              <w:rPr>
                <w:rFonts w:ascii="Times New Roman" w:hAnsi="Times New Roman" w:cs="Times New Roman"/>
                <w:sz w:val="24"/>
                <w:szCs w:val="24"/>
                <w:u w:val="single"/>
              </w:rPr>
            </w:pPr>
            <w:r w:rsidRPr="0050114B">
              <w:rPr>
                <w:rFonts w:ascii="Times New Roman" w:hAnsi="Times New Roman" w:cs="Times New Roman"/>
                <w:sz w:val="24"/>
                <w:szCs w:val="24"/>
              </w:rPr>
              <w:t>* New growers entering the market</w:t>
            </w:r>
          </w:p>
        </w:tc>
      </w:tr>
      <w:tr w:rsidR="009A0C83" w:rsidTr="009A0C83">
        <w:tc>
          <w:tcPr>
            <w:tcW w:w="4788" w:type="dxa"/>
          </w:tcPr>
          <w:p w:rsidR="0050114B" w:rsidRPr="0050114B" w:rsidRDefault="0050114B" w:rsidP="0050114B">
            <w:pPr>
              <w:spacing w:line="360" w:lineRule="auto"/>
              <w:jc w:val="center"/>
              <w:rPr>
                <w:rFonts w:ascii="Times New Roman" w:hAnsi="Times New Roman" w:cs="Times New Roman"/>
                <w:b/>
                <w:sz w:val="24"/>
                <w:szCs w:val="24"/>
              </w:rPr>
            </w:pPr>
            <w:r w:rsidRPr="0050114B">
              <w:rPr>
                <w:rFonts w:ascii="Times New Roman" w:hAnsi="Times New Roman" w:cs="Times New Roman"/>
                <w:b/>
                <w:sz w:val="24"/>
                <w:szCs w:val="24"/>
              </w:rPr>
              <w:t>External opportunities</w:t>
            </w:r>
          </w:p>
          <w:p w:rsidR="0050114B" w:rsidRP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Local food movement is growing</w:t>
            </w:r>
          </w:p>
          <w:p w:rsidR="0050114B" w:rsidRP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Promotion of Farmers Markets and coupon programs by state</w:t>
            </w:r>
          </w:p>
          <w:p w:rsidR="0050114B" w:rsidRP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Food cooking movement</w:t>
            </w:r>
          </w:p>
          <w:p w:rsidR="0050114B" w:rsidRP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Lack of quality specialty vegetables at chain food stores</w:t>
            </w:r>
          </w:p>
          <w:p w:rsidR="009A0C83" w:rsidRDefault="0050114B" w:rsidP="0050114B">
            <w:pPr>
              <w:spacing w:line="360" w:lineRule="auto"/>
              <w:rPr>
                <w:rFonts w:ascii="Times New Roman" w:hAnsi="Times New Roman" w:cs="Times New Roman"/>
                <w:sz w:val="24"/>
                <w:szCs w:val="24"/>
                <w:u w:val="single"/>
              </w:rPr>
            </w:pPr>
            <w:r w:rsidRPr="0050114B">
              <w:rPr>
                <w:rFonts w:ascii="Times New Roman" w:hAnsi="Times New Roman" w:cs="Times New Roman"/>
                <w:sz w:val="24"/>
                <w:szCs w:val="24"/>
              </w:rPr>
              <w:t xml:space="preserve"> * Chain stores shelf life of fruits are very short and lack flavor</w:t>
            </w:r>
          </w:p>
        </w:tc>
        <w:tc>
          <w:tcPr>
            <w:tcW w:w="4788" w:type="dxa"/>
          </w:tcPr>
          <w:p w:rsidR="009A0C83" w:rsidRDefault="0050114B" w:rsidP="00321B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External threats</w:t>
            </w:r>
          </w:p>
          <w:p w:rsid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Local Farms are Competitors</w:t>
            </w:r>
          </w:p>
          <w:p w:rsid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Consumer tastes and preferences vary</w:t>
            </w:r>
          </w:p>
          <w:p w:rsid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Disposable income of consumers and what they are willing to pay for fruits and salad mixes</w:t>
            </w:r>
          </w:p>
          <w:p w:rsid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xml:space="preserve"> * Distribution costs </w:t>
            </w:r>
          </w:p>
          <w:p w:rsidR="0050114B" w:rsidRPr="0050114B" w:rsidRDefault="0050114B" w:rsidP="0050114B">
            <w:pPr>
              <w:spacing w:line="360" w:lineRule="auto"/>
              <w:rPr>
                <w:rFonts w:ascii="Times New Roman" w:hAnsi="Times New Roman" w:cs="Times New Roman"/>
                <w:sz w:val="24"/>
                <w:szCs w:val="24"/>
              </w:rPr>
            </w:pPr>
            <w:r w:rsidRPr="0050114B">
              <w:rPr>
                <w:rFonts w:ascii="Times New Roman" w:hAnsi="Times New Roman" w:cs="Times New Roman"/>
                <w:sz w:val="24"/>
                <w:szCs w:val="24"/>
              </w:rPr>
              <w:t>* Product liability insurance are required for the farmers markets and by some restaurants</w:t>
            </w:r>
          </w:p>
        </w:tc>
      </w:tr>
    </w:tbl>
    <w:p w:rsidR="0050114B" w:rsidRDefault="0050114B" w:rsidP="00321BF1">
      <w:pPr>
        <w:spacing w:line="360" w:lineRule="auto"/>
        <w:jc w:val="center"/>
        <w:rPr>
          <w:rFonts w:ascii="Times New Roman" w:hAnsi="Times New Roman" w:cs="Times New Roman"/>
          <w:sz w:val="24"/>
          <w:szCs w:val="24"/>
          <w:u w:val="single"/>
        </w:rPr>
      </w:pPr>
    </w:p>
    <w:p w:rsidR="0050114B" w:rsidRDefault="0050114B" w:rsidP="00321BF1">
      <w:pPr>
        <w:spacing w:line="360" w:lineRule="auto"/>
        <w:jc w:val="center"/>
        <w:rPr>
          <w:rFonts w:ascii="Times New Roman" w:hAnsi="Times New Roman" w:cs="Times New Roman"/>
          <w:sz w:val="24"/>
          <w:szCs w:val="24"/>
          <w:u w:val="single"/>
        </w:rPr>
      </w:pPr>
    </w:p>
    <w:p w:rsidR="00321BF1" w:rsidRDefault="00321BF1" w:rsidP="00321BF1">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PROFITABILITY</w:t>
      </w:r>
    </w:p>
    <w:p w:rsidR="00321BF1" w:rsidRDefault="00321BF1" w:rsidP="00321BF1">
      <w:pPr>
        <w:spacing w:line="360" w:lineRule="auto"/>
        <w:rPr>
          <w:rFonts w:ascii="Times New Roman" w:hAnsi="Times New Roman" w:cs="Times New Roman"/>
          <w:sz w:val="24"/>
          <w:szCs w:val="24"/>
        </w:rPr>
      </w:pPr>
      <w:r>
        <w:rPr>
          <w:rFonts w:ascii="Times New Roman" w:hAnsi="Times New Roman" w:cs="Times New Roman"/>
          <w:sz w:val="24"/>
          <w:szCs w:val="24"/>
        </w:rPr>
        <w:t xml:space="preserve">Weather, biological, chemical, physical and environmental factors such as temperature, sunlight, water, air, soil conditions, </w:t>
      </w:r>
      <w:r w:rsidR="0050114B">
        <w:rPr>
          <w:rFonts w:ascii="Times New Roman" w:hAnsi="Times New Roman" w:cs="Times New Roman"/>
          <w:sz w:val="24"/>
          <w:szCs w:val="24"/>
        </w:rPr>
        <w:t>and varieties</w:t>
      </w:r>
      <w:r>
        <w:rPr>
          <w:rFonts w:ascii="Times New Roman" w:hAnsi="Times New Roman" w:cs="Times New Roman"/>
          <w:sz w:val="24"/>
          <w:szCs w:val="24"/>
        </w:rPr>
        <w:t xml:space="preserve"> of seed, pests, diseases, price </w:t>
      </w:r>
      <w:r w:rsidR="0050114B">
        <w:rPr>
          <w:rFonts w:ascii="Times New Roman" w:hAnsi="Times New Roman" w:cs="Times New Roman"/>
          <w:sz w:val="24"/>
          <w:szCs w:val="24"/>
        </w:rPr>
        <w:t>fluctuations</w:t>
      </w:r>
      <w:r>
        <w:rPr>
          <w:rFonts w:ascii="Times New Roman" w:hAnsi="Times New Roman" w:cs="Times New Roman"/>
          <w:sz w:val="24"/>
          <w:szCs w:val="24"/>
        </w:rPr>
        <w:t xml:space="preserve"> and other risks affect yield and profitability. However, te</w:t>
      </w:r>
      <w:r w:rsidR="00E95CC0">
        <w:rPr>
          <w:rFonts w:ascii="Times New Roman" w:hAnsi="Times New Roman" w:cs="Times New Roman"/>
          <w:sz w:val="24"/>
          <w:szCs w:val="24"/>
        </w:rPr>
        <w:t xml:space="preserve">chnical, scientific and financial based situations will be </w:t>
      </w:r>
      <w:r w:rsidR="00E95CC0">
        <w:rPr>
          <w:rFonts w:ascii="Times New Roman" w:hAnsi="Times New Roman" w:cs="Times New Roman"/>
          <w:sz w:val="24"/>
          <w:szCs w:val="24"/>
        </w:rPr>
        <w:lastRenderedPageBreak/>
        <w:t>employed to hedge against risks and safeguard profit. Irrigation option will be factored in to ensure two cycle of production in a year.</w:t>
      </w:r>
    </w:p>
    <w:p w:rsidR="00E95CC0" w:rsidRDefault="00E95CC0" w:rsidP="00E95CC0">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TECHNICAL FEASIBILITY</w:t>
      </w:r>
    </w:p>
    <w:p w:rsidR="00E95CC0" w:rsidRDefault="00B74173" w:rsidP="00E95C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projects are technically feasible. In terms of technology which </w:t>
      </w:r>
      <w:r w:rsidR="0050114B">
        <w:rPr>
          <w:rFonts w:ascii="Times New Roman" w:hAnsi="Times New Roman" w:cs="Times New Roman"/>
          <w:sz w:val="24"/>
          <w:szCs w:val="24"/>
        </w:rPr>
        <w:t>involves</w:t>
      </w:r>
      <w:r>
        <w:rPr>
          <w:rFonts w:ascii="Times New Roman" w:hAnsi="Times New Roman" w:cs="Times New Roman"/>
          <w:sz w:val="24"/>
          <w:szCs w:val="24"/>
        </w:rPr>
        <w:t xml:space="preserve"> things like processing of the </w:t>
      </w:r>
      <w:r w:rsidR="0050114B">
        <w:rPr>
          <w:rFonts w:ascii="Times New Roman" w:hAnsi="Times New Roman" w:cs="Times New Roman"/>
          <w:sz w:val="24"/>
          <w:szCs w:val="24"/>
        </w:rPr>
        <w:t>milk. The</w:t>
      </w:r>
      <w:r>
        <w:rPr>
          <w:rFonts w:ascii="Times New Roman" w:hAnsi="Times New Roman" w:cs="Times New Roman"/>
          <w:sz w:val="24"/>
          <w:szCs w:val="24"/>
        </w:rPr>
        <w:t xml:space="preserve"> industrial </w:t>
      </w:r>
      <w:r w:rsidR="0050114B">
        <w:rPr>
          <w:rFonts w:ascii="Times New Roman" w:hAnsi="Times New Roman" w:cs="Times New Roman"/>
          <w:sz w:val="24"/>
          <w:szCs w:val="24"/>
        </w:rPr>
        <w:t>processes are</w:t>
      </w:r>
      <w:r>
        <w:rPr>
          <w:rFonts w:ascii="Times New Roman" w:hAnsi="Times New Roman" w:cs="Times New Roman"/>
          <w:sz w:val="24"/>
          <w:szCs w:val="24"/>
        </w:rPr>
        <w:t xml:space="preserve"> simple and with specialist with more than 10 years in experience it would be done with ease. The needed </w:t>
      </w:r>
      <w:r w:rsidR="0050114B">
        <w:rPr>
          <w:rFonts w:ascii="Times New Roman" w:hAnsi="Times New Roman" w:cs="Times New Roman"/>
          <w:sz w:val="24"/>
          <w:szCs w:val="24"/>
        </w:rPr>
        <w:t>equipment</w:t>
      </w:r>
      <w:r>
        <w:rPr>
          <w:rFonts w:ascii="Times New Roman" w:hAnsi="Times New Roman" w:cs="Times New Roman"/>
          <w:sz w:val="24"/>
          <w:szCs w:val="24"/>
        </w:rPr>
        <w:t xml:space="preserve"> </w:t>
      </w:r>
      <w:r w:rsidR="0050114B">
        <w:rPr>
          <w:rFonts w:ascii="Times New Roman" w:hAnsi="Times New Roman" w:cs="Times New Roman"/>
          <w:sz w:val="24"/>
          <w:szCs w:val="24"/>
        </w:rPr>
        <w:t>is</w:t>
      </w:r>
      <w:r>
        <w:rPr>
          <w:rFonts w:ascii="Times New Roman" w:hAnsi="Times New Roman" w:cs="Times New Roman"/>
          <w:sz w:val="24"/>
          <w:szCs w:val="24"/>
        </w:rPr>
        <w:t xml:space="preserve"> readily available and our experts have hand on experience in the usage and maintenance of equipment.</w:t>
      </w:r>
    </w:p>
    <w:p w:rsidR="00B74173" w:rsidRDefault="00B74173" w:rsidP="00B7417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GOVERNMENT SUPPORT AND REGULATION</w:t>
      </w:r>
    </w:p>
    <w:p w:rsidR="00B74173" w:rsidRDefault="00B74173" w:rsidP="00B7417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0114B">
        <w:rPr>
          <w:rFonts w:ascii="Times New Roman" w:hAnsi="Times New Roman" w:cs="Times New Roman"/>
          <w:sz w:val="24"/>
          <w:szCs w:val="24"/>
        </w:rPr>
        <w:t>project conforms</w:t>
      </w:r>
      <w:r>
        <w:rPr>
          <w:rFonts w:ascii="Times New Roman" w:hAnsi="Times New Roman" w:cs="Times New Roman"/>
          <w:sz w:val="24"/>
          <w:szCs w:val="24"/>
        </w:rPr>
        <w:t xml:space="preserve"> </w:t>
      </w:r>
      <w:r w:rsidR="0050114B">
        <w:rPr>
          <w:rFonts w:ascii="Times New Roman" w:hAnsi="Times New Roman" w:cs="Times New Roman"/>
          <w:sz w:val="24"/>
          <w:szCs w:val="24"/>
        </w:rPr>
        <w:t>to</w:t>
      </w:r>
      <w:r>
        <w:rPr>
          <w:rFonts w:ascii="Times New Roman" w:hAnsi="Times New Roman" w:cs="Times New Roman"/>
          <w:sz w:val="24"/>
          <w:szCs w:val="24"/>
        </w:rPr>
        <w:t xml:space="preserve"> the economic diversification objective of the government. It also supports foreign exchange and import reduction conservation of government. It creates economic </w:t>
      </w:r>
      <w:r w:rsidR="0050114B">
        <w:rPr>
          <w:rFonts w:ascii="Times New Roman" w:hAnsi="Times New Roman" w:cs="Times New Roman"/>
          <w:sz w:val="24"/>
          <w:szCs w:val="24"/>
        </w:rPr>
        <w:t>opportunities</w:t>
      </w:r>
      <w:r>
        <w:rPr>
          <w:rFonts w:ascii="Times New Roman" w:hAnsi="Times New Roman" w:cs="Times New Roman"/>
          <w:sz w:val="24"/>
          <w:szCs w:val="24"/>
        </w:rPr>
        <w:t xml:space="preserve">, market access, </w:t>
      </w:r>
      <w:r w:rsidR="0050114B">
        <w:rPr>
          <w:rFonts w:ascii="Times New Roman" w:hAnsi="Times New Roman" w:cs="Times New Roman"/>
          <w:sz w:val="24"/>
          <w:szCs w:val="24"/>
        </w:rPr>
        <w:t>and improved</w:t>
      </w:r>
      <w:r>
        <w:rPr>
          <w:rFonts w:ascii="Times New Roman" w:hAnsi="Times New Roman" w:cs="Times New Roman"/>
          <w:sz w:val="24"/>
          <w:szCs w:val="24"/>
        </w:rPr>
        <w:t xml:space="preserve"> income</w:t>
      </w:r>
      <w:r w:rsidR="0059647F">
        <w:rPr>
          <w:rFonts w:ascii="Times New Roman" w:hAnsi="Times New Roman" w:cs="Times New Roman"/>
          <w:sz w:val="24"/>
          <w:szCs w:val="24"/>
        </w:rPr>
        <w:t xml:space="preserve"> for </w:t>
      </w:r>
      <w:r w:rsidR="0050114B">
        <w:rPr>
          <w:rFonts w:ascii="Times New Roman" w:hAnsi="Times New Roman" w:cs="Times New Roman"/>
          <w:sz w:val="24"/>
          <w:szCs w:val="24"/>
        </w:rPr>
        <w:t>farmers</w:t>
      </w:r>
      <w:r w:rsidR="0059647F">
        <w:rPr>
          <w:rFonts w:ascii="Times New Roman" w:hAnsi="Times New Roman" w:cs="Times New Roman"/>
          <w:sz w:val="24"/>
          <w:szCs w:val="24"/>
        </w:rPr>
        <w:t xml:space="preserve"> and support food security objective of government. The project will benefit from government intervention </w:t>
      </w:r>
      <w:r w:rsidR="0050114B">
        <w:rPr>
          <w:rFonts w:ascii="Times New Roman" w:hAnsi="Times New Roman" w:cs="Times New Roman"/>
          <w:sz w:val="24"/>
          <w:szCs w:val="24"/>
        </w:rPr>
        <w:t>fund in</w:t>
      </w:r>
      <w:r w:rsidR="00FF59D6">
        <w:rPr>
          <w:rFonts w:ascii="Times New Roman" w:hAnsi="Times New Roman" w:cs="Times New Roman"/>
          <w:sz w:val="24"/>
          <w:szCs w:val="24"/>
        </w:rPr>
        <w:t xml:space="preserve"> the agriculture sector.</w:t>
      </w:r>
    </w:p>
    <w:p w:rsidR="00FF59D6" w:rsidRDefault="00FF59D6" w:rsidP="00FF59D6">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PROJECT TIMELINE</w:t>
      </w:r>
    </w:p>
    <w:p w:rsidR="00FF59D6" w:rsidRDefault="002D7D9C" w:rsidP="00FF59D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will be completed within 8 months preferably </w:t>
      </w:r>
      <w:r w:rsidR="0050114B">
        <w:rPr>
          <w:rFonts w:ascii="Times New Roman" w:hAnsi="Times New Roman" w:cs="Times New Roman"/>
          <w:sz w:val="24"/>
          <w:szCs w:val="24"/>
        </w:rPr>
        <w:t>between</w:t>
      </w:r>
      <w:r>
        <w:rPr>
          <w:rFonts w:ascii="Times New Roman" w:hAnsi="Times New Roman" w:cs="Times New Roman"/>
          <w:sz w:val="24"/>
          <w:szCs w:val="24"/>
        </w:rPr>
        <w:t xml:space="preserve"> May, 2020 to December, 2020.</w:t>
      </w:r>
    </w:p>
    <w:p w:rsidR="002D7D9C" w:rsidRDefault="002D7D9C" w:rsidP="002D7D9C">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ESTIMATED PROJECT COST AND REVENUE</w:t>
      </w:r>
    </w:p>
    <w:tbl>
      <w:tblPr>
        <w:tblW w:w="9543"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45"/>
        <w:gridCol w:w="1297"/>
        <w:gridCol w:w="1622"/>
        <w:gridCol w:w="1439"/>
        <w:gridCol w:w="1290"/>
        <w:gridCol w:w="1219"/>
        <w:gridCol w:w="1331"/>
      </w:tblGrid>
      <w:tr w:rsidR="002D7D9C" w:rsidRPr="002D7D9C" w:rsidTr="0020097B">
        <w:trPr>
          <w:trHeight w:val="329"/>
          <w:tblCellSpacing w:w="15" w:type="dxa"/>
        </w:trPr>
        <w:tc>
          <w:tcPr>
            <w:tcW w:w="0" w:type="auto"/>
            <w:gridSpan w:val="7"/>
            <w:tcBorders>
              <w:top w:val="nil"/>
              <w:left w:val="nil"/>
              <w:bottom w:val="nil"/>
              <w:right w:val="nil"/>
            </w:tcBorders>
            <w:shd w:val="clear" w:color="auto" w:fill="FFFFFF"/>
            <w:vAlign w:val="center"/>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 for Maria Farms</w:t>
            </w:r>
          </w:p>
        </w:tc>
      </w:tr>
      <w:tr w:rsidR="0020097B" w:rsidRPr="002D7D9C" w:rsidTr="0020097B">
        <w:trPr>
          <w:trHeight w:val="6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Budgeted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Estimated Total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Cost Committed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Cost Exposure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Cost To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D7D9C" w:rsidRPr="002D7D9C" w:rsidRDefault="002D7D9C" w:rsidP="002D7D9C">
            <w:pPr>
              <w:spacing w:after="0" w:line="240" w:lineRule="auto"/>
              <w:jc w:val="center"/>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Over or (Under)</w:t>
            </w:r>
          </w:p>
        </w:tc>
      </w:tr>
      <w:tr w:rsidR="0020097B" w:rsidRPr="002D7D9C" w:rsidTr="0020097B">
        <w:trPr>
          <w:trHeight w:val="240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2D7D9C" w:rsidP="002D7D9C">
            <w:pPr>
              <w:spacing w:after="0" w:line="240" w:lineRule="auto"/>
              <w:jc w:val="right"/>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Labor</w:t>
            </w:r>
            <w:r w:rsidRPr="002D7D9C">
              <w:rPr>
                <w:rFonts w:ascii="Times New Roman" w:eastAsia="Times New Roman" w:hAnsi="Times New Roman" w:cs="Times New Roman"/>
                <w:sz w:val="24"/>
                <w:szCs w:val="24"/>
              </w:rPr>
              <w:br/>
              <w:t>Material</w:t>
            </w:r>
            <w:r w:rsidRPr="002D7D9C">
              <w:rPr>
                <w:rFonts w:ascii="Times New Roman" w:eastAsia="Times New Roman" w:hAnsi="Times New Roman" w:cs="Times New Roman"/>
                <w:sz w:val="24"/>
                <w:szCs w:val="24"/>
              </w:rPr>
              <w:br/>
              <w:t>Subcontracts</w:t>
            </w:r>
            <w:r w:rsidRPr="002D7D9C">
              <w:rPr>
                <w:rFonts w:ascii="Times New Roman" w:eastAsia="Times New Roman" w:hAnsi="Times New Roman" w:cs="Times New Roman"/>
                <w:sz w:val="24"/>
                <w:szCs w:val="24"/>
              </w:rPr>
              <w:br/>
              <w:t>Equipment</w:t>
            </w:r>
            <w:r w:rsidRPr="002D7D9C">
              <w:rPr>
                <w:rFonts w:ascii="Times New Roman" w:eastAsia="Times New Roman" w:hAnsi="Times New Roman" w:cs="Times New Roman"/>
                <w:sz w:val="24"/>
                <w:szCs w:val="24"/>
              </w:rPr>
              <w:br/>
              <w:t>Other</w:t>
            </w:r>
            <w:r w:rsidRPr="002D7D9C">
              <w:rPr>
                <w:rFonts w:ascii="Times New Roman" w:eastAsia="Times New Roman" w:hAnsi="Times New Roman" w:cs="Times New Roman"/>
                <w:sz w:val="24"/>
                <w:szCs w:val="24"/>
              </w:rPr>
              <w:b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2D7D9C" w:rsidP="002D7D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N1</w:t>
            </w:r>
            <w:r w:rsidRPr="002D7D9C">
              <w:rPr>
                <w:rFonts w:ascii="Times New Roman" w:eastAsia="Times New Roman" w:hAnsi="Times New Roman" w:cs="Times New Roman"/>
                <w:sz w:val="24"/>
                <w:szCs w:val="24"/>
              </w:rPr>
              <w:t>99,406</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88,499</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198,458</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37,543</w:t>
            </w:r>
            <w:r w:rsidRPr="002D7D9C">
              <w:rPr>
                <w:rFonts w:ascii="Times New Roman" w:eastAsia="Times New Roman" w:hAnsi="Times New Roman" w:cs="Times New Roman"/>
                <w:sz w:val="24"/>
                <w:szCs w:val="24"/>
              </w:rPr>
              <w:br/>
            </w:r>
            <w:r w:rsidRPr="002D7D9C">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1</w:t>
            </w:r>
            <w:r w:rsidRPr="002D7D9C">
              <w:rPr>
                <w:rFonts w:ascii="Times New Roman" w:eastAsia="Times New Roman" w:hAnsi="Times New Roman" w:cs="Times New Roman"/>
                <w:sz w:val="24"/>
                <w:szCs w:val="24"/>
                <w:u w:val="single"/>
              </w:rPr>
              <w:t>72,693</w:t>
            </w:r>
            <w:r>
              <w:rPr>
                <w:rFonts w:ascii="Times New Roman" w:eastAsia="Times New Roman" w:hAnsi="Times New Roman" w:cs="Times New Roman"/>
                <w:sz w:val="24"/>
                <w:szCs w:val="24"/>
              </w:rPr>
              <w:br/>
              <w:t>1,896,59</w:t>
            </w:r>
            <w:r w:rsidRPr="002D7D9C">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2D7D9C" w:rsidP="002D7D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N2</w:t>
            </w:r>
            <w:r w:rsidRPr="002D7D9C">
              <w:rPr>
                <w:rFonts w:ascii="Times New Roman" w:eastAsia="Times New Roman" w:hAnsi="Times New Roman" w:cs="Times New Roman"/>
                <w:sz w:val="24"/>
                <w:szCs w:val="24"/>
              </w:rPr>
              <w:t>02,342</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88,499</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196,323</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37,543</w:t>
            </w:r>
            <w:r w:rsidRPr="002D7D9C">
              <w:rPr>
                <w:rFonts w:ascii="Times New Roman" w:eastAsia="Times New Roman" w:hAnsi="Times New Roman" w:cs="Times New Roman"/>
                <w:sz w:val="24"/>
                <w:szCs w:val="24"/>
              </w:rPr>
              <w:br/>
            </w:r>
            <w:r w:rsidRPr="002D7D9C">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1</w:t>
            </w:r>
            <w:r w:rsidRPr="002D7D9C">
              <w:rPr>
                <w:rFonts w:ascii="Times New Roman" w:eastAsia="Times New Roman" w:hAnsi="Times New Roman" w:cs="Times New Roman"/>
                <w:sz w:val="24"/>
                <w:szCs w:val="24"/>
                <w:u w:val="single"/>
              </w:rPr>
              <w:t>81,432</w:t>
            </w:r>
            <w:r>
              <w:rPr>
                <w:rFonts w:ascii="Times New Roman" w:eastAsia="Times New Roman" w:hAnsi="Times New Roman" w:cs="Times New Roman"/>
                <w:sz w:val="24"/>
                <w:szCs w:val="24"/>
              </w:rPr>
              <w:br/>
              <w:t>1,9</w:t>
            </w:r>
            <w:r w:rsidRPr="002D7D9C">
              <w:rPr>
                <w:rFonts w:ascii="Times New Roman" w:eastAsia="Times New Roman" w:hAnsi="Times New Roman" w:cs="Times New Roman"/>
                <w:sz w:val="24"/>
                <w:szCs w:val="24"/>
              </w:rPr>
              <w:t>06,139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2D7D9C" w:rsidP="002D7D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N1</w:t>
            </w:r>
            <w:r w:rsidRPr="002D7D9C">
              <w:rPr>
                <w:rFonts w:ascii="Times New Roman" w:eastAsia="Times New Roman" w:hAnsi="Times New Roman" w:cs="Times New Roman"/>
                <w:sz w:val="24"/>
                <w:szCs w:val="24"/>
              </w:rPr>
              <w:t>49,596</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42,506</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83,352</w:t>
            </w:r>
            <w:r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23,623</w:t>
            </w:r>
            <w:r w:rsidRPr="002D7D9C">
              <w:rPr>
                <w:rFonts w:ascii="Times New Roman" w:eastAsia="Times New Roman" w:hAnsi="Times New Roman" w:cs="Times New Roman"/>
                <w:sz w:val="24"/>
                <w:szCs w:val="24"/>
              </w:rPr>
              <w:br/>
            </w:r>
            <w:r w:rsidRPr="002D7D9C">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1</w:t>
            </w:r>
            <w:r w:rsidRPr="002D7D9C">
              <w:rPr>
                <w:rFonts w:ascii="Times New Roman" w:eastAsia="Times New Roman" w:hAnsi="Times New Roman" w:cs="Times New Roman"/>
                <w:sz w:val="24"/>
                <w:szCs w:val="24"/>
                <w:u w:val="single"/>
              </w:rPr>
              <w:t>49,356</w:t>
            </w:r>
            <w:r w:rsidR="00ED7831">
              <w:rPr>
                <w:rFonts w:ascii="Times New Roman" w:eastAsia="Times New Roman" w:hAnsi="Times New Roman" w:cs="Times New Roman"/>
                <w:sz w:val="24"/>
                <w:szCs w:val="24"/>
              </w:rPr>
              <w:br/>
              <w:t>7</w:t>
            </w:r>
            <w:r w:rsidRPr="002D7D9C">
              <w:rPr>
                <w:rFonts w:ascii="Times New Roman" w:eastAsia="Times New Roman" w:hAnsi="Times New Roman" w:cs="Times New Roman"/>
                <w:sz w:val="24"/>
                <w:szCs w:val="24"/>
              </w:rPr>
              <w:t>48,433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2D7D9C" w:rsidP="002D7D9C">
            <w:pPr>
              <w:spacing w:after="0" w:line="240" w:lineRule="auto"/>
              <w:jc w:val="right"/>
              <w:rPr>
                <w:rFonts w:ascii="Times New Roman" w:eastAsia="Times New Roman" w:hAnsi="Times New Roman" w:cs="Times New Roman"/>
                <w:sz w:val="24"/>
                <w:szCs w:val="24"/>
              </w:rPr>
            </w:pPr>
            <w:r w:rsidRPr="002D7D9C">
              <w:rPr>
                <w:rFonts w:ascii="Times New Roman" w:eastAsia="Times New Roman" w:hAnsi="Times New Roman" w:cs="Times New Roman"/>
                <w:sz w:val="24"/>
                <w:szCs w:val="24"/>
              </w:rPr>
              <w:t>---</w:t>
            </w:r>
            <w:r w:rsidRPr="002D7D9C">
              <w:rPr>
                <w:rFonts w:ascii="Times New Roman" w:eastAsia="Times New Roman" w:hAnsi="Times New Roman" w:cs="Times New Roman"/>
                <w:sz w:val="24"/>
                <w:szCs w:val="24"/>
              </w:rPr>
              <w:br/>
            </w:r>
            <w:r w:rsidR="00ED7831">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45,993</w:t>
            </w:r>
            <w:r w:rsidRPr="002D7D9C">
              <w:rPr>
                <w:rFonts w:ascii="Times New Roman" w:eastAsia="Times New Roman" w:hAnsi="Times New Roman" w:cs="Times New Roman"/>
                <w:sz w:val="24"/>
                <w:szCs w:val="24"/>
              </w:rPr>
              <w:br/>
            </w:r>
            <w:r w:rsidR="00ED7831">
              <w:rPr>
                <w:rFonts w:ascii="Times New Roman" w:eastAsia="Times New Roman" w:hAnsi="Times New Roman" w:cs="Times New Roman"/>
                <w:sz w:val="24"/>
                <w:szCs w:val="24"/>
              </w:rPr>
              <w:t>1</w:t>
            </w:r>
            <w:r w:rsidRPr="002D7D9C">
              <w:rPr>
                <w:rFonts w:ascii="Times New Roman" w:eastAsia="Times New Roman" w:hAnsi="Times New Roman" w:cs="Times New Roman"/>
                <w:sz w:val="24"/>
                <w:szCs w:val="24"/>
              </w:rPr>
              <w:t>97,832</w:t>
            </w:r>
            <w:r w:rsidRPr="002D7D9C">
              <w:rPr>
                <w:rFonts w:ascii="Times New Roman" w:eastAsia="Times New Roman" w:hAnsi="Times New Roman" w:cs="Times New Roman"/>
                <w:sz w:val="24"/>
                <w:szCs w:val="24"/>
              </w:rPr>
              <w:br/>
              <w:t>---</w:t>
            </w:r>
            <w:r w:rsidRPr="002D7D9C">
              <w:rPr>
                <w:rFonts w:ascii="Times New Roman" w:eastAsia="Times New Roman" w:hAnsi="Times New Roman" w:cs="Times New Roman"/>
                <w:sz w:val="24"/>
                <w:szCs w:val="24"/>
              </w:rPr>
              <w:br/>
            </w:r>
            <w:r w:rsidRPr="002D7D9C">
              <w:rPr>
                <w:rFonts w:ascii="Times New Roman" w:eastAsia="Times New Roman" w:hAnsi="Times New Roman" w:cs="Times New Roman"/>
                <w:sz w:val="24"/>
                <w:szCs w:val="24"/>
                <w:u w:val="single"/>
              </w:rPr>
              <w:t>            ---</w:t>
            </w:r>
            <w:r w:rsidR="00ED7831">
              <w:rPr>
                <w:rFonts w:ascii="Times New Roman" w:eastAsia="Times New Roman" w:hAnsi="Times New Roman" w:cs="Times New Roman"/>
                <w:sz w:val="24"/>
                <w:szCs w:val="24"/>
              </w:rPr>
              <w:br/>
              <w:t>3</w:t>
            </w:r>
            <w:r w:rsidRPr="002D7D9C">
              <w:rPr>
                <w:rFonts w:ascii="Times New Roman" w:eastAsia="Times New Roman" w:hAnsi="Times New Roman" w:cs="Times New Roman"/>
                <w:sz w:val="24"/>
                <w:szCs w:val="24"/>
              </w:rPr>
              <w:t>43,825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ED7831" w:rsidP="002D7D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N1</w:t>
            </w:r>
            <w:r w:rsidR="002D7D9C" w:rsidRPr="002D7D9C">
              <w:rPr>
                <w:rFonts w:ascii="Times New Roman" w:eastAsia="Times New Roman" w:hAnsi="Times New Roman" w:cs="Times New Roman"/>
                <w:sz w:val="24"/>
                <w:szCs w:val="24"/>
              </w:rPr>
              <w:t>52,746</w:t>
            </w:r>
            <w:r w:rsidR="002D7D9C" w:rsidRPr="002D7D9C">
              <w:rPr>
                <w:rFonts w:ascii="Times New Roman" w:eastAsia="Times New Roman" w:hAnsi="Times New Roman" w:cs="Times New Roman"/>
                <w:sz w:val="24"/>
                <w:szCs w:val="24"/>
              </w:rPr>
              <w:br/>
              <w:t>---</w:t>
            </w:r>
            <w:r w:rsidR="002D7D9C"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2D7D9C" w:rsidRPr="002D7D9C">
              <w:rPr>
                <w:rFonts w:ascii="Times New Roman" w:eastAsia="Times New Roman" w:hAnsi="Times New Roman" w:cs="Times New Roman"/>
                <w:sz w:val="24"/>
                <w:szCs w:val="24"/>
              </w:rPr>
              <w:t>15,139</w:t>
            </w:r>
            <w:r w:rsidR="002D7D9C" w:rsidRPr="002D7D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2D7D9C" w:rsidRPr="002D7D9C">
              <w:rPr>
                <w:rFonts w:ascii="Times New Roman" w:eastAsia="Times New Roman" w:hAnsi="Times New Roman" w:cs="Times New Roman"/>
                <w:sz w:val="24"/>
                <w:szCs w:val="24"/>
              </w:rPr>
              <w:t>13,920</w:t>
            </w:r>
            <w:r w:rsidR="002D7D9C" w:rsidRPr="002D7D9C">
              <w:rPr>
                <w:rFonts w:ascii="Times New Roman" w:eastAsia="Times New Roman" w:hAnsi="Times New Roman" w:cs="Times New Roman"/>
                <w:sz w:val="24"/>
                <w:szCs w:val="24"/>
              </w:rPr>
              <w:br/>
            </w:r>
            <w:r w:rsidR="002D7D9C" w:rsidRPr="002D7D9C">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1</w:t>
            </w:r>
            <w:r w:rsidR="002D7D9C" w:rsidRPr="002D7D9C">
              <w:rPr>
                <w:rFonts w:ascii="Times New Roman" w:eastAsia="Times New Roman" w:hAnsi="Times New Roman" w:cs="Times New Roman"/>
                <w:sz w:val="24"/>
                <w:szCs w:val="24"/>
                <w:u w:val="single"/>
              </w:rPr>
              <w:t>32,076</w:t>
            </w:r>
            <w:r>
              <w:rPr>
                <w:rFonts w:ascii="Times New Roman" w:eastAsia="Times New Roman" w:hAnsi="Times New Roman" w:cs="Times New Roman"/>
                <w:sz w:val="24"/>
                <w:szCs w:val="24"/>
              </w:rPr>
              <w:br/>
              <w:t>5</w:t>
            </w:r>
            <w:r w:rsidR="002D7D9C" w:rsidRPr="002D7D9C">
              <w:rPr>
                <w:rFonts w:ascii="Times New Roman" w:eastAsia="Times New Roman" w:hAnsi="Times New Roman" w:cs="Times New Roman"/>
                <w:sz w:val="24"/>
                <w:szCs w:val="24"/>
              </w:rPr>
              <w:t>13,881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D9C" w:rsidRPr="002D7D9C" w:rsidRDefault="00ED7831" w:rsidP="002D7D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N35</w:t>
            </w:r>
            <w:r w:rsidR="002D7D9C" w:rsidRPr="002D7D9C">
              <w:rPr>
                <w:rFonts w:ascii="Times New Roman" w:eastAsia="Times New Roman" w:hAnsi="Times New Roman" w:cs="Times New Roman"/>
                <w:sz w:val="24"/>
                <w:szCs w:val="24"/>
              </w:rPr>
              <w:t>,936</w:t>
            </w:r>
            <w:r w:rsidR="002D7D9C" w:rsidRPr="002D7D9C">
              <w:rPr>
                <w:rFonts w:ascii="Times New Roman" w:eastAsia="Times New Roman" w:hAnsi="Times New Roman" w:cs="Times New Roman"/>
                <w:sz w:val="24"/>
                <w:szCs w:val="24"/>
              </w:rPr>
              <w:br/>
              <w:t>0</w:t>
            </w:r>
            <w:r w:rsidR="002D7D9C" w:rsidRPr="002D7D9C">
              <w:rPr>
                <w:rFonts w:ascii="Times New Roman" w:eastAsia="Times New Roman" w:hAnsi="Times New Roman" w:cs="Times New Roman"/>
                <w:sz w:val="24"/>
                <w:szCs w:val="24"/>
              </w:rPr>
              <w:br/>
              <w:t>(</w:t>
            </w:r>
            <w:r>
              <w:rPr>
                <w:rFonts w:ascii="Times New Roman" w:eastAsia="Times New Roman" w:hAnsi="Times New Roman" w:cs="Times New Roman"/>
                <w:sz w:val="24"/>
                <w:szCs w:val="24"/>
              </w:rPr>
              <w:t>3</w:t>
            </w:r>
            <w:r w:rsidR="002D7D9C" w:rsidRPr="002D7D9C">
              <w:rPr>
                <w:rFonts w:ascii="Times New Roman" w:eastAsia="Times New Roman" w:hAnsi="Times New Roman" w:cs="Times New Roman"/>
                <w:sz w:val="24"/>
                <w:szCs w:val="24"/>
              </w:rPr>
              <w:t>2,135)</w:t>
            </w:r>
            <w:r w:rsidR="002D7D9C" w:rsidRPr="002D7D9C">
              <w:rPr>
                <w:rFonts w:ascii="Times New Roman" w:eastAsia="Times New Roman" w:hAnsi="Times New Roman" w:cs="Times New Roman"/>
                <w:sz w:val="24"/>
                <w:szCs w:val="24"/>
              </w:rPr>
              <w:br/>
              <w:t>0</w:t>
            </w:r>
            <w:r w:rsidR="002D7D9C" w:rsidRPr="002D7D9C">
              <w:rPr>
                <w:rFonts w:ascii="Times New Roman" w:eastAsia="Times New Roman" w:hAnsi="Times New Roman" w:cs="Times New Roman"/>
                <w:sz w:val="24"/>
                <w:szCs w:val="24"/>
              </w:rPr>
              <w:br/>
            </w:r>
            <w:r w:rsidR="002D7D9C" w:rsidRPr="002D7D9C">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4</w:t>
            </w:r>
            <w:r w:rsidR="002D7D9C" w:rsidRPr="002D7D9C">
              <w:rPr>
                <w:rFonts w:ascii="Times New Roman" w:eastAsia="Times New Roman" w:hAnsi="Times New Roman" w:cs="Times New Roman"/>
                <w:sz w:val="24"/>
                <w:szCs w:val="24"/>
                <w:u w:val="single"/>
              </w:rPr>
              <w:t>8,739</w:t>
            </w:r>
            <w:r>
              <w:rPr>
                <w:rFonts w:ascii="Times New Roman" w:eastAsia="Times New Roman" w:hAnsi="Times New Roman" w:cs="Times New Roman"/>
                <w:sz w:val="24"/>
                <w:szCs w:val="24"/>
              </w:rPr>
              <w:br/>
              <w:t>116,81</w:t>
            </w:r>
            <w:r w:rsidR="002D7D9C" w:rsidRPr="002D7D9C">
              <w:rPr>
                <w:rFonts w:ascii="Times New Roman" w:eastAsia="Times New Roman" w:hAnsi="Times New Roman" w:cs="Times New Roman"/>
                <w:sz w:val="24"/>
                <w:szCs w:val="24"/>
              </w:rPr>
              <w:t>0</w:t>
            </w:r>
          </w:p>
        </w:tc>
      </w:tr>
    </w:tbl>
    <w:p w:rsidR="002D7D9C" w:rsidRDefault="002D7D9C" w:rsidP="002D7D9C">
      <w:pPr>
        <w:spacing w:line="360" w:lineRule="auto"/>
        <w:rPr>
          <w:rFonts w:ascii="Times New Roman" w:hAnsi="Times New Roman" w:cs="Times New Roman"/>
          <w:sz w:val="24"/>
          <w:szCs w:val="24"/>
        </w:rPr>
      </w:pPr>
    </w:p>
    <w:p w:rsidR="0020097B" w:rsidRDefault="0020097B" w:rsidP="0020097B">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FUNDING MECHANISM</w:t>
      </w:r>
    </w:p>
    <w:p w:rsidR="0020097B" w:rsidRDefault="00E777FC" w:rsidP="00E777FC">
      <w:pPr>
        <w:spacing w:line="360" w:lineRule="auto"/>
        <w:rPr>
          <w:rFonts w:ascii="Times New Roman" w:hAnsi="Times New Roman" w:cs="Times New Roman"/>
          <w:sz w:val="24"/>
          <w:szCs w:val="24"/>
        </w:rPr>
      </w:pPr>
      <w:r>
        <w:rPr>
          <w:rFonts w:ascii="Times New Roman" w:hAnsi="Times New Roman" w:cs="Times New Roman"/>
          <w:sz w:val="24"/>
          <w:szCs w:val="24"/>
        </w:rPr>
        <w:t xml:space="preserve">NESTLE will provide 200Ha of </w:t>
      </w:r>
      <w:r w:rsidR="0050114B">
        <w:rPr>
          <w:rFonts w:ascii="Times New Roman" w:hAnsi="Times New Roman" w:cs="Times New Roman"/>
          <w:sz w:val="24"/>
          <w:szCs w:val="24"/>
        </w:rPr>
        <w:t>cleared</w:t>
      </w:r>
      <w:r>
        <w:rPr>
          <w:rFonts w:ascii="Times New Roman" w:hAnsi="Times New Roman" w:cs="Times New Roman"/>
          <w:sz w:val="24"/>
          <w:szCs w:val="24"/>
        </w:rPr>
        <w:t xml:space="preserve"> farmland around the university and lease it to members of the cooperative</w:t>
      </w:r>
      <w:r w:rsidR="009A0C83">
        <w:rPr>
          <w:rFonts w:ascii="Times New Roman" w:hAnsi="Times New Roman" w:cs="Times New Roman"/>
          <w:sz w:val="24"/>
          <w:szCs w:val="24"/>
        </w:rPr>
        <w:t>. NESTLE will also lease 6000 MT capacity silo as equity contribution,</w:t>
      </w:r>
    </w:p>
    <w:p w:rsidR="009A0C83" w:rsidRDefault="009A0C83" w:rsidP="009A0C83">
      <w:pPr>
        <w:spacing w:line="360" w:lineRule="auto"/>
        <w:rPr>
          <w:rFonts w:ascii="Times New Roman" w:hAnsi="Times New Roman" w:cs="Times New Roman"/>
          <w:sz w:val="24"/>
          <w:szCs w:val="24"/>
        </w:rPr>
      </w:pPr>
      <w:r>
        <w:rPr>
          <w:rFonts w:ascii="Times New Roman" w:hAnsi="Times New Roman" w:cs="Times New Roman"/>
          <w:sz w:val="24"/>
          <w:szCs w:val="24"/>
        </w:rPr>
        <w:t>Where possible equity investor to provide equity for working capital or otherwise secure loan at the rate of 9% through government intervention window at bank of agriculture, bank of industry and commercial banks</w:t>
      </w:r>
    </w:p>
    <w:p w:rsidR="009A0C83" w:rsidRDefault="009A0C83" w:rsidP="009A0C8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9A0C83" w:rsidRPr="009A0C83" w:rsidRDefault="009A0C83" w:rsidP="009A0C83">
      <w:pPr>
        <w:spacing w:line="360" w:lineRule="auto"/>
        <w:rPr>
          <w:rFonts w:ascii="Times New Roman" w:hAnsi="Times New Roman" w:cs="Times New Roman"/>
          <w:sz w:val="24"/>
          <w:szCs w:val="24"/>
        </w:rPr>
      </w:pPr>
      <w:r>
        <w:rPr>
          <w:rFonts w:ascii="Times New Roman" w:hAnsi="Times New Roman" w:cs="Times New Roman"/>
          <w:sz w:val="24"/>
          <w:szCs w:val="24"/>
        </w:rPr>
        <w:t>The MARIA FARMS project is technically feasible and commercially viable. It is therefore recommended for funding.</w:t>
      </w:r>
    </w:p>
    <w:sectPr w:rsidR="009A0C83" w:rsidRPr="009A0C83" w:rsidSect="00860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160E2"/>
    <w:multiLevelType w:val="hybridMultilevel"/>
    <w:tmpl w:val="0AD8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7BF5"/>
    <w:rsid w:val="0020097B"/>
    <w:rsid w:val="00287BF5"/>
    <w:rsid w:val="002D7D9C"/>
    <w:rsid w:val="00321BF1"/>
    <w:rsid w:val="00331589"/>
    <w:rsid w:val="003555E6"/>
    <w:rsid w:val="00424BB2"/>
    <w:rsid w:val="004940A6"/>
    <w:rsid w:val="0050114B"/>
    <w:rsid w:val="0059647F"/>
    <w:rsid w:val="00821B1D"/>
    <w:rsid w:val="00860275"/>
    <w:rsid w:val="008849A7"/>
    <w:rsid w:val="0090421B"/>
    <w:rsid w:val="009A0C83"/>
    <w:rsid w:val="009A120E"/>
    <w:rsid w:val="00A75687"/>
    <w:rsid w:val="00A93170"/>
    <w:rsid w:val="00B74173"/>
    <w:rsid w:val="00CA6A97"/>
    <w:rsid w:val="00D2138D"/>
    <w:rsid w:val="00E6549B"/>
    <w:rsid w:val="00E777FC"/>
    <w:rsid w:val="00E8548D"/>
    <w:rsid w:val="00E95CC0"/>
    <w:rsid w:val="00ED7831"/>
    <w:rsid w:val="00FF5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F1"/>
    <w:pPr>
      <w:ind w:left="720"/>
      <w:contextualSpacing/>
    </w:pPr>
  </w:style>
  <w:style w:type="table" w:styleId="TableGrid">
    <w:name w:val="Table Grid"/>
    <w:basedOn w:val="TableNormal"/>
    <w:uiPriority w:val="59"/>
    <w:rsid w:val="009A0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497652">
      <w:bodyDiv w:val="1"/>
      <w:marLeft w:val="0"/>
      <w:marRight w:val="0"/>
      <w:marTop w:val="0"/>
      <w:marBottom w:val="0"/>
      <w:divBdr>
        <w:top w:val="none" w:sz="0" w:space="0" w:color="auto"/>
        <w:left w:val="none" w:sz="0" w:space="0" w:color="auto"/>
        <w:bottom w:val="none" w:sz="0" w:space="0" w:color="auto"/>
        <w:right w:val="none" w:sz="0" w:space="0" w:color="auto"/>
      </w:divBdr>
    </w:div>
    <w:div w:id="18333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9885</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2020-04-19T18:16:00Z</dcterms:created>
  <dcterms:modified xsi:type="dcterms:W3CDTF">2020-04-26T14:38:00Z</dcterms:modified>
</cp:coreProperties>
</file>