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78985615"/>
        <w:docPartObj>
          <w:docPartGallery w:val="Cover Pages"/>
          <w:docPartUnique/>
        </w:docPartObj>
      </w:sdtPr>
      <w:sdtEndPr>
        <w:rPr>
          <w:b/>
        </w:rPr>
      </w:sdtEndPr>
      <w:sdtContent>
        <w:p w14:paraId="532FA048" w14:textId="2B6CFFA1" w:rsidR="008C4857" w:rsidRDefault="008C4857">
          <w:r>
            <w:rPr>
              <w:noProof/>
            </w:rPr>
            <mc:AlternateContent>
              <mc:Choice Requires="wpg">
                <w:drawing>
                  <wp:anchor distT="0" distB="0" distL="114300" distR="114300" simplePos="0" relativeHeight="251662336" behindDoc="0" locked="0" layoutInCell="1" allowOverlap="1" wp14:anchorId="6524C711" wp14:editId="4EF5BA0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7DAC6F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5566902" wp14:editId="5D3B3AFC">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C395B" w14:textId="4C20D7B9" w:rsidR="008C4857" w:rsidRDefault="008C4857" w:rsidP="00C12CA8">
                                <w:pPr>
                                  <w:pStyle w:val="NoSpacing"/>
                                  <w:rPr>
                                    <w:color w:val="4472C4" w:themeColor="accent1"/>
                                    <w:sz w:val="28"/>
                                    <w:szCs w:val="28"/>
                                  </w:rPr>
                                </w:pPr>
                              </w:p>
                              <w:sdt>
                                <w:sdtPr>
                                  <w:rPr>
                                    <w:rFonts w:eastAsiaTheme="minorHAnsi"/>
                                    <w:color w:val="595959" w:themeColor="text1" w:themeTint="A6"/>
                                    <w:sz w:val="20"/>
                                    <w:szCs w:val="20"/>
                                    <w:lang w:val="en-NG"/>
                                  </w:rPr>
                                  <w:alias w:val="Abstract"/>
                                  <w:tag w:val=""/>
                                  <w:id w:val="1375273687"/>
                                  <w:dataBinding w:prefixMappings="xmlns:ns0='http://schemas.microsoft.com/office/2006/coverPageProps' " w:xpath="/ns0:CoverPageProperties[1]/ns0:Abstract[1]" w:storeItemID="{55AF091B-3C7A-41E3-B477-F2FDAA23CFDA}"/>
                                  <w:text w:multiLine="1"/>
                                </w:sdtPr>
                                <w:sdtContent>
                                  <w:p w14:paraId="2E3141DC" w14:textId="5340A3AB" w:rsidR="008C4857" w:rsidRDefault="00C12CA8" w:rsidP="00C12CA8">
                                    <w:pPr>
                                      <w:pStyle w:val="NoSpacing"/>
                                      <w:jc w:val="right"/>
                                      <w:rPr>
                                        <w:color w:val="595959" w:themeColor="text1" w:themeTint="A6"/>
                                        <w:sz w:val="20"/>
                                        <w:szCs w:val="20"/>
                                      </w:rPr>
                                    </w:pPr>
                                    <w:r w:rsidRPr="00C12CA8">
                                      <w:rPr>
                                        <w:rFonts w:eastAsiaTheme="minorHAnsi"/>
                                        <w:color w:val="595959" w:themeColor="text1" w:themeTint="A6"/>
                                        <w:sz w:val="20"/>
                                        <w:szCs w:val="20"/>
                                        <w:lang w:val="en-NG"/>
                                      </w:rPr>
                                      <w:t>Assignment Title: First Assignment (20 marks)</w:t>
                                    </w:r>
                                    <w:r>
                                      <w:rPr>
                                        <w:color w:val="595959" w:themeColor="text1" w:themeTint="A6"/>
                                        <w:sz w:val="20"/>
                                        <w:szCs w:val="20"/>
                                      </w:rPr>
                                      <w:br/>
                                    </w:r>
                                    <w:r w:rsidRPr="00C12CA8">
                                      <w:rPr>
                                        <w:rFonts w:eastAsiaTheme="minorHAnsi"/>
                                        <w:color w:val="595959" w:themeColor="text1" w:themeTint="A6"/>
                                        <w:sz w:val="20"/>
                                        <w:szCs w:val="20"/>
                                        <w:lang w:val="en-NG"/>
                                      </w:rPr>
                                      <w:t>Course Title: Digital Communications</w:t>
                                    </w:r>
                                    <w:r>
                                      <w:rPr>
                                        <w:rFonts w:eastAsiaTheme="minorHAnsi"/>
                                        <w:color w:val="595959" w:themeColor="text1" w:themeTint="A6"/>
                                        <w:sz w:val="20"/>
                                        <w:szCs w:val="20"/>
                                        <w:lang w:val="en-NG"/>
                                      </w:rPr>
                                      <w:br/>
                                    </w:r>
                                    <w:r w:rsidRPr="00C12CA8">
                                      <w:rPr>
                                        <w:rFonts w:eastAsiaTheme="minorHAnsi"/>
                                        <w:color w:val="595959" w:themeColor="text1" w:themeTint="A6"/>
                                        <w:sz w:val="20"/>
                                        <w:szCs w:val="20"/>
                                        <w:lang w:val="en-NG"/>
                                      </w:rPr>
                                      <w:t>Course Code: EEE 512</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5566902"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73FC395B" w14:textId="4C20D7B9" w:rsidR="008C4857" w:rsidRDefault="008C4857" w:rsidP="00C12CA8">
                          <w:pPr>
                            <w:pStyle w:val="NoSpacing"/>
                            <w:rPr>
                              <w:color w:val="4472C4" w:themeColor="accent1"/>
                              <w:sz w:val="28"/>
                              <w:szCs w:val="28"/>
                            </w:rPr>
                          </w:pPr>
                        </w:p>
                        <w:sdt>
                          <w:sdtPr>
                            <w:rPr>
                              <w:rFonts w:eastAsiaTheme="minorHAnsi"/>
                              <w:color w:val="595959" w:themeColor="text1" w:themeTint="A6"/>
                              <w:sz w:val="20"/>
                              <w:szCs w:val="20"/>
                              <w:lang w:val="en-NG"/>
                            </w:rPr>
                            <w:alias w:val="Abstract"/>
                            <w:tag w:val=""/>
                            <w:id w:val="1375273687"/>
                            <w:dataBinding w:prefixMappings="xmlns:ns0='http://schemas.microsoft.com/office/2006/coverPageProps' " w:xpath="/ns0:CoverPageProperties[1]/ns0:Abstract[1]" w:storeItemID="{55AF091B-3C7A-41E3-B477-F2FDAA23CFDA}"/>
                            <w:text w:multiLine="1"/>
                          </w:sdtPr>
                          <w:sdtContent>
                            <w:p w14:paraId="2E3141DC" w14:textId="5340A3AB" w:rsidR="008C4857" w:rsidRDefault="00C12CA8" w:rsidP="00C12CA8">
                              <w:pPr>
                                <w:pStyle w:val="NoSpacing"/>
                                <w:jc w:val="right"/>
                                <w:rPr>
                                  <w:color w:val="595959" w:themeColor="text1" w:themeTint="A6"/>
                                  <w:sz w:val="20"/>
                                  <w:szCs w:val="20"/>
                                </w:rPr>
                              </w:pPr>
                              <w:r w:rsidRPr="00C12CA8">
                                <w:rPr>
                                  <w:rFonts w:eastAsiaTheme="minorHAnsi"/>
                                  <w:color w:val="595959" w:themeColor="text1" w:themeTint="A6"/>
                                  <w:sz w:val="20"/>
                                  <w:szCs w:val="20"/>
                                  <w:lang w:val="en-NG"/>
                                </w:rPr>
                                <w:t>Assignment Title: First Assignment (20 marks)</w:t>
                              </w:r>
                              <w:r>
                                <w:rPr>
                                  <w:color w:val="595959" w:themeColor="text1" w:themeTint="A6"/>
                                  <w:sz w:val="20"/>
                                  <w:szCs w:val="20"/>
                                </w:rPr>
                                <w:br/>
                              </w:r>
                              <w:r w:rsidRPr="00C12CA8">
                                <w:rPr>
                                  <w:rFonts w:eastAsiaTheme="minorHAnsi"/>
                                  <w:color w:val="595959" w:themeColor="text1" w:themeTint="A6"/>
                                  <w:sz w:val="20"/>
                                  <w:szCs w:val="20"/>
                                  <w:lang w:val="en-NG"/>
                                </w:rPr>
                                <w:t>Course Title: Digital Communications</w:t>
                              </w:r>
                              <w:r>
                                <w:rPr>
                                  <w:rFonts w:eastAsiaTheme="minorHAnsi"/>
                                  <w:color w:val="595959" w:themeColor="text1" w:themeTint="A6"/>
                                  <w:sz w:val="20"/>
                                  <w:szCs w:val="20"/>
                                  <w:lang w:val="en-NG"/>
                                </w:rPr>
                                <w:br/>
                              </w:r>
                              <w:r w:rsidRPr="00C12CA8">
                                <w:rPr>
                                  <w:rFonts w:eastAsiaTheme="minorHAnsi"/>
                                  <w:color w:val="595959" w:themeColor="text1" w:themeTint="A6"/>
                                  <w:sz w:val="20"/>
                                  <w:szCs w:val="20"/>
                                  <w:lang w:val="en-NG"/>
                                </w:rPr>
                                <w:t>Course Code: EEE 512</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977228F" wp14:editId="5A75840A">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85AAE" w14:textId="018FB04A" w:rsidR="008C4857" w:rsidRDefault="008C485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2CA8">
                                      <w:rPr>
                                        <w:caps/>
                                        <w:color w:val="4472C4" w:themeColor="accent1"/>
                                        <w:sz w:val="64"/>
                                        <w:szCs w:val="64"/>
                                        <w:lang w:val="en-US"/>
                                      </w:rPr>
                                      <w:t>digital comumication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57BA32B" w14:textId="6729EF0C" w:rsidR="008C4857" w:rsidRDefault="00C12CA8">
                                    <w:pPr>
                                      <w:jc w:val="right"/>
                                      <w:rPr>
                                        <w:smallCaps/>
                                        <w:color w:val="404040" w:themeColor="text1" w:themeTint="BF"/>
                                        <w:sz w:val="36"/>
                                        <w:szCs w:val="36"/>
                                      </w:rPr>
                                    </w:pPr>
                                    <w:r>
                                      <w:rPr>
                                        <w:color w:val="404040" w:themeColor="text1" w:themeTint="BF"/>
                                        <w:sz w:val="36"/>
                                        <w:szCs w:val="36"/>
                                        <w:lang w:val="en-US"/>
                                      </w:rPr>
                                      <w:t>ASSIGNMENT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977228F"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32B85AAE" w14:textId="018FB04A" w:rsidR="008C4857" w:rsidRDefault="008C485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2CA8">
                                <w:rPr>
                                  <w:caps/>
                                  <w:color w:val="4472C4" w:themeColor="accent1"/>
                                  <w:sz w:val="64"/>
                                  <w:szCs w:val="64"/>
                                  <w:lang w:val="en-US"/>
                                </w:rPr>
                                <w:t>digital comumication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57BA32B" w14:textId="6729EF0C" w:rsidR="008C4857" w:rsidRDefault="00C12CA8">
                              <w:pPr>
                                <w:jc w:val="right"/>
                                <w:rPr>
                                  <w:smallCaps/>
                                  <w:color w:val="404040" w:themeColor="text1" w:themeTint="BF"/>
                                  <w:sz w:val="36"/>
                                  <w:szCs w:val="36"/>
                                </w:rPr>
                              </w:pPr>
                              <w:r>
                                <w:rPr>
                                  <w:color w:val="404040" w:themeColor="text1" w:themeTint="BF"/>
                                  <w:sz w:val="36"/>
                                  <w:szCs w:val="36"/>
                                  <w:lang w:val="en-US"/>
                                </w:rPr>
                                <w:t>ASSIGNMENT</w:t>
                              </w:r>
                            </w:p>
                          </w:sdtContent>
                        </w:sdt>
                      </w:txbxContent>
                    </v:textbox>
                    <w10:wrap type="square" anchorx="page" anchory="page"/>
                  </v:shape>
                </w:pict>
              </mc:Fallback>
            </mc:AlternateContent>
          </w:r>
        </w:p>
        <w:p w14:paraId="650B7A2F" w14:textId="0F978A9A" w:rsidR="008C4857" w:rsidRDefault="00C12CA8">
          <w:r>
            <w:rPr>
              <w:noProof/>
            </w:rPr>
            <mc:AlternateContent>
              <mc:Choice Requires="wps">
                <w:drawing>
                  <wp:anchor distT="0" distB="0" distL="114300" distR="114300" simplePos="0" relativeHeight="251660288" behindDoc="0" locked="0" layoutInCell="1" allowOverlap="1" wp14:anchorId="43EDA89B" wp14:editId="43ACE886">
                    <wp:simplePos x="0" y="0"/>
                    <wp:positionH relativeFrom="page">
                      <wp:posOffset>222636</wp:posOffset>
                    </wp:positionH>
                    <wp:positionV relativeFrom="margin">
                      <wp:align>bottom</wp:align>
                    </wp:positionV>
                    <wp:extent cx="7156173" cy="1017767"/>
                    <wp:effectExtent l="0" t="0" r="0" b="11430"/>
                    <wp:wrapSquare wrapText="bothSides"/>
                    <wp:docPr id="152" name="Text Box 152"/>
                    <wp:cNvGraphicFramePr/>
                    <a:graphic xmlns:a="http://schemas.openxmlformats.org/drawingml/2006/main">
                      <a:graphicData uri="http://schemas.microsoft.com/office/word/2010/wordprocessingShape">
                        <wps:wsp>
                          <wps:cNvSpPr txBox="1"/>
                          <wps:spPr>
                            <a:xfrm>
                              <a:off x="0" y="0"/>
                              <a:ext cx="7156173" cy="10177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40"/>
                                    <w:szCs w:val="40"/>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45B441B" w14:textId="3D6D3D12" w:rsidR="008C4857" w:rsidRPr="00C12CA8" w:rsidRDefault="00C12CA8">
                                    <w:pPr>
                                      <w:pStyle w:val="NoSpacing"/>
                                      <w:jc w:val="right"/>
                                      <w:rPr>
                                        <w:color w:val="595959" w:themeColor="text1" w:themeTint="A6"/>
                                        <w:sz w:val="40"/>
                                        <w:szCs w:val="40"/>
                                      </w:rPr>
                                    </w:pPr>
                                    <w:r w:rsidRPr="00C12CA8">
                                      <w:rPr>
                                        <w:color w:val="595959" w:themeColor="text1" w:themeTint="A6"/>
                                        <w:sz w:val="40"/>
                                        <w:szCs w:val="40"/>
                                      </w:rPr>
                                      <w:t>Azeez F</w:t>
                                    </w:r>
                                    <w:r w:rsidR="008C4857" w:rsidRPr="00C12CA8">
                                      <w:rPr>
                                        <w:color w:val="595959" w:themeColor="text1" w:themeTint="A6"/>
                                        <w:sz w:val="40"/>
                                        <w:szCs w:val="40"/>
                                      </w:rPr>
                                      <w:t xml:space="preserve">iyinfoluwa </w:t>
                                    </w:r>
                                    <w:r w:rsidRPr="00C12CA8">
                                      <w:rPr>
                                        <w:color w:val="595959" w:themeColor="text1" w:themeTint="A6"/>
                                        <w:sz w:val="40"/>
                                        <w:szCs w:val="40"/>
                                      </w:rPr>
                                      <w:t>Andrew</w:t>
                                    </w:r>
                                  </w:p>
                                </w:sdtContent>
                              </w:sdt>
                              <w:p w14:paraId="3C5069EB" w14:textId="3F458487" w:rsidR="008C4857" w:rsidRPr="00C12CA8" w:rsidRDefault="008C4857">
                                <w:pPr>
                                  <w:pStyle w:val="NoSpacing"/>
                                  <w:jc w:val="right"/>
                                  <w:rPr>
                                    <w:color w:val="595959" w:themeColor="text1" w:themeTint="A6"/>
                                    <w:sz w:val="36"/>
                                    <w:szCs w:val="36"/>
                                  </w:rPr>
                                </w:pPr>
                                <w:sdt>
                                  <w:sdtPr>
                                    <w:rPr>
                                      <w:color w:val="595959" w:themeColor="text1" w:themeTint="A6"/>
                                      <w:sz w:val="36"/>
                                      <w:szCs w:val="36"/>
                                    </w:rPr>
                                    <w:alias w:val="Email"/>
                                    <w:tag w:val="Email"/>
                                    <w:id w:val="942260680"/>
                                    <w:dataBinding w:prefixMappings="xmlns:ns0='http://schemas.microsoft.com/office/2006/coverPageProps' " w:xpath="/ns0:CoverPageProperties[1]/ns0:CompanyEmail[1]" w:storeItemID="{55AF091B-3C7A-41E3-B477-F2FDAA23CFDA}"/>
                                    <w:text/>
                                  </w:sdtPr>
                                  <w:sdtContent>
                                    <w:r w:rsidR="00C12CA8" w:rsidRPr="00C12CA8">
                                      <w:rPr>
                                        <w:color w:val="595959" w:themeColor="text1" w:themeTint="A6"/>
                                        <w:sz w:val="36"/>
                                        <w:szCs w:val="36"/>
                                      </w:rPr>
                                      <w:t>15/ENG04/012</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EDA89B" id="Text Box 152" o:spid="_x0000_s1028" type="#_x0000_t202" style="position:absolute;margin-left:17.55pt;margin-top:0;width:563.5pt;height:80.1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" filled="f" stroked="f" strokeweight=".5pt">
                    <v:textbox inset="126pt,0,54pt,0">
                      <w:txbxContent>
                        <w:sdt>
                          <w:sdtPr>
                            <w:rPr>
                              <w:color w:val="595959" w:themeColor="text1" w:themeTint="A6"/>
                              <w:sz w:val="40"/>
                              <w:szCs w:val="40"/>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45B441B" w14:textId="3D6D3D12" w:rsidR="008C4857" w:rsidRPr="00C12CA8" w:rsidRDefault="00C12CA8">
                              <w:pPr>
                                <w:pStyle w:val="NoSpacing"/>
                                <w:jc w:val="right"/>
                                <w:rPr>
                                  <w:color w:val="595959" w:themeColor="text1" w:themeTint="A6"/>
                                  <w:sz w:val="40"/>
                                  <w:szCs w:val="40"/>
                                </w:rPr>
                              </w:pPr>
                              <w:r w:rsidRPr="00C12CA8">
                                <w:rPr>
                                  <w:color w:val="595959" w:themeColor="text1" w:themeTint="A6"/>
                                  <w:sz w:val="40"/>
                                  <w:szCs w:val="40"/>
                                </w:rPr>
                                <w:t>Azeez F</w:t>
                              </w:r>
                              <w:r w:rsidR="008C4857" w:rsidRPr="00C12CA8">
                                <w:rPr>
                                  <w:color w:val="595959" w:themeColor="text1" w:themeTint="A6"/>
                                  <w:sz w:val="40"/>
                                  <w:szCs w:val="40"/>
                                </w:rPr>
                                <w:t xml:space="preserve">iyinfoluwa </w:t>
                              </w:r>
                              <w:r w:rsidRPr="00C12CA8">
                                <w:rPr>
                                  <w:color w:val="595959" w:themeColor="text1" w:themeTint="A6"/>
                                  <w:sz w:val="40"/>
                                  <w:szCs w:val="40"/>
                                </w:rPr>
                                <w:t>Andrew</w:t>
                              </w:r>
                            </w:p>
                          </w:sdtContent>
                        </w:sdt>
                        <w:p w14:paraId="3C5069EB" w14:textId="3F458487" w:rsidR="008C4857" w:rsidRPr="00C12CA8" w:rsidRDefault="008C4857">
                          <w:pPr>
                            <w:pStyle w:val="NoSpacing"/>
                            <w:jc w:val="right"/>
                            <w:rPr>
                              <w:color w:val="595959" w:themeColor="text1" w:themeTint="A6"/>
                              <w:sz w:val="36"/>
                              <w:szCs w:val="36"/>
                            </w:rPr>
                          </w:pPr>
                          <w:sdt>
                            <w:sdtPr>
                              <w:rPr>
                                <w:color w:val="595959" w:themeColor="text1" w:themeTint="A6"/>
                                <w:sz w:val="36"/>
                                <w:szCs w:val="36"/>
                              </w:rPr>
                              <w:alias w:val="Email"/>
                              <w:tag w:val="Email"/>
                              <w:id w:val="942260680"/>
                              <w:dataBinding w:prefixMappings="xmlns:ns0='http://schemas.microsoft.com/office/2006/coverPageProps' " w:xpath="/ns0:CoverPageProperties[1]/ns0:CompanyEmail[1]" w:storeItemID="{55AF091B-3C7A-41E3-B477-F2FDAA23CFDA}"/>
                              <w:text/>
                            </w:sdtPr>
                            <w:sdtContent>
                              <w:r w:rsidR="00C12CA8" w:rsidRPr="00C12CA8">
                                <w:rPr>
                                  <w:color w:val="595959" w:themeColor="text1" w:themeTint="A6"/>
                                  <w:sz w:val="36"/>
                                  <w:szCs w:val="36"/>
                                </w:rPr>
                                <w:t>15/ENG04/012</w:t>
                              </w:r>
                            </w:sdtContent>
                          </w:sdt>
                        </w:p>
                      </w:txbxContent>
                    </v:textbox>
                    <w10:wrap type="square" anchorx="page" anchory="margin"/>
                  </v:shape>
                </w:pict>
              </mc:Fallback>
            </mc:AlternateContent>
          </w:r>
          <w:r w:rsidR="008C4857">
            <w:rPr>
              <w:b/>
            </w:rPr>
            <w:br w:type="page"/>
          </w:r>
        </w:p>
      </w:sdtContent>
    </w:sdt>
    <w:sdt>
      <w:sdtPr>
        <w:id w:val="1044028508"/>
        <w:docPartObj>
          <w:docPartGallery w:val="Table of Contents"/>
          <w:docPartUnique/>
        </w:docPartObj>
      </w:sdtPr>
      <w:sdtEndPr>
        <w:rPr>
          <w:rFonts w:asciiTheme="minorHAnsi" w:eastAsiaTheme="minorHAnsi" w:hAnsiTheme="minorHAnsi" w:cstheme="minorBidi"/>
          <w:bCs/>
          <w:noProof/>
          <w:color w:val="auto"/>
          <w:sz w:val="22"/>
          <w:szCs w:val="22"/>
        </w:rPr>
      </w:sdtEndPr>
      <w:sdtContent>
        <w:p w14:paraId="3C15B4C5" w14:textId="3C24A645" w:rsidR="006528A1" w:rsidRDefault="006528A1" w:rsidP="006528A1">
          <w:pPr>
            <w:pStyle w:val="Heading1"/>
          </w:pPr>
          <w:r>
            <w:rPr>
              <w:lang w:val="en-US"/>
            </w:rPr>
            <w:t xml:space="preserve">Table of </w:t>
          </w:r>
          <w:r>
            <w:t>Contents</w:t>
          </w:r>
        </w:p>
        <w:p w14:paraId="0FE5FCA5" w14:textId="10A1B760" w:rsidR="006528A1" w:rsidRDefault="006528A1">
          <w:pPr>
            <w:pStyle w:val="TOC1"/>
            <w:tabs>
              <w:tab w:val="right" w:leader="dot" w:pos="9016"/>
            </w:tabs>
            <w:rPr>
              <w:noProof/>
            </w:rPr>
          </w:pPr>
          <w:r>
            <w:fldChar w:fldCharType="begin"/>
          </w:r>
          <w:r>
            <w:instrText xml:space="preserve"> TOC \o "1-3" \h \z \u </w:instrText>
          </w:r>
          <w:r>
            <w:fldChar w:fldCharType="separate"/>
          </w:r>
          <w:hyperlink w:anchor="_Toc38916192" w:history="1">
            <w:r w:rsidRPr="002A5C4B">
              <w:rPr>
                <w:rStyle w:val="Hyperlink"/>
                <w:noProof/>
                <w:lang w:val="en-US"/>
              </w:rPr>
              <w:t>QUESTION 1(i)</w:t>
            </w:r>
            <w:r>
              <w:rPr>
                <w:noProof/>
                <w:webHidden/>
              </w:rPr>
              <w:tab/>
            </w:r>
            <w:r>
              <w:rPr>
                <w:noProof/>
                <w:webHidden/>
              </w:rPr>
              <w:fldChar w:fldCharType="begin"/>
            </w:r>
            <w:r>
              <w:rPr>
                <w:noProof/>
                <w:webHidden/>
              </w:rPr>
              <w:instrText xml:space="preserve"> PAGEREF _Toc38916192 \h </w:instrText>
            </w:r>
            <w:r>
              <w:rPr>
                <w:noProof/>
                <w:webHidden/>
              </w:rPr>
            </w:r>
            <w:r>
              <w:rPr>
                <w:noProof/>
                <w:webHidden/>
              </w:rPr>
              <w:fldChar w:fldCharType="separate"/>
            </w:r>
            <w:r>
              <w:rPr>
                <w:noProof/>
                <w:webHidden/>
              </w:rPr>
              <w:t>1</w:t>
            </w:r>
            <w:r>
              <w:rPr>
                <w:noProof/>
                <w:webHidden/>
              </w:rPr>
              <w:fldChar w:fldCharType="end"/>
            </w:r>
          </w:hyperlink>
        </w:p>
        <w:p w14:paraId="051A0436" w14:textId="2603006A" w:rsidR="006528A1" w:rsidRDefault="006528A1">
          <w:pPr>
            <w:pStyle w:val="TOC1"/>
            <w:tabs>
              <w:tab w:val="right" w:leader="dot" w:pos="9016"/>
            </w:tabs>
            <w:rPr>
              <w:noProof/>
            </w:rPr>
          </w:pPr>
          <w:hyperlink w:anchor="_Toc38916193" w:history="1">
            <w:r w:rsidRPr="002A5C4B">
              <w:rPr>
                <w:rStyle w:val="Hyperlink"/>
                <w:noProof/>
                <w:lang w:val="en-US"/>
              </w:rPr>
              <w:t xml:space="preserve">3G </w:t>
            </w:r>
            <w:r w:rsidRPr="002A5C4B">
              <w:rPr>
                <w:rStyle w:val="Hyperlink"/>
                <w:bCs/>
                <w:noProof/>
              </w:rPr>
              <w:t>ARCHITEC</w:t>
            </w:r>
            <w:r w:rsidRPr="002A5C4B">
              <w:rPr>
                <w:rStyle w:val="Hyperlink"/>
                <w:bCs/>
                <w:noProof/>
                <w:lang w:val="en-US"/>
              </w:rPr>
              <w:t>TURE</w:t>
            </w:r>
            <w:r>
              <w:rPr>
                <w:noProof/>
                <w:webHidden/>
              </w:rPr>
              <w:tab/>
            </w:r>
            <w:r>
              <w:rPr>
                <w:noProof/>
                <w:webHidden/>
              </w:rPr>
              <w:fldChar w:fldCharType="begin"/>
            </w:r>
            <w:r>
              <w:rPr>
                <w:noProof/>
                <w:webHidden/>
              </w:rPr>
              <w:instrText xml:space="preserve"> PAGEREF _Toc38916193 \h </w:instrText>
            </w:r>
            <w:r>
              <w:rPr>
                <w:noProof/>
                <w:webHidden/>
              </w:rPr>
            </w:r>
            <w:r>
              <w:rPr>
                <w:noProof/>
                <w:webHidden/>
              </w:rPr>
              <w:fldChar w:fldCharType="separate"/>
            </w:r>
            <w:r>
              <w:rPr>
                <w:noProof/>
                <w:webHidden/>
              </w:rPr>
              <w:t>1</w:t>
            </w:r>
            <w:r>
              <w:rPr>
                <w:noProof/>
                <w:webHidden/>
              </w:rPr>
              <w:fldChar w:fldCharType="end"/>
            </w:r>
          </w:hyperlink>
        </w:p>
        <w:p w14:paraId="52203CEB" w14:textId="0645774A" w:rsidR="006528A1" w:rsidRDefault="006528A1">
          <w:pPr>
            <w:pStyle w:val="TOC1"/>
            <w:tabs>
              <w:tab w:val="right" w:leader="dot" w:pos="9016"/>
            </w:tabs>
            <w:rPr>
              <w:noProof/>
            </w:rPr>
          </w:pPr>
          <w:hyperlink w:anchor="_Toc38916194" w:history="1">
            <w:r w:rsidRPr="002A5C4B">
              <w:rPr>
                <w:rStyle w:val="Hyperlink"/>
                <w:noProof/>
              </w:rPr>
              <w:t>3G UMTS network constituents</w:t>
            </w:r>
            <w:r>
              <w:rPr>
                <w:noProof/>
                <w:webHidden/>
              </w:rPr>
              <w:tab/>
            </w:r>
            <w:r>
              <w:rPr>
                <w:noProof/>
                <w:webHidden/>
              </w:rPr>
              <w:fldChar w:fldCharType="begin"/>
            </w:r>
            <w:r>
              <w:rPr>
                <w:noProof/>
                <w:webHidden/>
              </w:rPr>
              <w:instrText xml:space="preserve"> PAGEREF _Toc38916194 \h </w:instrText>
            </w:r>
            <w:r>
              <w:rPr>
                <w:noProof/>
                <w:webHidden/>
              </w:rPr>
            </w:r>
            <w:r>
              <w:rPr>
                <w:noProof/>
                <w:webHidden/>
              </w:rPr>
              <w:fldChar w:fldCharType="separate"/>
            </w:r>
            <w:r>
              <w:rPr>
                <w:noProof/>
                <w:webHidden/>
              </w:rPr>
              <w:t>2</w:t>
            </w:r>
            <w:r>
              <w:rPr>
                <w:noProof/>
                <w:webHidden/>
              </w:rPr>
              <w:fldChar w:fldCharType="end"/>
            </w:r>
          </w:hyperlink>
        </w:p>
        <w:p w14:paraId="39CDF124" w14:textId="754A2441" w:rsidR="006528A1" w:rsidRDefault="006528A1">
          <w:pPr>
            <w:pStyle w:val="TOC2"/>
            <w:tabs>
              <w:tab w:val="right" w:leader="dot" w:pos="9016"/>
            </w:tabs>
            <w:rPr>
              <w:noProof/>
            </w:rPr>
          </w:pPr>
          <w:hyperlink w:anchor="_Toc38916195" w:history="1">
            <w:r w:rsidRPr="002A5C4B">
              <w:rPr>
                <w:rStyle w:val="Hyperlink"/>
                <w:noProof/>
              </w:rPr>
              <w:t>User Equipment (UE):</w:t>
            </w:r>
            <w:r>
              <w:rPr>
                <w:noProof/>
                <w:webHidden/>
              </w:rPr>
              <w:tab/>
            </w:r>
            <w:r>
              <w:rPr>
                <w:noProof/>
                <w:webHidden/>
              </w:rPr>
              <w:fldChar w:fldCharType="begin"/>
            </w:r>
            <w:r>
              <w:rPr>
                <w:noProof/>
                <w:webHidden/>
              </w:rPr>
              <w:instrText xml:space="preserve"> PAGEREF _Toc38916195 \h </w:instrText>
            </w:r>
            <w:r>
              <w:rPr>
                <w:noProof/>
                <w:webHidden/>
              </w:rPr>
            </w:r>
            <w:r>
              <w:rPr>
                <w:noProof/>
                <w:webHidden/>
              </w:rPr>
              <w:fldChar w:fldCharType="separate"/>
            </w:r>
            <w:r>
              <w:rPr>
                <w:noProof/>
                <w:webHidden/>
              </w:rPr>
              <w:t>2</w:t>
            </w:r>
            <w:r>
              <w:rPr>
                <w:noProof/>
                <w:webHidden/>
              </w:rPr>
              <w:fldChar w:fldCharType="end"/>
            </w:r>
          </w:hyperlink>
        </w:p>
        <w:p w14:paraId="2CA8CFE4" w14:textId="6E1EDD61" w:rsidR="006528A1" w:rsidRDefault="006528A1">
          <w:pPr>
            <w:pStyle w:val="TOC2"/>
            <w:tabs>
              <w:tab w:val="right" w:leader="dot" w:pos="9016"/>
            </w:tabs>
            <w:rPr>
              <w:noProof/>
            </w:rPr>
          </w:pPr>
          <w:hyperlink w:anchor="_Toc38916196" w:history="1">
            <w:r w:rsidRPr="002A5C4B">
              <w:rPr>
                <w:rStyle w:val="Hyperlink"/>
                <w:noProof/>
              </w:rPr>
              <w:t>Radio Network Subsystem (RNS):</w:t>
            </w:r>
            <w:r>
              <w:rPr>
                <w:noProof/>
                <w:webHidden/>
              </w:rPr>
              <w:tab/>
            </w:r>
            <w:r>
              <w:rPr>
                <w:noProof/>
                <w:webHidden/>
              </w:rPr>
              <w:fldChar w:fldCharType="begin"/>
            </w:r>
            <w:r>
              <w:rPr>
                <w:noProof/>
                <w:webHidden/>
              </w:rPr>
              <w:instrText xml:space="preserve"> PAGEREF _Toc38916196 \h </w:instrText>
            </w:r>
            <w:r>
              <w:rPr>
                <w:noProof/>
                <w:webHidden/>
              </w:rPr>
            </w:r>
            <w:r>
              <w:rPr>
                <w:noProof/>
                <w:webHidden/>
              </w:rPr>
              <w:fldChar w:fldCharType="separate"/>
            </w:r>
            <w:r>
              <w:rPr>
                <w:noProof/>
                <w:webHidden/>
              </w:rPr>
              <w:t>2</w:t>
            </w:r>
            <w:r>
              <w:rPr>
                <w:noProof/>
                <w:webHidden/>
              </w:rPr>
              <w:fldChar w:fldCharType="end"/>
            </w:r>
          </w:hyperlink>
        </w:p>
        <w:p w14:paraId="633C2130" w14:textId="0174C054" w:rsidR="006528A1" w:rsidRDefault="006528A1">
          <w:pPr>
            <w:pStyle w:val="TOC2"/>
            <w:tabs>
              <w:tab w:val="right" w:leader="dot" w:pos="9016"/>
            </w:tabs>
            <w:rPr>
              <w:noProof/>
            </w:rPr>
          </w:pPr>
          <w:hyperlink w:anchor="_Toc38916197" w:history="1">
            <w:r w:rsidRPr="002A5C4B">
              <w:rPr>
                <w:rStyle w:val="Hyperlink"/>
                <w:noProof/>
              </w:rPr>
              <w:t>Core Network:</w:t>
            </w:r>
            <w:r>
              <w:rPr>
                <w:noProof/>
                <w:webHidden/>
              </w:rPr>
              <w:tab/>
            </w:r>
            <w:r>
              <w:rPr>
                <w:noProof/>
                <w:webHidden/>
              </w:rPr>
              <w:fldChar w:fldCharType="begin"/>
            </w:r>
            <w:r>
              <w:rPr>
                <w:noProof/>
                <w:webHidden/>
              </w:rPr>
              <w:instrText xml:space="preserve"> PAGEREF _Toc38916197 \h </w:instrText>
            </w:r>
            <w:r>
              <w:rPr>
                <w:noProof/>
                <w:webHidden/>
              </w:rPr>
            </w:r>
            <w:r>
              <w:rPr>
                <w:noProof/>
                <w:webHidden/>
              </w:rPr>
              <w:fldChar w:fldCharType="separate"/>
            </w:r>
            <w:r>
              <w:rPr>
                <w:noProof/>
                <w:webHidden/>
              </w:rPr>
              <w:t>2</w:t>
            </w:r>
            <w:r>
              <w:rPr>
                <w:noProof/>
                <w:webHidden/>
              </w:rPr>
              <w:fldChar w:fldCharType="end"/>
            </w:r>
          </w:hyperlink>
        </w:p>
        <w:p w14:paraId="14D21398" w14:textId="4E4E958E" w:rsidR="006528A1" w:rsidRDefault="006528A1">
          <w:pPr>
            <w:pStyle w:val="TOC1"/>
            <w:tabs>
              <w:tab w:val="right" w:leader="dot" w:pos="9016"/>
            </w:tabs>
            <w:rPr>
              <w:noProof/>
            </w:rPr>
          </w:pPr>
          <w:hyperlink w:anchor="_Toc38916198" w:history="1">
            <w:r w:rsidRPr="002A5C4B">
              <w:rPr>
                <w:rStyle w:val="Hyperlink"/>
                <w:noProof/>
                <w:lang w:val="en-NG"/>
              </w:rPr>
              <w:t>4G NETWORK ARCHITECTURE</w:t>
            </w:r>
            <w:r>
              <w:rPr>
                <w:noProof/>
                <w:webHidden/>
              </w:rPr>
              <w:tab/>
            </w:r>
            <w:r>
              <w:rPr>
                <w:noProof/>
                <w:webHidden/>
              </w:rPr>
              <w:fldChar w:fldCharType="begin"/>
            </w:r>
            <w:r>
              <w:rPr>
                <w:noProof/>
                <w:webHidden/>
              </w:rPr>
              <w:instrText xml:space="preserve"> PAGEREF _Toc38916198 \h </w:instrText>
            </w:r>
            <w:r>
              <w:rPr>
                <w:noProof/>
                <w:webHidden/>
              </w:rPr>
            </w:r>
            <w:r>
              <w:rPr>
                <w:noProof/>
                <w:webHidden/>
              </w:rPr>
              <w:fldChar w:fldCharType="separate"/>
            </w:r>
            <w:r>
              <w:rPr>
                <w:noProof/>
                <w:webHidden/>
              </w:rPr>
              <w:t>3</w:t>
            </w:r>
            <w:r>
              <w:rPr>
                <w:noProof/>
                <w:webHidden/>
              </w:rPr>
              <w:fldChar w:fldCharType="end"/>
            </w:r>
          </w:hyperlink>
        </w:p>
        <w:p w14:paraId="5A4669EF" w14:textId="6A8A811A" w:rsidR="006528A1" w:rsidRDefault="006528A1">
          <w:pPr>
            <w:pStyle w:val="TOC2"/>
            <w:tabs>
              <w:tab w:val="right" w:leader="dot" w:pos="9016"/>
            </w:tabs>
            <w:rPr>
              <w:noProof/>
            </w:rPr>
          </w:pPr>
          <w:hyperlink w:anchor="_Toc38916199" w:history="1">
            <w:r w:rsidRPr="002A5C4B">
              <w:rPr>
                <w:rStyle w:val="Hyperlink"/>
                <w:noProof/>
                <w:shd w:val="clear" w:color="auto" w:fill="FFFFFF"/>
                <w:lang w:val="en-US"/>
              </w:rPr>
              <w:t>4G (LTE)</w:t>
            </w:r>
            <w:r>
              <w:rPr>
                <w:noProof/>
                <w:webHidden/>
              </w:rPr>
              <w:tab/>
            </w:r>
            <w:r>
              <w:rPr>
                <w:noProof/>
                <w:webHidden/>
              </w:rPr>
              <w:fldChar w:fldCharType="begin"/>
            </w:r>
            <w:r>
              <w:rPr>
                <w:noProof/>
                <w:webHidden/>
              </w:rPr>
              <w:instrText xml:space="preserve"> PAGEREF _Toc38916199 \h </w:instrText>
            </w:r>
            <w:r>
              <w:rPr>
                <w:noProof/>
                <w:webHidden/>
              </w:rPr>
            </w:r>
            <w:r>
              <w:rPr>
                <w:noProof/>
                <w:webHidden/>
              </w:rPr>
              <w:fldChar w:fldCharType="separate"/>
            </w:r>
            <w:r>
              <w:rPr>
                <w:noProof/>
                <w:webHidden/>
              </w:rPr>
              <w:t>3</w:t>
            </w:r>
            <w:r>
              <w:rPr>
                <w:noProof/>
                <w:webHidden/>
              </w:rPr>
              <w:fldChar w:fldCharType="end"/>
            </w:r>
          </w:hyperlink>
        </w:p>
        <w:p w14:paraId="5A5AED1C" w14:textId="2AB7E492" w:rsidR="006528A1" w:rsidRDefault="006528A1">
          <w:pPr>
            <w:pStyle w:val="TOC1"/>
            <w:tabs>
              <w:tab w:val="right" w:leader="dot" w:pos="9016"/>
            </w:tabs>
            <w:rPr>
              <w:noProof/>
            </w:rPr>
          </w:pPr>
          <w:hyperlink w:anchor="_Toc38916200" w:history="1">
            <w:r w:rsidRPr="002A5C4B">
              <w:rPr>
                <w:rStyle w:val="Hyperlink"/>
                <w:noProof/>
                <w:shd w:val="clear" w:color="auto" w:fill="FFFFFF"/>
                <w:lang w:val="en-NG"/>
              </w:rPr>
              <w:t>LTE Basic Parameters</w:t>
            </w:r>
            <w:r>
              <w:rPr>
                <w:noProof/>
                <w:webHidden/>
              </w:rPr>
              <w:tab/>
            </w:r>
            <w:r>
              <w:rPr>
                <w:noProof/>
                <w:webHidden/>
              </w:rPr>
              <w:fldChar w:fldCharType="begin"/>
            </w:r>
            <w:r>
              <w:rPr>
                <w:noProof/>
                <w:webHidden/>
              </w:rPr>
              <w:instrText xml:space="preserve"> PAGEREF _Toc38916200 \h </w:instrText>
            </w:r>
            <w:r>
              <w:rPr>
                <w:noProof/>
                <w:webHidden/>
              </w:rPr>
            </w:r>
            <w:r>
              <w:rPr>
                <w:noProof/>
                <w:webHidden/>
              </w:rPr>
              <w:fldChar w:fldCharType="separate"/>
            </w:r>
            <w:r>
              <w:rPr>
                <w:noProof/>
                <w:webHidden/>
              </w:rPr>
              <w:t>3</w:t>
            </w:r>
            <w:r>
              <w:rPr>
                <w:noProof/>
                <w:webHidden/>
              </w:rPr>
              <w:fldChar w:fldCharType="end"/>
            </w:r>
          </w:hyperlink>
        </w:p>
        <w:p w14:paraId="6D472B9A" w14:textId="00589875" w:rsidR="006528A1" w:rsidRDefault="006528A1">
          <w:pPr>
            <w:pStyle w:val="TOC1"/>
            <w:tabs>
              <w:tab w:val="right" w:leader="dot" w:pos="9016"/>
            </w:tabs>
            <w:rPr>
              <w:noProof/>
            </w:rPr>
          </w:pPr>
          <w:hyperlink w:anchor="_Toc38916201" w:history="1">
            <w:r w:rsidRPr="002A5C4B">
              <w:rPr>
                <w:rStyle w:val="Hyperlink"/>
                <w:noProof/>
                <w:shd w:val="clear" w:color="auto" w:fill="FFFFFF"/>
                <w:lang w:val="en-NG"/>
              </w:rPr>
              <w:t>LTE Network Architecture</w:t>
            </w:r>
            <w:r>
              <w:rPr>
                <w:noProof/>
                <w:webHidden/>
              </w:rPr>
              <w:tab/>
            </w:r>
            <w:r>
              <w:rPr>
                <w:noProof/>
                <w:webHidden/>
              </w:rPr>
              <w:fldChar w:fldCharType="begin"/>
            </w:r>
            <w:r>
              <w:rPr>
                <w:noProof/>
                <w:webHidden/>
              </w:rPr>
              <w:instrText xml:space="preserve"> PAGEREF _Toc38916201 \h </w:instrText>
            </w:r>
            <w:r>
              <w:rPr>
                <w:noProof/>
                <w:webHidden/>
              </w:rPr>
            </w:r>
            <w:r>
              <w:rPr>
                <w:noProof/>
                <w:webHidden/>
              </w:rPr>
              <w:fldChar w:fldCharType="separate"/>
            </w:r>
            <w:r>
              <w:rPr>
                <w:noProof/>
                <w:webHidden/>
              </w:rPr>
              <w:t>4</w:t>
            </w:r>
            <w:r>
              <w:rPr>
                <w:noProof/>
                <w:webHidden/>
              </w:rPr>
              <w:fldChar w:fldCharType="end"/>
            </w:r>
          </w:hyperlink>
        </w:p>
        <w:p w14:paraId="5E60AA61" w14:textId="1F243682" w:rsidR="006528A1" w:rsidRDefault="006528A1">
          <w:pPr>
            <w:pStyle w:val="TOC2"/>
            <w:tabs>
              <w:tab w:val="right" w:leader="dot" w:pos="9016"/>
            </w:tabs>
            <w:rPr>
              <w:noProof/>
            </w:rPr>
          </w:pPr>
          <w:hyperlink w:anchor="_Toc38916202" w:history="1">
            <w:r w:rsidRPr="002A5C4B">
              <w:rPr>
                <w:rStyle w:val="Hyperlink"/>
                <w:noProof/>
                <w:shd w:val="clear" w:color="auto" w:fill="FFFFFF"/>
                <w:lang w:val="en-NG"/>
              </w:rPr>
              <w:t>The User Equipment (UE)</w:t>
            </w:r>
            <w:r>
              <w:rPr>
                <w:noProof/>
                <w:webHidden/>
              </w:rPr>
              <w:tab/>
            </w:r>
            <w:r>
              <w:rPr>
                <w:noProof/>
                <w:webHidden/>
              </w:rPr>
              <w:fldChar w:fldCharType="begin"/>
            </w:r>
            <w:r>
              <w:rPr>
                <w:noProof/>
                <w:webHidden/>
              </w:rPr>
              <w:instrText xml:space="preserve"> PAGEREF _Toc38916202 \h </w:instrText>
            </w:r>
            <w:r>
              <w:rPr>
                <w:noProof/>
                <w:webHidden/>
              </w:rPr>
            </w:r>
            <w:r>
              <w:rPr>
                <w:noProof/>
                <w:webHidden/>
              </w:rPr>
              <w:fldChar w:fldCharType="separate"/>
            </w:r>
            <w:r>
              <w:rPr>
                <w:noProof/>
                <w:webHidden/>
              </w:rPr>
              <w:t>5</w:t>
            </w:r>
            <w:r>
              <w:rPr>
                <w:noProof/>
                <w:webHidden/>
              </w:rPr>
              <w:fldChar w:fldCharType="end"/>
            </w:r>
          </w:hyperlink>
        </w:p>
        <w:p w14:paraId="3D7539C2" w14:textId="379279EA" w:rsidR="006528A1" w:rsidRDefault="006528A1">
          <w:pPr>
            <w:pStyle w:val="TOC2"/>
            <w:tabs>
              <w:tab w:val="left" w:pos="660"/>
              <w:tab w:val="right" w:leader="dot" w:pos="9016"/>
            </w:tabs>
            <w:rPr>
              <w:noProof/>
            </w:rPr>
          </w:pPr>
          <w:hyperlink w:anchor="_Toc38916203" w:history="1">
            <w:r w:rsidRPr="002A5C4B">
              <w:rPr>
                <w:rStyle w:val="Hyperlink"/>
                <w:rFonts w:ascii="Symbol" w:hAnsi="Symbol" w:cs="Arial"/>
                <w:noProof/>
                <w:lang w:val="en-NG"/>
              </w:rPr>
              <w:t></w:t>
            </w:r>
            <w:r>
              <w:rPr>
                <w:noProof/>
              </w:rPr>
              <w:tab/>
            </w:r>
            <w:r w:rsidRPr="002A5C4B">
              <w:rPr>
                <w:rStyle w:val="Hyperlink"/>
                <w:noProof/>
              </w:rPr>
              <w:t>Mobile Termination (MT) :</w:t>
            </w:r>
            <w:r>
              <w:rPr>
                <w:noProof/>
                <w:webHidden/>
              </w:rPr>
              <w:tab/>
            </w:r>
            <w:r>
              <w:rPr>
                <w:noProof/>
                <w:webHidden/>
              </w:rPr>
              <w:fldChar w:fldCharType="begin"/>
            </w:r>
            <w:r>
              <w:rPr>
                <w:noProof/>
                <w:webHidden/>
              </w:rPr>
              <w:instrText xml:space="preserve"> PAGEREF _Toc38916203 \h </w:instrText>
            </w:r>
            <w:r>
              <w:rPr>
                <w:noProof/>
                <w:webHidden/>
              </w:rPr>
            </w:r>
            <w:r>
              <w:rPr>
                <w:noProof/>
                <w:webHidden/>
              </w:rPr>
              <w:fldChar w:fldCharType="separate"/>
            </w:r>
            <w:r>
              <w:rPr>
                <w:noProof/>
                <w:webHidden/>
              </w:rPr>
              <w:t>5</w:t>
            </w:r>
            <w:r>
              <w:rPr>
                <w:noProof/>
                <w:webHidden/>
              </w:rPr>
              <w:fldChar w:fldCharType="end"/>
            </w:r>
          </w:hyperlink>
        </w:p>
        <w:p w14:paraId="55359E3E" w14:textId="39EC615B" w:rsidR="006528A1" w:rsidRDefault="006528A1">
          <w:pPr>
            <w:pStyle w:val="TOC2"/>
            <w:tabs>
              <w:tab w:val="left" w:pos="660"/>
              <w:tab w:val="right" w:leader="dot" w:pos="9016"/>
            </w:tabs>
            <w:rPr>
              <w:noProof/>
            </w:rPr>
          </w:pPr>
          <w:hyperlink w:anchor="_Toc38916204" w:history="1">
            <w:r w:rsidRPr="002A5C4B">
              <w:rPr>
                <w:rStyle w:val="Hyperlink"/>
                <w:rFonts w:ascii="Symbol" w:hAnsi="Symbol" w:cs="Arial"/>
                <w:noProof/>
                <w:lang w:val="en-NG"/>
              </w:rPr>
              <w:t></w:t>
            </w:r>
            <w:r>
              <w:rPr>
                <w:noProof/>
              </w:rPr>
              <w:tab/>
            </w:r>
            <w:r w:rsidRPr="002A5C4B">
              <w:rPr>
                <w:rStyle w:val="Hyperlink"/>
                <w:noProof/>
              </w:rPr>
              <w:t>Terminal Equipment (TE) :</w:t>
            </w:r>
            <w:r>
              <w:rPr>
                <w:noProof/>
                <w:webHidden/>
              </w:rPr>
              <w:tab/>
            </w:r>
            <w:r>
              <w:rPr>
                <w:noProof/>
                <w:webHidden/>
              </w:rPr>
              <w:fldChar w:fldCharType="begin"/>
            </w:r>
            <w:r>
              <w:rPr>
                <w:noProof/>
                <w:webHidden/>
              </w:rPr>
              <w:instrText xml:space="preserve"> PAGEREF _Toc38916204 \h </w:instrText>
            </w:r>
            <w:r>
              <w:rPr>
                <w:noProof/>
                <w:webHidden/>
              </w:rPr>
            </w:r>
            <w:r>
              <w:rPr>
                <w:noProof/>
                <w:webHidden/>
              </w:rPr>
              <w:fldChar w:fldCharType="separate"/>
            </w:r>
            <w:r>
              <w:rPr>
                <w:noProof/>
                <w:webHidden/>
              </w:rPr>
              <w:t>5</w:t>
            </w:r>
            <w:r>
              <w:rPr>
                <w:noProof/>
                <w:webHidden/>
              </w:rPr>
              <w:fldChar w:fldCharType="end"/>
            </w:r>
          </w:hyperlink>
        </w:p>
        <w:p w14:paraId="05049767" w14:textId="4F77A8B3" w:rsidR="006528A1" w:rsidRDefault="006528A1">
          <w:pPr>
            <w:pStyle w:val="TOC2"/>
            <w:tabs>
              <w:tab w:val="left" w:pos="660"/>
              <w:tab w:val="right" w:leader="dot" w:pos="9016"/>
            </w:tabs>
            <w:rPr>
              <w:noProof/>
            </w:rPr>
          </w:pPr>
          <w:hyperlink w:anchor="_Toc38916205" w:history="1">
            <w:r w:rsidRPr="002A5C4B">
              <w:rPr>
                <w:rStyle w:val="Hyperlink"/>
                <w:rFonts w:ascii="Symbol" w:hAnsi="Symbol" w:cs="Arial"/>
                <w:noProof/>
                <w:lang w:val="en-NG"/>
              </w:rPr>
              <w:t></w:t>
            </w:r>
            <w:r>
              <w:rPr>
                <w:noProof/>
              </w:rPr>
              <w:tab/>
            </w:r>
            <w:r w:rsidRPr="002A5C4B">
              <w:rPr>
                <w:rStyle w:val="Hyperlink"/>
                <w:noProof/>
              </w:rPr>
              <w:t>Universal Integrated Circuit Card (UICC)</w:t>
            </w:r>
            <w:r>
              <w:rPr>
                <w:noProof/>
                <w:webHidden/>
              </w:rPr>
              <w:tab/>
            </w:r>
            <w:r>
              <w:rPr>
                <w:noProof/>
                <w:webHidden/>
              </w:rPr>
              <w:fldChar w:fldCharType="begin"/>
            </w:r>
            <w:r>
              <w:rPr>
                <w:noProof/>
                <w:webHidden/>
              </w:rPr>
              <w:instrText xml:space="preserve"> PAGEREF _Toc38916205 \h </w:instrText>
            </w:r>
            <w:r>
              <w:rPr>
                <w:noProof/>
                <w:webHidden/>
              </w:rPr>
            </w:r>
            <w:r>
              <w:rPr>
                <w:noProof/>
                <w:webHidden/>
              </w:rPr>
              <w:fldChar w:fldCharType="separate"/>
            </w:r>
            <w:r>
              <w:rPr>
                <w:noProof/>
                <w:webHidden/>
              </w:rPr>
              <w:t>5</w:t>
            </w:r>
            <w:r>
              <w:rPr>
                <w:noProof/>
                <w:webHidden/>
              </w:rPr>
              <w:fldChar w:fldCharType="end"/>
            </w:r>
          </w:hyperlink>
        </w:p>
        <w:p w14:paraId="1C310CF5" w14:textId="296DECC6" w:rsidR="006528A1" w:rsidRDefault="006528A1">
          <w:pPr>
            <w:pStyle w:val="TOC2"/>
            <w:tabs>
              <w:tab w:val="left" w:pos="660"/>
              <w:tab w:val="right" w:leader="dot" w:pos="9016"/>
            </w:tabs>
            <w:rPr>
              <w:noProof/>
            </w:rPr>
          </w:pPr>
          <w:hyperlink w:anchor="_Toc38916206" w:history="1">
            <w:r w:rsidRPr="002A5C4B">
              <w:rPr>
                <w:rStyle w:val="Hyperlink"/>
                <w:rFonts w:ascii="Symbol" w:hAnsi="Symbol" w:cs="Arial"/>
                <w:noProof/>
                <w:lang w:val="en-NG"/>
              </w:rPr>
              <w:t></w:t>
            </w:r>
            <w:r>
              <w:rPr>
                <w:noProof/>
              </w:rPr>
              <w:tab/>
            </w:r>
            <w:r w:rsidRPr="002A5C4B">
              <w:rPr>
                <w:rStyle w:val="Hyperlink"/>
                <w:noProof/>
              </w:rPr>
              <w:t>The Home Subscriber Server (HSS</w:t>
            </w:r>
            <w:r>
              <w:rPr>
                <w:noProof/>
                <w:webHidden/>
              </w:rPr>
              <w:tab/>
            </w:r>
            <w:r>
              <w:rPr>
                <w:noProof/>
                <w:webHidden/>
              </w:rPr>
              <w:fldChar w:fldCharType="begin"/>
            </w:r>
            <w:r>
              <w:rPr>
                <w:noProof/>
                <w:webHidden/>
              </w:rPr>
              <w:instrText xml:space="preserve"> PAGEREF _Toc38916206 \h </w:instrText>
            </w:r>
            <w:r>
              <w:rPr>
                <w:noProof/>
                <w:webHidden/>
              </w:rPr>
            </w:r>
            <w:r>
              <w:rPr>
                <w:noProof/>
                <w:webHidden/>
              </w:rPr>
              <w:fldChar w:fldCharType="separate"/>
            </w:r>
            <w:r>
              <w:rPr>
                <w:noProof/>
                <w:webHidden/>
              </w:rPr>
              <w:t>6</w:t>
            </w:r>
            <w:r>
              <w:rPr>
                <w:noProof/>
                <w:webHidden/>
              </w:rPr>
              <w:fldChar w:fldCharType="end"/>
            </w:r>
          </w:hyperlink>
        </w:p>
        <w:p w14:paraId="20CAD1DF" w14:textId="4B9AD9BF" w:rsidR="006528A1" w:rsidRDefault="006528A1">
          <w:pPr>
            <w:pStyle w:val="TOC2"/>
            <w:tabs>
              <w:tab w:val="left" w:pos="660"/>
              <w:tab w:val="right" w:leader="dot" w:pos="9016"/>
            </w:tabs>
            <w:rPr>
              <w:noProof/>
            </w:rPr>
          </w:pPr>
          <w:hyperlink w:anchor="_Toc38916207" w:history="1">
            <w:r w:rsidRPr="002A5C4B">
              <w:rPr>
                <w:rStyle w:val="Hyperlink"/>
                <w:rFonts w:ascii="Symbol" w:hAnsi="Symbol" w:cs="Arial"/>
                <w:noProof/>
                <w:lang w:val="en-NG"/>
              </w:rPr>
              <w:t></w:t>
            </w:r>
            <w:r>
              <w:rPr>
                <w:noProof/>
              </w:rPr>
              <w:tab/>
            </w:r>
            <w:r w:rsidRPr="002A5C4B">
              <w:rPr>
                <w:rStyle w:val="Hyperlink"/>
                <w:noProof/>
              </w:rPr>
              <w:t>The Packet Data Network (PDN) Gateway (P-GW</w:t>
            </w:r>
            <w:r>
              <w:rPr>
                <w:noProof/>
                <w:webHidden/>
              </w:rPr>
              <w:tab/>
            </w:r>
            <w:r>
              <w:rPr>
                <w:noProof/>
                <w:webHidden/>
              </w:rPr>
              <w:fldChar w:fldCharType="begin"/>
            </w:r>
            <w:r>
              <w:rPr>
                <w:noProof/>
                <w:webHidden/>
              </w:rPr>
              <w:instrText xml:space="preserve"> PAGEREF _Toc38916207 \h </w:instrText>
            </w:r>
            <w:r>
              <w:rPr>
                <w:noProof/>
                <w:webHidden/>
              </w:rPr>
            </w:r>
            <w:r>
              <w:rPr>
                <w:noProof/>
                <w:webHidden/>
              </w:rPr>
              <w:fldChar w:fldCharType="separate"/>
            </w:r>
            <w:r>
              <w:rPr>
                <w:noProof/>
                <w:webHidden/>
              </w:rPr>
              <w:t>6</w:t>
            </w:r>
            <w:r>
              <w:rPr>
                <w:noProof/>
                <w:webHidden/>
              </w:rPr>
              <w:fldChar w:fldCharType="end"/>
            </w:r>
          </w:hyperlink>
        </w:p>
        <w:p w14:paraId="1FE21AB3" w14:textId="52CE298C" w:rsidR="006528A1" w:rsidRDefault="006528A1">
          <w:pPr>
            <w:pStyle w:val="TOC2"/>
            <w:tabs>
              <w:tab w:val="left" w:pos="660"/>
              <w:tab w:val="right" w:leader="dot" w:pos="9016"/>
            </w:tabs>
            <w:rPr>
              <w:noProof/>
            </w:rPr>
          </w:pPr>
          <w:hyperlink w:anchor="_Toc38916208" w:history="1">
            <w:r w:rsidRPr="002A5C4B">
              <w:rPr>
                <w:rStyle w:val="Hyperlink"/>
                <w:rFonts w:ascii="Symbol" w:hAnsi="Symbol" w:cs="Arial"/>
                <w:noProof/>
                <w:lang w:val="en-NG"/>
              </w:rPr>
              <w:t></w:t>
            </w:r>
            <w:r>
              <w:rPr>
                <w:noProof/>
              </w:rPr>
              <w:tab/>
            </w:r>
            <w:r w:rsidRPr="002A5C4B">
              <w:rPr>
                <w:rStyle w:val="Hyperlink"/>
                <w:noProof/>
              </w:rPr>
              <w:t>The serving gateway (S-GW) acts</w:t>
            </w:r>
            <w:r>
              <w:rPr>
                <w:noProof/>
                <w:webHidden/>
              </w:rPr>
              <w:tab/>
            </w:r>
            <w:r>
              <w:rPr>
                <w:noProof/>
                <w:webHidden/>
              </w:rPr>
              <w:fldChar w:fldCharType="begin"/>
            </w:r>
            <w:r>
              <w:rPr>
                <w:noProof/>
                <w:webHidden/>
              </w:rPr>
              <w:instrText xml:space="preserve"> PAGEREF _Toc38916208 \h </w:instrText>
            </w:r>
            <w:r>
              <w:rPr>
                <w:noProof/>
                <w:webHidden/>
              </w:rPr>
            </w:r>
            <w:r>
              <w:rPr>
                <w:noProof/>
                <w:webHidden/>
              </w:rPr>
              <w:fldChar w:fldCharType="separate"/>
            </w:r>
            <w:r>
              <w:rPr>
                <w:noProof/>
                <w:webHidden/>
              </w:rPr>
              <w:t>6</w:t>
            </w:r>
            <w:r>
              <w:rPr>
                <w:noProof/>
                <w:webHidden/>
              </w:rPr>
              <w:fldChar w:fldCharType="end"/>
            </w:r>
          </w:hyperlink>
        </w:p>
        <w:p w14:paraId="402711D4" w14:textId="7F0ECEE3" w:rsidR="006528A1" w:rsidRDefault="006528A1">
          <w:pPr>
            <w:pStyle w:val="TOC2"/>
            <w:tabs>
              <w:tab w:val="left" w:pos="660"/>
              <w:tab w:val="right" w:leader="dot" w:pos="9016"/>
            </w:tabs>
            <w:rPr>
              <w:noProof/>
            </w:rPr>
          </w:pPr>
          <w:hyperlink w:anchor="_Toc38916209" w:history="1">
            <w:r w:rsidRPr="002A5C4B">
              <w:rPr>
                <w:rStyle w:val="Hyperlink"/>
                <w:rFonts w:ascii="Symbol" w:hAnsi="Symbol" w:cs="Arial"/>
                <w:noProof/>
                <w:lang w:val="en-NG"/>
              </w:rPr>
              <w:t></w:t>
            </w:r>
            <w:r>
              <w:rPr>
                <w:noProof/>
              </w:rPr>
              <w:tab/>
            </w:r>
            <w:r w:rsidRPr="002A5C4B">
              <w:rPr>
                <w:rStyle w:val="Hyperlink"/>
                <w:noProof/>
              </w:rPr>
              <w:t>The mobility management entity (MME)</w:t>
            </w:r>
            <w:r>
              <w:rPr>
                <w:noProof/>
                <w:webHidden/>
              </w:rPr>
              <w:tab/>
            </w:r>
            <w:r>
              <w:rPr>
                <w:noProof/>
                <w:webHidden/>
              </w:rPr>
              <w:fldChar w:fldCharType="begin"/>
            </w:r>
            <w:r>
              <w:rPr>
                <w:noProof/>
                <w:webHidden/>
              </w:rPr>
              <w:instrText xml:space="preserve"> PAGEREF _Toc38916209 \h </w:instrText>
            </w:r>
            <w:r>
              <w:rPr>
                <w:noProof/>
                <w:webHidden/>
              </w:rPr>
            </w:r>
            <w:r>
              <w:rPr>
                <w:noProof/>
                <w:webHidden/>
              </w:rPr>
              <w:fldChar w:fldCharType="separate"/>
            </w:r>
            <w:r>
              <w:rPr>
                <w:noProof/>
                <w:webHidden/>
              </w:rPr>
              <w:t>7</w:t>
            </w:r>
            <w:r>
              <w:rPr>
                <w:noProof/>
                <w:webHidden/>
              </w:rPr>
              <w:fldChar w:fldCharType="end"/>
            </w:r>
          </w:hyperlink>
        </w:p>
        <w:p w14:paraId="35E3D2D3" w14:textId="7B0E562C" w:rsidR="006528A1" w:rsidRDefault="006528A1">
          <w:pPr>
            <w:pStyle w:val="TOC2"/>
            <w:tabs>
              <w:tab w:val="left" w:pos="660"/>
              <w:tab w:val="right" w:leader="dot" w:pos="9016"/>
            </w:tabs>
            <w:rPr>
              <w:noProof/>
            </w:rPr>
          </w:pPr>
          <w:hyperlink w:anchor="_Toc38916210" w:history="1">
            <w:r w:rsidRPr="002A5C4B">
              <w:rPr>
                <w:rStyle w:val="Hyperlink"/>
                <w:rFonts w:ascii="Symbol" w:hAnsi="Symbol" w:cs="Arial"/>
                <w:noProof/>
                <w:lang w:val="en-NG"/>
              </w:rPr>
              <w:t></w:t>
            </w:r>
            <w:r>
              <w:rPr>
                <w:noProof/>
              </w:rPr>
              <w:tab/>
            </w:r>
            <w:r w:rsidRPr="002A5C4B">
              <w:rPr>
                <w:rStyle w:val="Hyperlink"/>
                <w:noProof/>
              </w:rPr>
              <w:t>The Policy Control and Charging Rules Function (PCRF)</w:t>
            </w:r>
            <w:r>
              <w:rPr>
                <w:noProof/>
                <w:webHidden/>
              </w:rPr>
              <w:tab/>
            </w:r>
            <w:r>
              <w:rPr>
                <w:noProof/>
                <w:webHidden/>
              </w:rPr>
              <w:fldChar w:fldCharType="begin"/>
            </w:r>
            <w:r>
              <w:rPr>
                <w:noProof/>
                <w:webHidden/>
              </w:rPr>
              <w:instrText xml:space="preserve"> PAGEREF _Toc38916210 \h </w:instrText>
            </w:r>
            <w:r>
              <w:rPr>
                <w:noProof/>
                <w:webHidden/>
              </w:rPr>
            </w:r>
            <w:r>
              <w:rPr>
                <w:noProof/>
                <w:webHidden/>
              </w:rPr>
              <w:fldChar w:fldCharType="separate"/>
            </w:r>
            <w:r>
              <w:rPr>
                <w:noProof/>
                <w:webHidden/>
              </w:rPr>
              <w:t>7</w:t>
            </w:r>
            <w:r>
              <w:rPr>
                <w:noProof/>
                <w:webHidden/>
              </w:rPr>
              <w:fldChar w:fldCharType="end"/>
            </w:r>
          </w:hyperlink>
        </w:p>
        <w:p w14:paraId="001BB635" w14:textId="7B9D320F" w:rsidR="006528A1" w:rsidRDefault="006528A1">
          <w:pPr>
            <w:pStyle w:val="TOC1"/>
            <w:tabs>
              <w:tab w:val="right" w:leader="dot" w:pos="9016"/>
            </w:tabs>
            <w:rPr>
              <w:noProof/>
            </w:rPr>
          </w:pPr>
          <w:hyperlink w:anchor="_Toc38916211" w:history="1">
            <w:r w:rsidRPr="002A5C4B">
              <w:rPr>
                <w:rStyle w:val="Hyperlink"/>
                <w:noProof/>
                <w:lang w:val="en-US"/>
              </w:rPr>
              <w:t xml:space="preserve">5G </w:t>
            </w:r>
            <w:r w:rsidRPr="002A5C4B">
              <w:rPr>
                <w:rStyle w:val="Hyperlink"/>
                <w:noProof/>
              </w:rPr>
              <w:t>ARCHITEC</w:t>
            </w:r>
            <w:r w:rsidRPr="002A5C4B">
              <w:rPr>
                <w:rStyle w:val="Hyperlink"/>
                <w:noProof/>
                <w:lang w:val="en-US"/>
              </w:rPr>
              <w:t>TURE</w:t>
            </w:r>
            <w:r>
              <w:rPr>
                <w:noProof/>
                <w:webHidden/>
              </w:rPr>
              <w:tab/>
            </w:r>
            <w:r>
              <w:rPr>
                <w:noProof/>
                <w:webHidden/>
              </w:rPr>
              <w:fldChar w:fldCharType="begin"/>
            </w:r>
            <w:r>
              <w:rPr>
                <w:noProof/>
                <w:webHidden/>
              </w:rPr>
              <w:instrText xml:space="preserve"> PAGEREF _Toc38916211 \h </w:instrText>
            </w:r>
            <w:r>
              <w:rPr>
                <w:noProof/>
                <w:webHidden/>
              </w:rPr>
            </w:r>
            <w:r>
              <w:rPr>
                <w:noProof/>
                <w:webHidden/>
              </w:rPr>
              <w:fldChar w:fldCharType="separate"/>
            </w:r>
            <w:r>
              <w:rPr>
                <w:noProof/>
                <w:webHidden/>
              </w:rPr>
              <w:t>8</w:t>
            </w:r>
            <w:r>
              <w:rPr>
                <w:noProof/>
                <w:webHidden/>
              </w:rPr>
              <w:fldChar w:fldCharType="end"/>
            </w:r>
          </w:hyperlink>
        </w:p>
        <w:p w14:paraId="4229C2A8" w14:textId="6BEA6350" w:rsidR="006528A1" w:rsidRDefault="006528A1">
          <w:pPr>
            <w:pStyle w:val="TOC1"/>
            <w:tabs>
              <w:tab w:val="right" w:leader="dot" w:pos="9016"/>
            </w:tabs>
            <w:rPr>
              <w:noProof/>
            </w:rPr>
          </w:pPr>
          <w:hyperlink w:anchor="_Toc38916212" w:history="1">
            <w:r w:rsidRPr="002A5C4B">
              <w:rPr>
                <w:rStyle w:val="Hyperlink"/>
                <w:noProof/>
                <w:lang w:val="en-US"/>
              </w:rPr>
              <w:t>QUESTION 1(ii)</w:t>
            </w:r>
            <w:r>
              <w:rPr>
                <w:noProof/>
                <w:webHidden/>
              </w:rPr>
              <w:tab/>
            </w:r>
            <w:r>
              <w:rPr>
                <w:noProof/>
                <w:webHidden/>
              </w:rPr>
              <w:fldChar w:fldCharType="begin"/>
            </w:r>
            <w:r>
              <w:rPr>
                <w:noProof/>
                <w:webHidden/>
              </w:rPr>
              <w:instrText xml:space="preserve"> PAGEREF _Toc38916212 \h </w:instrText>
            </w:r>
            <w:r>
              <w:rPr>
                <w:noProof/>
                <w:webHidden/>
              </w:rPr>
            </w:r>
            <w:r>
              <w:rPr>
                <w:noProof/>
                <w:webHidden/>
              </w:rPr>
              <w:fldChar w:fldCharType="separate"/>
            </w:r>
            <w:r>
              <w:rPr>
                <w:noProof/>
                <w:webHidden/>
              </w:rPr>
              <w:t>10</w:t>
            </w:r>
            <w:r>
              <w:rPr>
                <w:noProof/>
                <w:webHidden/>
              </w:rPr>
              <w:fldChar w:fldCharType="end"/>
            </w:r>
          </w:hyperlink>
        </w:p>
        <w:p w14:paraId="571D71BC" w14:textId="557DDFA5" w:rsidR="006528A1" w:rsidRDefault="006528A1">
          <w:pPr>
            <w:pStyle w:val="TOC2"/>
            <w:tabs>
              <w:tab w:val="right" w:leader="dot" w:pos="9016"/>
            </w:tabs>
            <w:rPr>
              <w:noProof/>
            </w:rPr>
          </w:pPr>
          <w:hyperlink w:anchor="_Toc38916213" w:history="1">
            <w:r w:rsidRPr="002A5C4B">
              <w:rPr>
                <w:rStyle w:val="Hyperlink"/>
                <w:noProof/>
              </w:rPr>
              <w:t>Advantages of 3G:</w:t>
            </w:r>
            <w:r>
              <w:rPr>
                <w:noProof/>
                <w:webHidden/>
              </w:rPr>
              <w:tab/>
            </w:r>
            <w:r>
              <w:rPr>
                <w:noProof/>
                <w:webHidden/>
              </w:rPr>
              <w:fldChar w:fldCharType="begin"/>
            </w:r>
            <w:r>
              <w:rPr>
                <w:noProof/>
                <w:webHidden/>
              </w:rPr>
              <w:instrText xml:space="preserve"> PAGEREF _Toc38916213 \h </w:instrText>
            </w:r>
            <w:r>
              <w:rPr>
                <w:noProof/>
                <w:webHidden/>
              </w:rPr>
            </w:r>
            <w:r>
              <w:rPr>
                <w:noProof/>
                <w:webHidden/>
              </w:rPr>
              <w:fldChar w:fldCharType="separate"/>
            </w:r>
            <w:r>
              <w:rPr>
                <w:noProof/>
                <w:webHidden/>
              </w:rPr>
              <w:t>10</w:t>
            </w:r>
            <w:r>
              <w:rPr>
                <w:noProof/>
                <w:webHidden/>
              </w:rPr>
              <w:fldChar w:fldCharType="end"/>
            </w:r>
          </w:hyperlink>
        </w:p>
        <w:p w14:paraId="1FA12532" w14:textId="3BA9870C" w:rsidR="006528A1" w:rsidRDefault="006528A1">
          <w:pPr>
            <w:pStyle w:val="TOC2"/>
            <w:tabs>
              <w:tab w:val="right" w:leader="dot" w:pos="9016"/>
            </w:tabs>
            <w:rPr>
              <w:noProof/>
            </w:rPr>
          </w:pPr>
          <w:hyperlink w:anchor="_Toc38916214" w:history="1">
            <w:r w:rsidRPr="002A5C4B">
              <w:rPr>
                <w:rStyle w:val="Hyperlink"/>
                <w:noProof/>
              </w:rPr>
              <w:t>Disadvantages of 3G:</w:t>
            </w:r>
            <w:r>
              <w:rPr>
                <w:noProof/>
                <w:webHidden/>
              </w:rPr>
              <w:tab/>
            </w:r>
            <w:r>
              <w:rPr>
                <w:noProof/>
                <w:webHidden/>
              </w:rPr>
              <w:fldChar w:fldCharType="begin"/>
            </w:r>
            <w:r>
              <w:rPr>
                <w:noProof/>
                <w:webHidden/>
              </w:rPr>
              <w:instrText xml:space="preserve"> PAGEREF _Toc38916214 \h </w:instrText>
            </w:r>
            <w:r>
              <w:rPr>
                <w:noProof/>
                <w:webHidden/>
              </w:rPr>
            </w:r>
            <w:r>
              <w:rPr>
                <w:noProof/>
                <w:webHidden/>
              </w:rPr>
              <w:fldChar w:fldCharType="separate"/>
            </w:r>
            <w:r>
              <w:rPr>
                <w:noProof/>
                <w:webHidden/>
              </w:rPr>
              <w:t>10</w:t>
            </w:r>
            <w:r>
              <w:rPr>
                <w:noProof/>
                <w:webHidden/>
              </w:rPr>
              <w:fldChar w:fldCharType="end"/>
            </w:r>
          </w:hyperlink>
        </w:p>
        <w:p w14:paraId="041CB839" w14:textId="5EE04CFC" w:rsidR="006528A1" w:rsidRDefault="006528A1">
          <w:pPr>
            <w:pStyle w:val="TOC2"/>
            <w:tabs>
              <w:tab w:val="right" w:leader="dot" w:pos="9016"/>
            </w:tabs>
            <w:rPr>
              <w:noProof/>
            </w:rPr>
          </w:pPr>
          <w:hyperlink w:anchor="_Toc38916215" w:history="1">
            <w:r w:rsidRPr="002A5C4B">
              <w:rPr>
                <w:rStyle w:val="Hyperlink"/>
                <w:rFonts w:eastAsia="Times New Roman"/>
                <w:noProof/>
                <w:lang w:val="en-NG" w:eastAsia="en-NG"/>
              </w:rPr>
              <w:t>Advantages of 4G:</w:t>
            </w:r>
            <w:r>
              <w:rPr>
                <w:noProof/>
                <w:webHidden/>
              </w:rPr>
              <w:tab/>
            </w:r>
            <w:r>
              <w:rPr>
                <w:noProof/>
                <w:webHidden/>
              </w:rPr>
              <w:fldChar w:fldCharType="begin"/>
            </w:r>
            <w:r>
              <w:rPr>
                <w:noProof/>
                <w:webHidden/>
              </w:rPr>
              <w:instrText xml:space="preserve"> PAGEREF _Toc38916215 \h </w:instrText>
            </w:r>
            <w:r>
              <w:rPr>
                <w:noProof/>
                <w:webHidden/>
              </w:rPr>
            </w:r>
            <w:r>
              <w:rPr>
                <w:noProof/>
                <w:webHidden/>
              </w:rPr>
              <w:fldChar w:fldCharType="separate"/>
            </w:r>
            <w:r>
              <w:rPr>
                <w:noProof/>
                <w:webHidden/>
              </w:rPr>
              <w:t>10</w:t>
            </w:r>
            <w:r>
              <w:rPr>
                <w:noProof/>
                <w:webHidden/>
              </w:rPr>
              <w:fldChar w:fldCharType="end"/>
            </w:r>
          </w:hyperlink>
        </w:p>
        <w:p w14:paraId="5CD41A01" w14:textId="45485344" w:rsidR="006528A1" w:rsidRDefault="006528A1">
          <w:pPr>
            <w:pStyle w:val="TOC2"/>
            <w:tabs>
              <w:tab w:val="right" w:leader="dot" w:pos="9016"/>
            </w:tabs>
            <w:rPr>
              <w:noProof/>
            </w:rPr>
          </w:pPr>
          <w:hyperlink w:anchor="_Toc38916216" w:history="1">
            <w:r w:rsidRPr="002A5C4B">
              <w:rPr>
                <w:rStyle w:val="Hyperlink"/>
                <w:rFonts w:eastAsia="Times New Roman"/>
                <w:noProof/>
                <w:lang w:val="en-NG" w:eastAsia="en-NG"/>
              </w:rPr>
              <w:t>Disadvantages of 4G:</w:t>
            </w:r>
            <w:r>
              <w:rPr>
                <w:noProof/>
                <w:webHidden/>
              </w:rPr>
              <w:tab/>
            </w:r>
            <w:r>
              <w:rPr>
                <w:noProof/>
                <w:webHidden/>
              </w:rPr>
              <w:fldChar w:fldCharType="begin"/>
            </w:r>
            <w:r>
              <w:rPr>
                <w:noProof/>
                <w:webHidden/>
              </w:rPr>
              <w:instrText xml:space="preserve"> PAGEREF _Toc38916216 \h </w:instrText>
            </w:r>
            <w:r>
              <w:rPr>
                <w:noProof/>
                <w:webHidden/>
              </w:rPr>
            </w:r>
            <w:r>
              <w:rPr>
                <w:noProof/>
                <w:webHidden/>
              </w:rPr>
              <w:fldChar w:fldCharType="separate"/>
            </w:r>
            <w:r>
              <w:rPr>
                <w:noProof/>
                <w:webHidden/>
              </w:rPr>
              <w:t>10</w:t>
            </w:r>
            <w:r>
              <w:rPr>
                <w:noProof/>
                <w:webHidden/>
              </w:rPr>
              <w:fldChar w:fldCharType="end"/>
            </w:r>
          </w:hyperlink>
        </w:p>
        <w:p w14:paraId="4FF67426" w14:textId="0685783C" w:rsidR="006528A1" w:rsidRDefault="006528A1">
          <w:pPr>
            <w:pStyle w:val="TOC2"/>
            <w:tabs>
              <w:tab w:val="right" w:leader="dot" w:pos="9016"/>
            </w:tabs>
            <w:rPr>
              <w:noProof/>
            </w:rPr>
          </w:pPr>
          <w:hyperlink w:anchor="_Toc38916217" w:history="1">
            <w:r w:rsidRPr="002A5C4B">
              <w:rPr>
                <w:rStyle w:val="Hyperlink"/>
                <w:noProof/>
                <w:lang w:val="en-NG"/>
              </w:rPr>
              <w:t>Advantages</w:t>
            </w:r>
            <w:r w:rsidRPr="002A5C4B">
              <w:rPr>
                <w:rStyle w:val="Hyperlink"/>
                <w:noProof/>
                <w:lang w:val="en-US"/>
              </w:rPr>
              <w:t xml:space="preserve"> of 5G</w:t>
            </w:r>
            <w:r>
              <w:rPr>
                <w:noProof/>
                <w:webHidden/>
              </w:rPr>
              <w:tab/>
            </w:r>
            <w:r>
              <w:rPr>
                <w:noProof/>
                <w:webHidden/>
              </w:rPr>
              <w:fldChar w:fldCharType="begin"/>
            </w:r>
            <w:r>
              <w:rPr>
                <w:noProof/>
                <w:webHidden/>
              </w:rPr>
              <w:instrText xml:space="preserve"> PAGEREF _Toc38916217 \h </w:instrText>
            </w:r>
            <w:r>
              <w:rPr>
                <w:noProof/>
                <w:webHidden/>
              </w:rPr>
            </w:r>
            <w:r>
              <w:rPr>
                <w:noProof/>
                <w:webHidden/>
              </w:rPr>
              <w:fldChar w:fldCharType="separate"/>
            </w:r>
            <w:r>
              <w:rPr>
                <w:noProof/>
                <w:webHidden/>
              </w:rPr>
              <w:t>11</w:t>
            </w:r>
            <w:r>
              <w:rPr>
                <w:noProof/>
                <w:webHidden/>
              </w:rPr>
              <w:fldChar w:fldCharType="end"/>
            </w:r>
          </w:hyperlink>
        </w:p>
        <w:p w14:paraId="3CD2C333" w14:textId="37A68811" w:rsidR="006528A1" w:rsidRDefault="006528A1">
          <w:pPr>
            <w:pStyle w:val="TOC2"/>
            <w:tabs>
              <w:tab w:val="right" w:leader="dot" w:pos="9016"/>
            </w:tabs>
            <w:rPr>
              <w:noProof/>
            </w:rPr>
          </w:pPr>
          <w:hyperlink w:anchor="_Toc38916218" w:history="1">
            <w:r w:rsidRPr="002A5C4B">
              <w:rPr>
                <w:rStyle w:val="Hyperlink"/>
                <w:noProof/>
                <w:lang w:val="en-NG"/>
              </w:rPr>
              <w:t>Disadvantages of 5G</w:t>
            </w:r>
            <w:r>
              <w:rPr>
                <w:noProof/>
                <w:webHidden/>
              </w:rPr>
              <w:tab/>
            </w:r>
            <w:r>
              <w:rPr>
                <w:noProof/>
                <w:webHidden/>
              </w:rPr>
              <w:fldChar w:fldCharType="begin"/>
            </w:r>
            <w:r>
              <w:rPr>
                <w:noProof/>
                <w:webHidden/>
              </w:rPr>
              <w:instrText xml:space="preserve"> PAGEREF _Toc38916218 \h </w:instrText>
            </w:r>
            <w:r>
              <w:rPr>
                <w:noProof/>
                <w:webHidden/>
              </w:rPr>
            </w:r>
            <w:r>
              <w:rPr>
                <w:noProof/>
                <w:webHidden/>
              </w:rPr>
              <w:fldChar w:fldCharType="separate"/>
            </w:r>
            <w:r>
              <w:rPr>
                <w:noProof/>
                <w:webHidden/>
              </w:rPr>
              <w:t>11</w:t>
            </w:r>
            <w:r>
              <w:rPr>
                <w:noProof/>
                <w:webHidden/>
              </w:rPr>
              <w:fldChar w:fldCharType="end"/>
            </w:r>
          </w:hyperlink>
        </w:p>
        <w:p w14:paraId="7C975CDB" w14:textId="53AE27EE" w:rsidR="006528A1" w:rsidRDefault="006528A1">
          <w:pPr>
            <w:pStyle w:val="TOC1"/>
            <w:tabs>
              <w:tab w:val="right" w:leader="dot" w:pos="9016"/>
            </w:tabs>
            <w:rPr>
              <w:noProof/>
            </w:rPr>
          </w:pPr>
          <w:hyperlink w:anchor="_Toc38916219" w:history="1">
            <w:r w:rsidRPr="002A5C4B">
              <w:rPr>
                <w:rStyle w:val="Hyperlink"/>
                <w:noProof/>
                <w:lang w:val="en-US"/>
              </w:rPr>
              <w:t>QUESTION 2</w:t>
            </w:r>
            <w:r>
              <w:rPr>
                <w:noProof/>
                <w:webHidden/>
              </w:rPr>
              <w:tab/>
            </w:r>
            <w:r>
              <w:rPr>
                <w:noProof/>
                <w:webHidden/>
              </w:rPr>
              <w:fldChar w:fldCharType="begin"/>
            </w:r>
            <w:r>
              <w:rPr>
                <w:noProof/>
                <w:webHidden/>
              </w:rPr>
              <w:instrText xml:space="preserve"> PAGEREF _Toc38916219 \h </w:instrText>
            </w:r>
            <w:r>
              <w:rPr>
                <w:noProof/>
                <w:webHidden/>
              </w:rPr>
            </w:r>
            <w:r>
              <w:rPr>
                <w:noProof/>
                <w:webHidden/>
              </w:rPr>
              <w:fldChar w:fldCharType="separate"/>
            </w:r>
            <w:r>
              <w:rPr>
                <w:noProof/>
                <w:webHidden/>
              </w:rPr>
              <w:t>12</w:t>
            </w:r>
            <w:r>
              <w:rPr>
                <w:noProof/>
                <w:webHidden/>
              </w:rPr>
              <w:fldChar w:fldCharType="end"/>
            </w:r>
          </w:hyperlink>
        </w:p>
        <w:p w14:paraId="55D23BE3" w14:textId="7CD6C587" w:rsidR="006528A1" w:rsidRDefault="006528A1">
          <w:pPr>
            <w:pStyle w:val="TOC1"/>
            <w:tabs>
              <w:tab w:val="right" w:leader="dot" w:pos="9016"/>
            </w:tabs>
            <w:rPr>
              <w:noProof/>
            </w:rPr>
          </w:pPr>
          <w:hyperlink w:anchor="_Toc38916220" w:history="1">
            <w:r w:rsidRPr="002A5C4B">
              <w:rPr>
                <w:rStyle w:val="Hyperlink"/>
                <w:noProof/>
                <w:lang w:val="en-US"/>
              </w:rPr>
              <w:t>QUESTION 3</w:t>
            </w:r>
            <w:r>
              <w:rPr>
                <w:noProof/>
                <w:webHidden/>
              </w:rPr>
              <w:tab/>
            </w:r>
            <w:r>
              <w:rPr>
                <w:noProof/>
                <w:webHidden/>
              </w:rPr>
              <w:fldChar w:fldCharType="begin"/>
            </w:r>
            <w:r>
              <w:rPr>
                <w:noProof/>
                <w:webHidden/>
              </w:rPr>
              <w:instrText xml:space="preserve"> PAGEREF _Toc38916220 \h </w:instrText>
            </w:r>
            <w:r>
              <w:rPr>
                <w:noProof/>
                <w:webHidden/>
              </w:rPr>
            </w:r>
            <w:r>
              <w:rPr>
                <w:noProof/>
                <w:webHidden/>
              </w:rPr>
              <w:fldChar w:fldCharType="separate"/>
            </w:r>
            <w:r>
              <w:rPr>
                <w:noProof/>
                <w:webHidden/>
              </w:rPr>
              <w:t>14</w:t>
            </w:r>
            <w:r>
              <w:rPr>
                <w:noProof/>
                <w:webHidden/>
              </w:rPr>
              <w:fldChar w:fldCharType="end"/>
            </w:r>
          </w:hyperlink>
        </w:p>
        <w:p w14:paraId="7D5056E4" w14:textId="50823AD1" w:rsidR="006528A1" w:rsidRDefault="006528A1">
          <w:pPr>
            <w:pStyle w:val="TOC2"/>
            <w:tabs>
              <w:tab w:val="right" w:leader="dot" w:pos="9016"/>
            </w:tabs>
            <w:rPr>
              <w:noProof/>
            </w:rPr>
          </w:pPr>
          <w:hyperlink w:anchor="_Toc38916221" w:history="1">
            <w:r w:rsidRPr="002A5C4B">
              <w:rPr>
                <w:rStyle w:val="Hyperlink"/>
                <w:noProof/>
                <w:lang w:val="en-US"/>
              </w:rPr>
              <w:t>JUSTIFICATION</w:t>
            </w:r>
            <w:r>
              <w:rPr>
                <w:noProof/>
                <w:webHidden/>
              </w:rPr>
              <w:tab/>
            </w:r>
            <w:r>
              <w:rPr>
                <w:noProof/>
                <w:webHidden/>
              </w:rPr>
              <w:fldChar w:fldCharType="begin"/>
            </w:r>
            <w:r>
              <w:rPr>
                <w:noProof/>
                <w:webHidden/>
              </w:rPr>
              <w:instrText xml:space="preserve"> PAGEREF _Toc38916221 \h </w:instrText>
            </w:r>
            <w:r>
              <w:rPr>
                <w:noProof/>
                <w:webHidden/>
              </w:rPr>
            </w:r>
            <w:r>
              <w:rPr>
                <w:noProof/>
                <w:webHidden/>
              </w:rPr>
              <w:fldChar w:fldCharType="separate"/>
            </w:r>
            <w:r>
              <w:rPr>
                <w:noProof/>
                <w:webHidden/>
              </w:rPr>
              <w:t>14</w:t>
            </w:r>
            <w:r>
              <w:rPr>
                <w:noProof/>
                <w:webHidden/>
              </w:rPr>
              <w:fldChar w:fldCharType="end"/>
            </w:r>
          </w:hyperlink>
        </w:p>
        <w:p w14:paraId="6597E699" w14:textId="0B5DA6BC" w:rsidR="00C12CA8" w:rsidRPr="00C12CA8" w:rsidRDefault="006528A1" w:rsidP="00C12CA8">
          <w:r>
            <w:rPr>
              <w:b/>
              <w:bCs/>
              <w:noProof/>
            </w:rPr>
            <w:fldChar w:fldCharType="end"/>
          </w:r>
        </w:p>
      </w:sdtContent>
    </w:sdt>
    <w:bookmarkStart w:id="0" w:name="_Toc38916192" w:displacedByCustomXml="prev"/>
    <w:p w14:paraId="723EAD1A" w14:textId="77777777" w:rsidR="00C12CA8" w:rsidRDefault="00C12CA8">
      <w:pPr>
        <w:rPr>
          <w:rFonts w:ascii="Times New Roman" w:eastAsiaTheme="majorEastAsia" w:hAnsi="Times New Roman" w:cstheme="majorBidi"/>
          <w:b/>
          <w:color w:val="2F5496" w:themeColor="accent1" w:themeShade="BF"/>
          <w:sz w:val="28"/>
          <w:szCs w:val="32"/>
          <w:lang w:val="en-US"/>
        </w:rPr>
      </w:pPr>
      <w:r>
        <w:rPr>
          <w:lang w:val="en-US"/>
        </w:rPr>
        <w:br w:type="page"/>
      </w:r>
    </w:p>
    <w:p w14:paraId="6B99EF62" w14:textId="22D220BD" w:rsidR="006528A1" w:rsidRDefault="006528A1" w:rsidP="006528A1">
      <w:pPr>
        <w:pStyle w:val="Heading1"/>
        <w:rPr>
          <w:lang w:val="en-US"/>
        </w:rPr>
      </w:pPr>
      <w:r w:rsidRPr="006528A1">
        <w:rPr>
          <w:lang w:val="en-US"/>
        </w:rPr>
        <w:lastRenderedPageBreak/>
        <w:t>QUESTION 1</w:t>
      </w:r>
      <w:r>
        <w:rPr>
          <w:lang w:val="en-US"/>
        </w:rPr>
        <w:t>(</w:t>
      </w:r>
      <w:proofErr w:type="spellStart"/>
      <w:r>
        <w:rPr>
          <w:lang w:val="en-US"/>
        </w:rPr>
        <w:t>i</w:t>
      </w:r>
      <w:proofErr w:type="spellEnd"/>
      <w:r>
        <w:rPr>
          <w:lang w:val="en-US"/>
        </w:rPr>
        <w:t>)</w:t>
      </w:r>
      <w:bookmarkEnd w:id="0"/>
    </w:p>
    <w:p w14:paraId="3FE98CCD" w14:textId="2C39657B" w:rsidR="005054E9" w:rsidRPr="006528A1" w:rsidRDefault="005054E9" w:rsidP="006528A1">
      <w:pPr>
        <w:rPr>
          <w:b/>
          <w:bCs/>
        </w:rPr>
      </w:pPr>
      <w:r w:rsidRPr="006528A1">
        <w:rPr>
          <w:b/>
          <w:bCs/>
        </w:rPr>
        <w:t>With the aid of a well labelled architectural diagram, provide detailed explain on the working principle of 3G, 4G and 5G networks</w:t>
      </w:r>
    </w:p>
    <w:p w14:paraId="7BF7254C" w14:textId="535ECB38" w:rsidR="006528A1" w:rsidRPr="006528A1" w:rsidRDefault="006528A1" w:rsidP="006528A1">
      <w:pPr>
        <w:pStyle w:val="Heading1"/>
        <w:rPr>
          <w:bCs/>
          <w:lang w:val="en-US"/>
        </w:rPr>
      </w:pPr>
      <w:bookmarkStart w:id="1" w:name="_Toc38916193"/>
      <w:r>
        <w:rPr>
          <w:lang w:val="en-US"/>
        </w:rPr>
        <w:t xml:space="preserve">3G </w:t>
      </w:r>
      <w:r w:rsidRPr="006528A1">
        <w:rPr>
          <w:bCs/>
        </w:rPr>
        <w:t>ARCHITEC</w:t>
      </w:r>
      <w:r>
        <w:rPr>
          <w:bCs/>
          <w:lang w:val="en-US"/>
        </w:rPr>
        <w:t>TURE</w:t>
      </w:r>
      <w:bookmarkEnd w:id="1"/>
    </w:p>
    <w:p w14:paraId="7159D656" w14:textId="7CD833BF" w:rsidR="005054E9" w:rsidRDefault="005054E9" w:rsidP="005054E9">
      <w:r>
        <w:t>3G actually stands for “third generation”, as it is the third type of access technology that has been made widely commercially available for connecting mobile phones.</w:t>
      </w:r>
    </w:p>
    <w:p w14:paraId="472BCAAE" w14:textId="2630ADBF" w:rsidR="005054E9" w:rsidRDefault="005054E9" w:rsidP="005054E9">
      <w:r>
        <w:t xml:space="preserve">The first generation of mobile phones was launched in the 1980s, and transmitted across an analogue signal; these phones were large, brick-like devices that were often kept in a vehicle as they were impractical and inconvenient to carry around. </w:t>
      </w:r>
    </w:p>
    <w:p w14:paraId="760B60F4" w14:textId="16583334" w:rsidR="00E21979" w:rsidRDefault="005054E9" w:rsidP="005054E9">
      <w:r>
        <w:t>They were supplanted by the second generation in the 1990s, which now used a more reliable digital signal, and enabled the use of text messaging, or SMS (Short Message Service).  However, the technology was still not robust or fast enough to deal with the thousands, and then millions, of consumers who wanted to use mobile phones; the signal could not carry enough data simultaneously, and there were many areas the signal did not cover.  There was also a rapidly growing demand for transmitting data – using email and accessing the internet – across mobiles, which 2G was just not fast or reliable enough to manage.  An intermediate technology – sometimes called EDGE or 2.5G – came next, but the technology rapidly moved on towards proper 3G.</w:t>
      </w:r>
    </w:p>
    <w:p w14:paraId="50B0FC99" w14:textId="34862E43" w:rsidR="005054E9" w:rsidRDefault="005054E9" w:rsidP="005054E9">
      <w:r w:rsidRPr="005054E9">
        <w:t xml:space="preserve">In the UK, 3G services were launched commercially in 2003 through Hutchinson 3G, now known as Three. Now, all of the mobile network operators in the UK offer 3G services, and all major mobile phone manufacturers offer 3G phones that can access these services; many can be found in the 3 </w:t>
      </w:r>
      <w:proofErr w:type="gramStart"/>
      <w:r w:rsidRPr="005054E9">
        <w:t>store</w:t>
      </w:r>
      <w:proofErr w:type="gramEnd"/>
      <w:r w:rsidRPr="005054E9">
        <w:t xml:space="preserve"> online. In fact, just about every smartphone and most feature phones support 3G.</w:t>
      </w:r>
    </w:p>
    <w:p w14:paraId="1AA98AD2" w14:textId="628FAC64" w:rsidR="005054E9" w:rsidRDefault="005054E9" w:rsidP="005054E9">
      <w:r w:rsidRPr="005054E9">
        <w:t>3G data technology uses a network of phone towers to pass signals, ensuring a stable and relatively fast connection over long distances. The tower nearest to the user’s mobile phone passes data to it. While it may not sound complex, 3G technology was revolutionary at the time it was released.</w:t>
      </w:r>
    </w:p>
    <w:p w14:paraId="5FC1DE8E" w14:textId="277BB65B" w:rsidR="005054E9" w:rsidRDefault="005054E9" w:rsidP="005054E9">
      <w:r>
        <w:t>Third generation (3G) mobile networks define three components of the overall path from mobile station to IP network: the radio frequencies used, the air interface options used between the mobile device and base station, and the entire network architecture, including interfaces between</w:t>
      </w:r>
      <w:r>
        <w:rPr>
          <w:lang w:val="en-US"/>
        </w:rPr>
        <w:t xml:space="preserve"> </w:t>
      </w:r>
      <w:r>
        <w:t>components.</w:t>
      </w:r>
    </w:p>
    <w:p w14:paraId="56E72667" w14:textId="2F87ACAB" w:rsidR="005054E9" w:rsidRDefault="005054E9" w:rsidP="005054E9">
      <w:r>
        <w:rPr>
          <w:noProof/>
        </w:rPr>
        <w:drawing>
          <wp:inline distT="0" distB="0" distL="0" distR="0" wp14:anchorId="250CCD99" wp14:editId="426CB1B0">
            <wp:extent cx="4977406" cy="23745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9601" cy="2380396"/>
                    </a:xfrm>
                    <a:prstGeom prst="rect">
                      <a:avLst/>
                    </a:prstGeom>
                    <a:noFill/>
                    <a:ln>
                      <a:noFill/>
                    </a:ln>
                  </pic:spPr>
                </pic:pic>
              </a:graphicData>
            </a:graphic>
          </wp:inline>
        </w:drawing>
      </w:r>
    </w:p>
    <w:p w14:paraId="3CD55E75" w14:textId="72188D9C" w:rsidR="005054E9" w:rsidRPr="006528A1" w:rsidRDefault="005054E9" w:rsidP="005054E9">
      <w:pPr>
        <w:jc w:val="center"/>
        <w:rPr>
          <w:b/>
          <w:bCs/>
          <w:u w:val="single"/>
        </w:rPr>
      </w:pPr>
      <w:r w:rsidRPr="006528A1">
        <w:rPr>
          <w:b/>
          <w:bCs/>
          <w:u w:val="single"/>
        </w:rPr>
        <w:t>Figure 1 shows the overall architecture of a 3G network.</w:t>
      </w:r>
    </w:p>
    <w:p w14:paraId="3A92046F" w14:textId="77777777" w:rsidR="005054E9" w:rsidRPr="005054E9" w:rsidRDefault="005054E9" w:rsidP="006528A1">
      <w:pPr>
        <w:pStyle w:val="Heading1"/>
      </w:pPr>
      <w:bookmarkStart w:id="2" w:name="_Toc38916194"/>
      <w:r w:rsidRPr="005054E9">
        <w:lastRenderedPageBreak/>
        <w:t>3G UMTS network constituents</w:t>
      </w:r>
      <w:bookmarkEnd w:id="2"/>
    </w:p>
    <w:p w14:paraId="19A23A41" w14:textId="24D94732" w:rsidR="005054E9" w:rsidRDefault="005054E9" w:rsidP="005054E9">
      <w:r>
        <w:t>The UMTS network architecture can be divided into three main elements:</w:t>
      </w:r>
    </w:p>
    <w:p w14:paraId="7FA1851C" w14:textId="2B629C06" w:rsidR="005054E9" w:rsidRDefault="005054E9" w:rsidP="005054E9">
      <w:bookmarkStart w:id="3" w:name="_Toc38916195"/>
      <w:r w:rsidRPr="006528A1">
        <w:rPr>
          <w:rStyle w:val="Heading2Char"/>
        </w:rPr>
        <w:t>User Equipment (UE):</w:t>
      </w:r>
      <w:bookmarkEnd w:id="3"/>
      <w:r w:rsidR="003A6317">
        <w:rPr>
          <w:b/>
          <w:bCs/>
          <w:lang w:val="en-US"/>
        </w:rPr>
        <w:t xml:space="preserve"> -</w:t>
      </w:r>
      <w:r w:rsidR="003A6317" w:rsidRPr="003A6317">
        <w:rPr>
          <w:i/>
          <w:iCs/>
          <w:lang w:val="en-US"/>
        </w:rPr>
        <w:t>A service network reached through the core network.</w:t>
      </w:r>
      <w:r>
        <w:t xml:space="preserve">   The User Equipment or UE is the name given to what was previous termed the mobile, or cell phone. The new name was chosen because the considerably greater functionality that the UE could have. It could also be anything between a mobile phone used for talking to a data terminal attached to a computer with no voice capability.</w:t>
      </w:r>
      <w:r w:rsidR="003A6317" w:rsidRPr="003A6317">
        <w:t xml:space="preserve"> Some of the services reached (the servers in Figure 1) are specific to the service provider, such as accounting information (current balance), short message service (SMS) texting, paging, and voice mail. Other services are reached through the GGSN (which is not properly part of the 3G service network), such as the Internet, other Internet service providers (ISPs), or corporate network virtual private networks (VPNs). The </w:t>
      </w:r>
      <w:proofErr w:type="spellStart"/>
      <w:r w:rsidR="003A6317" w:rsidRPr="003A6317">
        <w:t>MobileNext</w:t>
      </w:r>
      <w:proofErr w:type="spellEnd"/>
      <w:r w:rsidR="003A6317" w:rsidRPr="003A6317">
        <w:t xml:space="preserve"> Broadband Gateway can be configured as a GGSN.</w:t>
      </w:r>
    </w:p>
    <w:p w14:paraId="32FDA0B2" w14:textId="0F1B6E43" w:rsidR="005054E9" w:rsidRDefault="005054E9" w:rsidP="005054E9">
      <w:bookmarkStart w:id="4" w:name="_Toc38916196"/>
      <w:r w:rsidRPr="006528A1">
        <w:rPr>
          <w:rStyle w:val="Heading2Char"/>
        </w:rPr>
        <w:t>Radio Network Subsystem (RNS):</w:t>
      </w:r>
      <w:bookmarkEnd w:id="4"/>
      <w:r>
        <w:t xml:space="preserve">  The RNS also known as the UMTS Radio Access Network, UTRAN, is the equivalent of the previous Base Station Subsystem or BSS in GSM. It provides and manages the air interface fort he overall network.</w:t>
      </w:r>
    </w:p>
    <w:p w14:paraId="0CD491CA" w14:textId="59222CBF" w:rsidR="005054E9" w:rsidRDefault="005054E9" w:rsidP="005054E9">
      <w:bookmarkStart w:id="5" w:name="_Toc38916197"/>
      <w:r w:rsidRPr="006528A1">
        <w:rPr>
          <w:rStyle w:val="Heading2Char"/>
        </w:rPr>
        <w:t>Core Network</w:t>
      </w:r>
      <w:r w:rsidR="003A6317" w:rsidRPr="006528A1">
        <w:rPr>
          <w:rStyle w:val="Heading2Char"/>
        </w:rPr>
        <w:t>:</w:t>
      </w:r>
      <w:bookmarkEnd w:id="5"/>
      <w:r>
        <w:t xml:space="preserve">  The core network provides all the central processing and management for the system. It is the equivalent of the GSM Network Switching Subsystem or NSS.</w:t>
      </w:r>
    </w:p>
    <w:p w14:paraId="51E99D17" w14:textId="3996CD14" w:rsidR="005054E9" w:rsidRDefault="005054E9" w:rsidP="005054E9">
      <w:r>
        <w:t>The core network is then the overall entity that interfaces to external networks including the public phone network and other cellular telecommunications networks.</w:t>
      </w:r>
    </w:p>
    <w:p w14:paraId="694647D6" w14:textId="77777777" w:rsidR="005054E9" w:rsidRDefault="005054E9" w:rsidP="005054E9"/>
    <w:p w14:paraId="1D2B0D98" w14:textId="483ED933" w:rsidR="005054E9" w:rsidRDefault="005054E9" w:rsidP="005054E9">
      <w:pPr>
        <w:jc w:val="center"/>
      </w:pPr>
      <w:r>
        <w:rPr>
          <w:noProof/>
        </w:rPr>
        <w:drawing>
          <wp:inline distT="0" distB="0" distL="0" distR="0" wp14:anchorId="5CA4D5B8" wp14:editId="0808183F">
            <wp:extent cx="4405271" cy="31235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314" cy="3127130"/>
                    </a:xfrm>
                    <a:prstGeom prst="rect">
                      <a:avLst/>
                    </a:prstGeom>
                    <a:noFill/>
                    <a:ln>
                      <a:noFill/>
                    </a:ln>
                  </pic:spPr>
                </pic:pic>
              </a:graphicData>
            </a:graphic>
          </wp:inline>
        </w:drawing>
      </w:r>
    </w:p>
    <w:p w14:paraId="2E1F480E" w14:textId="0EC56E2D" w:rsidR="005054E9" w:rsidRPr="006528A1" w:rsidRDefault="005054E9" w:rsidP="005054E9">
      <w:pPr>
        <w:jc w:val="center"/>
        <w:rPr>
          <w:rFonts w:ascii="Arial" w:hAnsi="Arial" w:cs="Arial"/>
          <w:b/>
          <w:bCs/>
          <w:color w:val="333333"/>
          <w:sz w:val="19"/>
          <w:szCs w:val="19"/>
          <w:u w:val="single"/>
          <w:shd w:val="clear" w:color="auto" w:fill="FFFFFF"/>
        </w:rPr>
      </w:pPr>
      <w:r w:rsidRPr="006528A1">
        <w:rPr>
          <w:rFonts w:ascii="Arial" w:hAnsi="Arial" w:cs="Arial"/>
          <w:b/>
          <w:bCs/>
          <w:color w:val="333333"/>
          <w:sz w:val="19"/>
          <w:szCs w:val="19"/>
          <w:u w:val="single"/>
          <w:shd w:val="clear" w:color="auto" w:fill="FFFFFF"/>
        </w:rPr>
        <w:t>The main UMTS network blocks</w:t>
      </w:r>
    </w:p>
    <w:p w14:paraId="472066C6" w14:textId="0D307F75" w:rsidR="007F6406" w:rsidRDefault="007F6406">
      <w:pPr>
        <w:rPr>
          <w:rFonts w:ascii="Arial" w:hAnsi="Arial" w:cs="Arial"/>
          <w:color w:val="333333"/>
          <w:sz w:val="19"/>
          <w:szCs w:val="19"/>
          <w:u w:val="single"/>
          <w:shd w:val="clear" w:color="auto" w:fill="FFFFFF"/>
        </w:rPr>
      </w:pPr>
      <w:r>
        <w:rPr>
          <w:rFonts w:ascii="Arial" w:hAnsi="Arial" w:cs="Arial"/>
          <w:color w:val="333333"/>
          <w:sz w:val="19"/>
          <w:szCs w:val="19"/>
          <w:u w:val="single"/>
          <w:shd w:val="clear" w:color="auto" w:fill="FFFFFF"/>
        </w:rPr>
        <w:br w:type="page"/>
      </w:r>
    </w:p>
    <w:p w14:paraId="295321A9" w14:textId="77777777" w:rsidR="00BE5458" w:rsidRPr="00BE5458" w:rsidRDefault="00BE5458" w:rsidP="00BE5458">
      <w:pPr>
        <w:autoSpaceDE w:val="0"/>
        <w:autoSpaceDN w:val="0"/>
        <w:adjustRightInd w:val="0"/>
        <w:spacing w:after="0" w:line="240" w:lineRule="auto"/>
        <w:rPr>
          <w:rFonts w:ascii="Times New Roman" w:hAnsi="Times New Roman" w:cs="Times New Roman"/>
          <w:color w:val="000000"/>
          <w:sz w:val="24"/>
          <w:szCs w:val="24"/>
          <w:lang w:val="en-NG"/>
        </w:rPr>
      </w:pPr>
    </w:p>
    <w:p w14:paraId="1E493ECE" w14:textId="1001E1D1" w:rsidR="00BE5458" w:rsidRPr="006528A1" w:rsidRDefault="00BE5458" w:rsidP="006528A1">
      <w:pPr>
        <w:pStyle w:val="Heading1"/>
        <w:rPr>
          <w:lang w:val="en-NG"/>
        </w:rPr>
      </w:pPr>
      <w:r w:rsidRPr="00BE5458">
        <w:rPr>
          <w:sz w:val="24"/>
          <w:szCs w:val="24"/>
          <w:lang w:val="en-NG"/>
        </w:rPr>
        <w:t xml:space="preserve"> </w:t>
      </w:r>
      <w:bookmarkStart w:id="6" w:name="_Toc38916198"/>
      <w:r w:rsidRPr="00BE5458">
        <w:rPr>
          <w:lang w:val="en-NG"/>
        </w:rPr>
        <w:t>4G NETWORK ARCHITECTURE</w:t>
      </w:r>
      <w:bookmarkEnd w:id="6"/>
    </w:p>
    <w:p w14:paraId="7C3331CE" w14:textId="188DD385" w:rsidR="003A6317" w:rsidRDefault="003A6317" w:rsidP="006528A1">
      <w:pPr>
        <w:pStyle w:val="Heading2"/>
        <w:rPr>
          <w:shd w:val="clear" w:color="auto" w:fill="FFFFFF"/>
          <w:lang w:val="en-US"/>
        </w:rPr>
      </w:pPr>
      <w:bookmarkStart w:id="7" w:name="_Toc38916199"/>
      <w:r w:rsidRPr="00696ECD">
        <w:rPr>
          <w:shd w:val="clear" w:color="auto" w:fill="FFFFFF"/>
          <w:lang w:val="en-US"/>
        </w:rPr>
        <w:t>4G</w:t>
      </w:r>
      <w:r w:rsidR="007F6406">
        <w:rPr>
          <w:shd w:val="clear" w:color="auto" w:fill="FFFFFF"/>
          <w:lang w:val="en-US"/>
        </w:rPr>
        <w:t xml:space="preserve"> (LTE)</w:t>
      </w:r>
      <w:bookmarkEnd w:id="7"/>
    </w:p>
    <w:p w14:paraId="6A9D5BAE" w14:textId="77777777" w:rsidR="007F6406" w:rsidRPr="006528A1" w:rsidRDefault="007F6406" w:rsidP="007F6406">
      <w:pPr>
        <w:rPr>
          <w:rFonts w:cstheme="minorHAnsi"/>
          <w:color w:val="333333"/>
          <w:shd w:val="clear" w:color="auto" w:fill="FFFFFF"/>
          <w:lang w:val="en-NG"/>
        </w:rPr>
      </w:pPr>
      <w:r w:rsidRPr="006528A1">
        <w:rPr>
          <w:rFonts w:cstheme="minorHAnsi"/>
          <w:color w:val="333333"/>
          <w:shd w:val="clear" w:color="auto" w:fill="FFFFFF"/>
          <w:lang w:val="en-NG"/>
        </w:rPr>
        <w:t>LTE stands for </w:t>
      </w:r>
      <w:r w:rsidRPr="006528A1">
        <w:rPr>
          <w:rFonts w:cstheme="minorHAnsi"/>
          <w:i/>
          <w:iCs/>
          <w:color w:val="333333"/>
          <w:shd w:val="clear" w:color="auto" w:fill="FFFFFF"/>
          <w:lang w:val="en-NG"/>
        </w:rPr>
        <w:t>Long Term Evolution</w:t>
      </w:r>
      <w:r w:rsidRPr="006528A1">
        <w:rPr>
          <w:rFonts w:cstheme="minorHAnsi"/>
          <w:color w:val="333333"/>
          <w:shd w:val="clear" w:color="auto" w:fill="FFFFFF"/>
          <w:lang w:val="en-NG"/>
        </w:rPr>
        <w:t> and it was started as a project in 2004 by telecommunication body known as the Third Generation Partnership Project (3GPP). SAE (System Architecture Evolution) is the corresponding evolution of the GPRS/3G packet core network evolution. The term LTE is typically used to represent both LTE and SAE.</w:t>
      </w:r>
    </w:p>
    <w:p w14:paraId="31D310BB" w14:textId="77777777" w:rsidR="007F6406" w:rsidRPr="006528A1" w:rsidRDefault="007F6406" w:rsidP="007F6406">
      <w:pPr>
        <w:rPr>
          <w:rFonts w:cstheme="minorHAnsi"/>
          <w:color w:val="333333"/>
          <w:shd w:val="clear" w:color="auto" w:fill="FFFFFF"/>
          <w:lang w:val="en-NG"/>
        </w:rPr>
      </w:pPr>
      <w:r w:rsidRPr="006528A1">
        <w:rPr>
          <w:rFonts w:cstheme="minorHAnsi"/>
          <w:color w:val="333333"/>
          <w:shd w:val="clear" w:color="auto" w:fill="FFFFFF"/>
          <w:lang w:val="en-NG"/>
        </w:rPr>
        <w:t>LTE evolved from an earlier 3GPP system known as the Universal Mobile Telecommunication System (UMTS), which in turn evolved from the Global System for Mobile Communications (GSM). Even related specifications were formally known as the evolved UMTS terrestrial radio access (E-UTRA) and evolved UMTS terrestrial radio access network (E-UTRAN). First version of LTE was documented in Release 8 of the 3GPP specifications.</w:t>
      </w:r>
    </w:p>
    <w:p w14:paraId="0935ACB4" w14:textId="77777777" w:rsidR="007F6406" w:rsidRPr="006528A1" w:rsidRDefault="007F6406" w:rsidP="007F6406">
      <w:pPr>
        <w:rPr>
          <w:rFonts w:cstheme="minorHAnsi"/>
          <w:color w:val="333333"/>
          <w:shd w:val="clear" w:color="auto" w:fill="FFFFFF"/>
          <w:lang w:val="en-NG"/>
        </w:rPr>
      </w:pPr>
      <w:r w:rsidRPr="006528A1">
        <w:rPr>
          <w:rFonts w:cstheme="minorHAnsi"/>
          <w:color w:val="333333"/>
          <w:shd w:val="clear" w:color="auto" w:fill="FFFFFF"/>
          <w:lang w:val="en-NG"/>
        </w:rPr>
        <w:t>A rapid increase of mobile data usage and emergence of new applications such as MMOG (Multimedia Online Gaming), mobile TV, Web 2.0, streaming contents have motivated the 3rd Generation Partnership Project (3GPP) to work on the Long-Term Evolution (LTE) on the way towards fourth-generation mobile.</w:t>
      </w:r>
    </w:p>
    <w:p w14:paraId="6B2F35E7" w14:textId="4CEA5CB5" w:rsidR="007F6406" w:rsidRPr="006528A1" w:rsidRDefault="007F6406" w:rsidP="007F6406">
      <w:pPr>
        <w:rPr>
          <w:rFonts w:cstheme="minorHAnsi"/>
          <w:color w:val="333333"/>
          <w:shd w:val="clear" w:color="auto" w:fill="FFFFFF"/>
          <w:lang w:val="en-NG"/>
        </w:rPr>
      </w:pPr>
      <w:r w:rsidRPr="006528A1">
        <w:rPr>
          <w:rFonts w:cstheme="minorHAnsi"/>
          <w:color w:val="333333"/>
          <w:shd w:val="clear" w:color="auto" w:fill="FFFFFF"/>
          <w:lang w:val="en-NG"/>
        </w:rPr>
        <w:t xml:space="preserve">The main goal of LTE is to provide a high data rate, low latency and packet optimized </w:t>
      </w:r>
      <w:proofErr w:type="spellStart"/>
      <w:r w:rsidRPr="006528A1">
        <w:rPr>
          <w:rFonts w:cstheme="minorHAnsi"/>
          <w:color w:val="333333"/>
          <w:shd w:val="clear" w:color="auto" w:fill="FFFFFF"/>
          <w:lang w:val="en-NG"/>
        </w:rPr>
        <w:t>radioaccess</w:t>
      </w:r>
      <w:proofErr w:type="spellEnd"/>
      <w:r w:rsidRPr="006528A1">
        <w:rPr>
          <w:rFonts w:cstheme="minorHAnsi"/>
          <w:color w:val="333333"/>
          <w:shd w:val="clear" w:color="auto" w:fill="FFFFFF"/>
          <w:lang w:val="en-NG"/>
        </w:rPr>
        <w:t xml:space="preserve"> technology supporting flexible bandwidth deployments. Same time its network architecture has been designed with the goal to support packet-switched traffic with seamless mobility and great quality of service.</w:t>
      </w:r>
    </w:p>
    <w:p w14:paraId="55F36179" w14:textId="77777777" w:rsidR="007F6406" w:rsidRDefault="007F6406" w:rsidP="007F6406">
      <w:pPr>
        <w:rPr>
          <w:rFonts w:ascii="Arial" w:hAnsi="Arial" w:cs="Arial"/>
          <w:color w:val="333333"/>
          <w:sz w:val="19"/>
          <w:szCs w:val="19"/>
          <w:shd w:val="clear" w:color="auto" w:fill="FFFFFF"/>
          <w:lang w:val="en-NG"/>
        </w:rPr>
      </w:pPr>
    </w:p>
    <w:p w14:paraId="0B44E62A" w14:textId="74EF3100" w:rsidR="007F6406" w:rsidRPr="007F6406" w:rsidRDefault="007F6406" w:rsidP="006528A1">
      <w:pPr>
        <w:pStyle w:val="Heading1"/>
        <w:rPr>
          <w:shd w:val="clear" w:color="auto" w:fill="FFFFFF"/>
          <w:lang w:val="en-NG"/>
        </w:rPr>
      </w:pPr>
      <w:bookmarkStart w:id="8" w:name="_Toc38916200"/>
      <w:r w:rsidRPr="007F6406">
        <w:rPr>
          <w:shd w:val="clear" w:color="auto" w:fill="FFFFFF"/>
          <w:lang w:val="en-NG"/>
        </w:rPr>
        <w:t>LTE Basic Parameters</w:t>
      </w:r>
      <w:bookmarkEnd w:id="8"/>
    </w:p>
    <w:p w14:paraId="413A0606"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This section will summarize the Basic parameters of the LTE:</w:t>
      </w:r>
    </w:p>
    <w:tbl>
      <w:tblPr>
        <w:tblW w:w="89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827"/>
        <w:gridCol w:w="6153"/>
      </w:tblGrid>
      <w:tr w:rsidR="007F6406" w:rsidRPr="007F6406" w14:paraId="29A5CBFE"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A05F61C" w14:textId="77777777" w:rsidR="007F6406" w:rsidRPr="007F6406" w:rsidRDefault="007F6406" w:rsidP="007F6406">
            <w:pPr>
              <w:rPr>
                <w:rFonts w:ascii="Arial" w:hAnsi="Arial" w:cs="Arial"/>
                <w:b/>
                <w:bCs/>
                <w:color w:val="333333"/>
                <w:sz w:val="19"/>
                <w:szCs w:val="19"/>
                <w:shd w:val="clear" w:color="auto" w:fill="FFFFFF"/>
                <w:lang w:val="en-NG"/>
              </w:rPr>
            </w:pPr>
            <w:r w:rsidRPr="007F6406">
              <w:rPr>
                <w:rFonts w:ascii="Arial" w:hAnsi="Arial" w:cs="Arial"/>
                <w:b/>
                <w:bCs/>
                <w:color w:val="333333"/>
                <w:sz w:val="19"/>
                <w:szCs w:val="19"/>
                <w:shd w:val="clear" w:color="auto" w:fill="FFFFFF"/>
                <w:lang w:val="en-NG"/>
              </w:rPr>
              <w:t>Parameters</w:t>
            </w:r>
          </w:p>
        </w:tc>
        <w:tc>
          <w:tcPr>
            <w:tcW w:w="615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1BF7986" w14:textId="77777777" w:rsidR="007F6406" w:rsidRPr="007F6406" w:rsidRDefault="007F6406" w:rsidP="007F6406">
            <w:pPr>
              <w:rPr>
                <w:rFonts w:ascii="Arial" w:hAnsi="Arial" w:cs="Arial"/>
                <w:b/>
                <w:bCs/>
                <w:color w:val="333333"/>
                <w:sz w:val="19"/>
                <w:szCs w:val="19"/>
                <w:shd w:val="clear" w:color="auto" w:fill="FFFFFF"/>
                <w:lang w:val="en-NG"/>
              </w:rPr>
            </w:pPr>
            <w:r w:rsidRPr="007F6406">
              <w:rPr>
                <w:rFonts w:ascii="Arial" w:hAnsi="Arial" w:cs="Arial"/>
                <w:b/>
                <w:bCs/>
                <w:color w:val="333333"/>
                <w:sz w:val="19"/>
                <w:szCs w:val="19"/>
                <w:shd w:val="clear" w:color="auto" w:fill="FFFFFF"/>
                <w:lang w:val="en-NG"/>
              </w:rPr>
              <w:t>Description</w:t>
            </w:r>
          </w:p>
        </w:tc>
      </w:tr>
      <w:tr w:rsidR="007F6406" w:rsidRPr="007F6406" w14:paraId="7AA1ADD3" w14:textId="77777777" w:rsidTr="007F6406">
        <w:trPr>
          <w:trHeight w:val="1963"/>
        </w:trPr>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8F9F99"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Frequency range</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EA96A3"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UMTS FDD bands and TDD bands defined in 36.101(v860) Table 5.5.1, given below</w:t>
            </w:r>
          </w:p>
        </w:tc>
      </w:tr>
      <w:tr w:rsidR="007F6406" w:rsidRPr="007F6406" w14:paraId="3169E604"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9663DA"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Duplexing</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8160C3"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FDD, TDD, half-duplex FDD</w:t>
            </w:r>
          </w:p>
        </w:tc>
      </w:tr>
      <w:tr w:rsidR="007F6406" w:rsidRPr="007F6406" w14:paraId="12DFF6BC"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AA04BD"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Channel coding</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84A5F9"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Turbo code</w:t>
            </w:r>
          </w:p>
        </w:tc>
      </w:tr>
      <w:tr w:rsidR="007F6406" w:rsidRPr="007F6406" w14:paraId="100C4123"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094365"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Mobility</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6B3CE7"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350 km/h</w:t>
            </w:r>
          </w:p>
        </w:tc>
      </w:tr>
      <w:tr w:rsidR="007F6406" w:rsidRPr="007F6406" w14:paraId="16ABA683"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2B9FAD"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Channel Bandwidth (MHz)</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998005" w14:textId="77777777" w:rsidR="007F6406" w:rsidRPr="007F6406" w:rsidRDefault="007F6406" w:rsidP="007F6406">
            <w:pPr>
              <w:numPr>
                <w:ilvl w:val="0"/>
                <w:numId w:val="2"/>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1.4</w:t>
            </w:r>
          </w:p>
          <w:p w14:paraId="38D1274B" w14:textId="77777777" w:rsidR="007F6406" w:rsidRPr="007F6406" w:rsidRDefault="007F6406" w:rsidP="007F6406">
            <w:pPr>
              <w:numPr>
                <w:ilvl w:val="0"/>
                <w:numId w:val="2"/>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3</w:t>
            </w:r>
          </w:p>
          <w:p w14:paraId="4ADD3C2A" w14:textId="77777777" w:rsidR="007F6406" w:rsidRPr="007F6406" w:rsidRDefault="007F6406" w:rsidP="007F6406">
            <w:pPr>
              <w:numPr>
                <w:ilvl w:val="0"/>
                <w:numId w:val="2"/>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5</w:t>
            </w:r>
          </w:p>
          <w:p w14:paraId="245A01E2" w14:textId="77777777" w:rsidR="007F6406" w:rsidRPr="007F6406" w:rsidRDefault="007F6406" w:rsidP="007F6406">
            <w:pPr>
              <w:numPr>
                <w:ilvl w:val="0"/>
                <w:numId w:val="2"/>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10</w:t>
            </w:r>
          </w:p>
          <w:p w14:paraId="2C0700C9" w14:textId="77777777" w:rsidR="007F6406" w:rsidRPr="007F6406" w:rsidRDefault="007F6406" w:rsidP="007F6406">
            <w:pPr>
              <w:numPr>
                <w:ilvl w:val="0"/>
                <w:numId w:val="2"/>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15</w:t>
            </w:r>
          </w:p>
          <w:p w14:paraId="23B5F603" w14:textId="77777777" w:rsidR="007F6406" w:rsidRPr="007F6406" w:rsidRDefault="007F6406" w:rsidP="007F6406">
            <w:pPr>
              <w:numPr>
                <w:ilvl w:val="0"/>
                <w:numId w:val="2"/>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lastRenderedPageBreak/>
              <w:t>20</w:t>
            </w:r>
          </w:p>
        </w:tc>
      </w:tr>
      <w:tr w:rsidR="007F6406" w:rsidRPr="007F6406" w14:paraId="298F1E1C"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1FA5C3"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lastRenderedPageBreak/>
              <w:t xml:space="preserve">Transmission Bandwidth Configuration </w:t>
            </w:r>
            <w:proofErr w:type="gramStart"/>
            <w:r w:rsidRPr="007F6406">
              <w:rPr>
                <w:rFonts w:ascii="Arial" w:hAnsi="Arial" w:cs="Arial"/>
                <w:color w:val="333333"/>
                <w:sz w:val="19"/>
                <w:szCs w:val="19"/>
                <w:shd w:val="clear" w:color="auto" w:fill="FFFFFF"/>
                <w:lang w:val="en-NG"/>
              </w:rPr>
              <w:t>NRB :</w:t>
            </w:r>
            <w:proofErr w:type="gramEnd"/>
            <w:r w:rsidRPr="007F6406">
              <w:rPr>
                <w:rFonts w:ascii="Arial" w:hAnsi="Arial" w:cs="Arial"/>
                <w:color w:val="333333"/>
                <w:sz w:val="19"/>
                <w:szCs w:val="19"/>
                <w:shd w:val="clear" w:color="auto" w:fill="FFFFFF"/>
                <w:lang w:val="en-NG"/>
              </w:rPr>
              <w:t xml:space="preserve"> (1 resource block = 180kHz in 1ms TTI )</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271032" w14:textId="77777777" w:rsidR="007F6406" w:rsidRPr="007F6406" w:rsidRDefault="007F6406" w:rsidP="007F6406">
            <w:pPr>
              <w:numPr>
                <w:ilvl w:val="0"/>
                <w:numId w:val="3"/>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6</w:t>
            </w:r>
          </w:p>
          <w:p w14:paraId="2CA50649" w14:textId="77777777" w:rsidR="007F6406" w:rsidRPr="007F6406" w:rsidRDefault="007F6406" w:rsidP="007F6406">
            <w:pPr>
              <w:numPr>
                <w:ilvl w:val="0"/>
                <w:numId w:val="3"/>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15</w:t>
            </w:r>
          </w:p>
          <w:p w14:paraId="51EEFA3B" w14:textId="77777777" w:rsidR="007F6406" w:rsidRPr="007F6406" w:rsidRDefault="007F6406" w:rsidP="007F6406">
            <w:pPr>
              <w:numPr>
                <w:ilvl w:val="0"/>
                <w:numId w:val="3"/>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25</w:t>
            </w:r>
          </w:p>
          <w:p w14:paraId="58028FDC" w14:textId="77777777" w:rsidR="007F6406" w:rsidRPr="007F6406" w:rsidRDefault="007F6406" w:rsidP="007F6406">
            <w:pPr>
              <w:numPr>
                <w:ilvl w:val="0"/>
                <w:numId w:val="3"/>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50</w:t>
            </w:r>
          </w:p>
          <w:p w14:paraId="7555D05F" w14:textId="77777777" w:rsidR="007F6406" w:rsidRPr="007F6406" w:rsidRDefault="007F6406" w:rsidP="007F6406">
            <w:pPr>
              <w:numPr>
                <w:ilvl w:val="0"/>
                <w:numId w:val="3"/>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75</w:t>
            </w:r>
          </w:p>
          <w:p w14:paraId="7827CA77" w14:textId="77777777" w:rsidR="007F6406" w:rsidRPr="007F6406" w:rsidRDefault="007F6406" w:rsidP="007F6406">
            <w:pPr>
              <w:numPr>
                <w:ilvl w:val="0"/>
                <w:numId w:val="3"/>
              </w:num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100</w:t>
            </w:r>
          </w:p>
        </w:tc>
      </w:tr>
      <w:tr w:rsidR="007F6406" w:rsidRPr="007F6406" w14:paraId="7DDE2ECC"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82DAC8"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Modulation Schemes</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1016DB"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UL: QPSK, 16QAM, 64</w:t>
            </w:r>
            <w:proofErr w:type="gramStart"/>
            <w:r w:rsidRPr="007F6406">
              <w:rPr>
                <w:rFonts w:ascii="Arial" w:hAnsi="Arial" w:cs="Arial"/>
                <w:color w:val="333333"/>
                <w:sz w:val="19"/>
                <w:szCs w:val="19"/>
                <w:shd w:val="clear" w:color="auto" w:fill="FFFFFF"/>
                <w:lang w:val="en-NG"/>
              </w:rPr>
              <w:t>QAM(</w:t>
            </w:r>
            <w:proofErr w:type="gramEnd"/>
            <w:r w:rsidRPr="007F6406">
              <w:rPr>
                <w:rFonts w:ascii="Arial" w:hAnsi="Arial" w:cs="Arial"/>
                <w:color w:val="333333"/>
                <w:sz w:val="19"/>
                <w:szCs w:val="19"/>
                <w:shd w:val="clear" w:color="auto" w:fill="FFFFFF"/>
                <w:lang w:val="en-NG"/>
              </w:rPr>
              <w:t>optional)</w:t>
            </w:r>
          </w:p>
          <w:p w14:paraId="01498E21"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DL: QPSK, 16QAM, 64QAM</w:t>
            </w:r>
          </w:p>
        </w:tc>
      </w:tr>
      <w:tr w:rsidR="007F6406" w:rsidRPr="007F6406" w14:paraId="0383AB8C"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B64BC2"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Multiple Access Schemes</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853C67"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UL: SC-FDMA (Single Carrier Frequency Division Multiple Access) supports 50Mbps+ (20MHz spectrum)</w:t>
            </w:r>
          </w:p>
          <w:p w14:paraId="556AF69C"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DL: OFDM (Orthogonal Frequency Division Multiple Access) supports 100Mbps+ (20MHz spectrum)</w:t>
            </w:r>
          </w:p>
        </w:tc>
      </w:tr>
      <w:tr w:rsidR="007F6406" w:rsidRPr="007F6406" w14:paraId="1E99163F"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58CA69"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Multi-Antenna Technology</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5A12F6"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UL: Multi-user collaborative MIMO</w:t>
            </w:r>
          </w:p>
          <w:p w14:paraId="549621BC"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 xml:space="preserve">DL: </w:t>
            </w:r>
            <w:proofErr w:type="spellStart"/>
            <w:r w:rsidRPr="007F6406">
              <w:rPr>
                <w:rFonts w:ascii="Arial" w:hAnsi="Arial" w:cs="Arial"/>
                <w:color w:val="333333"/>
                <w:sz w:val="19"/>
                <w:szCs w:val="19"/>
                <w:shd w:val="clear" w:color="auto" w:fill="FFFFFF"/>
                <w:lang w:val="en-NG"/>
              </w:rPr>
              <w:t>TxAA</w:t>
            </w:r>
            <w:proofErr w:type="spellEnd"/>
            <w:r w:rsidRPr="007F6406">
              <w:rPr>
                <w:rFonts w:ascii="Arial" w:hAnsi="Arial" w:cs="Arial"/>
                <w:color w:val="333333"/>
                <w:sz w:val="19"/>
                <w:szCs w:val="19"/>
                <w:shd w:val="clear" w:color="auto" w:fill="FFFFFF"/>
                <w:lang w:val="en-NG"/>
              </w:rPr>
              <w:t xml:space="preserve">, spatial multiplexing, </w:t>
            </w:r>
            <w:proofErr w:type="gramStart"/>
            <w:r w:rsidRPr="007F6406">
              <w:rPr>
                <w:rFonts w:ascii="Arial" w:hAnsi="Arial" w:cs="Arial"/>
                <w:color w:val="333333"/>
                <w:sz w:val="19"/>
                <w:szCs w:val="19"/>
                <w:shd w:val="clear" w:color="auto" w:fill="FFFFFF"/>
                <w:lang w:val="en-NG"/>
              </w:rPr>
              <w:t>CDD ,max</w:t>
            </w:r>
            <w:proofErr w:type="gramEnd"/>
            <w:r w:rsidRPr="007F6406">
              <w:rPr>
                <w:rFonts w:ascii="Arial" w:hAnsi="Arial" w:cs="Arial"/>
                <w:color w:val="333333"/>
                <w:sz w:val="19"/>
                <w:szCs w:val="19"/>
                <w:shd w:val="clear" w:color="auto" w:fill="FFFFFF"/>
                <w:lang w:val="en-NG"/>
              </w:rPr>
              <w:t xml:space="preserve"> 4x4 array</w:t>
            </w:r>
          </w:p>
        </w:tc>
      </w:tr>
      <w:tr w:rsidR="007F6406" w:rsidRPr="007F6406" w14:paraId="1320E5BA"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F73D69"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Peak data rate in LTE</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FBCCC5"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UL: 75</w:t>
            </w:r>
            <w:proofErr w:type="gramStart"/>
            <w:r w:rsidRPr="007F6406">
              <w:rPr>
                <w:rFonts w:ascii="Arial" w:hAnsi="Arial" w:cs="Arial"/>
                <w:color w:val="333333"/>
                <w:sz w:val="19"/>
                <w:szCs w:val="19"/>
                <w:shd w:val="clear" w:color="auto" w:fill="FFFFFF"/>
                <w:lang w:val="en-NG"/>
              </w:rPr>
              <w:t>Mbps(</w:t>
            </w:r>
            <w:proofErr w:type="gramEnd"/>
            <w:r w:rsidRPr="007F6406">
              <w:rPr>
                <w:rFonts w:ascii="Arial" w:hAnsi="Arial" w:cs="Arial"/>
                <w:color w:val="333333"/>
                <w:sz w:val="19"/>
                <w:szCs w:val="19"/>
                <w:shd w:val="clear" w:color="auto" w:fill="FFFFFF"/>
                <w:lang w:val="en-NG"/>
              </w:rPr>
              <w:t>20MHz bandwidth)</w:t>
            </w:r>
          </w:p>
          <w:p w14:paraId="3AEB8380"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DL: 150</w:t>
            </w:r>
            <w:proofErr w:type="gramStart"/>
            <w:r w:rsidRPr="007F6406">
              <w:rPr>
                <w:rFonts w:ascii="Arial" w:hAnsi="Arial" w:cs="Arial"/>
                <w:color w:val="333333"/>
                <w:sz w:val="19"/>
                <w:szCs w:val="19"/>
                <w:shd w:val="clear" w:color="auto" w:fill="FFFFFF"/>
                <w:lang w:val="en-NG"/>
              </w:rPr>
              <w:t>Mbps(</w:t>
            </w:r>
            <w:proofErr w:type="gramEnd"/>
            <w:r w:rsidRPr="007F6406">
              <w:rPr>
                <w:rFonts w:ascii="Arial" w:hAnsi="Arial" w:cs="Arial"/>
                <w:color w:val="333333"/>
                <w:sz w:val="19"/>
                <w:szCs w:val="19"/>
                <w:shd w:val="clear" w:color="auto" w:fill="FFFFFF"/>
                <w:lang w:val="en-NG"/>
              </w:rPr>
              <w:t>UE Category 4, 2x2 MIMO, 20MHz bandwidth)</w:t>
            </w:r>
          </w:p>
          <w:p w14:paraId="7820887C"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DL: 300</w:t>
            </w:r>
            <w:proofErr w:type="gramStart"/>
            <w:r w:rsidRPr="007F6406">
              <w:rPr>
                <w:rFonts w:ascii="Arial" w:hAnsi="Arial" w:cs="Arial"/>
                <w:color w:val="333333"/>
                <w:sz w:val="19"/>
                <w:szCs w:val="19"/>
                <w:shd w:val="clear" w:color="auto" w:fill="FFFFFF"/>
                <w:lang w:val="en-NG"/>
              </w:rPr>
              <w:t>Mbps(</w:t>
            </w:r>
            <w:proofErr w:type="gramEnd"/>
            <w:r w:rsidRPr="007F6406">
              <w:rPr>
                <w:rFonts w:ascii="Arial" w:hAnsi="Arial" w:cs="Arial"/>
                <w:color w:val="333333"/>
                <w:sz w:val="19"/>
                <w:szCs w:val="19"/>
                <w:shd w:val="clear" w:color="auto" w:fill="FFFFFF"/>
                <w:lang w:val="en-NG"/>
              </w:rPr>
              <w:t>UE category 5, 4x4 MIMO, 20MHz bandwidth)</w:t>
            </w:r>
          </w:p>
        </w:tc>
      </w:tr>
      <w:tr w:rsidR="007F6406" w:rsidRPr="007F6406" w14:paraId="67943000"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19BA9A"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MIMO</w:t>
            </w:r>
          </w:p>
          <w:p w14:paraId="2618A254"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(Multiple Input Multiple Output)</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183813"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UL: 1 x 2, 1 x 4</w:t>
            </w:r>
          </w:p>
          <w:p w14:paraId="2E2BF64A"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DL: 2 x 2, 4 x 2, 4 x 4</w:t>
            </w:r>
          </w:p>
        </w:tc>
      </w:tr>
      <w:tr w:rsidR="007F6406" w:rsidRPr="007F6406" w14:paraId="7FD5DA13"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0255E7"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Coverage</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A659F4"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5 - 100km with slight degradation after 30km</w:t>
            </w:r>
          </w:p>
        </w:tc>
      </w:tr>
      <w:tr w:rsidR="007F6406" w:rsidRPr="007F6406" w14:paraId="7C2928DA"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1C1572"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QoS</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6F8AB6"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E2E QOS allowing prioritization of different class of service</w:t>
            </w:r>
          </w:p>
        </w:tc>
      </w:tr>
      <w:tr w:rsidR="007F6406" w:rsidRPr="007F6406" w14:paraId="0697D955" w14:textId="77777777" w:rsidTr="007F6406">
        <w:tc>
          <w:tcPr>
            <w:tcW w:w="28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113100"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Latency</w:t>
            </w:r>
          </w:p>
        </w:tc>
        <w:tc>
          <w:tcPr>
            <w:tcW w:w="61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91A5F0" w14:textId="77777777" w:rsidR="007F6406" w:rsidRPr="007F6406" w:rsidRDefault="007F6406" w:rsidP="007F6406">
            <w:pPr>
              <w:spacing w:after="0"/>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End-user latency &lt; 10mS</w:t>
            </w:r>
          </w:p>
        </w:tc>
      </w:tr>
    </w:tbl>
    <w:p w14:paraId="13F85BC1" w14:textId="5E3938A9" w:rsidR="007F6406" w:rsidRPr="007F6406" w:rsidRDefault="007F6406" w:rsidP="003A6317">
      <w:pPr>
        <w:rPr>
          <w:rFonts w:ascii="Arial" w:hAnsi="Arial" w:cs="Arial"/>
          <w:b/>
          <w:bCs/>
          <w:color w:val="333333"/>
          <w:sz w:val="19"/>
          <w:szCs w:val="19"/>
          <w:shd w:val="clear" w:color="auto" w:fill="FFFFFF"/>
          <w:lang w:val="en-US"/>
        </w:rPr>
      </w:pPr>
    </w:p>
    <w:p w14:paraId="2FAB4435" w14:textId="77777777" w:rsidR="007F6406" w:rsidRDefault="007F6406" w:rsidP="007F6406">
      <w:pPr>
        <w:rPr>
          <w:rFonts w:ascii="Arial" w:hAnsi="Arial" w:cs="Arial"/>
          <w:b/>
          <w:bCs/>
          <w:color w:val="333333"/>
          <w:sz w:val="19"/>
          <w:szCs w:val="19"/>
          <w:shd w:val="clear" w:color="auto" w:fill="FFFFFF"/>
          <w:lang w:val="en-NG"/>
        </w:rPr>
      </w:pPr>
    </w:p>
    <w:p w14:paraId="0BBF8E69" w14:textId="5226A596" w:rsidR="007F6406" w:rsidRPr="007F6406" w:rsidRDefault="007F6406" w:rsidP="006528A1">
      <w:pPr>
        <w:pStyle w:val="Heading1"/>
        <w:rPr>
          <w:shd w:val="clear" w:color="auto" w:fill="FFFFFF"/>
          <w:lang w:val="en-NG"/>
        </w:rPr>
      </w:pPr>
      <w:bookmarkStart w:id="9" w:name="_Toc38916201"/>
      <w:r w:rsidRPr="007F6406">
        <w:rPr>
          <w:shd w:val="clear" w:color="auto" w:fill="FFFFFF"/>
          <w:lang w:val="en-NG"/>
        </w:rPr>
        <w:t>LTE Network Architecture</w:t>
      </w:r>
      <w:bookmarkEnd w:id="9"/>
    </w:p>
    <w:p w14:paraId="543F9B1D" w14:textId="77777777" w:rsidR="007F6406" w:rsidRPr="007F6406" w:rsidRDefault="007F6406" w:rsidP="003A6317">
      <w:pPr>
        <w:rPr>
          <w:rFonts w:ascii="Arial" w:hAnsi="Arial" w:cs="Arial"/>
          <w:color w:val="333333"/>
          <w:sz w:val="19"/>
          <w:szCs w:val="19"/>
          <w:shd w:val="clear" w:color="auto" w:fill="FFFFFF"/>
          <w:lang w:val="en-US"/>
        </w:rPr>
      </w:pPr>
    </w:p>
    <w:p w14:paraId="45292F18"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high-level network architecture of LTE is comprised of following three main components:</w:t>
      </w:r>
    </w:p>
    <w:p w14:paraId="5800912C" w14:textId="77777777" w:rsidR="007F6406" w:rsidRPr="007F6406" w:rsidRDefault="007F6406" w:rsidP="007F6406">
      <w:pPr>
        <w:numPr>
          <w:ilvl w:val="0"/>
          <w:numId w:val="4"/>
        </w:num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User Equipment (UE).</w:t>
      </w:r>
    </w:p>
    <w:p w14:paraId="28CE1C94" w14:textId="77777777" w:rsidR="007F6406" w:rsidRPr="007F6406" w:rsidRDefault="007F6406" w:rsidP="007F6406">
      <w:pPr>
        <w:numPr>
          <w:ilvl w:val="0"/>
          <w:numId w:val="4"/>
        </w:num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Evolved UMTS Terrestrial Radio Access Network (E-UTRAN).</w:t>
      </w:r>
    </w:p>
    <w:p w14:paraId="062B1A35" w14:textId="77777777" w:rsidR="007F6406" w:rsidRPr="007F6406" w:rsidRDefault="007F6406" w:rsidP="007F6406">
      <w:pPr>
        <w:numPr>
          <w:ilvl w:val="0"/>
          <w:numId w:val="4"/>
        </w:num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Evolved Packet Core (EPC).</w:t>
      </w:r>
    </w:p>
    <w:p w14:paraId="3E991ED3"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 xml:space="preserve">The evolved packet core communicates with packet data networks in the outside world such as the internet, private corporate networks or the IP multimedia subsystem. The interfaces between the different parts of the system are denoted </w:t>
      </w:r>
      <w:proofErr w:type="spellStart"/>
      <w:r w:rsidRPr="007F6406">
        <w:rPr>
          <w:rFonts w:ascii="Arial" w:hAnsi="Arial" w:cs="Arial"/>
          <w:color w:val="333333"/>
          <w:sz w:val="19"/>
          <w:szCs w:val="19"/>
          <w:shd w:val="clear" w:color="auto" w:fill="FFFFFF"/>
          <w:lang w:val="en-NG"/>
        </w:rPr>
        <w:t>Uu</w:t>
      </w:r>
      <w:proofErr w:type="spellEnd"/>
      <w:r w:rsidRPr="007F6406">
        <w:rPr>
          <w:rFonts w:ascii="Arial" w:hAnsi="Arial" w:cs="Arial"/>
          <w:color w:val="333333"/>
          <w:sz w:val="19"/>
          <w:szCs w:val="19"/>
          <w:shd w:val="clear" w:color="auto" w:fill="FFFFFF"/>
          <w:lang w:val="en-NG"/>
        </w:rPr>
        <w:t xml:space="preserve">, S1 and </w:t>
      </w:r>
      <w:proofErr w:type="spellStart"/>
      <w:r w:rsidRPr="007F6406">
        <w:rPr>
          <w:rFonts w:ascii="Arial" w:hAnsi="Arial" w:cs="Arial"/>
          <w:color w:val="333333"/>
          <w:sz w:val="19"/>
          <w:szCs w:val="19"/>
          <w:shd w:val="clear" w:color="auto" w:fill="FFFFFF"/>
          <w:lang w:val="en-NG"/>
        </w:rPr>
        <w:t>SGi</w:t>
      </w:r>
      <w:proofErr w:type="spellEnd"/>
      <w:r w:rsidRPr="007F6406">
        <w:rPr>
          <w:rFonts w:ascii="Arial" w:hAnsi="Arial" w:cs="Arial"/>
          <w:color w:val="333333"/>
          <w:sz w:val="19"/>
          <w:szCs w:val="19"/>
          <w:shd w:val="clear" w:color="auto" w:fill="FFFFFF"/>
          <w:lang w:val="en-NG"/>
        </w:rPr>
        <w:t xml:space="preserve"> as shown below:</w:t>
      </w:r>
    </w:p>
    <w:p w14:paraId="134047A4" w14:textId="229FA082"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lastRenderedPageBreak/>
        <w:drawing>
          <wp:inline distT="0" distB="0" distL="0" distR="0" wp14:anchorId="089A1C40" wp14:editId="4783B410">
            <wp:extent cx="5335270" cy="1733550"/>
            <wp:effectExtent l="0" t="0" r="0" b="0"/>
            <wp:docPr id="30" name="Picture 30" descr="LT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LTE Archite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270" cy="1733550"/>
                    </a:xfrm>
                    <a:prstGeom prst="rect">
                      <a:avLst/>
                    </a:prstGeom>
                    <a:noFill/>
                    <a:ln>
                      <a:noFill/>
                    </a:ln>
                  </pic:spPr>
                </pic:pic>
              </a:graphicData>
            </a:graphic>
          </wp:inline>
        </w:drawing>
      </w:r>
    </w:p>
    <w:p w14:paraId="240920E4" w14:textId="77777777" w:rsidR="007F6406" w:rsidRPr="007F6406" w:rsidRDefault="007F6406" w:rsidP="006528A1">
      <w:pPr>
        <w:pStyle w:val="Heading2"/>
        <w:rPr>
          <w:shd w:val="clear" w:color="auto" w:fill="FFFFFF"/>
          <w:lang w:val="en-NG"/>
        </w:rPr>
      </w:pPr>
      <w:bookmarkStart w:id="10" w:name="_Toc38916202"/>
      <w:r w:rsidRPr="007F6406">
        <w:rPr>
          <w:shd w:val="clear" w:color="auto" w:fill="FFFFFF"/>
          <w:lang w:val="en-NG"/>
        </w:rPr>
        <w:t>The User Equipment (UE)</w:t>
      </w:r>
      <w:bookmarkEnd w:id="10"/>
    </w:p>
    <w:p w14:paraId="0D3F9B28"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internal architecture of the user equipment for LTE is identical to the one used by UMTS and GSM which is actually a Mobile Equipment (ME). The mobile equipment comprised of the following important modules:</w:t>
      </w:r>
    </w:p>
    <w:p w14:paraId="5C2FF637" w14:textId="77777777" w:rsidR="007F6406" w:rsidRPr="007F6406" w:rsidRDefault="007F6406" w:rsidP="007F6406">
      <w:pPr>
        <w:numPr>
          <w:ilvl w:val="0"/>
          <w:numId w:val="5"/>
        </w:numPr>
        <w:rPr>
          <w:rFonts w:ascii="Arial" w:hAnsi="Arial" w:cs="Arial"/>
          <w:color w:val="333333"/>
          <w:sz w:val="19"/>
          <w:szCs w:val="19"/>
          <w:shd w:val="clear" w:color="auto" w:fill="FFFFFF"/>
          <w:lang w:val="en-NG"/>
        </w:rPr>
      </w:pPr>
      <w:bookmarkStart w:id="11" w:name="_Toc38916203"/>
      <w:r w:rsidRPr="006528A1">
        <w:rPr>
          <w:rStyle w:val="Heading2Char"/>
        </w:rPr>
        <w:t>Mobile Termination (MT</w:t>
      </w:r>
      <w:proofErr w:type="gramStart"/>
      <w:r w:rsidRPr="006528A1">
        <w:rPr>
          <w:rStyle w:val="Heading2Char"/>
        </w:rPr>
        <w:t>) :</w:t>
      </w:r>
      <w:bookmarkEnd w:id="11"/>
      <w:proofErr w:type="gramEnd"/>
      <w:r w:rsidRPr="007F6406">
        <w:rPr>
          <w:rFonts w:ascii="Arial" w:hAnsi="Arial" w:cs="Arial"/>
          <w:color w:val="333333"/>
          <w:sz w:val="19"/>
          <w:szCs w:val="19"/>
          <w:shd w:val="clear" w:color="auto" w:fill="FFFFFF"/>
          <w:lang w:val="en-NG"/>
        </w:rPr>
        <w:t xml:space="preserve"> This handles all the communication functions.</w:t>
      </w:r>
    </w:p>
    <w:p w14:paraId="37058E06" w14:textId="77777777" w:rsidR="007F6406" w:rsidRPr="007F6406" w:rsidRDefault="007F6406" w:rsidP="007F6406">
      <w:pPr>
        <w:numPr>
          <w:ilvl w:val="0"/>
          <w:numId w:val="5"/>
        </w:numPr>
        <w:rPr>
          <w:rFonts w:ascii="Arial" w:hAnsi="Arial" w:cs="Arial"/>
          <w:color w:val="333333"/>
          <w:sz w:val="19"/>
          <w:szCs w:val="19"/>
          <w:shd w:val="clear" w:color="auto" w:fill="FFFFFF"/>
          <w:lang w:val="en-NG"/>
        </w:rPr>
      </w:pPr>
      <w:bookmarkStart w:id="12" w:name="_Toc38916204"/>
      <w:r w:rsidRPr="006528A1">
        <w:rPr>
          <w:rStyle w:val="Heading2Char"/>
        </w:rPr>
        <w:t>Terminal Equipment (TE</w:t>
      </w:r>
      <w:proofErr w:type="gramStart"/>
      <w:r w:rsidRPr="006528A1">
        <w:rPr>
          <w:rStyle w:val="Heading2Char"/>
        </w:rPr>
        <w:t>) :</w:t>
      </w:r>
      <w:bookmarkEnd w:id="12"/>
      <w:proofErr w:type="gramEnd"/>
      <w:r w:rsidRPr="007F6406">
        <w:rPr>
          <w:rFonts w:ascii="Arial" w:hAnsi="Arial" w:cs="Arial"/>
          <w:color w:val="333333"/>
          <w:sz w:val="19"/>
          <w:szCs w:val="19"/>
          <w:shd w:val="clear" w:color="auto" w:fill="FFFFFF"/>
          <w:lang w:val="en-NG"/>
        </w:rPr>
        <w:t xml:space="preserve"> This terminates the data streams.</w:t>
      </w:r>
    </w:p>
    <w:p w14:paraId="6B264130" w14:textId="77777777" w:rsidR="007F6406" w:rsidRPr="007F6406" w:rsidRDefault="007F6406" w:rsidP="007F6406">
      <w:pPr>
        <w:numPr>
          <w:ilvl w:val="0"/>
          <w:numId w:val="5"/>
        </w:numPr>
        <w:rPr>
          <w:rFonts w:ascii="Arial" w:hAnsi="Arial" w:cs="Arial"/>
          <w:color w:val="333333"/>
          <w:sz w:val="19"/>
          <w:szCs w:val="19"/>
          <w:shd w:val="clear" w:color="auto" w:fill="FFFFFF"/>
          <w:lang w:val="en-NG"/>
        </w:rPr>
      </w:pPr>
      <w:bookmarkStart w:id="13" w:name="_Toc38916205"/>
      <w:r w:rsidRPr="006528A1">
        <w:rPr>
          <w:rStyle w:val="Heading2Char"/>
        </w:rPr>
        <w:t>Universal Integrated Circuit Card (UICC</w:t>
      </w:r>
      <w:proofErr w:type="gramStart"/>
      <w:r w:rsidRPr="006528A1">
        <w:rPr>
          <w:rStyle w:val="Heading2Char"/>
        </w:rPr>
        <w:t>)</w:t>
      </w:r>
      <w:bookmarkEnd w:id="13"/>
      <w:r w:rsidRPr="007F6406">
        <w:rPr>
          <w:rFonts w:ascii="Arial" w:hAnsi="Arial" w:cs="Arial"/>
          <w:color w:val="333333"/>
          <w:sz w:val="19"/>
          <w:szCs w:val="19"/>
          <w:shd w:val="clear" w:color="auto" w:fill="FFFFFF"/>
          <w:lang w:val="en-NG"/>
        </w:rPr>
        <w:t> :</w:t>
      </w:r>
      <w:proofErr w:type="gramEnd"/>
      <w:r w:rsidRPr="007F6406">
        <w:rPr>
          <w:rFonts w:ascii="Arial" w:hAnsi="Arial" w:cs="Arial"/>
          <w:color w:val="333333"/>
          <w:sz w:val="19"/>
          <w:szCs w:val="19"/>
          <w:shd w:val="clear" w:color="auto" w:fill="FFFFFF"/>
          <w:lang w:val="en-NG"/>
        </w:rPr>
        <w:t xml:space="preserve"> This is also known as the SIM card for LTE </w:t>
      </w:r>
      <w:proofErr w:type="spellStart"/>
      <w:r w:rsidRPr="007F6406">
        <w:rPr>
          <w:rFonts w:ascii="Arial" w:hAnsi="Arial" w:cs="Arial"/>
          <w:color w:val="333333"/>
          <w:sz w:val="19"/>
          <w:szCs w:val="19"/>
          <w:shd w:val="clear" w:color="auto" w:fill="FFFFFF"/>
          <w:lang w:val="en-NG"/>
        </w:rPr>
        <w:t>equipments</w:t>
      </w:r>
      <w:proofErr w:type="spellEnd"/>
      <w:r w:rsidRPr="007F6406">
        <w:rPr>
          <w:rFonts w:ascii="Arial" w:hAnsi="Arial" w:cs="Arial"/>
          <w:color w:val="333333"/>
          <w:sz w:val="19"/>
          <w:szCs w:val="19"/>
          <w:shd w:val="clear" w:color="auto" w:fill="FFFFFF"/>
          <w:lang w:val="en-NG"/>
        </w:rPr>
        <w:t>. It runs an application known as the Universal Subscriber Identity Module (USIM).</w:t>
      </w:r>
    </w:p>
    <w:p w14:paraId="359FB371"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A </w:t>
      </w:r>
      <w:r w:rsidRPr="007F6406">
        <w:rPr>
          <w:rFonts w:ascii="Arial" w:hAnsi="Arial" w:cs="Arial"/>
          <w:b/>
          <w:bCs/>
          <w:color w:val="333333"/>
          <w:sz w:val="19"/>
          <w:szCs w:val="19"/>
          <w:shd w:val="clear" w:color="auto" w:fill="FFFFFF"/>
          <w:lang w:val="en-NG"/>
        </w:rPr>
        <w:t>USIM</w:t>
      </w:r>
      <w:r w:rsidRPr="007F6406">
        <w:rPr>
          <w:rFonts w:ascii="Arial" w:hAnsi="Arial" w:cs="Arial"/>
          <w:color w:val="333333"/>
          <w:sz w:val="19"/>
          <w:szCs w:val="19"/>
          <w:shd w:val="clear" w:color="auto" w:fill="FFFFFF"/>
          <w:lang w:val="en-NG"/>
        </w:rPr>
        <w:t> stores user-specific data very similar to 3G SIM card. This keeps information about the user's phone number, home network identity and security keys etc.</w:t>
      </w:r>
    </w:p>
    <w:p w14:paraId="4AB3CA32"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E-UTRAN (The access network)</w:t>
      </w:r>
    </w:p>
    <w:p w14:paraId="6E60B954"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architecture of evolved UMTS Terrestrial Radio Access Network (E-UTRAN) has been illustrated below.</w:t>
      </w:r>
    </w:p>
    <w:p w14:paraId="0FB2AB34" w14:textId="280440FA"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drawing>
          <wp:inline distT="0" distB="0" distL="0" distR="0" wp14:anchorId="1B3A833E" wp14:editId="5CD66597">
            <wp:extent cx="5335270" cy="3180715"/>
            <wp:effectExtent l="0" t="0" r="0" b="635"/>
            <wp:docPr id="29" name="Picture 29" descr="LTE E-U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LTE E-UTR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5270" cy="3180715"/>
                    </a:xfrm>
                    <a:prstGeom prst="rect">
                      <a:avLst/>
                    </a:prstGeom>
                    <a:noFill/>
                    <a:ln>
                      <a:noFill/>
                    </a:ln>
                  </pic:spPr>
                </pic:pic>
              </a:graphicData>
            </a:graphic>
          </wp:inline>
        </w:drawing>
      </w:r>
    </w:p>
    <w:p w14:paraId="545E9BB8"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E-UTRAN handles the radio communications between the mobile and the evolved packet core and just has one component, the evolved base stations, called </w:t>
      </w:r>
      <w:proofErr w:type="spellStart"/>
      <w:r w:rsidRPr="007F6406">
        <w:rPr>
          <w:rFonts w:ascii="Arial" w:hAnsi="Arial" w:cs="Arial"/>
          <w:b/>
          <w:bCs/>
          <w:color w:val="333333"/>
          <w:sz w:val="19"/>
          <w:szCs w:val="19"/>
          <w:shd w:val="clear" w:color="auto" w:fill="FFFFFF"/>
          <w:lang w:val="en-NG"/>
        </w:rPr>
        <w:t>eNodeB</w:t>
      </w:r>
      <w:proofErr w:type="spellEnd"/>
      <w:r w:rsidRPr="007F6406">
        <w:rPr>
          <w:rFonts w:ascii="Arial" w:hAnsi="Arial" w:cs="Arial"/>
          <w:color w:val="333333"/>
          <w:sz w:val="19"/>
          <w:szCs w:val="19"/>
          <w:shd w:val="clear" w:color="auto" w:fill="FFFFFF"/>
          <w:lang w:val="en-NG"/>
        </w:rPr>
        <w:t> or </w:t>
      </w:r>
      <w:proofErr w:type="spellStart"/>
      <w:r w:rsidRPr="007F6406">
        <w:rPr>
          <w:rFonts w:ascii="Arial" w:hAnsi="Arial" w:cs="Arial"/>
          <w:b/>
          <w:bCs/>
          <w:color w:val="333333"/>
          <w:sz w:val="19"/>
          <w:szCs w:val="19"/>
          <w:shd w:val="clear" w:color="auto" w:fill="FFFFFF"/>
          <w:lang w:val="en-NG"/>
        </w:rPr>
        <w:t>eNB</w:t>
      </w:r>
      <w:proofErr w:type="spellEnd"/>
      <w:r w:rsidRPr="007F6406">
        <w:rPr>
          <w:rFonts w:ascii="Arial" w:hAnsi="Arial" w:cs="Arial"/>
          <w:color w:val="333333"/>
          <w:sz w:val="19"/>
          <w:szCs w:val="19"/>
          <w:shd w:val="clear" w:color="auto" w:fill="FFFFFF"/>
          <w:lang w:val="en-NG"/>
        </w:rPr>
        <w:t xml:space="preserve">. Each </w:t>
      </w:r>
      <w:proofErr w:type="spellStart"/>
      <w:r w:rsidRPr="007F6406">
        <w:rPr>
          <w:rFonts w:ascii="Arial" w:hAnsi="Arial" w:cs="Arial"/>
          <w:color w:val="333333"/>
          <w:sz w:val="19"/>
          <w:szCs w:val="19"/>
          <w:shd w:val="clear" w:color="auto" w:fill="FFFFFF"/>
          <w:lang w:val="en-NG"/>
        </w:rPr>
        <w:t>eNB</w:t>
      </w:r>
      <w:proofErr w:type="spellEnd"/>
      <w:r w:rsidRPr="007F6406">
        <w:rPr>
          <w:rFonts w:ascii="Arial" w:hAnsi="Arial" w:cs="Arial"/>
          <w:color w:val="333333"/>
          <w:sz w:val="19"/>
          <w:szCs w:val="19"/>
          <w:shd w:val="clear" w:color="auto" w:fill="FFFFFF"/>
          <w:lang w:val="en-NG"/>
        </w:rPr>
        <w:t xml:space="preserve"> is a base station that controls the mobiles in one or more cells. The base station that is communicating with a mobile is known as its serving </w:t>
      </w:r>
      <w:proofErr w:type="spellStart"/>
      <w:r w:rsidRPr="007F6406">
        <w:rPr>
          <w:rFonts w:ascii="Arial" w:hAnsi="Arial" w:cs="Arial"/>
          <w:color w:val="333333"/>
          <w:sz w:val="19"/>
          <w:szCs w:val="19"/>
          <w:shd w:val="clear" w:color="auto" w:fill="FFFFFF"/>
          <w:lang w:val="en-NG"/>
        </w:rPr>
        <w:t>eNB</w:t>
      </w:r>
      <w:proofErr w:type="spellEnd"/>
      <w:r w:rsidRPr="007F6406">
        <w:rPr>
          <w:rFonts w:ascii="Arial" w:hAnsi="Arial" w:cs="Arial"/>
          <w:color w:val="333333"/>
          <w:sz w:val="19"/>
          <w:szCs w:val="19"/>
          <w:shd w:val="clear" w:color="auto" w:fill="FFFFFF"/>
          <w:lang w:val="en-NG"/>
        </w:rPr>
        <w:t>.</w:t>
      </w:r>
    </w:p>
    <w:p w14:paraId="4C88B3AA"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lastRenderedPageBreak/>
        <w:t xml:space="preserve">LTE Mobile communicates with just one base station and one cell at a time and there are following two main functions supported by </w:t>
      </w:r>
      <w:proofErr w:type="spellStart"/>
      <w:r w:rsidRPr="007F6406">
        <w:rPr>
          <w:rFonts w:ascii="Arial" w:hAnsi="Arial" w:cs="Arial"/>
          <w:color w:val="333333"/>
          <w:sz w:val="19"/>
          <w:szCs w:val="19"/>
          <w:shd w:val="clear" w:color="auto" w:fill="FFFFFF"/>
          <w:lang w:val="en-NG"/>
        </w:rPr>
        <w:t>eNB</w:t>
      </w:r>
      <w:proofErr w:type="spellEnd"/>
      <w:r w:rsidRPr="007F6406">
        <w:rPr>
          <w:rFonts w:ascii="Arial" w:hAnsi="Arial" w:cs="Arial"/>
          <w:color w:val="333333"/>
          <w:sz w:val="19"/>
          <w:szCs w:val="19"/>
          <w:shd w:val="clear" w:color="auto" w:fill="FFFFFF"/>
          <w:lang w:val="en-NG"/>
        </w:rPr>
        <w:t>:</w:t>
      </w:r>
    </w:p>
    <w:p w14:paraId="33616816" w14:textId="77777777" w:rsidR="007F6406" w:rsidRPr="007F6406" w:rsidRDefault="007F6406" w:rsidP="007F6406">
      <w:pPr>
        <w:numPr>
          <w:ilvl w:val="0"/>
          <w:numId w:val="6"/>
        </w:num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 xml:space="preserve">The </w:t>
      </w:r>
      <w:proofErr w:type="spellStart"/>
      <w:r w:rsidRPr="007F6406">
        <w:rPr>
          <w:rFonts w:ascii="Arial" w:hAnsi="Arial" w:cs="Arial"/>
          <w:color w:val="333333"/>
          <w:sz w:val="19"/>
          <w:szCs w:val="19"/>
          <w:shd w:val="clear" w:color="auto" w:fill="FFFFFF"/>
          <w:lang w:val="en-NG"/>
        </w:rPr>
        <w:t>eBN</w:t>
      </w:r>
      <w:proofErr w:type="spellEnd"/>
      <w:r w:rsidRPr="007F6406">
        <w:rPr>
          <w:rFonts w:ascii="Arial" w:hAnsi="Arial" w:cs="Arial"/>
          <w:color w:val="333333"/>
          <w:sz w:val="19"/>
          <w:szCs w:val="19"/>
          <w:shd w:val="clear" w:color="auto" w:fill="FFFFFF"/>
          <w:lang w:val="en-NG"/>
        </w:rPr>
        <w:t xml:space="preserve"> sends and receives radio transmissions to all the mobiles using the analogue and digital signal processing functions of the LTE air interface.</w:t>
      </w:r>
    </w:p>
    <w:p w14:paraId="3AE2D9FA" w14:textId="77777777" w:rsidR="007F6406" w:rsidRPr="007F6406" w:rsidRDefault="007F6406" w:rsidP="007F6406">
      <w:pPr>
        <w:numPr>
          <w:ilvl w:val="0"/>
          <w:numId w:val="6"/>
        </w:num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 xml:space="preserve">The </w:t>
      </w:r>
      <w:proofErr w:type="spellStart"/>
      <w:r w:rsidRPr="007F6406">
        <w:rPr>
          <w:rFonts w:ascii="Arial" w:hAnsi="Arial" w:cs="Arial"/>
          <w:color w:val="333333"/>
          <w:sz w:val="19"/>
          <w:szCs w:val="19"/>
          <w:shd w:val="clear" w:color="auto" w:fill="FFFFFF"/>
          <w:lang w:val="en-NG"/>
        </w:rPr>
        <w:t>eNB</w:t>
      </w:r>
      <w:proofErr w:type="spellEnd"/>
      <w:r w:rsidRPr="007F6406">
        <w:rPr>
          <w:rFonts w:ascii="Arial" w:hAnsi="Arial" w:cs="Arial"/>
          <w:color w:val="333333"/>
          <w:sz w:val="19"/>
          <w:szCs w:val="19"/>
          <w:shd w:val="clear" w:color="auto" w:fill="FFFFFF"/>
          <w:lang w:val="en-NG"/>
        </w:rPr>
        <w:t xml:space="preserve"> controls the low-level operation of all its mobiles, by sending them signalling messages such as handover commands.</w:t>
      </w:r>
    </w:p>
    <w:p w14:paraId="2BD11853"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 xml:space="preserve">Each </w:t>
      </w:r>
      <w:proofErr w:type="spellStart"/>
      <w:r w:rsidRPr="007F6406">
        <w:rPr>
          <w:rFonts w:ascii="Arial" w:hAnsi="Arial" w:cs="Arial"/>
          <w:color w:val="333333"/>
          <w:sz w:val="19"/>
          <w:szCs w:val="19"/>
          <w:shd w:val="clear" w:color="auto" w:fill="FFFFFF"/>
          <w:lang w:val="en-NG"/>
        </w:rPr>
        <w:t>eBN</w:t>
      </w:r>
      <w:proofErr w:type="spellEnd"/>
      <w:r w:rsidRPr="007F6406">
        <w:rPr>
          <w:rFonts w:ascii="Arial" w:hAnsi="Arial" w:cs="Arial"/>
          <w:color w:val="333333"/>
          <w:sz w:val="19"/>
          <w:szCs w:val="19"/>
          <w:shd w:val="clear" w:color="auto" w:fill="FFFFFF"/>
          <w:lang w:val="en-NG"/>
        </w:rPr>
        <w:t xml:space="preserve"> connects with the EPC by means of the S1 interface and it can also be connected to nearby base stations by the X2 interface, which is mainly used for signalling and packet forwarding during handover.</w:t>
      </w:r>
    </w:p>
    <w:p w14:paraId="0F9EED17"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 xml:space="preserve">A home </w:t>
      </w:r>
      <w:proofErr w:type="spellStart"/>
      <w:r w:rsidRPr="007F6406">
        <w:rPr>
          <w:rFonts w:ascii="Arial" w:hAnsi="Arial" w:cs="Arial"/>
          <w:color w:val="333333"/>
          <w:sz w:val="19"/>
          <w:szCs w:val="19"/>
          <w:shd w:val="clear" w:color="auto" w:fill="FFFFFF"/>
          <w:lang w:val="en-NG"/>
        </w:rPr>
        <w:t>eNB</w:t>
      </w:r>
      <w:proofErr w:type="spellEnd"/>
      <w:r w:rsidRPr="007F6406">
        <w:rPr>
          <w:rFonts w:ascii="Arial" w:hAnsi="Arial" w:cs="Arial"/>
          <w:color w:val="333333"/>
          <w:sz w:val="19"/>
          <w:szCs w:val="19"/>
          <w:shd w:val="clear" w:color="auto" w:fill="FFFFFF"/>
          <w:lang w:val="en-NG"/>
        </w:rPr>
        <w:t xml:space="preserve"> (</w:t>
      </w:r>
      <w:proofErr w:type="spellStart"/>
      <w:r w:rsidRPr="007F6406">
        <w:rPr>
          <w:rFonts w:ascii="Arial" w:hAnsi="Arial" w:cs="Arial"/>
          <w:color w:val="333333"/>
          <w:sz w:val="19"/>
          <w:szCs w:val="19"/>
          <w:shd w:val="clear" w:color="auto" w:fill="FFFFFF"/>
          <w:lang w:val="en-NG"/>
        </w:rPr>
        <w:t>HeNB</w:t>
      </w:r>
      <w:proofErr w:type="spellEnd"/>
      <w:r w:rsidRPr="007F6406">
        <w:rPr>
          <w:rFonts w:ascii="Arial" w:hAnsi="Arial" w:cs="Arial"/>
          <w:color w:val="333333"/>
          <w:sz w:val="19"/>
          <w:szCs w:val="19"/>
          <w:shd w:val="clear" w:color="auto" w:fill="FFFFFF"/>
          <w:lang w:val="en-NG"/>
        </w:rPr>
        <w:t xml:space="preserve">) is a base station that has been purchased by a user to provide femtocell coverage within the home. A home </w:t>
      </w:r>
      <w:proofErr w:type="spellStart"/>
      <w:r w:rsidRPr="007F6406">
        <w:rPr>
          <w:rFonts w:ascii="Arial" w:hAnsi="Arial" w:cs="Arial"/>
          <w:color w:val="333333"/>
          <w:sz w:val="19"/>
          <w:szCs w:val="19"/>
          <w:shd w:val="clear" w:color="auto" w:fill="FFFFFF"/>
          <w:lang w:val="en-NG"/>
        </w:rPr>
        <w:t>eNB</w:t>
      </w:r>
      <w:proofErr w:type="spellEnd"/>
      <w:r w:rsidRPr="007F6406">
        <w:rPr>
          <w:rFonts w:ascii="Arial" w:hAnsi="Arial" w:cs="Arial"/>
          <w:color w:val="333333"/>
          <w:sz w:val="19"/>
          <w:szCs w:val="19"/>
          <w:shd w:val="clear" w:color="auto" w:fill="FFFFFF"/>
          <w:lang w:val="en-NG"/>
        </w:rPr>
        <w:t xml:space="preserve"> belongs to a closed subscriber group (CSG) and can only be accessed by mobiles with a USIM that also belongs to the closed subscriber group.</w:t>
      </w:r>
    </w:p>
    <w:p w14:paraId="5EFA4307"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Evolved Packet Core (EPC) (The core network)</w:t>
      </w:r>
    </w:p>
    <w:p w14:paraId="41EA3BCF"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architecture of Evolved Packet Core (EPC) has been illustrated below. There are few more components which have not been shown in the diagram to keep it simple. These components are like the Earthquake and Tsunami Warning System (ETWS), the Equipment Identity Register (EIR) and Policy Control and Charging Rules Function (PCRF).</w:t>
      </w:r>
    </w:p>
    <w:p w14:paraId="52054CFD" w14:textId="15DA820E"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drawing>
          <wp:inline distT="0" distB="0" distL="0" distR="0" wp14:anchorId="2EC999A5" wp14:editId="2FA6320A">
            <wp:extent cx="5335270" cy="3283585"/>
            <wp:effectExtent l="0" t="0" r="0" b="0"/>
            <wp:docPr id="28" name="Picture 28" descr="LTE E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TE EP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270" cy="3283585"/>
                    </a:xfrm>
                    <a:prstGeom prst="rect">
                      <a:avLst/>
                    </a:prstGeom>
                    <a:noFill/>
                    <a:ln>
                      <a:noFill/>
                    </a:ln>
                  </pic:spPr>
                </pic:pic>
              </a:graphicData>
            </a:graphic>
          </wp:inline>
        </w:drawing>
      </w:r>
    </w:p>
    <w:p w14:paraId="3067691E"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Below is a brief description of each of the components shown in the above architecture:</w:t>
      </w:r>
    </w:p>
    <w:p w14:paraId="0A386A42" w14:textId="77777777" w:rsidR="007F6406" w:rsidRPr="007F6406" w:rsidRDefault="007F6406" w:rsidP="007F6406">
      <w:pPr>
        <w:numPr>
          <w:ilvl w:val="0"/>
          <w:numId w:val="7"/>
        </w:numPr>
        <w:rPr>
          <w:rFonts w:ascii="Arial" w:hAnsi="Arial" w:cs="Arial"/>
          <w:color w:val="333333"/>
          <w:sz w:val="19"/>
          <w:szCs w:val="19"/>
          <w:shd w:val="clear" w:color="auto" w:fill="FFFFFF"/>
          <w:lang w:val="en-NG"/>
        </w:rPr>
      </w:pPr>
      <w:bookmarkStart w:id="14" w:name="_Toc38916206"/>
      <w:r w:rsidRPr="006528A1">
        <w:rPr>
          <w:rStyle w:val="Heading2Char"/>
        </w:rPr>
        <w:t>The Home Subscriber Server (HSS</w:t>
      </w:r>
      <w:bookmarkEnd w:id="14"/>
      <w:r w:rsidRPr="007F6406">
        <w:rPr>
          <w:rFonts w:ascii="Arial" w:hAnsi="Arial" w:cs="Arial"/>
          <w:color w:val="333333"/>
          <w:sz w:val="19"/>
          <w:szCs w:val="19"/>
          <w:shd w:val="clear" w:color="auto" w:fill="FFFFFF"/>
          <w:lang w:val="en-NG"/>
        </w:rPr>
        <w:t>) component has been carried forward from UMTS and GSM and is a central database that contains information about all the network operator's subscribers.</w:t>
      </w:r>
    </w:p>
    <w:p w14:paraId="31512EF5" w14:textId="77777777" w:rsidR="007F6406" w:rsidRPr="007F6406" w:rsidRDefault="007F6406" w:rsidP="007F6406">
      <w:pPr>
        <w:numPr>
          <w:ilvl w:val="0"/>
          <w:numId w:val="7"/>
        </w:numPr>
        <w:rPr>
          <w:rFonts w:ascii="Arial" w:hAnsi="Arial" w:cs="Arial"/>
          <w:color w:val="333333"/>
          <w:sz w:val="19"/>
          <w:szCs w:val="19"/>
          <w:shd w:val="clear" w:color="auto" w:fill="FFFFFF"/>
          <w:lang w:val="en-NG"/>
        </w:rPr>
      </w:pPr>
      <w:bookmarkStart w:id="15" w:name="_Toc38916207"/>
      <w:r w:rsidRPr="006528A1">
        <w:rPr>
          <w:rStyle w:val="Heading2Char"/>
        </w:rPr>
        <w:t>The Packet Data Network (PDN) Gateway (P-GW</w:t>
      </w:r>
      <w:bookmarkEnd w:id="15"/>
      <w:r w:rsidRPr="007F6406">
        <w:rPr>
          <w:rFonts w:ascii="Arial" w:hAnsi="Arial" w:cs="Arial"/>
          <w:color w:val="333333"/>
          <w:sz w:val="19"/>
          <w:szCs w:val="19"/>
          <w:shd w:val="clear" w:color="auto" w:fill="FFFFFF"/>
          <w:lang w:val="en-NG"/>
        </w:rPr>
        <w:t xml:space="preserve">) communicates with the outside world </w:t>
      </w:r>
      <w:proofErr w:type="spellStart"/>
      <w:r w:rsidRPr="007F6406">
        <w:rPr>
          <w:rFonts w:ascii="Arial" w:hAnsi="Arial" w:cs="Arial"/>
          <w:color w:val="333333"/>
          <w:sz w:val="19"/>
          <w:szCs w:val="19"/>
          <w:shd w:val="clear" w:color="auto" w:fill="FFFFFF"/>
          <w:lang w:val="en-NG"/>
        </w:rPr>
        <w:t>ie</w:t>
      </w:r>
      <w:proofErr w:type="spellEnd"/>
      <w:r w:rsidRPr="007F6406">
        <w:rPr>
          <w:rFonts w:ascii="Arial" w:hAnsi="Arial" w:cs="Arial"/>
          <w:color w:val="333333"/>
          <w:sz w:val="19"/>
          <w:szCs w:val="19"/>
          <w:shd w:val="clear" w:color="auto" w:fill="FFFFFF"/>
          <w:lang w:val="en-NG"/>
        </w:rPr>
        <w:t xml:space="preserve">. packet data networks PDN, using </w:t>
      </w:r>
      <w:proofErr w:type="spellStart"/>
      <w:r w:rsidRPr="007F6406">
        <w:rPr>
          <w:rFonts w:ascii="Arial" w:hAnsi="Arial" w:cs="Arial"/>
          <w:color w:val="333333"/>
          <w:sz w:val="19"/>
          <w:szCs w:val="19"/>
          <w:shd w:val="clear" w:color="auto" w:fill="FFFFFF"/>
          <w:lang w:val="en-NG"/>
        </w:rPr>
        <w:t>SGi</w:t>
      </w:r>
      <w:proofErr w:type="spellEnd"/>
      <w:r w:rsidRPr="007F6406">
        <w:rPr>
          <w:rFonts w:ascii="Arial" w:hAnsi="Arial" w:cs="Arial"/>
          <w:color w:val="333333"/>
          <w:sz w:val="19"/>
          <w:szCs w:val="19"/>
          <w:shd w:val="clear" w:color="auto" w:fill="FFFFFF"/>
          <w:lang w:val="en-NG"/>
        </w:rPr>
        <w:t xml:space="preserve"> interface. Each packet data network is identified by an access point name (APN). The PDN gateway has the same role as the GPRS support node (GGSN) and the serving GPRS support node (SGSN) with UMTS and GSM.</w:t>
      </w:r>
    </w:p>
    <w:p w14:paraId="128343B3" w14:textId="77777777" w:rsidR="007F6406" w:rsidRPr="007F6406" w:rsidRDefault="007F6406" w:rsidP="007F6406">
      <w:pPr>
        <w:numPr>
          <w:ilvl w:val="0"/>
          <w:numId w:val="7"/>
        </w:numPr>
        <w:rPr>
          <w:rFonts w:ascii="Arial" w:hAnsi="Arial" w:cs="Arial"/>
          <w:color w:val="333333"/>
          <w:sz w:val="19"/>
          <w:szCs w:val="19"/>
          <w:shd w:val="clear" w:color="auto" w:fill="FFFFFF"/>
          <w:lang w:val="en-NG"/>
        </w:rPr>
      </w:pPr>
      <w:bookmarkStart w:id="16" w:name="_Toc38916208"/>
      <w:r w:rsidRPr="006528A1">
        <w:rPr>
          <w:rStyle w:val="Heading2Char"/>
        </w:rPr>
        <w:t>The serving gateway (S-GW) acts</w:t>
      </w:r>
      <w:bookmarkEnd w:id="16"/>
      <w:r w:rsidRPr="007F6406">
        <w:rPr>
          <w:rFonts w:ascii="Arial" w:hAnsi="Arial" w:cs="Arial"/>
          <w:color w:val="333333"/>
          <w:sz w:val="19"/>
          <w:szCs w:val="19"/>
          <w:shd w:val="clear" w:color="auto" w:fill="FFFFFF"/>
          <w:lang w:val="en-NG"/>
        </w:rPr>
        <w:t xml:space="preserve"> as a router, and forwards data between the base station and the PDN gateway.</w:t>
      </w:r>
    </w:p>
    <w:p w14:paraId="50C8E392" w14:textId="77777777" w:rsidR="007F6406" w:rsidRPr="007F6406" w:rsidRDefault="007F6406" w:rsidP="007F6406">
      <w:pPr>
        <w:numPr>
          <w:ilvl w:val="0"/>
          <w:numId w:val="7"/>
        </w:numPr>
        <w:rPr>
          <w:rFonts w:ascii="Arial" w:hAnsi="Arial" w:cs="Arial"/>
          <w:color w:val="333333"/>
          <w:sz w:val="19"/>
          <w:szCs w:val="19"/>
          <w:shd w:val="clear" w:color="auto" w:fill="FFFFFF"/>
          <w:lang w:val="en-NG"/>
        </w:rPr>
      </w:pPr>
      <w:bookmarkStart w:id="17" w:name="_Toc38916209"/>
      <w:r w:rsidRPr="006528A1">
        <w:rPr>
          <w:rStyle w:val="Heading2Char"/>
        </w:rPr>
        <w:lastRenderedPageBreak/>
        <w:t>The mobility management entity (MME)</w:t>
      </w:r>
      <w:bookmarkEnd w:id="17"/>
      <w:r w:rsidRPr="007F6406">
        <w:rPr>
          <w:rFonts w:ascii="Arial" w:hAnsi="Arial" w:cs="Arial"/>
          <w:color w:val="333333"/>
          <w:sz w:val="19"/>
          <w:szCs w:val="19"/>
          <w:shd w:val="clear" w:color="auto" w:fill="FFFFFF"/>
          <w:lang w:val="en-NG"/>
        </w:rPr>
        <w:t xml:space="preserve"> controls the high-level operation of the mobile by means of signalling messages and Home Subscriber Server (HSS).</w:t>
      </w:r>
    </w:p>
    <w:p w14:paraId="45CF450F" w14:textId="77777777" w:rsidR="007F6406" w:rsidRPr="007F6406" w:rsidRDefault="007F6406" w:rsidP="007F6406">
      <w:pPr>
        <w:numPr>
          <w:ilvl w:val="0"/>
          <w:numId w:val="7"/>
        </w:numPr>
        <w:rPr>
          <w:rFonts w:ascii="Arial" w:hAnsi="Arial" w:cs="Arial"/>
          <w:color w:val="333333"/>
          <w:sz w:val="19"/>
          <w:szCs w:val="19"/>
          <w:shd w:val="clear" w:color="auto" w:fill="FFFFFF"/>
          <w:lang w:val="en-NG"/>
        </w:rPr>
      </w:pPr>
      <w:bookmarkStart w:id="18" w:name="_Toc38916210"/>
      <w:r w:rsidRPr="006528A1">
        <w:rPr>
          <w:rStyle w:val="Heading2Char"/>
        </w:rPr>
        <w:t>The Policy Control and Charging Rules Function (PCRF)</w:t>
      </w:r>
      <w:bookmarkEnd w:id="18"/>
      <w:r w:rsidRPr="007F6406">
        <w:rPr>
          <w:rFonts w:ascii="Arial" w:hAnsi="Arial" w:cs="Arial"/>
          <w:color w:val="333333"/>
          <w:sz w:val="19"/>
          <w:szCs w:val="19"/>
          <w:shd w:val="clear" w:color="auto" w:fill="FFFFFF"/>
          <w:lang w:val="en-NG"/>
        </w:rPr>
        <w:t xml:space="preserve"> is a component which is not shown in the above diagram but it is responsible for policy control decision-making, as well as for controlling the flow-based charging functionalities in the Policy Control Enforcement Function (PCEF), which resides in the P-GW.</w:t>
      </w:r>
    </w:p>
    <w:p w14:paraId="3B99354E"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The interface between the serving and PDN gateways is known as S5/S8. This has two slightly different implementations, namely S5 if the two devices are in the same network, and S8 if they are in different networks.</w:t>
      </w:r>
    </w:p>
    <w:p w14:paraId="7F9EB78A"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Functional split between the E-UTRAN and the EPC</w:t>
      </w:r>
    </w:p>
    <w:p w14:paraId="06F430E8" w14:textId="77777777" w:rsidR="007F6406" w:rsidRPr="007F6406" w:rsidRDefault="007F6406" w:rsidP="007F6406">
      <w:pPr>
        <w:rPr>
          <w:rFonts w:ascii="Arial" w:hAnsi="Arial" w:cs="Arial"/>
          <w:color w:val="333333"/>
          <w:sz w:val="19"/>
          <w:szCs w:val="19"/>
          <w:shd w:val="clear" w:color="auto" w:fill="FFFFFF"/>
          <w:lang w:val="en-NG"/>
        </w:rPr>
      </w:pPr>
      <w:r w:rsidRPr="007F6406">
        <w:rPr>
          <w:rFonts w:ascii="Arial" w:hAnsi="Arial" w:cs="Arial"/>
          <w:color w:val="333333"/>
          <w:sz w:val="19"/>
          <w:szCs w:val="19"/>
          <w:shd w:val="clear" w:color="auto" w:fill="FFFFFF"/>
          <w:lang w:val="en-NG"/>
        </w:rPr>
        <w:t>Following diagram shows the functional split between the E-UTRAN and the EPC for an LTE network:</w:t>
      </w:r>
    </w:p>
    <w:p w14:paraId="115936D5" w14:textId="3605FD18" w:rsidR="007F6406" w:rsidRPr="007F6406" w:rsidRDefault="007F6406" w:rsidP="006528A1">
      <w:pPr>
        <w:jc w:val="center"/>
        <w:rPr>
          <w:rFonts w:ascii="Arial" w:hAnsi="Arial" w:cs="Arial"/>
          <w:color w:val="333333"/>
          <w:sz w:val="19"/>
          <w:szCs w:val="19"/>
          <w:shd w:val="clear" w:color="auto" w:fill="FFFFFF"/>
          <w:lang w:val="en-US"/>
        </w:rPr>
      </w:pPr>
      <w:r w:rsidRPr="007F6406">
        <w:rPr>
          <w:rFonts w:ascii="Arial" w:hAnsi="Arial" w:cs="Arial"/>
          <w:color w:val="333333"/>
          <w:sz w:val="19"/>
          <w:szCs w:val="19"/>
          <w:shd w:val="clear" w:color="auto" w:fill="FFFFFF"/>
          <w:lang w:val="en-NG"/>
        </w:rPr>
        <w:drawing>
          <wp:inline distT="0" distB="0" distL="0" distR="0" wp14:anchorId="07182AA8" wp14:editId="52E854B1">
            <wp:extent cx="5335270" cy="4222115"/>
            <wp:effectExtent l="0" t="0" r="0" b="6985"/>
            <wp:docPr id="27" name="Picture 27" descr="LTE E-UTRAN and E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TE E-UTRAN and EP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5270" cy="4222115"/>
                    </a:xfrm>
                    <a:prstGeom prst="rect">
                      <a:avLst/>
                    </a:prstGeom>
                    <a:noFill/>
                    <a:ln>
                      <a:noFill/>
                    </a:ln>
                  </pic:spPr>
                </pic:pic>
              </a:graphicData>
            </a:graphic>
          </wp:inline>
        </w:drawing>
      </w:r>
    </w:p>
    <w:p w14:paraId="4C150A73" w14:textId="77777777" w:rsidR="006528A1" w:rsidRDefault="006528A1">
      <w:pPr>
        <w:rPr>
          <w:rFonts w:ascii="Arial" w:hAnsi="Arial" w:cs="Arial"/>
          <w:b/>
          <w:bCs/>
          <w:color w:val="333333"/>
          <w:sz w:val="19"/>
          <w:szCs w:val="19"/>
          <w:shd w:val="clear" w:color="auto" w:fill="FFFFFF"/>
          <w:lang w:val="en-US"/>
        </w:rPr>
      </w:pPr>
      <w:r>
        <w:rPr>
          <w:rFonts w:ascii="Arial" w:hAnsi="Arial" w:cs="Arial"/>
          <w:b/>
          <w:bCs/>
          <w:color w:val="333333"/>
          <w:sz w:val="19"/>
          <w:szCs w:val="19"/>
          <w:shd w:val="clear" w:color="auto" w:fill="FFFFFF"/>
          <w:lang w:val="en-US"/>
        </w:rPr>
        <w:br w:type="page"/>
      </w:r>
    </w:p>
    <w:p w14:paraId="6AF12027" w14:textId="0B9DA745" w:rsidR="007F6406" w:rsidRDefault="006528A1" w:rsidP="006528A1">
      <w:pPr>
        <w:pStyle w:val="Heading1"/>
        <w:rPr>
          <w:rFonts w:ascii="Arial" w:hAnsi="Arial" w:cs="Arial"/>
          <w:color w:val="333333"/>
          <w:sz w:val="19"/>
          <w:szCs w:val="19"/>
          <w:shd w:val="clear" w:color="auto" w:fill="FFFFFF"/>
          <w:lang w:val="en-US"/>
        </w:rPr>
      </w:pPr>
      <w:bookmarkStart w:id="19" w:name="_Toc38916211"/>
      <w:r>
        <w:rPr>
          <w:lang w:val="en-US"/>
        </w:rPr>
        <w:lastRenderedPageBreak/>
        <w:t>5</w:t>
      </w:r>
      <w:r>
        <w:rPr>
          <w:lang w:val="en-US"/>
        </w:rPr>
        <w:t xml:space="preserve">G </w:t>
      </w:r>
      <w:r w:rsidRPr="006528A1">
        <w:t>ARCHITEC</w:t>
      </w:r>
      <w:r>
        <w:rPr>
          <w:lang w:val="en-US"/>
        </w:rPr>
        <w:t>TURE</w:t>
      </w:r>
      <w:bookmarkEnd w:id="19"/>
      <w:r>
        <w:rPr>
          <w:rFonts w:ascii="Arial" w:hAnsi="Arial" w:cs="Arial"/>
          <w:color w:val="333333"/>
          <w:sz w:val="19"/>
          <w:szCs w:val="19"/>
          <w:shd w:val="clear" w:color="auto" w:fill="FFFFFF"/>
          <w:lang w:val="en-US"/>
        </w:rPr>
        <w:t xml:space="preserve"> </w:t>
      </w:r>
    </w:p>
    <w:p w14:paraId="3A26B2FF" w14:textId="77777777" w:rsidR="006528A1" w:rsidRPr="006528A1" w:rsidRDefault="006528A1" w:rsidP="006528A1">
      <w:pPr>
        <w:rPr>
          <w:lang w:val="en-US"/>
        </w:rPr>
      </w:pPr>
    </w:p>
    <w:p w14:paraId="3A36F60E" w14:textId="77777777" w:rsidR="007F6406" w:rsidRPr="007F6406" w:rsidRDefault="007F6406" w:rsidP="007F6406">
      <w:pPr>
        <w:rPr>
          <w:lang w:val="en-NG"/>
        </w:rPr>
      </w:pPr>
      <w:r w:rsidRPr="007F6406">
        <w:rPr>
          <w:lang w:val="en-NG"/>
        </w:rPr>
        <w:t>Architecture of 5G is highly advanced, its network elements and various terminals are characteristically upgraded to afford a new situation. Likewise, service providers can implement the advance technology to adopt the value-added services easily.</w:t>
      </w:r>
    </w:p>
    <w:p w14:paraId="698A5831" w14:textId="77777777" w:rsidR="007F6406" w:rsidRPr="007F6406" w:rsidRDefault="007F6406" w:rsidP="007F6406">
      <w:pPr>
        <w:rPr>
          <w:lang w:val="en-NG"/>
        </w:rPr>
      </w:pPr>
      <w:r w:rsidRPr="007F6406">
        <w:rPr>
          <w:lang w:val="en-NG"/>
        </w:rPr>
        <w:t>However, upgradeability is based upon cognitive radio technology that includes various significant features such as ability of devices to identify their geographical location as well as weather, temperature, etc. Cognitive radio technology acts as a transceiver (beam) that perceptively can catch and respond radio signals in its operating environment. Further, it promptly distinguishes the changes in its environment and hence respond accordingly to provide uninterrupted quality service.</w:t>
      </w:r>
    </w:p>
    <w:p w14:paraId="7B663939" w14:textId="77777777" w:rsidR="007F6406" w:rsidRPr="007F6406" w:rsidRDefault="007F6406" w:rsidP="007F6406">
      <w:pPr>
        <w:rPr>
          <w:lang w:val="en-NG"/>
        </w:rPr>
      </w:pPr>
      <w:r w:rsidRPr="007F6406">
        <w:rPr>
          <w:lang w:val="en-NG"/>
        </w:rPr>
        <w:t>Architecture of 5G</w:t>
      </w:r>
    </w:p>
    <w:p w14:paraId="1BAE2F5A" w14:textId="77777777" w:rsidR="007F6406" w:rsidRPr="007F6406" w:rsidRDefault="007F6406" w:rsidP="007F6406">
      <w:pPr>
        <w:rPr>
          <w:lang w:val="en-NG"/>
        </w:rPr>
      </w:pPr>
      <w:r w:rsidRPr="007F6406">
        <w:rPr>
          <w:lang w:val="en-NG"/>
        </w:rPr>
        <w:t>As shown in the following image, the system model of 5G is entirely </w:t>
      </w:r>
      <w:r w:rsidRPr="007F6406">
        <w:rPr>
          <w:b/>
          <w:bCs/>
          <w:lang w:val="en-NG"/>
        </w:rPr>
        <w:t>IP</w:t>
      </w:r>
      <w:r w:rsidRPr="007F6406">
        <w:rPr>
          <w:lang w:val="en-NG"/>
        </w:rPr>
        <w:t> based model designed for the wireless and mobile networks.</w:t>
      </w:r>
    </w:p>
    <w:p w14:paraId="045B5C0D" w14:textId="096D0423" w:rsidR="007F6406" w:rsidRPr="007F6406" w:rsidRDefault="007F6406" w:rsidP="007F6406">
      <w:pPr>
        <w:rPr>
          <w:lang w:val="en-NG"/>
        </w:rPr>
      </w:pPr>
      <w:r w:rsidRPr="007F6406">
        <w:rPr>
          <w:lang w:val="en-NG"/>
        </w:rPr>
        <w:drawing>
          <wp:inline distT="0" distB="0" distL="0" distR="0" wp14:anchorId="2FB62D7A" wp14:editId="0063A2E6">
            <wp:extent cx="4492625" cy="3133090"/>
            <wp:effectExtent l="0" t="0" r="3175" b="0"/>
            <wp:docPr id="14" name="Picture 14" descr="5G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5G Archite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2625" cy="3133090"/>
                    </a:xfrm>
                    <a:prstGeom prst="rect">
                      <a:avLst/>
                    </a:prstGeom>
                    <a:noFill/>
                    <a:ln>
                      <a:noFill/>
                    </a:ln>
                  </pic:spPr>
                </pic:pic>
              </a:graphicData>
            </a:graphic>
          </wp:inline>
        </w:drawing>
      </w:r>
    </w:p>
    <w:p w14:paraId="3FE715B8" w14:textId="77777777" w:rsidR="007F6406" w:rsidRPr="007F6406" w:rsidRDefault="007F6406" w:rsidP="007F6406">
      <w:pPr>
        <w:rPr>
          <w:lang w:val="en-NG"/>
        </w:rPr>
      </w:pPr>
      <w:r w:rsidRPr="007F6406">
        <w:rPr>
          <w:lang w:val="en-NG"/>
        </w:rPr>
        <w:t xml:space="preserve">The system comprising of a main user terminal and then a number of independent and autonomous radio access technologies. Each of the radio technologies is considered as the IP link for the outside internet world. The IP technology is designed exclusively to ensure sufficient control data for appropriate routing of IP packets related to a </w:t>
      </w:r>
      <w:proofErr w:type="gramStart"/>
      <w:r w:rsidRPr="007F6406">
        <w:rPr>
          <w:lang w:val="en-NG"/>
        </w:rPr>
        <w:t>certain application connections</w:t>
      </w:r>
      <w:proofErr w:type="gramEnd"/>
      <w:r w:rsidRPr="007F6406">
        <w:rPr>
          <w:lang w:val="en-NG"/>
        </w:rPr>
        <w:t xml:space="preserve"> i.e. sessions between client applications and servers somewhere on the Internet. Moreover, to make accessible routing of packets should be fixed in accordance with the given policies of the user (as shown in the image given below).</w:t>
      </w:r>
    </w:p>
    <w:p w14:paraId="1F391A20" w14:textId="3E008E81" w:rsidR="007F6406" w:rsidRPr="007F6406" w:rsidRDefault="007F6406" w:rsidP="007F6406">
      <w:pPr>
        <w:jc w:val="center"/>
        <w:rPr>
          <w:lang w:val="en-NG"/>
        </w:rPr>
      </w:pPr>
      <w:r w:rsidRPr="007F6406">
        <w:rPr>
          <w:lang w:val="en-NG"/>
        </w:rPr>
        <w:lastRenderedPageBreak/>
        <w:drawing>
          <wp:inline distT="0" distB="0" distL="0" distR="0" wp14:anchorId="7AFB6E32" wp14:editId="1B271BE5">
            <wp:extent cx="4587903" cy="3563052"/>
            <wp:effectExtent l="0" t="0" r="3175" b="0"/>
            <wp:docPr id="13" name="Picture 13" descr="5G Archite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5G Architectur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5366" cy="3576614"/>
                    </a:xfrm>
                    <a:prstGeom prst="rect">
                      <a:avLst/>
                    </a:prstGeom>
                    <a:noFill/>
                    <a:ln>
                      <a:noFill/>
                    </a:ln>
                  </pic:spPr>
                </pic:pic>
              </a:graphicData>
            </a:graphic>
          </wp:inline>
        </w:drawing>
      </w:r>
    </w:p>
    <w:p w14:paraId="6CABEEC7" w14:textId="77777777" w:rsidR="007F6406" w:rsidRPr="006528A1" w:rsidRDefault="007F6406" w:rsidP="007F6406">
      <w:pPr>
        <w:jc w:val="center"/>
        <w:rPr>
          <w:b/>
          <w:bCs/>
          <w:lang w:val="en-NG"/>
        </w:rPr>
      </w:pPr>
      <w:r w:rsidRPr="006528A1">
        <w:rPr>
          <w:b/>
          <w:bCs/>
          <w:lang w:val="en-NG"/>
        </w:rPr>
        <w:t>The Master Core Technology</w:t>
      </w:r>
    </w:p>
    <w:p w14:paraId="1AF42821" w14:textId="77777777" w:rsidR="007F6406" w:rsidRPr="007F6406" w:rsidRDefault="007F6406" w:rsidP="007F6406">
      <w:pPr>
        <w:rPr>
          <w:lang w:val="en-NG"/>
        </w:rPr>
      </w:pPr>
      <w:r w:rsidRPr="007F6406">
        <w:rPr>
          <w:lang w:val="en-NG"/>
        </w:rPr>
        <w:t xml:space="preserve">As shown in the Figure 5, the 5G </w:t>
      </w:r>
      <w:proofErr w:type="spellStart"/>
      <w:r w:rsidRPr="007F6406">
        <w:rPr>
          <w:lang w:val="en-NG"/>
        </w:rPr>
        <w:t>MasterCore</w:t>
      </w:r>
      <w:proofErr w:type="spellEnd"/>
      <w:r w:rsidRPr="007F6406">
        <w:rPr>
          <w:lang w:val="en-NG"/>
        </w:rPr>
        <w:t xml:space="preserve"> is convergence point for the other technologies, which have their own impact on existing wireless network. Interestingly, its design facilitates </w:t>
      </w:r>
      <w:proofErr w:type="spellStart"/>
      <w:r w:rsidRPr="007F6406">
        <w:rPr>
          <w:lang w:val="en-NG"/>
        </w:rPr>
        <w:t>MasterCore</w:t>
      </w:r>
      <w:proofErr w:type="spellEnd"/>
      <w:r w:rsidRPr="007F6406">
        <w:rPr>
          <w:lang w:val="en-NG"/>
        </w:rPr>
        <w:t xml:space="preserve"> to get operated into parallel multimode including all IP network mode and 5G network mode. In this mode (as shown in the image given below), it controls all network technologies of RAN and Different Access Networks (DAT). Since, the technology is compatible and manages all the new deployments (based on 5G), it is more efficient, less complicated, and more powerful.</w:t>
      </w:r>
    </w:p>
    <w:p w14:paraId="23B439C1" w14:textId="3EE64B50" w:rsidR="007F6406" w:rsidRPr="007F6406" w:rsidRDefault="007F6406" w:rsidP="007F6406">
      <w:pPr>
        <w:jc w:val="center"/>
        <w:rPr>
          <w:lang w:val="en-NG"/>
        </w:rPr>
      </w:pPr>
      <w:r w:rsidRPr="007F6406">
        <w:rPr>
          <w:lang w:val="en-NG"/>
        </w:rPr>
        <w:drawing>
          <wp:inline distT="0" distB="0" distL="0" distR="0" wp14:anchorId="1ABF5BF1" wp14:editId="39F37290">
            <wp:extent cx="3721045" cy="3036575"/>
            <wp:effectExtent l="0" t="0" r="0" b="0"/>
            <wp:docPr id="12" name="Picture 12" descr="Master Cor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aster Core Technolog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0371" cy="3052346"/>
                    </a:xfrm>
                    <a:prstGeom prst="rect">
                      <a:avLst/>
                    </a:prstGeom>
                    <a:noFill/>
                    <a:ln>
                      <a:noFill/>
                    </a:ln>
                  </pic:spPr>
                </pic:pic>
              </a:graphicData>
            </a:graphic>
          </wp:inline>
        </w:drawing>
      </w:r>
    </w:p>
    <w:p w14:paraId="54186AB1" w14:textId="0184C264" w:rsidR="007F6406" w:rsidRDefault="007F6406" w:rsidP="007F6406">
      <w:pPr>
        <w:rPr>
          <w:lang w:val="en-NG"/>
        </w:rPr>
      </w:pPr>
      <w:r w:rsidRPr="007F6406">
        <w:rPr>
          <w:lang w:val="en-NG"/>
        </w:rPr>
        <w:t xml:space="preserve">Surprisingly, any service mode can be opened under 5G New Deployment Mode as World Combination Service Mode (WCSM). WCSM is a wonderful feature of this technology; for example, if a professor writes on the white board in a country – it can be displayed on another white board in </w:t>
      </w:r>
      <w:r w:rsidRPr="007F6406">
        <w:rPr>
          <w:lang w:val="en-NG"/>
        </w:rPr>
        <w:lastRenderedPageBreak/>
        <w:t xml:space="preserve">any other part of the world besides conversation and video. Further, a </w:t>
      </w:r>
      <w:proofErr w:type="gramStart"/>
      <w:r w:rsidRPr="007F6406">
        <w:rPr>
          <w:lang w:val="en-NG"/>
        </w:rPr>
        <w:t>new services</w:t>
      </w:r>
      <w:proofErr w:type="gramEnd"/>
      <w:r w:rsidRPr="007F6406">
        <w:rPr>
          <w:lang w:val="en-NG"/>
        </w:rPr>
        <w:t xml:space="preserve"> can be easily added through parallel multimode service.</w:t>
      </w:r>
    </w:p>
    <w:p w14:paraId="5D221B31" w14:textId="77777777" w:rsidR="006528A1" w:rsidRPr="007F6406" w:rsidRDefault="006528A1" w:rsidP="007F6406">
      <w:pPr>
        <w:rPr>
          <w:lang w:val="en-NG"/>
        </w:rPr>
      </w:pPr>
    </w:p>
    <w:p w14:paraId="4F13E4CF" w14:textId="515BE40D" w:rsidR="007F6406" w:rsidRDefault="006528A1" w:rsidP="006528A1">
      <w:pPr>
        <w:pStyle w:val="Heading1"/>
        <w:rPr>
          <w:lang w:val="en-US"/>
        </w:rPr>
      </w:pPr>
      <w:bookmarkStart w:id="20" w:name="_Toc38916212"/>
      <w:r w:rsidRPr="006528A1">
        <w:rPr>
          <w:lang w:val="en-US"/>
        </w:rPr>
        <w:t>QUESTION 1</w:t>
      </w:r>
      <w:r>
        <w:rPr>
          <w:lang w:val="en-US"/>
        </w:rPr>
        <w:t>(i</w:t>
      </w:r>
      <w:r>
        <w:rPr>
          <w:lang w:val="en-US"/>
        </w:rPr>
        <w:t>i</w:t>
      </w:r>
      <w:r>
        <w:rPr>
          <w:lang w:val="en-US"/>
        </w:rPr>
        <w:t>)</w:t>
      </w:r>
      <w:bookmarkEnd w:id="20"/>
    </w:p>
    <w:p w14:paraId="3C2DC847" w14:textId="007A0EBB" w:rsidR="006528A1" w:rsidRDefault="006528A1" w:rsidP="003A6317">
      <w:pPr>
        <w:rPr>
          <w:rFonts w:ascii="Arial" w:hAnsi="Arial" w:cs="Arial"/>
          <w:b/>
          <w:bCs/>
          <w:color w:val="333333"/>
          <w:sz w:val="21"/>
          <w:szCs w:val="21"/>
          <w:shd w:val="clear" w:color="auto" w:fill="FFFFFF"/>
        </w:rPr>
      </w:pPr>
      <w:r w:rsidRPr="006528A1">
        <w:rPr>
          <w:rFonts w:ascii="Arial" w:hAnsi="Arial" w:cs="Arial"/>
          <w:b/>
          <w:bCs/>
          <w:color w:val="333333"/>
          <w:sz w:val="21"/>
          <w:szCs w:val="21"/>
          <w:shd w:val="clear" w:color="auto" w:fill="FFFFFF"/>
        </w:rPr>
        <w:t>Outline the advantage and disadvantages of 3G, 4G and 5G</w:t>
      </w:r>
    </w:p>
    <w:p w14:paraId="6593D866" w14:textId="77777777" w:rsidR="006528A1" w:rsidRPr="006528A1" w:rsidRDefault="006528A1" w:rsidP="003A6317">
      <w:pPr>
        <w:rPr>
          <w:b/>
          <w:bCs/>
          <w:lang w:val="en-US"/>
        </w:rPr>
      </w:pPr>
    </w:p>
    <w:p w14:paraId="4366D4A7" w14:textId="0CE33D84" w:rsidR="006B1AA2" w:rsidRPr="006528A1" w:rsidRDefault="008C4887" w:rsidP="006528A1">
      <w:pPr>
        <w:pStyle w:val="Heading2"/>
        <w:rPr>
          <w:lang w:val="en-US"/>
        </w:rPr>
      </w:pPr>
      <w:bookmarkStart w:id="21" w:name="_Toc38916213"/>
      <w:r w:rsidRPr="008C4887">
        <w:t>Advantages of 3G:</w:t>
      </w:r>
      <w:bookmarkEnd w:id="21"/>
    </w:p>
    <w:p w14:paraId="14271775" w14:textId="6368B7FA" w:rsidR="006B1AA2" w:rsidRPr="006B1AA2" w:rsidRDefault="008C4887" w:rsidP="006B1AA2">
      <w:pPr>
        <w:pStyle w:val="ListParagraph"/>
        <w:numPr>
          <w:ilvl w:val="0"/>
          <w:numId w:val="17"/>
        </w:numPr>
        <w:rPr>
          <w:lang w:val="en-NG"/>
        </w:rPr>
      </w:pPr>
      <w:r w:rsidRPr="008C4887">
        <w:t>Overcrowding is relieved in existing systems with radio spectrum</w:t>
      </w:r>
    </w:p>
    <w:p w14:paraId="485EAAB4" w14:textId="77777777" w:rsidR="006B1AA2" w:rsidRPr="006B1AA2" w:rsidRDefault="008C4887" w:rsidP="006B1AA2">
      <w:pPr>
        <w:pStyle w:val="ListParagraph"/>
        <w:numPr>
          <w:ilvl w:val="0"/>
          <w:numId w:val="17"/>
        </w:numPr>
        <w:rPr>
          <w:lang w:val="en-NG"/>
        </w:rPr>
      </w:pPr>
      <w:r w:rsidRPr="008C4887">
        <w:t>Bandwidth, security and reliability are more</w:t>
      </w:r>
    </w:p>
    <w:p w14:paraId="61128DBC" w14:textId="77777777" w:rsidR="006B1AA2" w:rsidRPr="006B1AA2" w:rsidRDefault="008C4887" w:rsidP="006B1AA2">
      <w:pPr>
        <w:pStyle w:val="ListParagraph"/>
        <w:numPr>
          <w:ilvl w:val="0"/>
          <w:numId w:val="17"/>
        </w:numPr>
        <w:rPr>
          <w:lang w:val="en-NG"/>
        </w:rPr>
      </w:pPr>
      <w:r w:rsidRPr="008C4887">
        <w:t xml:space="preserve"> Provides interoperability among service providers</w:t>
      </w:r>
    </w:p>
    <w:p w14:paraId="1E4E7F9A" w14:textId="77777777" w:rsidR="006B1AA2" w:rsidRPr="006B1AA2" w:rsidRDefault="008C4887" w:rsidP="006B1AA2">
      <w:pPr>
        <w:pStyle w:val="ListParagraph"/>
        <w:numPr>
          <w:ilvl w:val="0"/>
          <w:numId w:val="17"/>
        </w:numPr>
        <w:rPr>
          <w:lang w:val="en-NG"/>
        </w:rPr>
      </w:pPr>
      <w:r w:rsidRPr="008C4887">
        <w:t xml:space="preserve"> Availability of fixed and variable rates. </w:t>
      </w:r>
    </w:p>
    <w:p w14:paraId="43A11DFF" w14:textId="77777777" w:rsidR="006B1AA2" w:rsidRPr="006B1AA2" w:rsidRDefault="008C4887" w:rsidP="006B1AA2">
      <w:pPr>
        <w:pStyle w:val="ListParagraph"/>
        <w:numPr>
          <w:ilvl w:val="0"/>
          <w:numId w:val="17"/>
        </w:numPr>
        <w:rPr>
          <w:lang w:val="en-NG"/>
        </w:rPr>
      </w:pPr>
      <w:r w:rsidRPr="008C4887">
        <w:t>Support to devices with backward compatibility with existing networks</w:t>
      </w:r>
    </w:p>
    <w:p w14:paraId="350C3B89" w14:textId="77777777" w:rsidR="006B1AA2" w:rsidRPr="006B1AA2" w:rsidRDefault="008C4887" w:rsidP="006B1AA2">
      <w:pPr>
        <w:pStyle w:val="ListParagraph"/>
        <w:numPr>
          <w:ilvl w:val="0"/>
          <w:numId w:val="17"/>
        </w:numPr>
        <w:rPr>
          <w:lang w:val="en-NG"/>
        </w:rPr>
      </w:pPr>
      <w:r w:rsidRPr="008C4887">
        <w:t>Always online devices – 3G uses IP connectivity which is packet based</w:t>
      </w:r>
    </w:p>
    <w:p w14:paraId="6C35AB80" w14:textId="62013F2A" w:rsidR="006B1AA2" w:rsidRPr="006B1AA2" w:rsidRDefault="008C4887" w:rsidP="006B1AA2">
      <w:pPr>
        <w:pStyle w:val="ListParagraph"/>
        <w:numPr>
          <w:ilvl w:val="0"/>
          <w:numId w:val="17"/>
        </w:numPr>
        <w:rPr>
          <w:lang w:val="en-NG"/>
        </w:rPr>
      </w:pPr>
      <w:r w:rsidRPr="008C4887">
        <w:t>Rich multi media services are available</w:t>
      </w:r>
    </w:p>
    <w:p w14:paraId="64E11D3A" w14:textId="77777777" w:rsidR="006B1AA2" w:rsidRPr="006B1AA2" w:rsidRDefault="006B1AA2" w:rsidP="006B1AA2">
      <w:pPr>
        <w:rPr>
          <w:lang w:val="en-NG"/>
        </w:rPr>
      </w:pPr>
    </w:p>
    <w:p w14:paraId="11EBC7A7" w14:textId="73E1B14C" w:rsidR="006B1AA2" w:rsidRPr="006B1AA2" w:rsidRDefault="008C4887" w:rsidP="006528A1">
      <w:pPr>
        <w:pStyle w:val="Heading2"/>
        <w:rPr>
          <w:lang w:val="en-NG"/>
        </w:rPr>
      </w:pPr>
      <w:bookmarkStart w:id="22" w:name="_Toc38916214"/>
      <w:r w:rsidRPr="008C4887">
        <w:t>Disadvantages of 3G:</w:t>
      </w:r>
      <w:bookmarkEnd w:id="22"/>
    </w:p>
    <w:p w14:paraId="28A890D9" w14:textId="77777777" w:rsidR="006B1AA2" w:rsidRPr="006B1AA2" w:rsidRDefault="008C4887" w:rsidP="006B1AA2">
      <w:pPr>
        <w:pStyle w:val="ListParagraph"/>
        <w:numPr>
          <w:ilvl w:val="0"/>
          <w:numId w:val="17"/>
        </w:numPr>
        <w:rPr>
          <w:lang w:val="en-NG"/>
        </w:rPr>
      </w:pPr>
      <w:r w:rsidRPr="008C4887">
        <w:t xml:space="preserve">The cost of cellular </w:t>
      </w:r>
      <w:proofErr w:type="gramStart"/>
      <w:r w:rsidRPr="008C4887">
        <w:t>infrastructure ,</w:t>
      </w:r>
      <w:proofErr w:type="gramEnd"/>
      <w:r w:rsidRPr="008C4887">
        <w:t xml:space="preserve"> upgrading base stations is very high</w:t>
      </w:r>
    </w:p>
    <w:p w14:paraId="54A44205" w14:textId="77777777" w:rsidR="006B1AA2" w:rsidRPr="006B1AA2" w:rsidRDefault="008C4887" w:rsidP="006B1AA2">
      <w:pPr>
        <w:pStyle w:val="ListParagraph"/>
        <w:numPr>
          <w:ilvl w:val="0"/>
          <w:numId w:val="17"/>
        </w:numPr>
        <w:rPr>
          <w:lang w:val="en-NG"/>
        </w:rPr>
      </w:pPr>
      <w:r w:rsidRPr="008C4887">
        <w:t xml:space="preserve">Needs different </w:t>
      </w:r>
      <w:r w:rsidR="006B1AA2">
        <w:rPr>
          <w:lang w:val="en-US"/>
        </w:rPr>
        <w:t>more expensive mobile device.</w:t>
      </w:r>
    </w:p>
    <w:p w14:paraId="4FBC2C37" w14:textId="77777777" w:rsidR="006B1AA2" w:rsidRPr="006B1AA2" w:rsidRDefault="008C4887" w:rsidP="006B1AA2">
      <w:pPr>
        <w:pStyle w:val="ListParagraph"/>
        <w:numPr>
          <w:ilvl w:val="0"/>
          <w:numId w:val="17"/>
        </w:numPr>
        <w:rPr>
          <w:lang w:val="en-NG"/>
        </w:rPr>
      </w:pPr>
      <w:r w:rsidRPr="008C4887">
        <w:t xml:space="preserve"> Roaming and data/voice work together has not yet been implemented</w:t>
      </w:r>
    </w:p>
    <w:p w14:paraId="098688D3" w14:textId="77777777" w:rsidR="006B1AA2" w:rsidRPr="006B1AA2" w:rsidRDefault="008C4887" w:rsidP="006B1AA2">
      <w:pPr>
        <w:pStyle w:val="ListParagraph"/>
        <w:numPr>
          <w:ilvl w:val="0"/>
          <w:numId w:val="17"/>
        </w:numPr>
        <w:rPr>
          <w:lang w:val="en-NG"/>
        </w:rPr>
      </w:pPr>
      <w:r w:rsidRPr="008C4887">
        <w:t>Power consumption is high</w:t>
      </w:r>
    </w:p>
    <w:p w14:paraId="68656280" w14:textId="77777777" w:rsidR="006B1AA2" w:rsidRPr="006B1AA2" w:rsidRDefault="008C4887" w:rsidP="006B1AA2">
      <w:pPr>
        <w:pStyle w:val="ListParagraph"/>
        <w:numPr>
          <w:ilvl w:val="0"/>
          <w:numId w:val="17"/>
        </w:numPr>
        <w:rPr>
          <w:lang w:val="en-NG"/>
        </w:rPr>
      </w:pPr>
      <w:r w:rsidRPr="008C4887">
        <w:t xml:space="preserve">Requires closer base stations and are </w:t>
      </w:r>
      <w:proofErr w:type="spellStart"/>
      <w:r w:rsidRPr="008C4887">
        <w:t>expensiv</w:t>
      </w:r>
      <w:proofErr w:type="spellEnd"/>
      <w:r w:rsidR="006B1AA2">
        <w:rPr>
          <w:lang w:val="en-US"/>
        </w:rPr>
        <w:t>e</w:t>
      </w:r>
    </w:p>
    <w:p w14:paraId="2EFD59ED" w14:textId="45D06FFF" w:rsidR="008C4887" w:rsidRPr="006B1AA2" w:rsidRDefault="008C4887" w:rsidP="006B1AA2">
      <w:pPr>
        <w:pStyle w:val="ListParagraph"/>
        <w:numPr>
          <w:ilvl w:val="0"/>
          <w:numId w:val="17"/>
        </w:numPr>
        <w:rPr>
          <w:lang w:val="en-NG"/>
        </w:rPr>
      </w:pPr>
      <w:r w:rsidRPr="008C4887">
        <w:t>Spectrum-license costs, network deployment costs and handset subsidies subscribers are tremendous.</w:t>
      </w:r>
    </w:p>
    <w:p w14:paraId="33E45E9A" w14:textId="0A2239A1" w:rsidR="008C4887" w:rsidRDefault="008C4887" w:rsidP="00BE5458">
      <w:pPr>
        <w:rPr>
          <w:lang w:val="en-US"/>
        </w:rPr>
      </w:pPr>
    </w:p>
    <w:p w14:paraId="43549AE7" w14:textId="21CB88DB" w:rsidR="008C4887" w:rsidRPr="008C4887" w:rsidRDefault="008C4887" w:rsidP="006528A1">
      <w:pPr>
        <w:pStyle w:val="Heading2"/>
        <w:rPr>
          <w:rFonts w:eastAsia="Times New Roman"/>
          <w:lang w:val="en-NG" w:eastAsia="en-NG"/>
        </w:rPr>
      </w:pPr>
      <w:bookmarkStart w:id="23" w:name="_Toc38916215"/>
      <w:r w:rsidRPr="008C4887">
        <w:rPr>
          <w:rFonts w:eastAsia="Times New Roman"/>
          <w:lang w:val="en-NG" w:eastAsia="en-NG"/>
        </w:rPr>
        <w:t>Advantages of 4G:</w:t>
      </w:r>
      <w:bookmarkEnd w:id="23"/>
      <w:r w:rsidR="006B1AA2">
        <w:rPr>
          <w:rFonts w:eastAsia="Times New Roman"/>
          <w:lang w:val="en-NG" w:eastAsia="en-NG"/>
        </w:rPr>
        <w:tab/>
      </w:r>
      <w:r w:rsidR="006B1AA2">
        <w:rPr>
          <w:rFonts w:eastAsia="Times New Roman"/>
          <w:lang w:val="en-NG" w:eastAsia="en-NG"/>
        </w:rPr>
        <w:tab/>
      </w:r>
    </w:p>
    <w:p w14:paraId="1FC75587" w14:textId="5D5870FA" w:rsidR="008C4887" w:rsidRPr="008C4887" w:rsidRDefault="008C4887" w:rsidP="006B1AA2">
      <w:pPr>
        <w:numPr>
          <w:ilvl w:val="0"/>
          <w:numId w:val="13"/>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Quickly download files over a wireless network</w:t>
      </w:r>
    </w:p>
    <w:p w14:paraId="3D28EC11" w14:textId="77777777" w:rsidR="008C4887" w:rsidRPr="008C4887" w:rsidRDefault="008C4887" w:rsidP="008C4887">
      <w:pPr>
        <w:numPr>
          <w:ilvl w:val="0"/>
          <w:numId w:val="13"/>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Extremely high voice quality</w:t>
      </w:r>
    </w:p>
    <w:p w14:paraId="65F521B7" w14:textId="77777777" w:rsidR="008C4887" w:rsidRPr="008C4887" w:rsidRDefault="008C4887" w:rsidP="008C4887">
      <w:pPr>
        <w:numPr>
          <w:ilvl w:val="0"/>
          <w:numId w:val="13"/>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Easily access Internet, IM, social networks, streaming media, video calling</w:t>
      </w:r>
    </w:p>
    <w:p w14:paraId="206D61CF" w14:textId="0CED46F5" w:rsidR="006B1AA2" w:rsidRPr="006B1AA2" w:rsidRDefault="006B1AA2" w:rsidP="008C4887">
      <w:pPr>
        <w:numPr>
          <w:ilvl w:val="0"/>
          <w:numId w:val="13"/>
        </w:numPr>
        <w:spacing w:after="0" w:line="240" w:lineRule="auto"/>
        <w:ind w:left="480" w:right="480"/>
        <w:rPr>
          <w:rFonts w:ascii="Segoe UI" w:eastAsia="Times New Roman" w:hAnsi="Segoe UI" w:cs="Segoe UI"/>
          <w:color w:val="333333"/>
          <w:sz w:val="23"/>
          <w:szCs w:val="23"/>
          <w:lang w:val="en-NG" w:eastAsia="en-NG"/>
        </w:rPr>
      </w:pPr>
      <w:r w:rsidRPr="006B1AA2">
        <w:rPr>
          <w:rFonts w:ascii="Segoe UI" w:eastAsia="Times New Roman" w:hAnsi="Segoe UI" w:cs="Segoe UI"/>
          <w:color w:val="333333"/>
          <w:sz w:val="23"/>
          <w:szCs w:val="23"/>
          <w:lang w:eastAsia="en-NG"/>
        </w:rPr>
        <w:t>4G mobile network offers amazing speed</w:t>
      </w:r>
      <w:r>
        <w:rPr>
          <w:rFonts w:ascii="Segoe UI" w:eastAsia="Times New Roman" w:hAnsi="Segoe UI" w:cs="Segoe UI"/>
          <w:color w:val="333333"/>
          <w:sz w:val="23"/>
          <w:szCs w:val="23"/>
          <w:lang w:val="en-US" w:eastAsia="en-NG"/>
        </w:rPr>
        <w:t xml:space="preserve"> and higher bandwidth</w:t>
      </w:r>
    </w:p>
    <w:p w14:paraId="194B8E74" w14:textId="7E947585" w:rsidR="008C4887" w:rsidRDefault="008C4887" w:rsidP="008C4887">
      <w:pPr>
        <w:numPr>
          <w:ilvl w:val="0"/>
          <w:numId w:val="13"/>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4G is 10 times faster than 3G</w:t>
      </w:r>
    </w:p>
    <w:p w14:paraId="3F227886" w14:textId="77777777" w:rsidR="006B1AA2" w:rsidRPr="008C4887" w:rsidRDefault="006B1AA2" w:rsidP="006B1AA2">
      <w:pPr>
        <w:spacing w:after="0" w:line="240" w:lineRule="auto"/>
        <w:ind w:left="480" w:right="480"/>
        <w:rPr>
          <w:rFonts w:ascii="Segoe UI" w:eastAsia="Times New Roman" w:hAnsi="Segoe UI" w:cs="Segoe UI"/>
          <w:color w:val="333333"/>
          <w:sz w:val="23"/>
          <w:szCs w:val="23"/>
          <w:lang w:val="en-NG" w:eastAsia="en-NG"/>
        </w:rPr>
      </w:pPr>
    </w:p>
    <w:p w14:paraId="02A4C4DF" w14:textId="77777777" w:rsidR="008C4887" w:rsidRPr="008C4887" w:rsidRDefault="008C4887" w:rsidP="006528A1">
      <w:pPr>
        <w:pStyle w:val="Heading2"/>
        <w:rPr>
          <w:rFonts w:eastAsia="Times New Roman"/>
          <w:lang w:val="en-NG" w:eastAsia="en-NG"/>
        </w:rPr>
      </w:pPr>
      <w:bookmarkStart w:id="24" w:name="_Toc38916216"/>
      <w:r w:rsidRPr="008C4887">
        <w:rPr>
          <w:rFonts w:eastAsia="Times New Roman"/>
          <w:lang w:val="en-NG" w:eastAsia="en-NG"/>
        </w:rPr>
        <w:t>Disadvantages of 4G:</w:t>
      </w:r>
      <w:bookmarkEnd w:id="24"/>
    </w:p>
    <w:p w14:paraId="7BAE8C7E" w14:textId="77777777" w:rsidR="008C4887" w:rsidRDefault="008C4887" w:rsidP="008C4887">
      <w:pPr>
        <w:numPr>
          <w:ilvl w:val="0"/>
          <w:numId w:val="14"/>
        </w:numPr>
        <w:spacing w:after="0" w:line="240" w:lineRule="auto"/>
        <w:ind w:left="480" w:right="480"/>
        <w:rPr>
          <w:rFonts w:ascii="Segoe UI" w:eastAsia="Times New Roman" w:hAnsi="Segoe UI" w:cs="Segoe UI"/>
          <w:color w:val="333333"/>
          <w:sz w:val="23"/>
          <w:szCs w:val="23"/>
          <w:lang w:val="en-NG" w:eastAsia="en-NG"/>
        </w:rPr>
      </w:pPr>
      <w:r>
        <w:rPr>
          <w:rFonts w:ascii="Segoe UI" w:eastAsia="Times New Roman" w:hAnsi="Segoe UI" w:cs="Segoe UI"/>
          <w:color w:val="333333"/>
          <w:sz w:val="23"/>
          <w:szCs w:val="23"/>
          <w:lang w:val="en-US" w:eastAsia="en-NG"/>
        </w:rPr>
        <w:t>Higher battery consumption</w:t>
      </w:r>
    </w:p>
    <w:p w14:paraId="05CBA4F2" w14:textId="260DD4EF" w:rsidR="008C4887" w:rsidRPr="008C4887" w:rsidRDefault="008C4887" w:rsidP="008C4887">
      <w:pPr>
        <w:numPr>
          <w:ilvl w:val="0"/>
          <w:numId w:val="14"/>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Limited 4G network towers</w:t>
      </w:r>
    </w:p>
    <w:p w14:paraId="0621527E" w14:textId="122CF165" w:rsidR="008C4887" w:rsidRPr="008C4887" w:rsidRDefault="008C4887" w:rsidP="008C4887">
      <w:pPr>
        <w:numPr>
          <w:ilvl w:val="0"/>
          <w:numId w:val="14"/>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 xml:space="preserve">New frequencies </w:t>
      </w:r>
      <w:proofErr w:type="gramStart"/>
      <w:r w:rsidRPr="008C4887">
        <w:rPr>
          <w:rFonts w:ascii="Segoe UI" w:eastAsia="Times New Roman" w:hAnsi="Segoe UI" w:cs="Segoe UI"/>
          <w:color w:val="333333"/>
          <w:sz w:val="23"/>
          <w:szCs w:val="23"/>
          <w:lang w:val="en-NG" w:eastAsia="en-NG"/>
        </w:rPr>
        <w:t>means</w:t>
      </w:r>
      <w:proofErr w:type="gramEnd"/>
      <w:r w:rsidRPr="008C4887">
        <w:rPr>
          <w:rFonts w:ascii="Segoe UI" w:eastAsia="Times New Roman" w:hAnsi="Segoe UI" w:cs="Segoe UI"/>
          <w:color w:val="333333"/>
          <w:sz w:val="23"/>
          <w:szCs w:val="23"/>
          <w:lang w:val="en-NG" w:eastAsia="en-NG"/>
        </w:rPr>
        <w:t xml:space="preserve"> new components in cell towers.</w:t>
      </w:r>
    </w:p>
    <w:p w14:paraId="47665716" w14:textId="6251490A" w:rsidR="008C4887" w:rsidRPr="008C4887" w:rsidRDefault="008C4887" w:rsidP="008C4887">
      <w:pPr>
        <w:numPr>
          <w:ilvl w:val="0"/>
          <w:numId w:val="14"/>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 xml:space="preserve">Higher data </w:t>
      </w:r>
      <w:r w:rsidR="006B1AA2">
        <w:rPr>
          <w:rFonts w:ascii="Segoe UI" w:eastAsia="Times New Roman" w:hAnsi="Segoe UI" w:cs="Segoe UI"/>
          <w:color w:val="333333"/>
          <w:sz w:val="23"/>
          <w:szCs w:val="23"/>
          <w:lang w:val="en-US" w:eastAsia="en-NG"/>
        </w:rPr>
        <w:t>consumption and prices</w:t>
      </w:r>
    </w:p>
    <w:p w14:paraId="3C27B103" w14:textId="77777777" w:rsidR="008C4887" w:rsidRPr="008C4887" w:rsidRDefault="008C4887" w:rsidP="008C4887">
      <w:pPr>
        <w:numPr>
          <w:ilvl w:val="0"/>
          <w:numId w:val="14"/>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Consumer is forced to buy a new device to support the 4G</w:t>
      </w:r>
    </w:p>
    <w:p w14:paraId="59BE9C53" w14:textId="77777777" w:rsidR="008C4887" w:rsidRPr="008C4887" w:rsidRDefault="008C4887" w:rsidP="008C4887">
      <w:pPr>
        <w:numPr>
          <w:ilvl w:val="0"/>
          <w:numId w:val="14"/>
        </w:numPr>
        <w:spacing w:after="0" w:line="240" w:lineRule="auto"/>
        <w:ind w:left="480" w:right="480"/>
        <w:rPr>
          <w:rFonts w:ascii="Segoe UI" w:eastAsia="Times New Roman" w:hAnsi="Segoe UI" w:cs="Segoe UI"/>
          <w:color w:val="333333"/>
          <w:sz w:val="23"/>
          <w:szCs w:val="23"/>
          <w:lang w:val="en-NG" w:eastAsia="en-NG"/>
        </w:rPr>
      </w:pPr>
      <w:r w:rsidRPr="008C4887">
        <w:rPr>
          <w:rFonts w:ascii="Segoe UI" w:eastAsia="Times New Roman" w:hAnsi="Segoe UI" w:cs="Segoe UI"/>
          <w:color w:val="333333"/>
          <w:sz w:val="23"/>
          <w:szCs w:val="23"/>
          <w:lang w:val="en-NG" w:eastAsia="en-NG"/>
        </w:rPr>
        <w:t>It is impossible to make your current equipment compatible with the 4G network</w:t>
      </w:r>
    </w:p>
    <w:p w14:paraId="5E099720" w14:textId="77777777" w:rsidR="008C4887" w:rsidRDefault="008C4887" w:rsidP="00BE5458">
      <w:pPr>
        <w:rPr>
          <w:lang w:val="en-US"/>
        </w:rPr>
      </w:pPr>
    </w:p>
    <w:p w14:paraId="47394AC2" w14:textId="77777777" w:rsidR="008C4887" w:rsidRDefault="008C4887" w:rsidP="00BE5458">
      <w:pPr>
        <w:rPr>
          <w:lang w:val="en-US"/>
        </w:rPr>
      </w:pPr>
    </w:p>
    <w:p w14:paraId="53E9F207" w14:textId="24B9AB24" w:rsidR="00BE5458" w:rsidRPr="00BE5458" w:rsidRDefault="00BE5458" w:rsidP="006528A1">
      <w:pPr>
        <w:pStyle w:val="Heading2"/>
        <w:rPr>
          <w:lang w:val="en-US"/>
        </w:rPr>
      </w:pPr>
      <w:bookmarkStart w:id="25" w:name="_Toc38916217"/>
      <w:r w:rsidRPr="00BE5458">
        <w:rPr>
          <w:lang w:val="en-NG"/>
        </w:rPr>
        <w:lastRenderedPageBreak/>
        <w:t>Advantages</w:t>
      </w:r>
      <w:r w:rsidR="006B1AA2">
        <w:rPr>
          <w:lang w:val="en-US"/>
        </w:rPr>
        <w:t xml:space="preserve"> of 5G</w:t>
      </w:r>
      <w:bookmarkEnd w:id="25"/>
    </w:p>
    <w:p w14:paraId="50F6E343" w14:textId="77777777" w:rsidR="00BE5458" w:rsidRPr="00BE5458" w:rsidRDefault="00BE5458" w:rsidP="00BE5458">
      <w:pPr>
        <w:rPr>
          <w:lang w:val="en-NG"/>
        </w:rPr>
      </w:pPr>
      <w:r w:rsidRPr="00BE5458">
        <w:rPr>
          <w:lang w:val="en-NG"/>
        </w:rPr>
        <w:t>There are several advantages of 5G technology, some of the advantages have been shown in the above </w:t>
      </w:r>
      <w:r w:rsidRPr="00BE5458">
        <w:rPr>
          <w:i/>
          <w:iCs/>
          <w:lang w:val="en-NG"/>
        </w:rPr>
        <w:t>Ericsson</w:t>
      </w:r>
      <w:r w:rsidRPr="00BE5458">
        <w:rPr>
          <w:lang w:val="en-NG"/>
        </w:rPr>
        <w:t> image, and many others are described below −</w:t>
      </w:r>
    </w:p>
    <w:p w14:paraId="2A7970AF" w14:textId="77777777" w:rsidR="00BE5458" w:rsidRPr="00BE5458" w:rsidRDefault="00BE5458" w:rsidP="006B1AA2">
      <w:pPr>
        <w:numPr>
          <w:ilvl w:val="0"/>
          <w:numId w:val="8"/>
        </w:numPr>
        <w:tabs>
          <w:tab w:val="num" w:pos="720"/>
        </w:tabs>
        <w:spacing w:after="0"/>
        <w:rPr>
          <w:lang w:val="en-NG"/>
        </w:rPr>
      </w:pPr>
      <w:bookmarkStart w:id="26" w:name="_Hlk38877643"/>
      <w:r w:rsidRPr="00BE5458">
        <w:rPr>
          <w:lang w:val="en-NG"/>
        </w:rPr>
        <w:t>High resolution and bi-directional large bandwidth shaping.</w:t>
      </w:r>
    </w:p>
    <w:p w14:paraId="0FE4C045" w14:textId="77777777" w:rsidR="00BE5458" w:rsidRPr="00BE5458" w:rsidRDefault="00BE5458" w:rsidP="006B1AA2">
      <w:pPr>
        <w:numPr>
          <w:ilvl w:val="0"/>
          <w:numId w:val="8"/>
        </w:numPr>
        <w:tabs>
          <w:tab w:val="num" w:pos="720"/>
        </w:tabs>
        <w:spacing w:after="0"/>
        <w:rPr>
          <w:lang w:val="en-NG"/>
        </w:rPr>
      </w:pPr>
      <w:r w:rsidRPr="00BE5458">
        <w:rPr>
          <w:lang w:val="en-NG"/>
        </w:rPr>
        <w:t>Technology to gather all networks on one platform.</w:t>
      </w:r>
    </w:p>
    <w:p w14:paraId="55B0D09C" w14:textId="77777777" w:rsidR="00BE5458" w:rsidRPr="00BE5458" w:rsidRDefault="00BE5458" w:rsidP="006B1AA2">
      <w:pPr>
        <w:numPr>
          <w:ilvl w:val="0"/>
          <w:numId w:val="8"/>
        </w:numPr>
        <w:tabs>
          <w:tab w:val="num" w:pos="720"/>
        </w:tabs>
        <w:spacing w:after="0"/>
        <w:rPr>
          <w:lang w:val="en-NG"/>
        </w:rPr>
      </w:pPr>
      <w:r w:rsidRPr="00BE5458">
        <w:rPr>
          <w:lang w:val="en-NG"/>
        </w:rPr>
        <w:t>More effective and efficient.</w:t>
      </w:r>
    </w:p>
    <w:p w14:paraId="7B3FDDB0" w14:textId="77777777" w:rsidR="00BE5458" w:rsidRPr="00BE5458" w:rsidRDefault="00BE5458" w:rsidP="006B1AA2">
      <w:pPr>
        <w:numPr>
          <w:ilvl w:val="0"/>
          <w:numId w:val="8"/>
        </w:numPr>
        <w:tabs>
          <w:tab w:val="num" w:pos="720"/>
        </w:tabs>
        <w:spacing w:after="0"/>
        <w:rPr>
          <w:lang w:val="en-NG"/>
        </w:rPr>
      </w:pPr>
      <w:r w:rsidRPr="00BE5458">
        <w:rPr>
          <w:lang w:val="en-NG"/>
        </w:rPr>
        <w:t>Technology to facilitate subscriber supervision tools for the quick action.</w:t>
      </w:r>
    </w:p>
    <w:bookmarkEnd w:id="26"/>
    <w:p w14:paraId="5C28B427" w14:textId="77777777" w:rsidR="00BE5458" w:rsidRPr="00BE5458" w:rsidRDefault="00BE5458" w:rsidP="006B1AA2">
      <w:pPr>
        <w:numPr>
          <w:ilvl w:val="0"/>
          <w:numId w:val="8"/>
        </w:numPr>
        <w:tabs>
          <w:tab w:val="num" w:pos="720"/>
        </w:tabs>
        <w:spacing w:after="0"/>
        <w:rPr>
          <w:lang w:val="en-NG"/>
        </w:rPr>
      </w:pPr>
      <w:r w:rsidRPr="00BE5458">
        <w:rPr>
          <w:lang w:val="en-NG"/>
        </w:rPr>
        <w:t>Most likely, will provide a huge broadcasting data (in Gigabit), which will support more than 60,000 connections.</w:t>
      </w:r>
    </w:p>
    <w:p w14:paraId="209428E4" w14:textId="77777777" w:rsidR="00BE5458" w:rsidRPr="00BE5458" w:rsidRDefault="00BE5458" w:rsidP="006B1AA2">
      <w:pPr>
        <w:numPr>
          <w:ilvl w:val="0"/>
          <w:numId w:val="8"/>
        </w:numPr>
        <w:tabs>
          <w:tab w:val="num" w:pos="720"/>
        </w:tabs>
        <w:spacing w:after="0"/>
        <w:rPr>
          <w:lang w:val="en-NG"/>
        </w:rPr>
      </w:pPr>
      <w:r w:rsidRPr="00BE5458">
        <w:rPr>
          <w:lang w:val="en-NG"/>
        </w:rPr>
        <w:t>Easily manageable with the previous generations.</w:t>
      </w:r>
    </w:p>
    <w:p w14:paraId="6EF17BCE" w14:textId="77777777" w:rsidR="00BE5458" w:rsidRPr="00BE5458" w:rsidRDefault="00BE5458" w:rsidP="006B1AA2">
      <w:pPr>
        <w:numPr>
          <w:ilvl w:val="0"/>
          <w:numId w:val="8"/>
        </w:numPr>
        <w:tabs>
          <w:tab w:val="num" w:pos="720"/>
        </w:tabs>
        <w:spacing w:after="0"/>
        <w:rPr>
          <w:lang w:val="en-NG"/>
        </w:rPr>
      </w:pPr>
      <w:r w:rsidRPr="00BE5458">
        <w:rPr>
          <w:lang w:val="en-NG"/>
        </w:rPr>
        <w:t>Technological sound to support heterogeneous services (including private network).</w:t>
      </w:r>
    </w:p>
    <w:p w14:paraId="41278AE4" w14:textId="77777777" w:rsidR="00BE5458" w:rsidRPr="00BE5458" w:rsidRDefault="00BE5458" w:rsidP="006B1AA2">
      <w:pPr>
        <w:numPr>
          <w:ilvl w:val="0"/>
          <w:numId w:val="8"/>
        </w:numPr>
        <w:tabs>
          <w:tab w:val="num" w:pos="720"/>
        </w:tabs>
        <w:spacing w:after="0"/>
        <w:rPr>
          <w:lang w:val="en-NG"/>
        </w:rPr>
      </w:pPr>
      <w:r w:rsidRPr="00BE5458">
        <w:rPr>
          <w:lang w:val="en-NG"/>
        </w:rPr>
        <w:t>Possible to provide uniform, uninterrupted, and consistent connectivity across the world.</w:t>
      </w:r>
    </w:p>
    <w:p w14:paraId="0327253C" w14:textId="2005AE26" w:rsidR="00BE5458" w:rsidRDefault="00BE5458" w:rsidP="003A6317">
      <w:pPr>
        <w:rPr>
          <w:lang w:val="en-US"/>
        </w:rPr>
      </w:pPr>
    </w:p>
    <w:p w14:paraId="7C5D3B81" w14:textId="1D3B26EF" w:rsidR="00BE5458" w:rsidRPr="00BE5458" w:rsidRDefault="00BE5458" w:rsidP="006528A1">
      <w:pPr>
        <w:pStyle w:val="Heading2"/>
        <w:rPr>
          <w:lang w:val="en-NG"/>
        </w:rPr>
      </w:pPr>
      <w:bookmarkStart w:id="27" w:name="_Toc38916218"/>
      <w:r w:rsidRPr="00BE5458">
        <w:rPr>
          <w:lang w:val="en-NG"/>
        </w:rPr>
        <w:t>Disadvantages of 5G</w:t>
      </w:r>
      <w:bookmarkEnd w:id="27"/>
      <w:r w:rsidRPr="00BE5458">
        <w:rPr>
          <w:lang w:val="en-NG"/>
        </w:rPr>
        <w:t xml:space="preserve"> </w:t>
      </w:r>
    </w:p>
    <w:p w14:paraId="1FC0B468" w14:textId="77777777" w:rsidR="00BE5458" w:rsidRPr="00BE5458" w:rsidRDefault="00BE5458" w:rsidP="00BE5458">
      <w:pPr>
        <w:rPr>
          <w:lang w:val="en-NG"/>
        </w:rPr>
      </w:pPr>
      <w:r w:rsidRPr="00BE5458">
        <w:rPr>
          <w:lang w:val="en-NG"/>
        </w:rPr>
        <w:t>Though, 5G technology is researched and conceptualized to solve all radio signal problems and hardship of mobile world, but because of some security reason and lack of technological advancement in most of the geographic regions, it has following shortcomings −</w:t>
      </w:r>
    </w:p>
    <w:p w14:paraId="3ED5CD07" w14:textId="77777777" w:rsidR="00BE5458" w:rsidRPr="00BE5458" w:rsidRDefault="00BE5458" w:rsidP="006B1AA2">
      <w:pPr>
        <w:numPr>
          <w:ilvl w:val="0"/>
          <w:numId w:val="9"/>
        </w:numPr>
        <w:spacing w:after="0"/>
        <w:rPr>
          <w:lang w:val="en-NG"/>
        </w:rPr>
      </w:pPr>
      <w:r w:rsidRPr="00BE5458">
        <w:rPr>
          <w:lang w:val="en-NG"/>
        </w:rPr>
        <w:t>Technology is still under process and research on its viability is going on.</w:t>
      </w:r>
    </w:p>
    <w:p w14:paraId="1F60B156" w14:textId="23D3F31D" w:rsidR="00BE5458" w:rsidRPr="00BE5458" w:rsidRDefault="00BE5458" w:rsidP="006B1AA2">
      <w:pPr>
        <w:numPr>
          <w:ilvl w:val="0"/>
          <w:numId w:val="9"/>
        </w:numPr>
        <w:spacing w:after="0"/>
        <w:rPr>
          <w:lang w:val="en-NG"/>
        </w:rPr>
      </w:pPr>
      <w:r w:rsidRPr="00BE5458">
        <w:rPr>
          <w:lang w:val="en-NG"/>
        </w:rPr>
        <w:t>The speed, this technology is claiming seems difficult to achieve (in future, it might be) because of the incompetent technological support in most parts of the world.</w:t>
      </w:r>
    </w:p>
    <w:p w14:paraId="5B8003DC" w14:textId="77777777" w:rsidR="00BE5458" w:rsidRPr="00BE5458" w:rsidRDefault="00BE5458" w:rsidP="006B1AA2">
      <w:pPr>
        <w:numPr>
          <w:ilvl w:val="0"/>
          <w:numId w:val="10"/>
        </w:numPr>
        <w:spacing w:after="0"/>
        <w:rPr>
          <w:lang w:val="en-NG"/>
        </w:rPr>
      </w:pPr>
      <w:r w:rsidRPr="00BE5458">
        <w:rPr>
          <w:lang w:val="en-NG"/>
        </w:rPr>
        <w:t>Many of the old devices would not be competent to 5G, hence, all of them need to be replaced with new one — expensive deal.</w:t>
      </w:r>
    </w:p>
    <w:p w14:paraId="59210409" w14:textId="77777777" w:rsidR="00BE5458" w:rsidRPr="00BE5458" w:rsidRDefault="00BE5458" w:rsidP="006B1AA2">
      <w:pPr>
        <w:numPr>
          <w:ilvl w:val="0"/>
          <w:numId w:val="10"/>
        </w:numPr>
        <w:spacing w:after="0"/>
        <w:rPr>
          <w:lang w:val="en-NG"/>
        </w:rPr>
      </w:pPr>
      <w:r w:rsidRPr="00BE5458">
        <w:rPr>
          <w:lang w:val="en-NG"/>
        </w:rPr>
        <w:t>Developing infrastructure needs high cost.</w:t>
      </w:r>
    </w:p>
    <w:p w14:paraId="62A4A36F" w14:textId="77777777" w:rsidR="00BE5458" w:rsidRPr="00BE5458" w:rsidRDefault="00BE5458" w:rsidP="006B1AA2">
      <w:pPr>
        <w:numPr>
          <w:ilvl w:val="0"/>
          <w:numId w:val="10"/>
        </w:numPr>
        <w:spacing w:after="0"/>
        <w:rPr>
          <w:lang w:val="en-NG"/>
        </w:rPr>
      </w:pPr>
      <w:r w:rsidRPr="00BE5458">
        <w:rPr>
          <w:lang w:val="en-NG"/>
        </w:rPr>
        <w:t>Security and privacy issue yet to be solved.</w:t>
      </w:r>
    </w:p>
    <w:p w14:paraId="14F6B01D" w14:textId="513FB21F" w:rsidR="00BE5458" w:rsidRDefault="00BE5458" w:rsidP="003A6317">
      <w:pPr>
        <w:rPr>
          <w:lang w:val="en-US"/>
        </w:rPr>
      </w:pPr>
    </w:p>
    <w:p w14:paraId="13A12A3A" w14:textId="74CA8110" w:rsidR="006B1AA2" w:rsidRDefault="006B1AA2">
      <w:pPr>
        <w:rPr>
          <w:lang w:val="en-US"/>
        </w:rPr>
      </w:pPr>
      <w:r>
        <w:rPr>
          <w:lang w:val="en-US"/>
        </w:rPr>
        <w:br w:type="page"/>
      </w:r>
    </w:p>
    <w:p w14:paraId="4A88FEB9" w14:textId="35AA1B0D" w:rsidR="006528A1" w:rsidRDefault="006528A1" w:rsidP="006528A1">
      <w:pPr>
        <w:pStyle w:val="Heading1"/>
        <w:rPr>
          <w:lang w:val="en-US"/>
        </w:rPr>
      </w:pPr>
      <w:r>
        <w:rPr>
          <w:rFonts w:ascii="Arial" w:hAnsi="Arial" w:cs="Arial"/>
          <w:color w:val="333333"/>
          <w:sz w:val="21"/>
          <w:szCs w:val="21"/>
          <w:shd w:val="clear" w:color="auto" w:fill="FFFFFF"/>
        </w:rPr>
        <w:lastRenderedPageBreak/>
        <w:t> </w:t>
      </w:r>
      <w:bookmarkStart w:id="28" w:name="_Toc38916219"/>
      <w:r w:rsidRPr="006528A1">
        <w:rPr>
          <w:lang w:val="en-US"/>
        </w:rPr>
        <w:t xml:space="preserve">QUESTION </w:t>
      </w:r>
      <w:r>
        <w:rPr>
          <w:lang w:val="en-US"/>
        </w:rPr>
        <w:t>2</w:t>
      </w:r>
      <w:bookmarkEnd w:id="28"/>
    </w:p>
    <w:p w14:paraId="5AD8CEF9" w14:textId="04A0D800" w:rsidR="006528A1" w:rsidRDefault="006528A1" w:rsidP="00A1524E">
      <w:pPr>
        <w:spacing w:after="0"/>
        <w:rPr>
          <w:rFonts w:ascii="Arial" w:hAnsi="Arial" w:cs="Arial"/>
          <w:color w:val="333333"/>
          <w:sz w:val="21"/>
          <w:szCs w:val="21"/>
          <w:shd w:val="clear" w:color="auto" w:fill="FFFFFF"/>
        </w:rPr>
      </w:pPr>
    </w:p>
    <w:p w14:paraId="3AA1F774" w14:textId="301CC5B0" w:rsidR="006528A1" w:rsidRDefault="006528A1" w:rsidP="006528A1">
      <w:pPr>
        <w:pStyle w:val="Heading2"/>
        <w:rPr>
          <w:sz w:val="28"/>
          <w:szCs w:val="28"/>
          <w:lang w:val="en-NG"/>
        </w:rPr>
      </w:pPr>
      <w:r w:rsidRPr="006528A1">
        <w:rPr>
          <w:shd w:val="clear" w:color="auto" w:fill="FFFFFF"/>
        </w:rPr>
        <w:t>In tabular form, establish adequate differences between 2G, 3G, 4G and 5G</w:t>
      </w:r>
    </w:p>
    <w:p w14:paraId="204DD049" w14:textId="4234F949" w:rsidR="006B1AA2" w:rsidRDefault="006B1AA2" w:rsidP="00A1524E">
      <w:pPr>
        <w:spacing w:after="0"/>
        <w:rPr>
          <w:b/>
          <w:bCs/>
          <w:sz w:val="28"/>
          <w:szCs w:val="28"/>
          <w:lang w:val="en-NG"/>
        </w:rPr>
      </w:pPr>
    </w:p>
    <w:p w14:paraId="054C2AAF" w14:textId="3C1EBF11" w:rsidR="006528A1" w:rsidRPr="006B1AA2" w:rsidRDefault="006528A1" w:rsidP="006528A1">
      <w:pPr>
        <w:pStyle w:val="Heading2"/>
        <w:rPr>
          <w:lang w:val="en-NG"/>
        </w:rPr>
      </w:pPr>
      <w:r w:rsidRPr="006B1AA2">
        <w:rPr>
          <w:lang w:val="en-NG"/>
        </w:rPr>
        <w:t xml:space="preserve">Difference Between </w:t>
      </w:r>
      <w:r>
        <w:rPr>
          <w:lang w:val="en-US"/>
        </w:rPr>
        <w:t>2</w:t>
      </w:r>
      <w:r w:rsidRPr="006B1AA2">
        <w:rPr>
          <w:lang w:val="en-NG"/>
        </w:rPr>
        <w:t xml:space="preserve">G </w:t>
      </w:r>
      <w:proofErr w:type="gramStart"/>
      <w:r w:rsidRPr="006B1AA2">
        <w:rPr>
          <w:lang w:val="en-NG"/>
        </w:rPr>
        <w:t>And</w:t>
      </w:r>
      <w:proofErr w:type="gramEnd"/>
      <w:r w:rsidRPr="006B1AA2">
        <w:rPr>
          <w:lang w:val="en-NG"/>
        </w:rPr>
        <w:t xml:space="preserve"> </w:t>
      </w:r>
      <w:r>
        <w:rPr>
          <w:lang w:val="en-US"/>
        </w:rPr>
        <w:t>3</w:t>
      </w:r>
      <w:r w:rsidRPr="006B1AA2">
        <w:rPr>
          <w:lang w:val="en-NG"/>
        </w:rPr>
        <w:t>G Technologies In Tabular Form</w:t>
      </w:r>
    </w:p>
    <w:p w14:paraId="17C6329C" w14:textId="77777777" w:rsidR="006B1AA2" w:rsidRDefault="006B1AA2" w:rsidP="00A1524E">
      <w:pPr>
        <w:spacing w:after="0"/>
        <w:rPr>
          <w:lang w:val="en-US"/>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2198"/>
        <w:gridCol w:w="3856"/>
        <w:gridCol w:w="3869"/>
      </w:tblGrid>
      <w:tr w:rsidR="006B1AA2" w:rsidRPr="006B1AA2" w14:paraId="0D6EE1AE" w14:textId="77777777" w:rsidTr="006528A1">
        <w:trPr>
          <w:trHeight w:val="552"/>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F9B8072"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BASIS OF COMPARISON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B9B52A2"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2G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0BDD3B1"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3G</w:t>
            </w:r>
          </w:p>
        </w:tc>
      </w:tr>
      <w:tr w:rsidR="006B1AA2" w:rsidRPr="006B1AA2" w14:paraId="4770C89D" w14:textId="77777777" w:rsidTr="006528A1">
        <w:trPr>
          <w:trHeight w:val="1092"/>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1D48269"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Main Function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09BF650"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main function of 2G technology is the transmission of information via voice signals.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A45162D"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main function of 3G technology is data transfer via video conferencing, MMS etc.  </w:t>
            </w:r>
          </w:p>
        </w:tc>
      </w:tr>
      <w:tr w:rsidR="006B1AA2" w:rsidRPr="006B1AA2" w14:paraId="066AAA86" w14:textId="77777777" w:rsidTr="006528A1">
        <w:trPr>
          <w:trHeight w:val="1659"/>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CCD159D"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Additional Features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2C2F50F"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Features like mobile TV, video transfers and GPS system are not available with 1G and 2G technologies.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C40362A"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Features like mobile TV, video transfers and GPS systems are the additional features of 3G technology that are not available with 1G and 2G technologies.  </w:t>
            </w:r>
          </w:p>
        </w:tc>
      </w:tr>
      <w:tr w:rsidR="006B1AA2" w:rsidRPr="006B1AA2" w14:paraId="1B88B414" w14:textId="77777777" w:rsidTr="006528A1">
        <w:trPr>
          <w:trHeight w:val="1092"/>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51C922C"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 xml:space="preserve">Downloading </w:t>
            </w:r>
            <w:proofErr w:type="gramStart"/>
            <w:r w:rsidRPr="006B1AA2">
              <w:rPr>
                <w:rFonts w:ascii="Verdana" w:eastAsia="Times New Roman" w:hAnsi="Verdana" w:cs="Times New Roman"/>
                <w:b/>
                <w:bCs/>
                <w:color w:val="444444"/>
                <w:sz w:val="21"/>
                <w:szCs w:val="21"/>
                <w:lang w:val="en-NG" w:eastAsia="en-NG"/>
              </w:rPr>
              <w:t>And</w:t>
            </w:r>
            <w:proofErr w:type="gramEnd"/>
            <w:r w:rsidRPr="006B1AA2">
              <w:rPr>
                <w:rFonts w:ascii="Verdana" w:eastAsia="Times New Roman" w:hAnsi="Verdana" w:cs="Times New Roman"/>
                <w:b/>
                <w:bCs/>
                <w:color w:val="444444"/>
                <w:sz w:val="21"/>
                <w:szCs w:val="21"/>
                <w:lang w:val="en-NG" w:eastAsia="en-NG"/>
              </w:rPr>
              <w:t xml:space="preserve"> Uploading Speeds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420845D"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downloading and uploading speeds available in 2G technologies are up to 236kbps.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E82D095"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downloading and uploading speeds are up to 21 Mbps and 5.7 Mbps respectively.  </w:t>
            </w:r>
          </w:p>
        </w:tc>
      </w:tr>
      <w:tr w:rsidR="006B1AA2" w:rsidRPr="006B1AA2" w14:paraId="2F772176" w14:textId="77777777" w:rsidTr="006528A1">
        <w:trPr>
          <w:trHeight w:val="1646"/>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67135D6"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Security</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02B3307"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2G technology offers a low level of security as compared to 3G technology because 3G networks permit validation measures when communicating with other devices.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45156AE"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3G technology offers a high level of security as compared to 2G technology because 3G networks permit validation measures when communicating with other devices.  </w:t>
            </w:r>
          </w:p>
        </w:tc>
      </w:tr>
      <w:tr w:rsidR="006B1AA2" w:rsidRPr="006B1AA2" w14:paraId="22A50015" w14:textId="77777777" w:rsidTr="006528A1">
        <w:trPr>
          <w:trHeight w:val="823"/>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84B73F4"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Turbo Codes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1AC0113"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 xml:space="preserve">There </w:t>
            </w:r>
            <w:proofErr w:type="gramStart"/>
            <w:r w:rsidRPr="006B1AA2">
              <w:rPr>
                <w:rFonts w:ascii="Verdana" w:eastAsia="Times New Roman" w:hAnsi="Verdana" w:cs="Times New Roman"/>
                <w:color w:val="444444"/>
                <w:sz w:val="21"/>
                <w:szCs w:val="21"/>
                <w:lang w:val="en-NG" w:eastAsia="en-NG"/>
              </w:rPr>
              <w:t>is</w:t>
            </w:r>
            <w:proofErr w:type="gramEnd"/>
            <w:r w:rsidRPr="006B1AA2">
              <w:rPr>
                <w:rFonts w:ascii="Verdana" w:eastAsia="Times New Roman" w:hAnsi="Verdana" w:cs="Times New Roman"/>
                <w:color w:val="444444"/>
                <w:sz w:val="21"/>
                <w:szCs w:val="21"/>
                <w:lang w:val="en-NG" w:eastAsia="en-NG"/>
              </w:rPr>
              <w:t xml:space="preserve"> no turbo codes which are used for error correction in 2G technology.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EB220E6"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 xml:space="preserve">There </w:t>
            </w:r>
            <w:proofErr w:type="gramStart"/>
            <w:r w:rsidRPr="006B1AA2">
              <w:rPr>
                <w:rFonts w:ascii="Verdana" w:eastAsia="Times New Roman" w:hAnsi="Verdana" w:cs="Times New Roman"/>
                <w:color w:val="444444"/>
                <w:sz w:val="21"/>
                <w:szCs w:val="21"/>
                <w:lang w:val="en-NG" w:eastAsia="en-NG"/>
              </w:rPr>
              <w:t>is</w:t>
            </w:r>
            <w:proofErr w:type="gramEnd"/>
            <w:r w:rsidRPr="006B1AA2">
              <w:rPr>
                <w:rFonts w:ascii="Verdana" w:eastAsia="Times New Roman" w:hAnsi="Verdana" w:cs="Times New Roman"/>
                <w:color w:val="444444"/>
                <w:sz w:val="21"/>
                <w:szCs w:val="21"/>
                <w:lang w:val="en-NG" w:eastAsia="en-NG"/>
              </w:rPr>
              <w:t xml:space="preserve"> turbo codes which are used for error correction in 3G technology.  </w:t>
            </w:r>
          </w:p>
        </w:tc>
      </w:tr>
      <w:tr w:rsidR="006B1AA2" w:rsidRPr="006B1AA2" w14:paraId="3061E97B" w14:textId="77777777" w:rsidTr="006528A1">
        <w:trPr>
          <w:trHeight w:val="836"/>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F00E804"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Switching Type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0D1B8BE"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switching type used in 2G is circuit switching and packet switching.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8A94251"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3G uses packet switching for data transmission.  </w:t>
            </w:r>
          </w:p>
        </w:tc>
      </w:tr>
      <w:tr w:rsidR="006B1AA2" w:rsidRPr="006B1AA2" w14:paraId="31B0BD52" w14:textId="77777777" w:rsidTr="006528A1">
        <w:trPr>
          <w:trHeight w:val="1092"/>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746D52C"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Downloading &amp; Uploading Speeds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36CC962"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downloading and uploading speeds available in 2G technologies are up to 236kbps.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F768A9E"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downloading and uploading speeds are up to 21 Mbps and 5.7 Mbps respectively.  </w:t>
            </w:r>
          </w:p>
        </w:tc>
      </w:tr>
      <w:tr w:rsidR="006B1AA2" w:rsidRPr="006B1AA2" w14:paraId="3773CB98" w14:textId="77777777" w:rsidTr="006528A1">
        <w:trPr>
          <w:trHeight w:val="823"/>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45BB83F"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Transmission Speed</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DB83157"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 xml:space="preserve">The Speed </w:t>
            </w:r>
            <w:proofErr w:type="gramStart"/>
            <w:r w:rsidRPr="006B1AA2">
              <w:rPr>
                <w:rFonts w:ascii="Verdana" w:eastAsia="Times New Roman" w:hAnsi="Verdana" w:cs="Times New Roman"/>
                <w:color w:val="444444"/>
                <w:sz w:val="21"/>
                <w:szCs w:val="21"/>
                <w:lang w:val="en-NG" w:eastAsia="en-NG"/>
              </w:rPr>
              <w:t>Of</w:t>
            </w:r>
            <w:proofErr w:type="gramEnd"/>
            <w:r w:rsidRPr="006B1AA2">
              <w:rPr>
                <w:rFonts w:ascii="Verdana" w:eastAsia="Times New Roman" w:hAnsi="Verdana" w:cs="Times New Roman"/>
                <w:color w:val="444444"/>
                <w:sz w:val="21"/>
                <w:szCs w:val="21"/>
                <w:lang w:val="en-NG" w:eastAsia="en-NG"/>
              </w:rPr>
              <w:t xml:space="preserve"> Transmission is very low when compared to 3G.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E499207"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speed of transmission is very fast when compared to 2G.  </w:t>
            </w:r>
          </w:p>
        </w:tc>
      </w:tr>
      <w:tr w:rsidR="006B1AA2" w:rsidRPr="006B1AA2" w14:paraId="427BAA45" w14:textId="77777777" w:rsidTr="006528A1">
        <w:trPr>
          <w:trHeight w:val="823"/>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05650C5"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b/>
                <w:bCs/>
                <w:color w:val="444444"/>
                <w:sz w:val="21"/>
                <w:szCs w:val="21"/>
                <w:lang w:val="en-NG" w:eastAsia="en-NG"/>
              </w:rPr>
              <w:t>Drawback</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A658B81"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disadvantage of 2G is the slow rate of data transmission and low network ranges.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4A5AA1B" w14:textId="77777777" w:rsidR="006B1AA2" w:rsidRPr="006B1AA2" w:rsidRDefault="006B1AA2" w:rsidP="00A1524E">
            <w:pPr>
              <w:spacing w:after="0" w:line="240" w:lineRule="auto"/>
              <w:rPr>
                <w:rFonts w:ascii="Verdana" w:eastAsia="Times New Roman" w:hAnsi="Verdana" w:cs="Times New Roman"/>
                <w:color w:val="444444"/>
                <w:sz w:val="21"/>
                <w:szCs w:val="21"/>
                <w:lang w:val="en-NG" w:eastAsia="en-NG"/>
              </w:rPr>
            </w:pPr>
            <w:r w:rsidRPr="006B1AA2">
              <w:rPr>
                <w:rFonts w:ascii="Verdana" w:eastAsia="Times New Roman" w:hAnsi="Verdana" w:cs="Times New Roman"/>
                <w:color w:val="444444"/>
                <w:sz w:val="21"/>
                <w:szCs w:val="21"/>
                <w:lang w:val="en-NG" w:eastAsia="en-NG"/>
              </w:rPr>
              <w:t>The drawback of 3G is that it is simply not available in certain regions.  </w:t>
            </w:r>
          </w:p>
        </w:tc>
      </w:tr>
    </w:tbl>
    <w:p w14:paraId="1DB888F6" w14:textId="26D228F1" w:rsidR="006B1AA2" w:rsidRDefault="006B1AA2" w:rsidP="00A1524E">
      <w:pPr>
        <w:spacing w:after="0"/>
        <w:rPr>
          <w:lang w:val="en-US"/>
        </w:rPr>
      </w:pPr>
    </w:p>
    <w:p w14:paraId="6D3A7596" w14:textId="77777777" w:rsidR="00A1524E" w:rsidRPr="00A1524E" w:rsidRDefault="00A1524E" w:rsidP="00A1524E">
      <w:pPr>
        <w:spacing w:after="0"/>
        <w:rPr>
          <w:sz w:val="28"/>
          <w:szCs w:val="28"/>
          <w:lang w:val="en-US"/>
        </w:rPr>
      </w:pPr>
    </w:p>
    <w:p w14:paraId="68EB9645" w14:textId="680A465E" w:rsidR="006B1AA2" w:rsidRPr="00A1524E" w:rsidRDefault="006B1AA2" w:rsidP="006528A1">
      <w:pPr>
        <w:pStyle w:val="Heading2"/>
        <w:rPr>
          <w:lang w:val="en-US"/>
        </w:rPr>
      </w:pPr>
      <w:r w:rsidRPr="006B1AA2">
        <w:rPr>
          <w:lang w:val="en-NG"/>
        </w:rPr>
        <w:lastRenderedPageBreak/>
        <w:t xml:space="preserve">Difference Between 3G </w:t>
      </w:r>
      <w:proofErr w:type="gramStart"/>
      <w:r w:rsidRPr="006B1AA2">
        <w:rPr>
          <w:lang w:val="en-NG"/>
        </w:rPr>
        <w:t>And</w:t>
      </w:r>
      <w:proofErr w:type="gramEnd"/>
      <w:r w:rsidRPr="006B1AA2">
        <w:rPr>
          <w:lang w:val="en-NG"/>
        </w:rPr>
        <w:t xml:space="preserve"> 4G Technologies In Tabular Form</w:t>
      </w:r>
    </w:p>
    <w:p w14:paraId="53344897" w14:textId="77777777" w:rsidR="00A1524E" w:rsidRPr="006B1AA2" w:rsidRDefault="00A1524E" w:rsidP="00A1524E">
      <w:pPr>
        <w:spacing w:after="0"/>
        <w:rPr>
          <w:lang w:val="en-NG"/>
        </w:rPr>
      </w:pP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1813"/>
        <w:gridCol w:w="2933"/>
        <w:gridCol w:w="4854"/>
      </w:tblGrid>
      <w:tr w:rsidR="006B1AA2" w:rsidRPr="006B1AA2" w14:paraId="2C85A2E8"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0F0B3A1" w14:textId="77777777" w:rsidR="006B1AA2" w:rsidRPr="006B1AA2" w:rsidRDefault="006B1AA2" w:rsidP="00A1524E">
            <w:pPr>
              <w:spacing w:after="0"/>
              <w:rPr>
                <w:lang w:val="en-NG"/>
              </w:rPr>
            </w:pPr>
            <w:r w:rsidRPr="006B1AA2">
              <w:rPr>
                <w:b/>
                <w:bCs/>
                <w:lang w:val="en-NG"/>
              </w:rPr>
              <w:t>BASIS OF COMPARISON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D27E3CF" w14:textId="77777777" w:rsidR="006B1AA2" w:rsidRPr="006B1AA2" w:rsidRDefault="006B1AA2" w:rsidP="00A1524E">
            <w:pPr>
              <w:spacing w:after="0"/>
              <w:rPr>
                <w:lang w:val="en-NG"/>
              </w:rPr>
            </w:pPr>
            <w:r w:rsidRPr="006B1AA2">
              <w:rPr>
                <w:b/>
                <w:bCs/>
                <w:lang w:val="en-NG"/>
              </w:rPr>
              <w:t>3G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E5B3825" w14:textId="77777777" w:rsidR="006B1AA2" w:rsidRPr="006B1AA2" w:rsidRDefault="006B1AA2" w:rsidP="00A1524E">
            <w:pPr>
              <w:spacing w:after="0"/>
              <w:rPr>
                <w:lang w:val="en-NG"/>
              </w:rPr>
            </w:pPr>
            <w:r w:rsidRPr="006B1AA2">
              <w:rPr>
                <w:b/>
                <w:bCs/>
                <w:lang w:val="en-NG"/>
              </w:rPr>
              <w:t>4G</w:t>
            </w:r>
          </w:p>
        </w:tc>
      </w:tr>
      <w:tr w:rsidR="006B1AA2" w:rsidRPr="006B1AA2" w14:paraId="3883AC98"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DC7725A" w14:textId="77777777" w:rsidR="006B1AA2" w:rsidRPr="006B1AA2" w:rsidRDefault="006B1AA2" w:rsidP="00A1524E">
            <w:pPr>
              <w:spacing w:after="0"/>
              <w:rPr>
                <w:lang w:val="en-NG"/>
              </w:rPr>
            </w:pPr>
            <w:r w:rsidRPr="006B1AA2">
              <w:rPr>
                <w:b/>
                <w:bCs/>
                <w:lang w:val="en-NG"/>
              </w:rPr>
              <w:t>Uploading Speed</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77AB8E5" w14:textId="77777777" w:rsidR="006B1AA2" w:rsidRPr="006B1AA2" w:rsidRDefault="006B1AA2" w:rsidP="00A1524E">
            <w:pPr>
              <w:spacing w:after="0"/>
              <w:rPr>
                <w:lang w:val="en-NG"/>
              </w:rPr>
            </w:pPr>
            <w:r w:rsidRPr="006B1AA2">
              <w:rPr>
                <w:lang w:val="en-NG"/>
              </w:rPr>
              <w:t>The maximum uploading speeds are up to 5.7 Mbps.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A13E6A3" w14:textId="77777777" w:rsidR="006B1AA2" w:rsidRPr="006B1AA2" w:rsidRDefault="006B1AA2" w:rsidP="00A1524E">
            <w:pPr>
              <w:spacing w:after="0"/>
              <w:rPr>
                <w:lang w:val="en-NG"/>
              </w:rPr>
            </w:pPr>
            <w:r w:rsidRPr="006B1AA2">
              <w:rPr>
                <w:lang w:val="en-NG"/>
              </w:rPr>
              <w:t>The maximum upload rate of 4G technology is 500 Mbps.  </w:t>
            </w:r>
          </w:p>
        </w:tc>
      </w:tr>
      <w:tr w:rsidR="006B1AA2" w:rsidRPr="006B1AA2" w14:paraId="4C2795DF"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E811198" w14:textId="77777777" w:rsidR="006B1AA2" w:rsidRPr="006B1AA2" w:rsidRDefault="006B1AA2" w:rsidP="00A1524E">
            <w:pPr>
              <w:spacing w:after="0"/>
              <w:rPr>
                <w:lang w:val="en-NG"/>
              </w:rPr>
            </w:pPr>
            <w:r w:rsidRPr="006B1AA2">
              <w:rPr>
                <w:b/>
                <w:bCs/>
                <w:lang w:val="en-NG"/>
              </w:rPr>
              <w:t>Channelization Protocol</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88CCDE9" w14:textId="77777777" w:rsidR="006B1AA2" w:rsidRPr="006B1AA2" w:rsidRDefault="006B1AA2" w:rsidP="00A1524E">
            <w:pPr>
              <w:spacing w:after="0"/>
              <w:rPr>
                <w:lang w:val="en-NG"/>
              </w:rPr>
            </w:pPr>
            <w:r w:rsidRPr="006B1AA2">
              <w:rPr>
                <w:lang w:val="en-NG"/>
              </w:rPr>
              <w:t>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CC42761" w14:textId="77777777" w:rsidR="006B1AA2" w:rsidRPr="006B1AA2" w:rsidRDefault="006B1AA2" w:rsidP="00A1524E">
            <w:pPr>
              <w:spacing w:after="0"/>
              <w:rPr>
                <w:lang w:val="en-NG"/>
              </w:rPr>
            </w:pPr>
            <w:r w:rsidRPr="006B1AA2">
              <w:rPr>
                <w:lang w:val="en-NG"/>
              </w:rPr>
              <w:t>For accessing, OFDMA (Orthogonal Frequency Division Multiple Access) and FDE (Frequency-Domain Equalization are the main channelization protocol in 4G.  </w:t>
            </w:r>
          </w:p>
        </w:tc>
      </w:tr>
      <w:tr w:rsidR="006B1AA2" w:rsidRPr="006B1AA2" w14:paraId="14A0D768"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5AD597D" w14:textId="77777777" w:rsidR="006B1AA2" w:rsidRPr="006B1AA2" w:rsidRDefault="006B1AA2" w:rsidP="00A1524E">
            <w:pPr>
              <w:spacing w:after="0"/>
              <w:rPr>
                <w:lang w:val="en-NG"/>
              </w:rPr>
            </w:pPr>
            <w:r w:rsidRPr="006B1AA2">
              <w:rPr>
                <w:b/>
                <w:bCs/>
                <w:lang w:val="en-NG"/>
              </w:rPr>
              <w:t>Download Rate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64EE336" w14:textId="77777777" w:rsidR="006B1AA2" w:rsidRPr="006B1AA2" w:rsidRDefault="006B1AA2" w:rsidP="00A1524E">
            <w:pPr>
              <w:spacing w:after="0"/>
              <w:rPr>
                <w:lang w:val="en-NG"/>
              </w:rPr>
            </w:pPr>
            <w:r w:rsidRPr="006B1AA2">
              <w:rPr>
                <w:lang w:val="en-NG"/>
              </w:rPr>
              <w:t>The downloading speeds of 3G are up to 21 Mbps.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B6F3715" w14:textId="77777777" w:rsidR="006B1AA2" w:rsidRPr="006B1AA2" w:rsidRDefault="006B1AA2" w:rsidP="00A1524E">
            <w:pPr>
              <w:spacing w:after="0"/>
              <w:rPr>
                <w:lang w:val="en-NG"/>
              </w:rPr>
            </w:pPr>
            <w:r w:rsidRPr="006B1AA2">
              <w:rPr>
                <w:lang w:val="en-NG"/>
              </w:rPr>
              <w:t>The maximum download rate of 4G technology is 1Gbps.  </w:t>
            </w:r>
          </w:p>
        </w:tc>
      </w:tr>
      <w:tr w:rsidR="006B1AA2" w:rsidRPr="006B1AA2" w14:paraId="698039EC"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9745BC9" w14:textId="77777777" w:rsidR="006B1AA2" w:rsidRPr="006B1AA2" w:rsidRDefault="006B1AA2" w:rsidP="00A1524E">
            <w:pPr>
              <w:spacing w:after="0"/>
              <w:rPr>
                <w:lang w:val="en-NG"/>
              </w:rPr>
            </w:pPr>
            <w:r w:rsidRPr="006B1AA2">
              <w:rPr>
                <w:b/>
                <w:bCs/>
                <w:lang w:val="en-NG"/>
              </w:rPr>
              <w:t>Error Correction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FF23842" w14:textId="77777777" w:rsidR="006B1AA2" w:rsidRPr="006B1AA2" w:rsidRDefault="006B1AA2" w:rsidP="00A1524E">
            <w:pPr>
              <w:spacing w:after="0"/>
              <w:rPr>
                <w:lang w:val="en-NG"/>
              </w:rPr>
            </w:pPr>
            <w:r w:rsidRPr="006B1AA2">
              <w:rPr>
                <w:lang w:val="en-NG"/>
              </w:rPr>
              <w:t xml:space="preserve">There </w:t>
            </w:r>
            <w:proofErr w:type="gramStart"/>
            <w:r w:rsidRPr="006B1AA2">
              <w:rPr>
                <w:lang w:val="en-NG"/>
              </w:rPr>
              <w:t>is</w:t>
            </w:r>
            <w:proofErr w:type="gramEnd"/>
            <w:r w:rsidRPr="006B1AA2">
              <w:rPr>
                <w:lang w:val="en-NG"/>
              </w:rPr>
              <w:t xml:space="preserve"> turbo codes which are used for error correction in 3G technology.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A654121" w14:textId="77777777" w:rsidR="006B1AA2" w:rsidRPr="006B1AA2" w:rsidRDefault="006B1AA2" w:rsidP="00A1524E">
            <w:pPr>
              <w:spacing w:after="0"/>
              <w:rPr>
                <w:lang w:val="en-NG"/>
              </w:rPr>
            </w:pPr>
            <w:r w:rsidRPr="006B1AA2">
              <w:rPr>
                <w:lang w:val="en-NG"/>
              </w:rPr>
              <w:t>4G technology uses concatenated codes for error correction.  </w:t>
            </w:r>
          </w:p>
        </w:tc>
      </w:tr>
      <w:tr w:rsidR="006B1AA2" w:rsidRPr="006B1AA2" w14:paraId="1B8B6AA8"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73AEFA4" w14:textId="77777777" w:rsidR="006B1AA2" w:rsidRPr="006B1AA2" w:rsidRDefault="006B1AA2" w:rsidP="00A1524E">
            <w:pPr>
              <w:spacing w:after="0"/>
              <w:rPr>
                <w:lang w:val="en-NG"/>
              </w:rPr>
            </w:pPr>
            <w:r w:rsidRPr="006B1AA2">
              <w:rPr>
                <w:b/>
                <w:bCs/>
                <w:lang w:val="en-NG"/>
              </w:rPr>
              <w:t>Frequency Range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B086FC6" w14:textId="77777777" w:rsidR="006B1AA2" w:rsidRPr="006B1AA2" w:rsidRDefault="006B1AA2" w:rsidP="00A1524E">
            <w:pPr>
              <w:spacing w:after="0"/>
              <w:rPr>
                <w:lang w:val="en-NG"/>
              </w:rPr>
            </w:pPr>
            <w:r w:rsidRPr="006B1AA2">
              <w:rPr>
                <w:lang w:val="en-NG"/>
              </w:rPr>
              <w:t>The frequency range of 3G technology is from 1.8GHz to 2.5 GHz.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DB4C8E1" w14:textId="77777777" w:rsidR="006B1AA2" w:rsidRPr="006B1AA2" w:rsidRDefault="006B1AA2" w:rsidP="00A1524E">
            <w:pPr>
              <w:spacing w:after="0"/>
              <w:rPr>
                <w:lang w:val="en-NG"/>
              </w:rPr>
            </w:pPr>
            <w:r w:rsidRPr="006B1AA2">
              <w:rPr>
                <w:lang w:val="en-NG"/>
              </w:rPr>
              <w:t>The frequency range of 4G technology is from 2GHz to 8GHz.  </w:t>
            </w:r>
          </w:p>
        </w:tc>
      </w:tr>
      <w:tr w:rsidR="006B1AA2" w:rsidRPr="006B1AA2" w14:paraId="79C8879F"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E877FE1" w14:textId="77777777" w:rsidR="006B1AA2" w:rsidRPr="006B1AA2" w:rsidRDefault="006B1AA2" w:rsidP="00A1524E">
            <w:pPr>
              <w:spacing w:after="0"/>
              <w:rPr>
                <w:lang w:val="en-NG"/>
              </w:rPr>
            </w:pPr>
            <w:r w:rsidRPr="006B1AA2">
              <w:rPr>
                <w:b/>
                <w:bCs/>
                <w:lang w:val="en-NG"/>
              </w:rPr>
              <w:t>Handoff Management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F41B434" w14:textId="77777777" w:rsidR="006B1AA2" w:rsidRPr="006B1AA2" w:rsidRDefault="006B1AA2" w:rsidP="00A1524E">
            <w:pPr>
              <w:spacing w:after="0"/>
              <w:rPr>
                <w:lang w:val="en-NG"/>
              </w:rPr>
            </w:pPr>
            <w:r w:rsidRPr="006B1AA2">
              <w:rPr>
                <w:lang w:val="en-NG"/>
              </w:rPr>
              <w:t>Handoff management is done vertically in 3G.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6AB0415" w14:textId="77777777" w:rsidR="006B1AA2" w:rsidRPr="006B1AA2" w:rsidRDefault="006B1AA2" w:rsidP="00A1524E">
            <w:pPr>
              <w:spacing w:after="0"/>
              <w:rPr>
                <w:lang w:val="en-NG"/>
              </w:rPr>
            </w:pPr>
            <w:r w:rsidRPr="006B1AA2">
              <w:rPr>
                <w:lang w:val="en-NG"/>
              </w:rPr>
              <w:t>Handoff management is done both vertically and horizontally.  </w:t>
            </w:r>
          </w:p>
        </w:tc>
      </w:tr>
      <w:tr w:rsidR="006B1AA2" w:rsidRPr="006B1AA2" w14:paraId="03B893D2"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D07D17B" w14:textId="77777777" w:rsidR="006B1AA2" w:rsidRPr="006B1AA2" w:rsidRDefault="006B1AA2" w:rsidP="00A1524E">
            <w:pPr>
              <w:spacing w:after="0"/>
              <w:rPr>
                <w:lang w:val="en-NG"/>
              </w:rPr>
            </w:pPr>
            <w:r w:rsidRPr="006B1AA2">
              <w:rPr>
                <w:b/>
                <w:bCs/>
                <w:lang w:val="en-NG"/>
              </w:rPr>
              <w:t>Data Transmission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FFC12C1" w14:textId="77777777" w:rsidR="006B1AA2" w:rsidRPr="006B1AA2" w:rsidRDefault="006B1AA2" w:rsidP="00A1524E">
            <w:pPr>
              <w:spacing w:after="0"/>
              <w:rPr>
                <w:lang w:val="en-NG"/>
              </w:rPr>
            </w:pPr>
            <w:r w:rsidRPr="006B1AA2">
              <w:rPr>
                <w:lang w:val="en-NG"/>
              </w:rPr>
              <w:t>3G uses packet switching for data transmission.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468635D" w14:textId="77777777" w:rsidR="006B1AA2" w:rsidRPr="006B1AA2" w:rsidRDefault="006B1AA2" w:rsidP="00A1524E">
            <w:pPr>
              <w:spacing w:after="0"/>
              <w:rPr>
                <w:lang w:val="en-NG"/>
              </w:rPr>
            </w:pPr>
            <w:r w:rsidRPr="006B1AA2">
              <w:rPr>
                <w:lang w:val="en-NG"/>
              </w:rPr>
              <w:t>When it comes to data transmission, 4G uses packet switching technique as well as message switching technique.  </w:t>
            </w:r>
          </w:p>
        </w:tc>
      </w:tr>
      <w:tr w:rsidR="006B1AA2" w:rsidRPr="006B1AA2" w14:paraId="67F2DAA9"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B0B9922" w14:textId="77777777" w:rsidR="006B1AA2" w:rsidRPr="006B1AA2" w:rsidRDefault="006B1AA2" w:rsidP="00A1524E">
            <w:pPr>
              <w:spacing w:after="0"/>
              <w:rPr>
                <w:lang w:val="en-NG"/>
              </w:rPr>
            </w:pPr>
            <w:r w:rsidRPr="006B1AA2">
              <w:rPr>
                <w:b/>
                <w:bCs/>
                <w:lang w:val="en-NG"/>
              </w:rPr>
              <w:t>Data Bandwidth</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6FE8FE1" w14:textId="77777777" w:rsidR="006B1AA2" w:rsidRPr="006B1AA2" w:rsidRDefault="006B1AA2" w:rsidP="00A1524E">
            <w:pPr>
              <w:spacing w:after="0"/>
              <w:rPr>
                <w:lang w:val="en-NG"/>
              </w:rPr>
            </w:pPr>
            <w:r w:rsidRPr="006B1AA2">
              <w:rPr>
                <w:lang w:val="en-NG"/>
              </w:rPr>
              <w:t>3G offers 500Mbps maximum data bandwidth.</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EE2A578" w14:textId="77777777" w:rsidR="006B1AA2" w:rsidRPr="006B1AA2" w:rsidRDefault="006B1AA2" w:rsidP="00A1524E">
            <w:pPr>
              <w:spacing w:after="0"/>
              <w:rPr>
                <w:lang w:val="en-NG"/>
              </w:rPr>
            </w:pPr>
            <w:r w:rsidRPr="006B1AA2">
              <w:rPr>
                <w:lang w:val="en-NG"/>
              </w:rPr>
              <w:t>When it comes to data bandwidth 4G offers 1Gbps maximum data bandwidth.  </w:t>
            </w:r>
          </w:p>
        </w:tc>
      </w:tr>
      <w:tr w:rsidR="006B1AA2" w:rsidRPr="006B1AA2" w14:paraId="16621DF3" w14:textId="77777777" w:rsidTr="006B1AA2">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ABB7F13" w14:textId="77777777" w:rsidR="006B1AA2" w:rsidRPr="006B1AA2" w:rsidRDefault="006B1AA2" w:rsidP="00A1524E">
            <w:pPr>
              <w:spacing w:after="0"/>
              <w:rPr>
                <w:lang w:val="en-NG"/>
              </w:rPr>
            </w:pPr>
            <w:r w:rsidRPr="006B1AA2">
              <w:rPr>
                <w:b/>
                <w:bCs/>
                <w:lang w:val="en-NG"/>
              </w:rPr>
              <w:t xml:space="preserve">Speed </w:t>
            </w:r>
            <w:proofErr w:type="gramStart"/>
            <w:r w:rsidRPr="006B1AA2">
              <w:rPr>
                <w:b/>
                <w:bCs/>
                <w:lang w:val="en-NG"/>
              </w:rPr>
              <w:t>Of</w:t>
            </w:r>
            <w:proofErr w:type="gramEnd"/>
            <w:r w:rsidRPr="006B1AA2">
              <w:rPr>
                <w:b/>
                <w:bCs/>
                <w:lang w:val="en-NG"/>
              </w:rPr>
              <w:t xml:space="preserve"> Transmission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606FB82" w14:textId="77777777" w:rsidR="006B1AA2" w:rsidRPr="006B1AA2" w:rsidRDefault="006B1AA2" w:rsidP="00A1524E">
            <w:pPr>
              <w:spacing w:after="0"/>
              <w:rPr>
                <w:lang w:val="en-NG"/>
              </w:rPr>
            </w:pPr>
            <w:r w:rsidRPr="006B1AA2">
              <w:rPr>
                <w:lang w:val="en-NG"/>
              </w:rPr>
              <w:t>The speed of transmission is very low when compared to 4G.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4EB6A84" w14:textId="77777777" w:rsidR="006B1AA2" w:rsidRPr="006B1AA2" w:rsidRDefault="006B1AA2" w:rsidP="00A1524E">
            <w:pPr>
              <w:spacing w:after="0"/>
              <w:rPr>
                <w:lang w:val="en-NG"/>
              </w:rPr>
            </w:pPr>
            <w:r w:rsidRPr="006B1AA2">
              <w:rPr>
                <w:lang w:val="en-NG"/>
              </w:rPr>
              <w:t>The speed of transmission is very fast when compared to 3G.  </w:t>
            </w:r>
          </w:p>
        </w:tc>
      </w:tr>
    </w:tbl>
    <w:p w14:paraId="3A2B3662" w14:textId="59824B13" w:rsidR="006B1AA2" w:rsidRDefault="006B1AA2" w:rsidP="00A1524E">
      <w:pPr>
        <w:spacing w:after="0"/>
        <w:rPr>
          <w:lang w:val="en-US"/>
        </w:rPr>
      </w:pPr>
    </w:p>
    <w:p w14:paraId="4A579E45" w14:textId="17D1A2B3" w:rsidR="00A1524E" w:rsidRPr="00A1524E" w:rsidRDefault="00A1524E" w:rsidP="006528A1">
      <w:pPr>
        <w:pStyle w:val="Heading2"/>
        <w:rPr>
          <w:lang w:val="en-NG"/>
        </w:rPr>
      </w:pPr>
      <w:r w:rsidRPr="00A1524E">
        <w:rPr>
          <w:lang w:val="en-NG"/>
        </w:rPr>
        <w:t xml:space="preserve">Difference Between 4G </w:t>
      </w:r>
      <w:proofErr w:type="gramStart"/>
      <w:r w:rsidRPr="00A1524E">
        <w:rPr>
          <w:lang w:val="en-NG"/>
        </w:rPr>
        <w:t>And</w:t>
      </w:r>
      <w:proofErr w:type="gramEnd"/>
      <w:r w:rsidRPr="00A1524E">
        <w:rPr>
          <w:lang w:val="en-NG"/>
        </w:rPr>
        <w:t xml:space="preserve"> 5G Technology In Tabular Form</w:t>
      </w:r>
    </w:p>
    <w:p w14:paraId="605B5856" w14:textId="77777777" w:rsidR="00A1524E" w:rsidRPr="00A1524E" w:rsidRDefault="00A1524E" w:rsidP="00A1524E">
      <w:pPr>
        <w:spacing w:after="0"/>
        <w:rPr>
          <w:b/>
          <w:bCs/>
          <w:lang w:val="en-NG"/>
        </w:rPr>
      </w:pP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1858"/>
        <w:gridCol w:w="2357"/>
        <w:gridCol w:w="5385"/>
      </w:tblGrid>
      <w:tr w:rsidR="00A1524E" w:rsidRPr="00A1524E" w14:paraId="262C51D7" w14:textId="77777777" w:rsidTr="00A1524E">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E5FAA04" w14:textId="77777777" w:rsidR="00A1524E" w:rsidRPr="00A1524E" w:rsidRDefault="00A1524E" w:rsidP="00A1524E">
            <w:pPr>
              <w:spacing w:after="0"/>
              <w:rPr>
                <w:lang w:val="en-NG"/>
              </w:rPr>
            </w:pPr>
            <w:r w:rsidRPr="00A1524E">
              <w:rPr>
                <w:b/>
                <w:bCs/>
                <w:lang w:val="en-NG"/>
              </w:rPr>
              <w:t>BASIS OF COMPARISON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70A12F9" w14:textId="77777777" w:rsidR="00A1524E" w:rsidRPr="00A1524E" w:rsidRDefault="00A1524E" w:rsidP="00A1524E">
            <w:pPr>
              <w:spacing w:after="0"/>
              <w:rPr>
                <w:lang w:val="en-NG"/>
              </w:rPr>
            </w:pPr>
            <w:r w:rsidRPr="00A1524E">
              <w:rPr>
                <w:b/>
                <w:bCs/>
                <w:lang w:val="en-NG"/>
              </w:rPr>
              <w:t>4G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886CB26" w14:textId="77777777" w:rsidR="00A1524E" w:rsidRPr="00A1524E" w:rsidRDefault="00A1524E" w:rsidP="00A1524E">
            <w:pPr>
              <w:spacing w:after="0"/>
              <w:rPr>
                <w:lang w:val="en-NG"/>
              </w:rPr>
            </w:pPr>
            <w:r w:rsidRPr="00A1524E">
              <w:rPr>
                <w:b/>
                <w:bCs/>
                <w:lang w:val="en-NG"/>
              </w:rPr>
              <w:t>5G</w:t>
            </w:r>
          </w:p>
        </w:tc>
      </w:tr>
      <w:tr w:rsidR="00A1524E" w:rsidRPr="00A1524E" w14:paraId="37F665D4" w14:textId="77777777" w:rsidTr="00A1524E">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D4C6134" w14:textId="77777777" w:rsidR="00A1524E" w:rsidRPr="00A1524E" w:rsidRDefault="00A1524E" w:rsidP="00A1524E">
            <w:pPr>
              <w:spacing w:after="0"/>
              <w:rPr>
                <w:lang w:val="en-NG"/>
              </w:rPr>
            </w:pPr>
            <w:r w:rsidRPr="00A1524E">
              <w:rPr>
                <w:b/>
                <w:bCs/>
                <w:lang w:val="en-NG"/>
              </w:rPr>
              <w:t>Connection Density</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639AEEE" w14:textId="77777777" w:rsidR="00A1524E" w:rsidRPr="00A1524E" w:rsidRDefault="00A1524E" w:rsidP="00A1524E">
            <w:pPr>
              <w:spacing w:after="0"/>
              <w:rPr>
                <w:lang w:val="en-NG"/>
              </w:rPr>
            </w:pPr>
            <w:r w:rsidRPr="00A1524E">
              <w:rPr>
                <w:lang w:val="en-NG"/>
              </w:rPr>
              <w:t>Supports less devices per unit area when compared to 5G.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DF8AC4A" w14:textId="77777777" w:rsidR="00A1524E" w:rsidRPr="00A1524E" w:rsidRDefault="00A1524E" w:rsidP="00A1524E">
            <w:pPr>
              <w:spacing w:after="0"/>
              <w:rPr>
                <w:lang w:val="en-NG"/>
              </w:rPr>
            </w:pPr>
            <w:r w:rsidRPr="00A1524E">
              <w:rPr>
                <w:lang w:val="en-NG"/>
              </w:rPr>
              <w:t xml:space="preserve">5G is expected to support many more connected devices than 4G. The standard states that 5G network map should be able to support 1 million connected devices per square </w:t>
            </w:r>
            <w:proofErr w:type="spellStart"/>
            <w:r w:rsidRPr="00A1524E">
              <w:rPr>
                <w:lang w:val="en-NG"/>
              </w:rPr>
              <w:t>kilometer</w:t>
            </w:r>
            <w:proofErr w:type="spellEnd"/>
            <w:r w:rsidRPr="00A1524E">
              <w:rPr>
                <w:lang w:val="en-NG"/>
              </w:rPr>
              <w:t>.</w:t>
            </w:r>
          </w:p>
        </w:tc>
      </w:tr>
      <w:tr w:rsidR="00A1524E" w:rsidRPr="00A1524E" w14:paraId="601431C9" w14:textId="77777777" w:rsidTr="00A1524E">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2AD52C8" w14:textId="77777777" w:rsidR="00A1524E" w:rsidRPr="00A1524E" w:rsidRDefault="00A1524E" w:rsidP="00A1524E">
            <w:pPr>
              <w:spacing w:after="0"/>
              <w:rPr>
                <w:lang w:val="en-NG"/>
              </w:rPr>
            </w:pPr>
            <w:r w:rsidRPr="00A1524E">
              <w:rPr>
                <w:b/>
                <w:bCs/>
                <w:lang w:val="en-NG"/>
              </w:rPr>
              <w:t>Speed</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E4D7130" w14:textId="77777777" w:rsidR="00A1524E" w:rsidRPr="00A1524E" w:rsidRDefault="00A1524E" w:rsidP="00A1524E">
            <w:pPr>
              <w:spacing w:after="0"/>
              <w:rPr>
                <w:lang w:val="en-NG"/>
              </w:rPr>
            </w:pPr>
            <w:r w:rsidRPr="00A1524E">
              <w:rPr>
                <w:lang w:val="en-NG"/>
              </w:rPr>
              <w:t>Has low speed when compared to 5G.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BFC1091" w14:textId="77777777" w:rsidR="00A1524E" w:rsidRPr="00A1524E" w:rsidRDefault="00A1524E" w:rsidP="00A1524E">
            <w:pPr>
              <w:spacing w:after="0"/>
              <w:rPr>
                <w:lang w:val="en-NG"/>
              </w:rPr>
            </w:pPr>
            <w:r w:rsidRPr="00A1524E">
              <w:rPr>
                <w:lang w:val="en-NG"/>
              </w:rPr>
              <w:t>Greater speed, enough to download a full-length HD movie in few seconds.</w:t>
            </w:r>
          </w:p>
        </w:tc>
      </w:tr>
      <w:tr w:rsidR="00A1524E" w:rsidRPr="00A1524E" w14:paraId="709204A7" w14:textId="77777777" w:rsidTr="00A1524E">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1C6E52F" w14:textId="77777777" w:rsidR="00A1524E" w:rsidRPr="00A1524E" w:rsidRDefault="00A1524E" w:rsidP="00A1524E">
            <w:pPr>
              <w:spacing w:after="0"/>
              <w:rPr>
                <w:lang w:val="en-NG"/>
              </w:rPr>
            </w:pPr>
            <w:r w:rsidRPr="00A1524E">
              <w:rPr>
                <w:b/>
                <w:bCs/>
                <w:lang w:val="en-NG"/>
              </w:rPr>
              <w:t>Application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652E489" w14:textId="77777777" w:rsidR="00A1524E" w:rsidRPr="00A1524E" w:rsidRDefault="00A1524E" w:rsidP="00A1524E">
            <w:pPr>
              <w:spacing w:after="0"/>
              <w:rPr>
                <w:lang w:val="en-NG"/>
              </w:rPr>
            </w:pPr>
            <w:r w:rsidRPr="00A1524E">
              <w:rPr>
                <w:lang w:val="en-NG"/>
              </w:rPr>
              <w:t>Application Is still limited to internet access.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51638E8" w14:textId="77777777" w:rsidR="00A1524E" w:rsidRPr="00A1524E" w:rsidRDefault="00A1524E" w:rsidP="00A1524E">
            <w:pPr>
              <w:spacing w:after="0"/>
              <w:rPr>
                <w:lang w:val="en-NG"/>
              </w:rPr>
            </w:pPr>
            <w:r w:rsidRPr="00A1524E">
              <w:rPr>
                <w:lang w:val="en-NG"/>
              </w:rPr>
              <w:t>5G technology is anticipated to be utilized widely for applications such as smart logistics, driverless cars and other such smart applications which demand high-speed internet.  </w:t>
            </w:r>
          </w:p>
        </w:tc>
      </w:tr>
      <w:tr w:rsidR="00A1524E" w:rsidRPr="00A1524E" w14:paraId="745AA6AF" w14:textId="77777777" w:rsidTr="00A1524E">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CC97BEC" w14:textId="77777777" w:rsidR="00A1524E" w:rsidRPr="00A1524E" w:rsidRDefault="00A1524E" w:rsidP="00A1524E">
            <w:pPr>
              <w:spacing w:after="0"/>
              <w:rPr>
                <w:lang w:val="en-NG"/>
              </w:rPr>
            </w:pPr>
            <w:r w:rsidRPr="00A1524E">
              <w:rPr>
                <w:b/>
                <w:bCs/>
                <w:lang w:val="en-NG"/>
              </w:rPr>
              <w:lastRenderedPageBreak/>
              <w:t>Coverage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8A3CCF3" w14:textId="77777777" w:rsidR="00A1524E" w:rsidRPr="00A1524E" w:rsidRDefault="00A1524E" w:rsidP="00A1524E">
            <w:pPr>
              <w:spacing w:after="0"/>
              <w:rPr>
                <w:lang w:val="en-NG"/>
              </w:rPr>
            </w:pPr>
            <w:r w:rsidRPr="00A1524E">
              <w:rPr>
                <w:lang w:val="en-NG"/>
              </w:rPr>
              <w:t>4G has a limited coverage area.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EFA534E" w14:textId="77777777" w:rsidR="00A1524E" w:rsidRPr="00A1524E" w:rsidRDefault="00A1524E" w:rsidP="00A1524E">
            <w:pPr>
              <w:spacing w:after="0"/>
              <w:rPr>
                <w:lang w:val="en-NG"/>
              </w:rPr>
            </w:pPr>
            <w:r w:rsidRPr="00A1524E">
              <w:rPr>
                <w:lang w:val="en-NG"/>
              </w:rPr>
              <w:t>5G is expected to have a better coverage area and high data rate at the edge of the cell.  </w:t>
            </w:r>
          </w:p>
        </w:tc>
      </w:tr>
      <w:tr w:rsidR="00A1524E" w:rsidRPr="00A1524E" w14:paraId="4C5F1B8F" w14:textId="77777777" w:rsidTr="00A1524E">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4B96F20" w14:textId="77777777" w:rsidR="00A1524E" w:rsidRPr="00A1524E" w:rsidRDefault="00A1524E" w:rsidP="00A1524E">
            <w:pPr>
              <w:spacing w:after="0"/>
              <w:rPr>
                <w:lang w:val="en-NG"/>
              </w:rPr>
            </w:pPr>
            <w:r w:rsidRPr="00A1524E">
              <w:rPr>
                <w:b/>
                <w:bCs/>
                <w:lang w:val="en-NG"/>
              </w:rPr>
              <w:t>Multiple Data Transfer Rate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8E8F9A9" w14:textId="77777777" w:rsidR="00A1524E" w:rsidRPr="00A1524E" w:rsidRDefault="00A1524E" w:rsidP="00A1524E">
            <w:pPr>
              <w:spacing w:after="0"/>
              <w:rPr>
                <w:lang w:val="en-NG"/>
              </w:rPr>
            </w:pPr>
            <w:r w:rsidRPr="00A1524E">
              <w:rPr>
                <w:lang w:val="en-NG"/>
              </w:rPr>
              <w:t>No multiple data transfer rate.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CBEBCD5" w14:textId="77777777" w:rsidR="00A1524E" w:rsidRPr="00A1524E" w:rsidRDefault="00A1524E" w:rsidP="00A1524E">
            <w:pPr>
              <w:spacing w:after="0"/>
              <w:rPr>
                <w:lang w:val="en-NG"/>
              </w:rPr>
            </w:pPr>
            <w:r w:rsidRPr="00A1524E">
              <w:rPr>
                <w:lang w:val="en-NG"/>
              </w:rPr>
              <w:t>Availability of multiple data transfer rate.  </w:t>
            </w:r>
          </w:p>
        </w:tc>
      </w:tr>
    </w:tbl>
    <w:p w14:paraId="768700E0" w14:textId="24D7906F" w:rsidR="00A1524E" w:rsidRDefault="00A1524E" w:rsidP="003A6317">
      <w:pPr>
        <w:rPr>
          <w:lang w:val="en-US"/>
        </w:rPr>
      </w:pPr>
    </w:p>
    <w:p w14:paraId="1EA7BBA5" w14:textId="77777777" w:rsidR="006528A1" w:rsidRDefault="006528A1" w:rsidP="006528A1">
      <w:pPr>
        <w:rPr>
          <w:lang w:val="en-US"/>
        </w:rPr>
      </w:pPr>
      <w:bookmarkStart w:id="29" w:name="_Hlk38877761"/>
    </w:p>
    <w:p w14:paraId="59DC9AE3" w14:textId="44BE2A00" w:rsidR="006528A1" w:rsidRDefault="006528A1" w:rsidP="006528A1">
      <w:pPr>
        <w:pStyle w:val="Heading1"/>
        <w:rPr>
          <w:lang w:val="en-US"/>
        </w:rPr>
      </w:pPr>
      <w:bookmarkStart w:id="30" w:name="_Toc38916220"/>
      <w:r w:rsidRPr="006528A1">
        <w:rPr>
          <w:lang w:val="en-US"/>
        </w:rPr>
        <w:t xml:space="preserve">QUESTION </w:t>
      </w:r>
      <w:r>
        <w:rPr>
          <w:lang w:val="en-US"/>
        </w:rPr>
        <w:t>3</w:t>
      </w:r>
      <w:bookmarkEnd w:id="30"/>
    </w:p>
    <w:p w14:paraId="1B12A3ED" w14:textId="1167C737" w:rsidR="00A1524E" w:rsidRPr="00A1524E" w:rsidRDefault="00A1524E" w:rsidP="00A1524E">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Recently in Nigerian there has been a widespread of opinion that the advent of </w:t>
      </w:r>
      <w:r w:rsidRPr="00A1524E">
        <w:rPr>
          <w:rStyle w:val="Strong"/>
          <w:rFonts w:ascii="Arial" w:hAnsi="Arial" w:cs="Arial"/>
          <w:color w:val="333333"/>
          <w:sz w:val="21"/>
          <w:szCs w:val="21"/>
        </w:rPr>
        <w:t>5G</w:t>
      </w:r>
    </w:p>
    <w:p w14:paraId="444B54C4" w14:textId="6E67F8FE" w:rsidR="00A1524E" w:rsidRPr="00A1524E" w:rsidRDefault="00A1524E" w:rsidP="006528A1">
      <w:pPr>
        <w:pStyle w:val="NormalWeb"/>
        <w:shd w:val="clear" w:color="auto" w:fill="FFFFFF"/>
        <w:spacing w:before="0" w:beforeAutospacing="0" w:after="150" w:afterAutospacing="0"/>
        <w:rPr>
          <w:rFonts w:ascii="Arial" w:hAnsi="Arial" w:cs="Arial"/>
          <w:b/>
          <w:bCs/>
          <w:color w:val="333333"/>
          <w:sz w:val="21"/>
          <w:szCs w:val="21"/>
        </w:rPr>
      </w:pPr>
      <w:r w:rsidRPr="00A1524E">
        <w:rPr>
          <w:rStyle w:val="Strong"/>
          <w:rFonts w:ascii="Arial" w:hAnsi="Arial" w:cs="Arial"/>
          <w:color w:val="333333"/>
          <w:sz w:val="21"/>
          <w:szCs w:val="21"/>
        </w:rPr>
        <w:t>evolution</w:t>
      </w:r>
      <w:r w:rsidRPr="00A1524E">
        <w:rPr>
          <w:rFonts w:ascii="Arial" w:hAnsi="Arial" w:cs="Arial"/>
          <w:b/>
          <w:bCs/>
          <w:color w:val="333333"/>
          <w:sz w:val="21"/>
          <w:szCs w:val="21"/>
        </w:rPr>
        <w:t> will aid the spread of the </w:t>
      </w:r>
      <w:r w:rsidRPr="00A1524E">
        <w:rPr>
          <w:rStyle w:val="Strong"/>
          <w:rFonts w:ascii="Arial" w:hAnsi="Arial" w:cs="Arial"/>
          <w:color w:val="333333"/>
          <w:sz w:val="21"/>
          <w:szCs w:val="21"/>
        </w:rPr>
        <w:t>corona virus</w:t>
      </w:r>
      <w:r w:rsidRPr="00A1524E">
        <w:rPr>
          <w:rFonts w:ascii="Arial" w:hAnsi="Arial" w:cs="Arial"/>
          <w:b/>
          <w:bCs/>
          <w:color w:val="333333"/>
          <w:sz w:val="21"/>
          <w:szCs w:val="21"/>
        </w:rPr>
        <w:t> which has become a pandemic all over the world.</w:t>
      </w:r>
    </w:p>
    <w:p w14:paraId="195A0D46" w14:textId="3410B593" w:rsidR="006528A1" w:rsidRDefault="006528A1" w:rsidP="006528A1">
      <w:pPr>
        <w:pStyle w:val="NormalWeb"/>
        <w:shd w:val="clear" w:color="auto" w:fill="FFFFFF"/>
        <w:spacing w:before="0" w:beforeAutospacing="0" w:after="150" w:afterAutospacing="0"/>
        <w:rPr>
          <w:rFonts w:ascii="Arial" w:hAnsi="Arial" w:cs="Arial"/>
          <w:b/>
          <w:bCs/>
          <w:color w:val="333333"/>
          <w:sz w:val="21"/>
          <w:szCs w:val="21"/>
        </w:rPr>
      </w:pPr>
      <w:r>
        <w:rPr>
          <w:rFonts w:ascii="Arial" w:hAnsi="Arial" w:cs="Arial"/>
          <w:b/>
          <w:bCs/>
          <w:color w:val="333333"/>
          <w:sz w:val="21"/>
          <w:szCs w:val="21"/>
          <w:lang w:val="en-US"/>
        </w:rPr>
        <w:t>(</w:t>
      </w:r>
      <w:proofErr w:type="spellStart"/>
      <w:r>
        <w:rPr>
          <w:rFonts w:ascii="Arial" w:hAnsi="Arial" w:cs="Arial"/>
          <w:b/>
          <w:bCs/>
          <w:color w:val="333333"/>
          <w:sz w:val="21"/>
          <w:szCs w:val="21"/>
          <w:lang w:val="en-US"/>
        </w:rPr>
        <w:t>i</w:t>
      </w:r>
      <w:proofErr w:type="spellEnd"/>
      <w:r>
        <w:rPr>
          <w:rFonts w:ascii="Arial" w:hAnsi="Arial" w:cs="Arial"/>
          <w:b/>
          <w:bCs/>
          <w:color w:val="333333"/>
          <w:sz w:val="21"/>
          <w:szCs w:val="21"/>
          <w:lang w:val="en-US"/>
        </w:rPr>
        <w:t>)</w:t>
      </w:r>
      <w:r w:rsidR="00A1524E" w:rsidRPr="00A1524E">
        <w:rPr>
          <w:rFonts w:ascii="Arial" w:hAnsi="Arial" w:cs="Arial"/>
          <w:b/>
          <w:bCs/>
          <w:color w:val="333333"/>
          <w:sz w:val="21"/>
          <w:szCs w:val="21"/>
        </w:rPr>
        <w:t>Is there any correlation between 5G and Corona virus</w:t>
      </w:r>
    </w:p>
    <w:p w14:paraId="233DB57A" w14:textId="39312189" w:rsidR="00A1524E" w:rsidRPr="00A1524E" w:rsidRDefault="006528A1" w:rsidP="006528A1">
      <w:pPr>
        <w:pStyle w:val="NormalWeb"/>
        <w:shd w:val="clear" w:color="auto" w:fill="FFFFFF"/>
        <w:spacing w:before="0" w:beforeAutospacing="0" w:after="150" w:afterAutospacing="0"/>
        <w:rPr>
          <w:rFonts w:ascii="Arial" w:hAnsi="Arial" w:cs="Arial"/>
          <w:b/>
          <w:bCs/>
          <w:color w:val="333333"/>
          <w:sz w:val="21"/>
          <w:szCs w:val="21"/>
        </w:rPr>
      </w:pPr>
      <w:r>
        <w:rPr>
          <w:rFonts w:ascii="Arial" w:hAnsi="Arial" w:cs="Arial"/>
          <w:b/>
          <w:bCs/>
          <w:color w:val="333333"/>
          <w:sz w:val="21"/>
          <w:szCs w:val="21"/>
          <w:lang w:val="en-US"/>
        </w:rPr>
        <w:t>(ii)</w:t>
      </w:r>
      <w:r w:rsidR="00A1524E" w:rsidRPr="00A1524E">
        <w:rPr>
          <w:rFonts w:ascii="Arial" w:hAnsi="Arial" w:cs="Arial"/>
          <w:b/>
          <w:bCs/>
          <w:color w:val="333333"/>
          <w:sz w:val="21"/>
          <w:szCs w:val="21"/>
        </w:rPr>
        <w:t>Do you support the state, if yes or No, in not more than 500 words Justify your answer to</w:t>
      </w:r>
      <w:r>
        <w:rPr>
          <w:rFonts w:ascii="Arial" w:hAnsi="Arial" w:cs="Arial"/>
          <w:b/>
          <w:bCs/>
          <w:color w:val="333333"/>
          <w:sz w:val="21"/>
          <w:szCs w:val="21"/>
          <w:lang w:val="en-US"/>
        </w:rPr>
        <w:t xml:space="preserve"> </w:t>
      </w:r>
      <w:r w:rsidR="00A1524E" w:rsidRPr="00A1524E">
        <w:rPr>
          <w:rFonts w:ascii="Arial" w:hAnsi="Arial" w:cs="Arial"/>
          <w:b/>
          <w:bCs/>
          <w:color w:val="333333"/>
          <w:sz w:val="21"/>
          <w:szCs w:val="21"/>
        </w:rPr>
        <w:t>(</w:t>
      </w:r>
      <w:proofErr w:type="spellStart"/>
      <w:r w:rsidR="00A1524E" w:rsidRPr="00A1524E">
        <w:rPr>
          <w:rFonts w:ascii="Arial" w:hAnsi="Arial" w:cs="Arial"/>
          <w:b/>
          <w:bCs/>
          <w:color w:val="333333"/>
          <w:sz w:val="21"/>
          <w:szCs w:val="21"/>
        </w:rPr>
        <w:t>i</w:t>
      </w:r>
      <w:proofErr w:type="spellEnd"/>
      <w:r w:rsidR="00A1524E" w:rsidRPr="00A1524E">
        <w:rPr>
          <w:rFonts w:ascii="Arial" w:hAnsi="Arial" w:cs="Arial"/>
          <w:b/>
          <w:bCs/>
          <w:color w:val="333333"/>
          <w:sz w:val="21"/>
          <w:szCs w:val="21"/>
        </w:rPr>
        <w:t>) and (ii)</w:t>
      </w:r>
    </w:p>
    <w:p w14:paraId="118134E9" w14:textId="23364CAC" w:rsidR="006B1AA2" w:rsidRDefault="006B1AA2" w:rsidP="003A6317">
      <w:pPr>
        <w:rPr>
          <w:lang w:val="en-US"/>
        </w:rPr>
      </w:pPr>
    </w:p>
    <w:p w14:paraId="4B3E2D50" w14:textId="12B8CECC" w:rsidR="00A1524E" w:rsidRPr="006528A1" w:rsidRDefault="00A1524E" w:rsidP="006528A1">
      <w:pPr>
        <w:pStyle w:val="ListParagraph"/>
        <w:numPr>
          <w:ilvl w:val="2"/>
          <w:numId w:val="9"/>
        </w:numPr>
        <w:rPr>
          <w:lang w:val="en-US"/>
        </w:rPr>
      </w:pPr>
      <w:r w:rsidRPr="006528A1">
        <w:rPr>
          <w:lang w:val="en-US"/>
        </w:rPr>
        <w:t xml:space="preserve">No there is no correlation between 5g </w:t>
      </w:r>
      <w:proofErr w:type="spellStart"/>
      <w:r w:rsidRPr="006528A1">
        <w:rPr>
          <w:lang w:val="en-US"/>
        </w:rPr>
        <w:t>an</w:t>
      </w:r>
      <w:proofErr w:type="spellEnd"/>
      <w:r w:rsidRPr="006528A1">
        <w:rPr>
          <w:lang w:val="en-US"/>
        </w:rPr>
        <w:t xml:space="preserve"> corona virus</w:t>
      </w:r>
    </w:p>
    <w:p w14:paraId="27231D4A" w14:textId="77777777" w:rsidR="006528A1" w:rsidRDefault="006528A1" w:rsidP="006528A1">
      <w:pPr>
        <w:pStyle w:val="ListParagraph"/>
        <w:ind w:left="1800"/>
        <w:rPr>
          <w:lang w:val="en-US"/>
        </w:rPr>
      </w:pPr>
    </w:p>
    <w:p w14:paraId="194C5D2B" w14:textId="408E7627" w:rsidR="006528A1" w:rsidRPr="006528A1" w:rsidRDefault="00A1524E" w:rsidP="006528A1">
      <w:pPr>
        <w:pStyle w:val="ListParagraph"/>
        <w:numPr>
          <w:ilvl w:val="2"/>
          <w:numId w:val="9"/>
        </w:numPr>
        <w:rPr>
          <w:lang w:val="en-US"/>
        </w:rPr>
      </w:pPr>
      <w:proofErr w:type="gramStart"/>
      <w:r w:rsidRPr="006528A1">
        <w:rPr>
          <w:lang w:val="en-US"/>
        </w:rPr>
        <w:t>No</w:t>
      </w:r>
      <w:proofErr w:type="gramEnd"/>
      <w:r w:rsidRPr="006528A1">
        <w:rPr>
          <w:lang w:val="en-US"/>
        </w:rPr>
        <w:t xml:space="preserve"> I don’t support the state </w:t>
      </w:r>
    </w:p>
    <w:p w14:paraId="2DBEFBF4" w14:textId="0B6A0290" w:rsidR="00A1524E" w:rsidRDefault="006528A1" w:rsidP="006528A1">
      <w:pPr>
        <w:pStyle w:val="Heading2"/>
        <w:rPr>
          <w:lang w:val="en-US"/>
        </w:rPr>
      </w:pPr>
      <w:bookmarkStart w:id="31" w:name="_Toc38916221"/>
      <w:bookmarkEnd w:id="29"/>
      <w:r>
        <w:rPr>
          <w:lang w:val="en-US"/>
        </w:rPr>
        <w:t>JUSTIFICATION</w:t>
      </w:r>
      <w:bookmarkEnd w:id="31"/>
    </w:p>
    <w:p w14:paraId="7CF116EA" w14:textId="77777777" w:rsidR="006528A1" w:rsidRPr="006528A1" w:rsidRDefault="006528A1" w:rsidP="006528A1">
      <w:pPr>
        <w:rPr>
          <w:lang w:val="en-US"/>
        </w:rPr>
      </w:pPr>
    </w:p>
    <w:p w14:paraId="268FDAE5" w14:textId="419FFAA2" w:rsidR="00284CCE" w:rsidRPr="00284CCE" w:rsidRDefault="00284CCE" w:rsidP="00A1524E">
      <w:pPr>
        <w:rPr>
          <w:rFonts w:ascii="Arial" w:hAnsi="Arial" w:cs="Arial"/>
          <w:b/>
          <w:bCs/>
          <w:lang w:val="en-US"/>
        </w:rPr>
      </w:pPr>
      <w:r w:rsidRPr="00284CCE">
        <w:rPr>
          <w:rFonts w:ascii="Arial" w:hAnsi="Arial" w:cs="Arial"/>
          <w:b/>
          <w:bCs/>
          <w:color w:val="303030"/>
          <w:shd w:val="clear" w:color="auto" w:fill="FFFFFF"/>
          <w:lang w:val="en-US"/>
        </w:rPr>
        <w:t>“</w:t>
      </w:r>
      <w:r w:rsidRPr="00284CCE">
        <w:rPr>
          <w:rFonts w:ascii="Arial" w:hAnsi="Arial" w:cs="Arial"/>
          <w:b/>
          <w:bCs/>
          <w:color w:val="303030"/>
          <w:shd w:val="clear" w:color="auto" w:fill="FFFFFF"/>
        </w:rPr>
        <w:t>Nothing has been scientifically demonstrated that links electromagnetic radiation and virus proliferation,</w:t>
      </w:r>
      <w:r w:rsidRPr="00284CCE">
        <w:rPr>
          <w:rFonts w:ascii="Arial" w:hAnsi="Arial" w:cs="Arial"/>
          <w:b/>
          <w:bCs/>
          <w:color w:val="303030"/>
          <w:shd w:val="clear" w:color="auto" w:fill="FFFFFF"/>
          <w:lang w:val="en-US"/>
        </w:rPr>
        <w:t>”</w:t>
      </w:r>
    </w:p>
    <w:p w14:paraId="18777634" w14:textId="3BC6AC42" w:rsidR="00A1524E" w:rsidRPr="00284CCE" w:rsidRDefault="004D5E81" w:rsidP="00A1524E">
      <w:pPr>
        <w:rPr>
          <w:rFonts w:ascii="Arial" w:hAnsi="Arial" w:cs="Arial"/>
          <w:lang w:val="en-US"/>
        </w:rPr>
      </w:pPr>
      <w:r w:rsidRPr="00284CCE">
        <w:rPr>
          <w:rFonts w:ascii="Arial" w:hAnsi="Arial" w:cs="Arial"/>
          <w:lang w:val="en-US"/>
        </w:rPr>
        <w:t>5G, or fifth-generation wireless technology, is a new global wireless standard being deployed around the world now. While previous mobile network generations relied on lower frequency wavelengths being transmitted across wider areas, the standard 5G spectrum is about a factor of 10 — an order of magnitude — higher than the previous four generations of cell networks. That increased information flow, coupled with more accurate antenna connectivity and decreased latency, makes a range of new real-time operations possible over the network.</w:t>
      </w:r>
    </w:p>
    <w:p w14:paraId="4FCB25E2" w14:textId="707E6E50" w:rsidR="00284CCE" w:rsidRDefault="00284CCE" w:rsidP="00A1524E">
      <w:pPr>
        <w:rPr>
          <w:rFonts w:ascii="Arial" w:hAnsi="Arial" w:cs="Arial"/>
          <w:color w:val="303030"/>
          <w:shd w:val="clear" w:color="auto" w:fill="FFFFFF"/>
          <w:lang w:val="en-US"/>
        </w:rPr>
      </w:pPr>
      <w:r w:rsidRPr="00284CCE">
        <w:rPr>
          <w:rFonts w:ascii="Arial" w:hAnsi="Arial" w:cs="Arial"/>
          <w:b/>
          <w:bCs/>
          <w:color w:val="303030"/>
          <w:shd w:val="clear" w:color="auto" w:fill="FFFFFF"/>
        </w:rPr>
        <w:t>"The frequencies of 5G waves are so much lower in power and still four orders of magnitude, or 10,000 times less, than ionizing waves,</w:t>
      </w:r>
      <w:r w:rsidRPr="00284CCE">
        <w:rPr>
          <w:rFonts w:ascii="Arial" w:hAnsi="Arial" w:cs="Arial"/>
          <w:color w:val="303030"/>
          <w:shd w:val="clear" w:color="auto" w:fill="FFFFFF"/>
        </w:rPr>
        <w:t xml:space="preserve"> which are known to possibly be carcinogenic in large doses," </w:t>
      </w:r>
      <w:r w:rsidRPr="00284CCE">
        <w:rPr>
          <w:rFonts w:ascii="Arial" w:hAnsi="Arial" w:cs="Arial"/>
          <w:shd w:val="clear" w:color="auto" w:fill="FFFFFF"/>
        </w:rPr>
        <w:t xml:space="preserve">Ted Rappaport, </w:t>
      </w:r>
      <w:r w:rsidRPr="00284CCE">
        <w:rPr>
          <w:rFonts w:ascii="Arial" w:hAnsi="Arial" w:cs="Arial"/>
          <w:color w:val="303030"/>
          <w:shd w:val="clear" w:color="auto" w:fill="FFFFFF"/>
        </w:rPr>
        <w:t>an electrical engineer, and professor at New York University’s Tandon School of Engineering and School of Medicine </w:t>
      </w:r>
      <w:r w:rsidRPr="00284CCE">
        <w:rPr>
          <w:rFonts w:ascii="Arial" w:hAnsi="Arial" w:cs="Arial"/>
          <w:color w:val="303030"/>
          <w:shd w:val="clear" w:color="auto" w:fill="FFFFFF"/>
          <w:lang w:val="en-US"/>
        </w:rPr>
        <w:t>said in an interview with USTOD</w:t>
      </w:r>
      <w:r>
        <w:rPr>
          <w:rFonts w:ascii="Arial" w:hAnsi="Arial" w:cs="Arial"/>
          <w:color w:val="303030"/>
          <w:shd w:val="clear" w:color="auto" w:fill="FFFFFF"/>
          <w:lang w:val="en-US"/>
        </w:rPr>
        <w:t>AY</w:t>
      </w:r>
      <w:r w:rsidRPr="00284CCE">
        <w:rPr>
          <w:rFonts w:ascii="Arial" w:hAnsi="Arial" w:cs="Arial"/>
          <w:color w:val="303030"/>
          <w:shd w:val="clear" w:color="auto" w:fill="FFFFFF"/>
          <w:lang w:val="en-US"/>
        </w:rPr>
        <w:t xml:space="preserve"> News</w:t>
      </w:r>
    </w:p>
    <w:p w14:paraId="3D5AEB79" w14:textId="249D964D" w:rsidR="00284CCE" w:rsidRDefault="00284CCE" w:rsidP="00284CCE">
      <w:pPr>
        <w:jc w:val="center"/>
        <w:rPr>
          <w:rFonts w:ascii="Arial" w:hAnsi="Arial" w:cs="Arial"/>
          <w:color w:val="303030"/>
          <w:shd w:val="clear" w:color="auto" w:fill="FFFFFF"/>
          <w:lang w:val="en-US"/>
        </w:rPr>
      </w:pPr>
      <w:r>
        <w:rPr>
          <w:rFonts w:ascii="Arial" w:hAnsi="Arial" w:cs="Arial"/>
          <w:noProof/>
          <w:color w:val="303030"/>
          <w:shd w:val="clear" w:color="auto" w:fill="FFFFFF"/>
          <w:lang w:val="en-US"/>
        </w:rPr>
        <w:drawing>
          <wp:inline distT="0" distB="0" distL="0" distR="0" wp14:anchorId="0BEA170B" wp14:editId="1315B74E">
            <wp:extent cx="4577720" cy="1693342"/>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1773" cy="1750328"/>
                    </a:xfrm>
                    <a:prstGeom prst="rect">
                      <a:avLst/>
                    </a:prstGeom>
                    <a:noFill/>
                    <a:ln>
                      <a:noFill/>
                    </a:ln>
                  </pic:spPr>
                </pic:pic>
              </a:graphicData>
            </a:graphic>
          </wp:inline>
        </w:drawing>
      </w:r>
    </w:p>
    <w:p w14:paraId="7FDD5231" w14:textId="77777777" w:rsidR="00284CCE" w:rsidRPr="00284CCE" w:rsidRDefault="00284CCE" w:rsidP="00284CCE">
      <w:pPr>
        <w:rPr>
          <w:rFonts w:ascii="Arial" w:hAnsi="Arial" w:cs="Arial"/>
          <w:color w:val="303030"/>
          <w:shd w:val="clear" w:color="auto" w:fill="FFFFFF"/>
          <w:lang w:val="en-NG"/>
        </w:rPr>
      </w:pPr>
      <w:r w:rsidRPr="00284CCE">
        <w:rPr>
          <w:rFonts w:ascii="Arial" w:hAnsi="Arial" w:cs="Arial"/>
          <w:b/>
          <w:bCs/>
          <w:color w:val="303030"/>
          <w:shd w:val="clear" w:color="auto" w:fill="FFFFFF"/>
          <w:lang w:val="en-NG"/>
        </w:rPr>
        <w:lastRenderedPageBreak/>
        <w:t>The radio waves involved in 5G and other mobile phone technology sit on the low frequency end of the electromagnetic spectrum.</w:t>
      </w:r>
      <w:r w:rsidRPr="00284CCE">
        <w:rPr>
          <w:rFonts w:ascii="Arial" w:hAnsi="Arial" w:cs="Arial"/>
          <w:color w:val="303030"/>
          <w:shd w:val="clear" w:color="auto" w:fill="FFFFFF"/>
          <w:lang w:val="en-NG"/>
        </w:rPr>
        <w:t xml:space="preserve"> Less powerful than visible light, they are not strong enough to damage cells - unlike radiation at the higher frequency end of the spectrum which includes the sun's rays and medical x-rays.</w:t>
      </w:r>
    </w:p>
    <w:p w14:paraId="68A723E0" w14:textId="2728F528" w:rsidR="00284CCE" w:rsidRPr="00284CCE" w:rsidRDefault="00284CCE" w:rsidP="00284CCE">
      <w:pPr>
        <w:rPr>
          <w:rFonts w:ascii="Arial" w:hAnsi="Arial" w:cs="Arial"/>
          <w:b/>
          <w:bCs/>
          <w:color w:val="303030"/>
          <w:shd w:val="clear" w:color="auto" w:fill="FFFFFF"/>
          <w:lang w:val="en-NG"/>
        </w:rPr>
      </w:pPr>
      <w:r w:rsidRPr="00284CCE">
        <w:rPr>
          <w:rFonts w:ascii="Arial" w:hAnsi="Arial" w:cs="Arial"/>
          <w:b/>
          <w:bCs/>
          <w:color w:val="303030"/>
          <w:shd w:val="clear" w:color="auto" w:fill="FFFFFF"/>
          <w:lang w:val="en-NG"/>
        </w:rPr>
        <w:t xml:space="preserve">It would also be impossible for 5G to transmit the </w:t>
      </w:r>
      <w:r>
        <w:rPr>
          <w:rFonts w:ascii="Arial" w:hAnsi="Arial" w:cs="Arial"/>
          <w:b/>
          <w:bCs/>
          <w:color w:val="303030"/>
          <w:shd w:val="clear" w:color="auto" w:fill="FFFFFF"/>
          <w:lang w:val="en-US"/>
        </w:rPr>
        <w:t xml:space="preserve">COVID19 </w:t>
      </w:r>
      <w:r w:rsidRPr="00284CCE">
        <w:rPr>
          <w:rFonts w:ascii="Arial" w:hAnsi="Arial" w:cs="Arial"/>
          <w:b/>
          <w:bCs/>
          <w:color w:val="303030"/>
          <w:shd w:val="clear" w:color="auto" w:fill="FFFFFF"/>
          <w:lang w:val="en-NG"/>
        </w:rPr>
        <w:t>virus</w:t>
      </w:r>
    </w:p>
    <w:p w14:paraId="4C9BBC92" w14:textId="77777777" w:rsidR="00284CCE" w:rsidRDefault="00284CCE" w:rsidP="00284CCE">
      <w:pPr>
        <w:rPr>
          <w:rFonts w:ascii="Arial" w:hAnsi="Arial" w:cs="Arial"/>
          <w:color w:val="303030"/>
          <w:shd w:val="clear" w:color="auto" w:fill="FFFFFF"/>
          <w:lang w:val="en-US"/>
        </w:rPr>
      </w:pPr>
    </w:p>
    <w:p w14:paraId="26F49463" w14:textId="05BE4707" w:rsidR="00284CCE" w:rsidRPr="00284CCE" w:rsidRDefault="00284CCE" w:rsidP="00284CCE">
      <w:pPr>
        <w:rPr>
          <w:rFonts w:ascii="Arial" w:hAnsi="Arial" w:cs="Arial"/>
          <w:lang w:val="en-NG"/>
        </w:rPr>
      </w:pPr>
      <w:r w:rsidRPr="00284CCE">
        <w:rPr>
          <w:rFonts w:ascii="Arial" w:hAnsi="Arial" w:cs="Arial"/>
          <w:b/>
          <w:bCs/>
          <w:lang w:val="en-NG"/>
        </w:rPr>
        <w:t xml:space="preserve">The World Health Organization issued a </w:t>
      </w:r>
      <w:proofErr w:type="gramStart"/>
      <w:r w:rsidRPr="00284CCE">
        <w:rPr>
          <w:rFonts w:ascii="Arial" w:hAnsi="Arial" w:cs="Arial"/>
          <w:b/>
          <w:bCs/>
          <w:lang w:val="en-NG"/>
        </w:rPr>
        <w:t>similar statement dispelling myths</w:t>
      </w:r>
      <w:proofErr w:type="gramEnd"/>
      <w:r w:rsidRPr="00284CCE">
        <w:rPr>
          <w:rFonts w:ascii="Arial" w:hAnsi="Arial" w:cs="Arial"/>
          <w:b/>
          <w:bCs/>
          <w:lang w:val="en-NG"/>
        </w:rPr>
        <w:t xml:space="preserve"> that 5G is caused by the coronavirus.</w:t>
      </w:r>
      <w:r w:rsidRPr="00284CCE">
        <w:rPr>
          <w:rFonts w:ascii="Arial" w:hAnsi="Arial" w:cs="Arial"/>
          <w:lang w:val="en-NG"/>
        </w:rPr>
        <w:t xml:space="preserve"> “Viruses cannot travel on radio waves/mobile networks. COVID-19 is spreading in many countries that do not have 5G mobile networks,” the WHO said on its website.</w:t>
      </w:r>
    </w:p>
    <w:p w14:paraId="0FED4ECB" w14:textId="77777777" w:rsidR="00284CCE" w:rsidRPr="00284CCE" w:rsidRDefault="00284CCE" w:rsidP="00284CCE">
      <w:pPr>
        <w:rPr>
          <w:rFonts w:ascii="Arial" w:hAnsi="Arial" w:cs="Arial"/>
          <w:b/>
          <w:bCs/>
          <w:lang w:val="en-NG"/>
        </w:rPr>
      </w:pPr>
      <w:r w:rsidRPr="00284CCE">
        <w:rPr>
          <w:rFonts w:ascii="Arial" w:hAnsi="Arial" w:cs="Arial"/>
          <w:b/>
          <w:bCs/>
          <w:lang w:val="en-NG"/>
        </w:rPr>
        <w:t>“COVID-19 is spread through respiratory droplets when an infected person coughs, sneezes or speaks. People can also be infected by touching a contaminated surface and then their eyes, mouth or nose.”</w:t>
      </w:r>
    </w:p>
    <w:p w14:paraId="1DF47766" w14:textId="7D70F900" w:rsidR="00284CCE" w:rsidRPr="00284CCE" w:rsidRDefault="00284CCE" w:rsidP="00284CCE">
      <w:pPr>
        <w:rPr>
          <w:rFonts w:ascii="Arial" w:hAnsi="Arial" w:cs="Arial"/>
          <w:lang w:val="en-NG"/>
        </w:rPr>
      </w:pPr>
      <w:r w:rsidRPr="00284CCE">
        <w:rPr>
          <w:rFonts w:ascii="Arial" w:hAnsi="Arial" w:cs="Arial"/>
          <w:b/>
          <w:bCs/>
          <w:lang w:val="en-NG"/>
        </w:rPr>
        <w:t>Standard 5G frequencies were also ruled safe by the International Commission on Non</w:t>
      </w:r>
      <w:r w:rsidRPr="00284CCE">
        <w:rPr>
          <w:rFonts w:ascii="Cambria Math" w:hAnsi="Cambria Math" w:cs="Cambria Math"/>
          <w:b/>
          <w:bCs/>
          <w:lang w:val="en-NG"/>
        </w:rPr>
        <w:t>‐</w:t>
      </w:r>
      <w:r w:rsidRPr="00284CCE">
        <w:rPr>
          <w:rFonts w:ascii="Arial" w:hAnsi="Arial" w:cs="Arial"/>
          <w:b/>
          <w:bCs/>
          <w:lang w:val="en-NG"/>
        </w:rPr>
        <w:t>Ionizing Radiation Protection</w:t>
      </w:r>
      <w:r w:rsidRPr="00284CCE">
        <w:rPr>
          <w:rFonts w:ascii="Arial" w:hAnsi="Arial" w:cs="Arial"/>
          <w:lang w:val="en-NG"/>
        </w:rPr>
        <w:t>, an organization of scientists that reviews the health risks posed by lower frequency electromagnetic waves.</w:t>
      </w:r>
    </w:p>
    <w:p w14:paraId="675149EC" w14:textId="77777777" w:rsidR="00284CCE" w:rsidRPr="00284CCE" w:rsidRDefault="00284CCE" w:rsidP="00A1524E">
      <w:pPr>
        <w:rPr>
          <w:rFonts w:ascii="Arial" w:hAnsi="Arial" w:cs="Arial"/>
          <w:lang w:val="en-US"/>
        </w:rPr>
      </w:pPr>
    </w:p>
    <w:sectPr w:rsidR="00284CCE" w:rsidRPr="00284CCE" w:rsidSect="008C485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303D" w14:textId="77777777" w:rsidR="009F08D4" w:rsidRDefault="009F08D4" w:rsidP="005054E9">
      <w:pPr>
        <w:spacing w:after="0" w:line="240" w:lineRule="auto"/>
      </w:pPr>
      <w:r>
        <w:separator/>
      </w:r>
    </w:p>
  </w:endnote>
  <w:endnote w:type="continuationSeparator" w:id="0">
    <w:p w14:paraId="46515FFC" w14:textId="77777777" w:rsidR="009F08D4" w:rsidRDefault="009F08D4" w:rsidP="0050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5070" w14:textId="77777777" w:rsidR="009F08D4" w:rsidRDefault="009F08D4" w:rsidP="005054E9">
      <w:pPr>
        <w:spacing w:after="0" w:line="240" w:lineRule="auto"/>
      </w:pPr>
      <w:r>
        <w:separator/>
      </w:r>
    </w:p>
  </w:footnote>
  <w:footnote w:type="continuationSeparator" w:id="0">
    <w:p w14:paraId="14D0B6B8" w14:textId="77777777" w:rsidR="009F08D4" w:rsidRDefault="009F08D4" w:rsidP="00505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9DB"/>
    <w:multiLevelType w:val="hybridMultilevel"/>
    <w:tmpl w:val="3C70F5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C75FB3"/>
    <w:multiLevelType w:val="hybridMultilevel"/>
    <w:tmpl w:val="4FC4A80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4A6356"/>
    <w:multiLevelType w:val="multilevel"/>
    <w:tmpl w:val="5E4CE95C"/>
    <w:lvl w:ilvl="0">
      <w:start w:val="1"/>
      <w:numFmt w:val="bullet"/>
      <w:lvlText w:val=""/>
      <w:lvlJc w:val="left"/>
      <w:pPr>
        <w:tabs>
          <w:tab w:val="num" w:pos="8640"/>
        </w:tabs>
        <w:ind w:left="8640" w:hanging="360"/>
      </w:pPr>
      <w:rPr>
        <w:rFonts w:ascii="Symbol" w:hAnsi="Symbol" w:hint="default"/>
        <w:sz w:val="20"/>
      </w:rPr>
    </w:lvl>
    <w:lvl w:ilvl="1" w:tentative="1">
      <w:start w:val="1"/>
      <w:numFmt w:val="bullet"/>
      <w:lvlText w:val=""/>
      <w:lvlJc w:val="left"/>
      <w:pPr>
        <w:tabs>
          <w:tab w:val="num" w:pos="9360"/>
        </w:tabs>
        <w:ind w:left="9360" w:hanging="360"/>
      </w:pPr>
      <w:rPr>
        <w:rFonts w:ascii="Symbol" w:hAnsi="Symbol" w:hint="default"/>
        <w:sz w:val="20"/>
      </w:rPr>
    </w:lvl>
    <w:lvl w:ilvl="2" w:tentative="1">
      <w:start w:val="1"/>
      <w:numFmt w:val="bullet"/>
      <w:lvlText w:val=""/>
      <w:lvlJc w:val="left"/>
      <w:pPr>
        <w:tabs>
          <w:tab w:val="num" w:pos="10080"/>
        </w:tabs>
        <w:ind w:left="10080" w:hanging="360"/>
      </w:pPr>
      <w:rPr>
        <w:rFonts w:ascii="Symbol" w:hAnsi="Symbol" w:hint="default"/>
        <w:sz w:val="20"/>
      </w:rPr>
    </w:lvl>
    <w:lvl w:ilvl="3" w:tentative="1">
      <w:start w:val="1"/>
      <w:numFmt w:val="bullet"/>
      <w:lvlText w:val=""/>
      <w:lvlJc w:val="left"/>
      <w:pPr>
        <w:tabs>
          <w:tab w:val="num" w:pos="10800"/>
        </w:tabs>
        <w:ind w:left="10800" w:hanging="360"/>
      </w:pPr>
      <w:rPr>
        <w:rFonts w:ascii="Symbol" w:hAnsi="Symbol" w:hint="default"/>
        <w:sz w:val="20"/>
      </w:rPr>
    </w:lvl>
    <w:lvl w:ilvl="4" w:tentative="1">
      <w:start w:val="1"/>
      <w:numFmt w:val="bullet"/>
      <w:lvlText w:val=""/>
      <w:lvlJc w:val="left"/>
      <w:pPr>
        <w:tabs>
          <w:tab w:val="num" w:pos="11520"/>
        </w:tabs>
        <w:ind w:left="11520" w:hanging="360"/>
      </w:pPr>
      <w:rPr>
        <w:rFonts w:ascii="Symbol" w:hAnsi="Symbol" w:hint="default"/>
        <w:sz w:val="20"/>
      </w:rPr>
    </w:lvl>
    <w:lvl w:ilvl="5" w:tentative="1">
      <w:start w:val="1"/>
      <w:numFmt w:val="bullet"/>
      <w:lvlText w:val=""/>
      <w:lvlJc w:val="left"/>
      <w:pPr>
        <w:tabs>
          <w:tab w:val="num" w:pos="12240"/>
        </w:tabs>
        <w:ind w:left="12240" w:hanging="360"/>
      </w:pPr>
      <w:rPr>
        <w:rFonts w:ascii="Symbol" w:hAnsi="Symbol" w:hint="default"/>
        <w:sz w:val="20"/>
      </w:rPr>
    </w:lvl>
    <w:lvl w:ilvl="6" w:tentative="1">
      <w:start w:val="1"/>
      <w:numFmt w:val="bullet"/>
      <w:lvlText w:val=""/>
      <w:lvlJc w:val="left"/>
      <w:pPr>
        <w:tabs>
          <w:tab w:val="num" w:pos="12960"/>
        </w:tabs>
        <w:ind w:left="12960" w:hanging="360"/>
      </w:pPr>
      <w:rPr>
        <w:rFonts w:ascii="Symbol" w:hAnsi="Symbol" w:hint="default"/>
        <w:sz w:val="20"/>
      </w:rPr>
    </w:lvl>
    <w:lvl w:ilvl="7" w:tentative="1">
      <w:start w:val="1"/>
      <w:numFmt w:val="bullet"/>
      <w:lvlText w:val=""/>
      <w:lvlJc w:val="left"/>
      <w:pPr>
        <w:tabs>
          <w:tab w:val="num" w:pos="13680"/>
        </w:tabs>
        <w:ind w:left="13680" w:hanging="360"/>
      </w:pPr>
      <w:rPr>
        <w:rFonts w:ascii="Symbol" w:hAnsi="Symbol" w:hint="default"/>
        <w:sz w:val="20"/>
      </w:rPr>
    </w:lvl>
    <w:lvl w:ilvl="8" w:tentative="1">
      <w:start w:val="1"/>
      <w:numFmt w:val="bullet"/>
      <w:lvlText w:val=""/>
      <w:lvlJc w:val="left"/>
      <w:pPr>
        <w:tabs>
          <w:tab w:val="num" w:pos="14400"/>
        </w:tabs>
        <w:ind w:left="14400" w:hanging="360"/>
      </w:pPr>
      <w:rPr>
        <w:rFonts w:ascii="Symbol" w:hAnsi="Symbol" w:hint="default"/>
        <w:sz w:val="20"/>
      </w:rPr>
    </w:lvl>
  </w:abstractNum>
  <w:abstractNum w:abstractNumId="3" w15:restartNumberingAfterBreak="0">
    <w:nsid w:val="0845739C"/>
    <w:multiLevelType w:val="multilevel"/>
    <w:tmpl w:val="D66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73094"/>
    <w:multiLevelType w:val="multilevel"/>
    <w:tmpl w:val="D89EE56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16777EF6"/>
    <w:multiLevelType w:val="multilevel"/>
    <w:tmpl w:val="F190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65444"/>
    <w:multiLevelType w:val="multilevel"/>
    <w:tmpl w:val="E04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47D82"/>
    <w:multiLevelType w:val="hybridMultilevel"/>
    <w:tmpl w:val="C4E665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2B07C0"/>
    <w:multiLevelType w:val="multilevel"/>
    <w:tmpl w:val="28E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D59F8"/>
    <w:multiLevelType w:val="multilevel"/>
    <w:tmpl w:val="F9467DE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B33ED"/>
    <w:multiLevelType w:val="multilevel"/>
    <w:tmpl w:val="6B8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87FD4"/>
    <w:multiLevelType w:val="multilevel"/>
    <w:tmpl w:val="5BE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C4D3E"/>
    <w:multiLevelType w:val="multilevel"/>
    <w:tmpl w:val="FAC4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86E70"/>
    <w:multiLevelType w:val="hybridMultilevel"/>
    <w:tmpl w:val="265AD77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A54AD6"/>
    <w:multiLevelType w:val="multilevel"/>
    <w:tmpl w:val="65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84CE5"/>
    <w:multiLevelType w:val="multilevel"/>
    <w:tmpl w:val="4FB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E210E"/>
    <w:multiLevelType w:val="multilevel"/>
    <w:tmpl w:val="AC7C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11"/>
  </w:num>
  <w:num w:numId="4">
    <w:abstractNumId w:val="8"/>
  </w:num>
  <w:num w:numId="5">
    <w:abstractNumId w:val="3"/>
  </w:num>
  <w:num w:numId="6">
    <w:abstractNumId w:val="12"/>
  </w:num>
  <w:num w:numId="7">
    <w:abstractNumId w:val="5"/>
  </w:num>
  <w:num w:numId="8">
    <w:abstractNumId w:val="4"/>
  </w:num>
  <w:num w:numId="9">
    <w:abstractNumId w:val="9"/>
  </w:num>
  <w:num w:numId="10">
    <w:abstractNumId w:val="15"/>
  </w:num>
  <w:num w:numId="11">
    <w:abstractNumId w:val="10"/>
  </w:num>
  <w:num w:numId="12">
    <w:abstractNumId w:val="6"/>
  </w:num>
  <w:num w:numId="13">
    <w:abstractNumId w:val="2"/>
  </w:num>
  <w:num w:numId="14">
    <w:abstractNumId w:val="16"/>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9"/>
    <w:rsid w:val="00284CCE"/>
    <w:rsid w:val="003A6317"/>
    <w:rsid w:val="004D5E81"/>
    <w:rsid w:val="005054E9"/>
    <w:rsid w:val="006528A1"/>
    <w:rsid w:val="00696ECD"/>
    <w:rsid w:val="006B1AA2"/>
    <w:rsid w:val="007F6406"/>
    <w:rsid w:val="008C4857"/>
    <w:rsid w:val="008C4887"/>
    <w:rsid w:val="009F08D4"/>
    <w:rsid w:val="00A1524E"/>
    <w:rsid w:val="00BA7689"/>
    <w:rsid w:val="00BE5458"/>
    <w:rsid w:val="00C12CA8"/>
    <w:rsid w:val="00C919E9"/>
    <w:rsid w:val="00D80921"/>
    <w:rsid w:val="00E2197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8E64"/>
  <w15:chartTrackingRefBased/>
  <w15:docId w15:val="{A933C7F6-B15C-42E5-A9C6-70616D8F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528A1"/>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6528A1"/>
    <w:pPr>
      <w:keepNext/>
      <w:keepLines/>
      <w:spacing w:before="40" w:after="0"/>
      <w:outlineLvl w:val="1"/>
    </w:pPr>
    <w:rPr>
      <w:rFonts w:ascii="Times New Roman" w:eastAsiaTheme="majorEastAsia" w:hAnsi="Times New Roman" w:cstheme="majorBidi"/>
      <w:b/>
      <w:color w:val="2F5496" w:themeColor="accent1"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E9"/>
    <w:pPr>
      <w:ind w:left="720"/>
      <w:contextualSpacing/>
    </w:pPr>
  </w:style>
  <w:style w:type="paragraph" w:styleId="Header">
    <w:name w:val="header"/>
    <w:basedOn w:val="Normal"/>
    <w:link w:val="HeaderChar"/>
    <w:uiPriority w:val="99"/>
    <w:unhideWhenUsed/>
    <w:rsid w:val="0050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E9"/>
  </w:style>
  <w:style w:type="paragraph" w:styleId="Footer">
    <w:name w:val="footer"/>
    <w:basedOn w:val="Normal"/>
    <w:link w:val="FooterChar"/>
    <w:uiPriority w:val="99"/>
    <w:unhideWhenUsed/>
    <w:rsid w:val="0050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E9"/>
  </w:style>
  <w:style w:type="paragraph" w:customStyle="1" w:styleId="Default">
    <w:name w:val="Default"/>
    <w:rsid w:val="00BE5458"/>
    <w:pPr>
      <w:autoSpaceDE w:val="0"/>
      <w:autoSpaceDN w:val="0"/>
      <w:adjustRightInd w:val="0"/>
      <w:spacing w:after="0" w:line="240" w:lineRule="auto"/>
    </w:pPr>
    <w:rPr>
      <w:rFonts w:ascii="Times New Roman" w:hAnsi="Times New Roman" w:cs="Times New Roman"/>
      <w:color w:val="000000"/>
      <w:sz w:val="24"/>
      <w:szCs w:val="24"/>
      <w:lang w:val="en-NG"/>
    </w:rPr>
  </w:style>
  <w:style w:type="paragraph" w:customStyle="1" w:styleId="uiqtextpara">
    <w:name w:val="ui_qtext_para"/>
    <w:basedOn w:val="Normal"/>
    <w:rsid w:val="008C488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6B1AA2"/>
    <w:rPr>
      <w:b/>
      <w:bCs/>
    </w:rPr>
  </w:style>
  <w:style w:type="paragraph" w:styleId="NormalWeb">
    <w:name w:val="Normal (Web)"/>
    <w:basedOn w:val="Normal"/>
    <w:uiPriority w:val="99"/>
    <w:semiHidden/>
    <w:unhideWhenUsed/>
    <w:rsid w:val="00A1524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unhideWhenUsed/>
    <w:rsid w:val="00284CCE"/>
    <w:rPr>
      <w:color w:val="0000FF"/>
      <w:u w:val="single"/>
    </w:rPr>
  </w:style>
  <w:style w:type="character" w:styleId="UnresolvedMention">
    <w:name w:val="Unresolved Mention"/>
    <w:basedOn w:val="DefaultParagraphFont"/>
    <w:uiPriority w:val="99"/>
    <w:semiHidden/>
    <w:unhideWhenUsed/>
    <w:rsid w:val="00284CCE"/>
    <w:rPr>
      <w:color w:val="605E5C"/>
      <w:shd w:val="clear" w:color="auto" w:fill="E1DFDD"/>
    </w:rPr>
  </w:style>
  <w:style w:type="character" w:customStyle="1" w:styleId="Heading1Char">
    <w:name w:val="Heading 1 Char"/>
    <w:basedOn w:val="DefaultParagraphFont"/>
    <w:link w:val="Heading1"/>
    <w:uiPriority w:val="9"/>
    <w:rsid w:val="006528A1"/>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6528A1"/>
    <w:rPr>
      <w:rFonts w:ascii="Times New Roman" w:eastAsiaTheme="majorEastAsia" w:hAnsi="Times New Roman" w:cstheme="majorBidi"/>
      <w:b/>
      <w:color w:val="2F5496" w:themeColor="accent1" w:themeShade="BF"/>
      <w:sz w:val="24"/>
      <w:szCs w:val="26"/>
    </w:rPr>
  </w:style>
  <w:style w:type="paragraph" w:styleId="TOCHeading">
    <w:name w:val="TOC Heading"/>
    <w:basedOn w:val="Heading1"/>
    <w:next w:val="Normal"/>
    <w:uiPriority w:val="39"/>
    <w:unhideWhenUsed/>
    <w:qFormat/>
    <w:rsid w:val="006528A1"/>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6528A1"/>
    <w:pPr>
      <w:spacing w:after="100"/>
    </w:pPr>
  </w:style>
  <w:style w:type="paragraph" w:styleId="TOC2">
    <w:name w:val="toc 2"/>
    <w:basedOn w:val="Normal"/>
    <w:next w:val="Normal"/>
    <w:autoRedefine/>
    <w:uiPriority w:val="39"/>
    <w:unhideWhenUsed/>
    <w:rsid w:val="006528A1"/>
    <w:pPr>
      <w:spacing w:after="100"/>
      <w:ind w:left="220"/>
    </w:pPr>
  </w:style>
  <w:style w:type="paragraph" w:styleId="NoSpacing">
    <w:name w:val="No Spacing"/>
    <w:link w:val="NoSpacingChar"/>
    <w:uiPriority w:val="1"/>
    <w:qFormat/>
    <w:rsid w:val="008C48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485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0369">
      <w:bodyDiv w:val="1"/>
      <w:marLeft w:val="0"/>
      <w:marRight w:val="0"/>
      <w:marTop w:val="0"/>
      <w:marBottom w:val="0"/>
      <w:divBdr>
        <w:top w:val="none" w:sz="0" w:space="0" w:color="auto"/>
        <w:left w:val="none" w:sz="0" w:space="0" w:color="auto"/>
        <w:bottom w:val="none" w:sz="0" w:space="0" w:color="auto"/>
        <w:right w:val="none" w:sz="0" w:space="0" w:color="auto"/>
      </w:divBdr>
    </w:div>
    <w:div w:id="80103431">
      <w:bodyDiv w:val="1"/>
      <w:marLeft w:val="0"/>
      <w:marRight w:val="0"/>
      <w:marTop w:val="0"/>
      <w:marBottom w:val="0"/>
      <w:divBdr>
        <w:top w:val="none" w:sz="0" w:space="0" w:color="auto"/>
        <w:left w:val="none" w:sz="0" w:space="0" w:color="auto"/>
        <w:bottom w:val="none" w:sz="0" w:space="0" w:color="auto"/>
        <w:right w:val="none" w:sz="0" w:space="0" w:color="auto"/>
      </w:divBdr>
    </w:div>
    <w:div w:id="127356612">
      <w:bodyDiv w:val="1"/>
      <w:marLeft w:val="0"/>
      <w:marRight w:val="0"/>
      <w:marTop w:val="0"/>
      <w:marBottom w:val="0"/>
      <w:divBdr>
        <w:top w:val="none" w:sz="0" w:space="0" w:color="auto"/>
        <w:left w:val="none" w:sz="0" w:space="0" w:color="auto"/>
        <w:bottom w:val="none" w:sz="0" w:space="0" w:color="auto"/>
        <w:right w:val="none" w:sz="0" w:space="0" w:color="auto"/>
      </w:divBdr>
    </w:div>
    <w:div w:id="136263637">
      <w:bodyDiv w:val="1"/>
      <w:marLeft w:val="0"/>
      <w:marRight w:val="0"/>
      <w:marTop w:val="0"/>
      <w:marBottom w:val="0"/>
      <w:divBdr>
        <w:top w:val="none" w:sz="0" w:space="0" w:color="auto"/>
        <w:left w:val="none" w:sz="0" w:space="0" w:color="auto"/>
        <w:bottom w:val="none" w:sz="0" w:space="0" w:color="auto"/>
        <w:right w:val="none" w:sz="0" w:space="0" w:color="auto"/>
      </w:divBdr>
    </w:div>
    <w:div w:id="148717686">
      <w:bodyDiv w:val="1"/>
      <w:marLeft w:val="0"/>
      <w:marRight w:val="0"/>
      <w:marTop w:val="0"/>
      <w:marBottom w:val="0"/>
      <w:divBdr>
        <w:top w:val="none" w:sz="0" w:space="0" w:color="auto"/>
        <w:left w:val="none" w:sz="0" w:space="0" w:color="auto"/>
        <w:bottom w:val="none" w:sz="0" w:space="0" w:color="auto"/>
        <w:right w:val="none" w:sz="0" w:space="0" w:color="auto"/>
      </w:divBdr>
    </w:div>
    <w:div w:id="164171515">
      <w:bodyDiv w:val="1"/>
      <w:marLeft w:val="0"/>
      <w:marRight w:val="0"/>
      <w:marTop w:val="0"/>
      <w:marBottom w:val="0"/>
      <w:divBdr>
        <w:top w:val="none" w:sz="0" w:space="0" w:color="auto"/>
        <w:left w:val="none" w:sz="0" w:space="0" w:color="auto"/>
        <w:bottom w:val="none" w:sz="0" w:space="0" w:color="auto"/>
        <w:right w:val="none" w:sz="0" w:space="0" w:color="auto"/>
      </w:divBdr>
    </w:div>
    <w:div w:id="231238730">
      <w:bodyDiv w:val="1"/>
      <w:marLeft w:val="0"/>
      <w:marRight w:val="0"/>
      <w:marTop w:val="0"/>
      <w:marBottom w:val="0"/>
      <w:divBdr>
        <w:top w:val="none" w:sz="0" w:space="0" w:color="auto"/>
        <w:left w:val="none" w:sz="0" w:space="0" w:color="auto"/>
        <w:bottom w:val="none" w:sz="0" w:space="0" w:color="auto"/>
        <w:right w:val="none" w:sz="0" w:space="0" w:color="auto"/>
      </w:divBdr>
    </w:div>
    <w:div w:id="232853979">
      <w:bodyDiv w:val="1"/>
      <w:marLeft w:val="0"/>
      <w:marRight w:val="0"/>
      <w:marTop w:val="0"/>
      <w:marBottom w:val="0"/>
      <w:divBdr>
        <w:top w:val="none" w:sz="0" w:space="0" w:color="auto"/>
        <w:left w:val="none" w:sz="0" w:space="0" w:color="auto"/>
        <w:bottom w:val="none" w:sz="0" w:space="0" w:color="auto"/>
        <w:right w:val="none" w:sz="0" w:space="0" w:color="auto"/>
      </w:divBdr>
    </w:div>
    <w:div w:id="363797346">
      <w:bodyDiv w:val="1"/>
      <w:marLeft w:val="0"/>
      <w:marRight w:val="0"/>
      <w:marTop w:val="0"/>
      <w:marBottom w:val="0"/>
      <w:divBdr>
        <w:top w:val="none" w:sz="0" w:space="0" w:color="auto"/>
        <w:left w:val="none" w:sz="0" w:space="0" w:color="auto"/>
        <w:bottom w:val="none" w:sz="0" w:space="0" w:color="auto"/>
        <w:right w:val="none" w:sz="0" w:space="0" w:color="auto"/>
      </w:divBdr>
    </w:div>
    <w:div w:id="385880268">
      <w:bodyDiv w:val="1"/>
      <w:marLeft w:val="0"/>
      <w:marRight w:val="0"/>
      <w:marTop w:val="0"/>
      <w:marBottom w:val="0"/>
      <w:divBdr>
        <w:top w:val="none" w:sz="0" w:space="0" w:color="auto"/>
        <w:left w:val="none" w:sz="0" w:space="0" w:color="auto"/>
        <w:bottom w:val="none" w:sz="0" w:space="0" w:color="auto"/>
        <w:right w:val="none" w:sz="0" w:space="0" w:color="auto"/>
      </w:divBdr>
    </w:div>
    <w:div w:id="393088545">
      <w:bodyDiv w:val="1"/>
      <w:marLeft w:val="0"/>
      <w:marRight w:val="0"/>
      <w:marTop w:val="0"/>
      <w:marBottom w:val="0"/>
      <w:divBdr>
        <w:top w:val="none" w:sz="0" w:space="0" w:color="auto"/>
        <w:left w:val="none" w:sz="0" w:space="0" w:color="auto"/>
        <w:bottom w:val="none" w:sz="0" w:space="0" w:color="auto"/>
        <w:right w:val="none" w:sz="0" w:space="0" w:color="auto"/>
      </w:divBdr>
    </w:div>
    <w:div w:id="462312500">
      <w:bodyDiv w:val="1"/>
      <w:marLeft w:val="0"/>
      <w:marRight w:val="0"/>
      <w:marTop w:val="0"/>
      <w:marBottom w:val="0"/>
      <w:divBdr>
        <w:top w:val="none" w:sz="0" w:space="0" w:color="auto"/>
        <w:left w:val="none" w:sz="0" w:space="0" w:color="auto"/>
        <w:bottom w:val="none" w:sz="0" w:space="0" w:color="auto"/>
        <w:right w:val="none" w:sz="0" w:space="0" w:color="auto"/>
      </w:divBdr>
    </w:div>
    <w:div w:id="586500781">
      <w:bodyDiv w:val="1"/>
      <w:marLeft w:val="0"/>
      <w:marRight w:val="0"/>
      <w:marTop w:val="0"/>
      <w:marBottom w:val="0"/>
      <w:divBdr>
        <w:top w:val="none" w:sz="0" w:space="0" w:color="auto"/>
        <w:left w:val="none" w:sz="0" w:space="0" w:color="auto"/>
        <w:bottom w:val="none" w:sz="0" w:space="0" w:color="auto"/>
        <w:right w:val="none" w:sz="0" w:space="0" w:color="auto"/>
      </w:divBdr>
    </w:div>
    <w:div w:id="594560696">
      <w:bodyDiv w:val="1"/>
      <w:marLeft w:val="0"/>
      <w:marRight w:val="0"/>
      <w:marTop w:val="0"/>
      <w:marBottom w:val="0"/>
      <w:divBdr>
        <w:top w:val="none" w:sz="0" w:space="0" w:color="auto"/>
        <w:left w:val="none" w:sz="0" w:space="0" w:color="auto"/>
        <w:bottom w:val="none" w:sz="0" w:space="0" w:color="auto"/>
        <w:right w:val="none" w:sz="0" w:space="0" w:color="auto"/>
      </w:divBdr>
    </w:div>
    <w:div w:id="635568498">
      <w:bodyDiv w:val="1"/>
      <w:marLeft w:val="0"/>
      <w:marRight w:val="0"/>
      <w:marTop w:val="0"/>
      <w:marBottom w:val="0"/>
      <w:divBdr>
        <w:top w:val="none" w:sz="0" w:space="0" w:color="auto"/>
        <w:left w:val="none" w:sz="0" w:space="0" w:color="auto"/>
        <w:bottom w:val="none" w:sz="0" w:space="0" w:color="auto"/>
        <w:right w:val="none" w:sz="0" w:space="0" w:color="auto"/>
      </w:divBdr>
    </w:div>
    <w:div w:id="644622264">
      <w:bodyDiv w:val="1"/>
      <w:marLeft w:val="0"/>
      <w:marRight w:val="0"/>
      <w:marTop w:val="0"/>
      <w:marBottom w:val="0"/>
      <w:divBdr>
        <w:top w:val="none" w:sz="0" w:space="0" w:color="auto"/>
        <w:left w:val="none" w:sz="0" w:space="0" w:color="auto"/>
        <w:bottom w:val="none" w:sz="0" w:space="0" w:color="auto"/>
        <w:right w:val="none" w:sz="0" w:space="0" w:color="auto"/>
      </w:divBdr>
    </w:div>
    <w:div w:id="775640840">
      <w:bodyDiv w:val="1"/>
      <w:marLeft w:val="0"/>
      <w:marRight w:val="0"/>
      <w:marTop w:val="0"/>
      <w:marBottom w:val="0"/>
      <w:divBdr>
        <w:top w:val="none" w:sz="0" w:space="0" w:color="auto"/>
        <w:left w:val="none" w:sz="0" w:space="0" w:color="auto"/>
        <w:bottom w:val="none" w:sz="0" w:space="0" w:color="auto"/>
        <w:right w:val="none" w:sz="0" w:space="0" w:color="auto"/>
      </w:divBdr>
    </w:div>
    <w:div w:id="777408554">
      <w:bodyDiv w:val="1"/>
      <w:marLeft w:val="0"/>
      <w:marRight w:val="0"/>
      <w:marTop w:val="0"/>
      <w:marBottom w:val="0"/>
      <w:divBdr>
        <w:top w:val="none" w:sz="0" w:space="0" w:color="auto"/>
        <w:left w:val="none" w:sz="0" w:space="0" w:color="auto"/>
        <w:bottom w:val="none" w:sz="0" w:space="0" w:color="auto"/>
        <w:right w:val="none" w:sz="0" w:space="0" w:color="auto"/>
      </w:divBdr>
    </w:div>
    <w:div w:id="802504498">
      <w:bodyDiv w:val="1"/>
      <w:marLeft w:val="0"/>
      <w:marRight w:val="0"/>
      <w:marTop w:val="0"/>
      <w:marBottom w:val="0"/>
      <w:divBdr>
        <w:top w:val="none" w:sz="0" w:space="0" w:color="auto"/>
        <w:left w:val="none" w:sz="0" w:space="0" w:color="auto"/>
        <w:bottom w:val="none" w:sz="0" w:space="0" w:color="auto"/>
        <w:right w:val="none" w:sz="0" w:space="0" w:color="auto"/>
      </w:divBdr>
    </w:div>
    <w:div w:id="985204955">
      <w:bodyDiv w:val="1"/>
      <w:marLeft w:val="0"/>
      <w:marRight w:val="0"/>
      <w:marTop w:val="0"/>
      <w:marBottom w:val="0"/>
      <w:divBdr>
        <w:top w:val="none" w:sz="0" w:space="0" w:color="auto"/>
        <w:left w:val="none" w:sz="0" w:space="0" w:color="auto"/>
        <w:bottom w:val="none" w:sz="0" w:space="0" w:color="auto"/>
        <w:right w:val="none" w:sz="0" w:space="0" w:color="auto"/>
      </w:divBdr>
    </w:div>
    <w:div w:id="1002513776">
      <w:bodyDiv w:val="1"/>
      <w:marLeft w:val="0"/>
      <w:marRight w:val="0"/>
      <w:marTop w:val="0"/>
      <w:marBottom w:val="0"/>
      <w:divBdr>
        <w:top w:val="none" w:sz="0" w:space="0" w:color="auto"/>
        <w:left w:val="none" w:sz="0" w:space="0" w:color="auto"/>
        <w:bottom w:val="none" w:sz="0" w:space="0" w:color="auto"/>
        <w:right w:val="none" w:sz="0" w:space="0" w:color="auto"/>
      </w:divBdr>
    </w:div>
    <w:div w:id="1026950802">
      <w:bodyDiv w:val="1"/>
      <w:marLeft w:val="0"/>
      <w:marRight w:val="0"/>
      <w:marTop w:val="0"/>
      <w:marBottom w:val="0"/>
      <w:divBdr>
        <w:top w:val="none" w:sz="0" w:space="0" w:color="auto"/>
        <w:left w:val="none" w:sz="0" w:space="0" w:color="auto"/>
        <w:bottom w:val="none" w:sz="0" w:space="0" w:color="auto"/>
        <w:right w:val="none" w:sz="0" w:space="0" w:color="auto"/>
      </w:divBdr>
    </w:div>
    <w:div w:id="1039359900">
      <w:bodyDiv w:val="1"/>
      <w:marLeft w:val="0"/>
      <w:marRight w:val="0"/>
      <w:marTop w:val="0"/>
      <w:marBottom w:val="0"/>
      <w:divBdr>
        <w:top w:val="none" w:sz="0" w:space="0" w:color="auto"/>
        <w:left w:val="none" w:sz="0" w:space="0" w:color="auto"/>
        <w:bottom w:val="none" w:sz="0" w:space="0" w:color="auto"/>
        <w:right w:val="none" w:sz="0" w:space="0" w:color="auto"/>
      </w:divBdr>
    </w:div>
    <w:div w:id="1073166955">
      <w:bodyDiv w:val="1"/>
      <w:marLeft w:val="0"/>
      <w:marRight w:val="0"/>
      <w:marTop w:val="0"/>
      <w:marBottom w:val="0"/>
      <w:divBdr>
        <w:top w:val="none" w:sz="0" w:space="0" w:color="auto"/>
        <w:left w:val="none" w:sz="0" w:space="0" w:color="auto"/>
        <w:bottom w:val="none" w:sz="0" w:space="0" w:color="auto"/>
        <w:right w:val="none" w:sz="0" w:space="0" w:color="auto"/>
      </w:divBdr>
    </w:div>
    <w:div w:id="1101101193">
      <w:bodyDiv w:val="1"/>
      <w:marLeft w:val="0"/>
      <w:marRight w:val="0"/>
      <w:marTop w:val="0"/>
      <w:marBottom w:val="0"/>
      <w:divBdr>
        <w:top w:val="none" w:sz="0" w:space="0" w:color="auto"/>
        <w:left w:val="none" w:sz="0" w:space="0" w:color="auto"/>
        <w:bottom w:val="none" w:sz="0" w:space="0" w:color="auto"/>
        <w:right w:val="none" w:sz="0" w:space="0" w:color="auto"/>
      </w:divBdr>
    </w:div>
    <w:div w:id="1124152689">
      <w:bodyDiv w:val="1"/>
      <w:marLeft w:val="0"/>
      <w:marRight w:val="0"/>
      <w:marTop w:val="0"/>
      <w:marBottom w:val="0"/>
      <w:divBdr>
        <w:top w:val="none" w:sz="0" w:space="0" w:color="auto"/>
        <w:left w:val="none" w:sz="0" w:space="0" w:color="auto"/>
        <w:bottom w:val="none" w:sz="0" w:space="0" w:color="auto"/>
        <w:right w:val="none" w:sz="0" w:space="0" w:color="auto"/>
      </w:divBdr>
    </w:div>
    <w:div w:id="1168524775">
      <w:bodyDiv w:val="1"/>
      <w:marLeft w:val="0"/>
      <w:marRight w:val="0"/>
      <w:marTop w:val="0"/>
      <w:marBottom w:val="0"/>
      <w:divBdr>
        <w:top w:val="none" w:sz="0" w:space="0" w:color="auto"/>
        <w:left w:val="none" w:sz="0" w:space="0" w:color="auto"/>
        <w:bottom w:val="none" w:sz="0" w:space="0" w:color="auto"/>
        <w:right w:val="none" w:sz="0" w:space="0" w:color="auto"/>
      </w:divBdr>
    </w:div>
    <w:div w:id="1294361547">
      <w:bodyDiv w:val="1"/>
      <w:marLeft w:val="0"/>
      <w:marRight w:val="0"/>
      <w:marTop w:val="0"/>
      <w:marBottom w:val="0"/>
      <w:divBdr>
        <w:top w:val="none" w:sz="0" w:space="0" w:color="auto"/>
        <w:left w:val="none" w:sz="0" w:space="0" w:color="auto"/>
        <w:bottom w:val="none" w:sz="0" w:space="0" w:color="auto"/>
        <w:right w:val="none" w:sz="0" w:space="0" w:color="auto"/>
      </w:divBdr>
    </w:div>
    <w:div w:id="1309751896">
      <w:bodyDiv w:val="1"/>
      <w:marLeft w:val="0"/>
      <w:marRight w:val="0"/>
      <w:marTop w:val="0"/>
      <w:marBottom w:val="0"/>
      <w:divBdr>
        <w:top w:val="none" w:sz="0" w:space="0" w:color="auto"/>
        <w:left w:val="none" w:sz="0" w:space="0" w:color="auto"/>
        <w:bottom w:val="none" w:sz="0" w:space="0" w:color="auto"/>
        <w:right w:val="none" w:sz="0" w:space="0" w:color="auto"/>
      </w:divBdr>
    </w:div>
    <w:div w:id="1397702176">
      <w:bodyDiv w:val="1"/>
      <w:marLeft w:val="0"/>
      <w:marRight w:val="0"/>
      <w:marTop w:val="0"/>
      <w:marBottom w:val="0"/>
      <w:divBdr>
        <w:top w:val="none" w:sz="0" w:space="0" w:color="auto"/>
        <w:left w:val="none" w:sz="0" w:space="0" w:color="auto"/>
        <w:bottom w:val="none" w:sz="0" w:space="0" w:color="auto"/>
        <w:right w:val="none" w:sz="0" w:space="0" w:color="auto"/>
      </w:divBdr>
    </w:div>
    <w:div w:id="1505166650">
      <w:bodyDiv w:val="1"/>
      <w:marLeft w:val="0"/>
      <w:marRight w:val="0"/>
      <w:marTop w:val="0"/>
      <w:marBottom w:val="0"/>
      <w:divBdr>
        <w:top w:val="none" w:sz="0" w:space="0" w:color="auto"/>
        <w:left w:val="none" w:sz="0" w:space="0" w:color="auto"/>
        <w:bottom w:val="none" w:sz="0" w:space="0" w:color="auto"/>
        <w:right w:val="none" w:sz="0" w:space="0" w:color="auto"/>
      </w:divBdr>
    </w:div>
    <w:div w:id="1514301897">
      <w:bodyDiv w:val="1"/>
      <w:marLeft w:val="0"/>
      <w:marRight w:val="0"/>
      <w:marTop w:val="0"/>
      <w:marBottom w:val="0"/>
      <w:divBdr>
        <w:top w:val="none" w:sz="0" w:space="0" w:color="auto"/>
        <w:left w:val="none" w:sz="0" w:space="0" w:color="auto"/>
        <w:bottom w:val="none" w:sz="0" w:space="0" w:color="auto"/>
        <w:right w:val="none" w:sz="0" w:space="0" w:color="auto"/>
      </w:divBdr>
    </w:div>
    <w:div w:id="1515848795">
      <w:bodyDiv w:val="1"/>
      <w:marLeft w:val="0"/>
      <w:marRight w:val="0"/>
      <w:marTop w:val="0"/>
      <w:marBottom w:val="0"/>
      <w:divBdr>
        <w:top w:val="none" w:sz="0" w:space="0" w:color="auto"/>
        <w:left w:val="none" w:sz="0" w:space="0" w:color="auto"/>
        <w:bottom w:val="none" w:sz="0" w:space="0" w:color="auto"/>
        <w:right w:val="none" w:sz="0" w:space="0" w:color="auto"/>
      </w:divBdr>
    </w:div>
    <w:div w:id="1646620504">
      <w:bodyDiv w:val="1"/>
      <w:marLeft w:val="0"/>
      <w:marRight w:val="0"/>
      <w:marTop w:val="0"/>
      <w:marBottom w:val="0"/>
      <w:divBdr>
        <w:top w:val="none" w:sz="0" w:space="0" w:color="auto"/>
        <w:left w:val="none" w:sz="0" w:space="0" w:color="auto"/>
        <w:bottom w:val="none" w:sz="0" w:space="0" w:color="auto"/>
        <w:right w:val="none" w:sz="0" w:space="0" w:color="auto"/>
      </w:divBdr>
    </w:div>
    <w:div w:id="1659765626">
      <w:bodyDiv w:val="1"/>
      <w:marLeft w:val="0"/>
      <w:marRight w:val="0"/>
      <w:marTop w:val="0"/>
      <w:marBottom w:val="0"/>
      <w:divBdr>
        <w:top w:val="none" w:sz="0" w:space="0" w:color="auto"/>
        <w:left w:val="none" w:sz="0" w:space="0" w:color="auto"/>
        <w:bottom w:val="none" w:sz="0" w:space="0" w:color="auto"/>
        <w:right w:val="none" w:sz="0" w:space="0" w:color="auto"/>
      </w:divBdr>
    </w:div>
    <w:div w:id="1683163317">
      <w:bodyDiv w:val="1"/>
      <w:marLeft w:val="0"/>
      <w:marRight w:val="0"/>
      <w:marTop w:val="0"/>
      <w:marBottom w:val="0"/>
      <w:divBdr>
        <w:top w:val="none" w:sz="0" w:space="0" w:color="auto"/>
        <w:left w:val="none" w:sz="0" w:space="0" w:color="auto"/>
        <w:bottom w:val="none" w:sz="0" w:space="0" w:color="auto"/>
        <w:right w:val="none" w:sz="0" w:space="0" w:color="auto"/>
      </w:divBdr>
    </w:div>
    <w:div w:id="1805417969">
      <w:bodyDiv w:val="1"/>
      <w:marLeft w:val="0"/>
      <w:marRight w:val="0"/>
      <w:marTop w:val="0"/>
      <w:marBottom w:val="0"/>
      <w:divBdr>
        <w:top w:val="none" w:sz="0" w:space="0" w:color="auto"/>
        <w:left w:val="none" w:sz="0" w:space="0" w:color="auto"/>
        <w:bottom w:val="none" w:sz="0" w:space="0" w:color="auto"/>
        <w:right w:val="none" w:sz="0" w:space="0" w:color="auto"/>
      </w:divBdr>
    </w:div>
    <w:div w:id="1902866448">
      <w:bodyDiv w:val="1"/>
      <w:marLeft w:val="0"/>
      <w:marRight w:val="0"/>
      <w:marTop w:val="0"/>
      <w:marBottom w:val="0"/>
      <w:divBdr>
        <w:top w:val="none" w:sz="0" w:space="0" w:color="auto"/>
        <w:left w:val="none" w:sz="0" w:space="0" w:color="auto"/>
        <w:bottom w:val="none" w:sz="0" w:space="0" w:color="auto"/>
        <w:right w:val="none" w:sz="0" w:space="0" w:color="auto"/>
      </w:divBdr>
    </w:div>
    <w:div w:id="1940797440">
      <w:bodyDiv w:val="1"/>
      <w:marLeft w:val="0"/>
      <w:marRight w:val="0"/>
      <w:marTop w:val="0"/>
      <w:marBottom w:val="0"/>
      <w:divBdr>
        <w:top w:val="none" w:sz="0" w:space="0" w:color="auto"/>
        <w:left w:val="none" w:sz="0" w:space="0" w:color="auto"/>
        <w:bottom w:val="none" w:sz="0" w:space="0" w:color="auto"/>
        <w:right w:val="none" w:sz="0" w:space="0" w:color="auto"/>
      </w:divBdr>
    </w:div>
    <w:div w:id="2023971968">
      <w:bodyDiv w:val="1"/>
      <w:marLeft w:val="0"/>
      <w:marRight w:val="0"/>
      <w:marTop w:val="0"/>
      <w:marBottom w:val="0"/>
      <w:divBdr>
        <w:top w:val="none" w:sz="0" w:space="0" w:color="auto"/>
        <w:left w:val="none" w:sz="0" w:space="0" w:color="auto"/>
        <w:bottom w:val="none" w:sz="0" w:space="0" w:color="auto"/>
        <w:right w:val="none" w:sz="0" w:space="0" w:color="auto"/>
      </w:divBdr>
    </w:div>
    <w:div w:id="2034768705">
      <w:bodyDiv w:val="1"/>
      <w:marLeft w:val="0"/>
      <w:marRight w:val="0"/>
      <w:marTop w:val="0"/>
      <w:marBottom w:val="0"/>
      <w:divBdr>
        <w:top w:val="none" w:sz="0" w:space="0" w:color="auto"/>
        <w:left w:val="none" w:sz="0" w:space="0" w:color="auto"/>
        <w:bottom w:val="none" w:sz="0" w:space="0" w:color="auto"/>
        <w:right w:val="none" w:sz="0" w:space="0" w:color="auto"/>
      </w:divBdr>
    </w:div>
    <w:div w:id="2053651654">
      <w:bodyDiv w:val="1"/>
      <w:marLeft w:val="0"/>
      <w:marRight w:val="0"/>
      <w:marTop w:val="0"/>
      <w:marBottom w:val="0"/>
      <w:divBdr>
        <w:top w:val="none" w:sz="0" w:space="0" w:color="auto"/>
        <w:left w:val="none" w:sz="0" w:space="0" w:color="auto"/>
        <w:bottom w:val="none" w:sz="0" w:space="0" w:color="auto"/>
        <w:right w:val="none" w:sz="0" w:space="0" w:color="auto"/>
      </w:divBdr>
    </w:div>
    <w:div w:id="2071727335">
      <w:bodyDiv w:val="1"/>
      <w:marLeft w:val="0"/>
      <w:marRight w:val="0"/>
      <w:marTop w:val="0"/>
      <w:marBottom w:val="0"/>
      <w:divBdr>
        <w:top w:val="none" w:sz="0" w:space="0" w:color="auto"/>
        <w:left w:val="none" w:sz="0" w:space="0" w:color="auto"/>
        <w:bottom w:val="none" w:sz="0" w:space="0" w:color="auto"/>
        <w:right w:val="none" w:sz="0" w:space="0" w:color="auto"/>
      </w:divBdr>
    </w:div>
    <w:div w:id="21307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Assignment Title: First Assignment (20 marks)
Course Title: Digital Communications
Course Code: EEE 512</Abstract>
  <CompanyAddress/>
  <CompanyPhone/>
  <CompanyFax/>
  <CompanyEmail>15/ENG04/012</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5A89BA-E38B-4B4C-B98E-0D7D14B9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17</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comumication</dc:title>
  <dc:subject>ASSIGNMENT</dc:subject>
  <dc:creator>Azeez Fiyinfoluwa Andrew</dc:creator>
  <cp:keywords/>
  <dc:description/>
  <cp:lastModifiedBy>fiyinfoluwa azeez</cp:lastModifiedBy>
  <cp:revision>2</cp:revision>
  <dcterms:created xsi:type="dcterms:W3CDTF">2020-04-27T06:38:00Z</dcterms:created>
  <dcterms:modified xsi:type="dcterms:W3CDTF">2020-04-27T20:52:00Z</dcterms:modified>
</cp:coreProperties>
</file>