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2E" w:rsidRDefault="00E6082E" w:rsidP="00D87FD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w:t>
      </w:r>
      <w:proofErr w:type="spellStart"/>
      <w:r>
        <w:rPr>
          <w:rFonts w:ascii="Times New Roman" w:hAnsi="Times New Roman" w:cs="Times New Roman"/>
          <w:b/>
          <w:sz w:val="24"/>
          <w:szCs w:val="24"/>
        </w:rPr>
        <w:t>Soetan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Oluwadamilola</w:t>
      </w:r>
      <w:proofErr w:type="spellEnd"/>
    </w:p>
    <w:p w:rsidR="00E6082E" w:rsidRDefault="00E6082E" w:rsidP="00D87FD6">
      <w:pPr>
        <w:spacing w:line="360" w:lineRule="auto"/>
        <w:rPr>
          <w:rFonts w:ascii="Times New Roman" w:hAnsi="Times New Roman" w:cs="Times New Roman"/>
          <w:b/>
          <w:sz w:val="24"/>
          <w:szCs w:val="24"/>
        </w:rPr>
      </w:pPr>
      <w:r>
        <w:rPr>
          <w:rFonts w:ascii="Times New Roman" w:hAnsi="Times New Roman" w:cs="Times New Roman"/>
          <w:b/>
          <w:sz w:val="24"/>
          <w:szCs w:val="24"/>
        </w:rPr>
        <w:t>Matric No: 14/mhs03/017</w:t>
      </w:r>
      <w:bookmarkStart w:id="0" w:name="_GoBack"/>
      <w:bookmarkEnd w:id="0"/>
    </w:p>
    <w:p w:rsidR="000F49D1" w:rsidRDefault="000F49D1" w:rsidP="00D87FD6">
      <w:pPr>
        <w:spacing w:line="360" w:lineRule="auto"/>
        <w:rPr>
          <w:rFonts w:ascii="Times New Roman" w:hAnsi="Times New Roman" w:cs="Times New Roman"/>
          <w:b/>
          <w:sz w:val="24"/>
          <w:szCs w:val="24"/>
        </w:rPr>
      </w:pPr>
      <w:r>
        <w:rPr>
          <w:rFonts w:ascii="Times New Roman" w:hAnsi="Times New Roman" w:cs="Times New Roman"/>
          <w:b/>
          <w:sz w:val="24"/>
          <w:szCs w:val="24"/>
        </w:rPr>
        <w:t>No 1</w:t>
      </w:r>
    </w:p>
    <w:p w:rsidR="00D87FD6" w:rsidRPr="000F49D1" w:rsidRDefault="000F49D1" w:rsidP="00D87FD6">
      <w:pPr>
        <w:spacing w:line="360" w:lineRule="auto"/>
        <w:rPr>
          <w:rFonts w:ascii="Times New Roman" w:hAnsi="Times New Roman" w:cs="Times New Roman"/>
          <w:b/>
          <w:sz w:val="24"/>
          <w:szCs w:val="24"/>
        </w:rPr>
      </w:pPr>
      <w:r w:rsidRPr="000F49D1">
        <w:rPr>
          <w:rFonts w:ascii="Times New Roman" w:hAnsi="Times New Roman" w:cs="Times New Roman"/>
          <w:b/>
          <w:sz w:val="24"/>
          <w:szCs w:val="24"/>
        </w:rPr>
        <w:t xml:space="preserve">The Pre </w:t>
      </w:r>
      <w:r w:rsidR="00D87FD6" w:rsidRPr="000F49D1">
        <w:rPr>
          <w:rFonts w:ascii="Times New Roman" w:hAnsi="Times New Roman" w:cs="Times New Roman"/>
          <w:b/>
          <w:sz w:val="24"/>
          <w:szCs w:val="24"/>
        </w:rPr>
        <w:t xml:space="preserve">Era </w:t>
      </w:r>
    </w:p>
    <w:p w:rsidR="00227CD4" w:rsidRDefault="000F49D1" w:rsidP="00227CD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pre era was characterized by minimum direct government intervention in agriculture. As  such, government’s attitude to agriculture was relaxed, with the private sector and </w:t>
      </w:r>
      <w:r w:rsidR="00D87FD6" w:rsidRPr="00D87FD6">
        <w:rPr>
          <w:rFonts w:ascii="Times New Roman" w:hAnsi="Times New Roman" w:cs="Times New Roman"/>
          <w:sz w:val="24"/>
          <w:szCs w:val="24"/>
        </w:rPr>
        <w:t xml:space="preserve">particularly  the  millions  of  small  traditional  farmers  bearing  the brunt of agricultural development efforts. Government efforts were merely supportive of  the  activities  of  these  farmers  and  these  largely  took  the  form  of  agricultural research,  extension,  export  crop  marketing  and  pricing  activities.  Most  of  these activities  were  regional-based  towards  the  end  of  the  colonial  era  with  federal government’s  contribution  being  confined  largely  to  agricultural  research.  The  low visibility  of  governments  in  agricultural  development  efforts  was  borne  out  of  a general  philosophy  of  economic  laissez  faire.  Some  governments  were  bent  on making  their  presence  felt  in  agriculture,  especially  in  the  1950s  and  1960s,  by creating  government-owned  agricultural  development  corporations  and  launching farm  settlement  schemes. </w:t>
      </w:r>
      <w:r w:rsidR="00D87FD6">
        <w:rPr>
          <w:rFonts w:ascii="Times New Roman" w:hAnsi="Times New Roman" w:cs="Times New Roman"/>
          <w:sz w:val="24"/>
          <w:szCs w:val="24"/>
        </w:rPr>
        <w:t xml:space="preserve">But these actions found their </w:t>
      </w:r>
      <w:r w:rsidR="00D87FD6" w:rsidRPr="00D87FD6">
        <w:rPr>
          <w:rFonts w:ascii="Times New Roman" w:hAnsi="Times New Roman" w:cs="Times New Roman"/>
          <w:sz w:val="24"/>
          <w:szCs w:val="24"/>
        </w:rPr>
        <w:t>ju</w:t>
      </w:r>
      <w:r w:rsidR="00D87FD6">
        <w:rPr>
          <w:rFonts w:ascii="Times New Roman" w:hAnsi="Times New Roman" w:cs="Times New Roman"/>
          <w:sz w:val="24"/>
          <w:szCs w:val="24"/>
        </w:rPr>
        <w:t xml:space="preserve">stification more in </w:t>
      </w:r>
      <w:r w:rsidR="00D87FD6" w:rsidRPr="00D87FD6">
        <w:rPr>
          <w:rFonts w:ascii="Times New Roman" w:hAnsi="Times New Roman" w:cs="Times New Roman"/>
          <w:sz w:val="24"/>
          <w:szCs w:val="24"/>
        </w:rPr>
        <w:t>welfare considerations than in hard-core economic neces</w:t>
      </w:r>
      <w:r w:rsidR="00D87FD6">
        <w:rPr>
          <w:rFonts w:ascii="Times New Roman" w:hAnsi="Times New Roman" w:cs="Times New Roman"/>
          <w:sz w:val="24"/>
          <w:szCs w:val="24"/>
        </w:rPr>
        <w:t>sities (</w:t>
      </w:r>
      <w:proofErr w:type="spellStart"/>
      <w:r w:rsidR="00D87FD6">
        <w:rPr>
          <w:rFonts w:ascii="Times New Roman" w:hAnsi="Times New Roman" w:cs="Times New Roman"/>
          <w:sz w:val="24"/>
          <w:szCs w:val="24"/>
        </w:rPr>
        <w:t>Manyong</w:t>
      </w:r>
      <w:proofErr w:type="spellEnd"/>
      <w:r w:rsidR="00D87FD6">
        <w:rPr>
          <w:rFonts w:ascii="Times New Roman" w:hAnsi="Times New Roman" w:cs="Times New Roman"/>
          <w:sz w:val="24"/>
          <w:szCs w:val="24"/>
        </w:rPr>
        <w:t xml:space="preserve"> et al., 2003). The </w:t>
      </w:r>
      <w:r w:rsidR="00D87FD6" w:rsidRPr="00D87FD6">
        <w:rPr>
          <w:rFonts w:ascii="Times New Roman" w:hAnsi="Times New Roman" w:cs="Times New Roman"/>
          <w:sz w:val="24"/>
          <w:szCs w:val="24"/>
        </w:rPr>
        <w:t>first  National  Development  Plan  for  the  years  1962-68  w</w:t>
      </w:r>
      <w:r w:rsidR="00D87FD6">
        <w:rPr>
          <w:rFonts w:ascii="Times New Roman" w:hAnsi="Times New Roman" w:cs="Times New Roman"/>
          <w:sz w:val="24"/>
          <w:szCs w:val="24"/>
        </w:rPr>
        <w:t xml:space="preserve">as  enacted  during  this era. </w:t>
      </w:r>
      <w:r w:rsidR="00D87FD6" w:rsidRPr="00D87FD6">
        <w:rPr>
          <w:rFonts w:ascii="Times New Roman" w:hAnsi="Times New Roman" w:cs="Times New Roman"/>
          <w:sz w:val="24"/>
          <w:szCs w:val="24"/>
        </w:rPr>
        <w:t>This  Development  Plan  was  aimed  at  exploiting  the  abundant  natural  resources for  improvement  of  the  living  standards  and  GDP  growth  target  was  set  at  4  percent per  annum  (Federal  Ministry  of  Economic  Development,  1963).  However,  the  share of  investment  to  the  primary  sector  was  only  13.6  percent  whereas  the  shares  of industries, electricity, and the transportation system added up to 50 percent (Shimada, 1999). This development plan focused mainly on infrastructure provisions and it was designed   such   that   regional   governments   would   also   implement   their   own development plans in</w:t>
      </w:r>
      <w:r w:rsidR="00D87FD6">
        <w:rPr>
          <w:rFonts w:ascii="Times New Roman" w:hAnsi="Times New Roman" w:cs="Times New Roman"/>
          <w:sz w:val="24"/>
          <w:szCs w:val="24"/>
        </w:rPr>
        <w:t xml:space="preserve"> addition to that of the federal government. During this period, much emphases </w:t>
      </w:r>
      <w:r w:rsidR="00D87FD6" w:rsidRPr="00D87FD6">
        <w:rPr>
          <w:rFonts w:ascii="Times New Roman" w:hAnsi="Times New Roman" w:cs="Times New Roman"/>
          <w:sz w:val="24"/>
          <w:szCs w:val="24"/>
        </w:rPr>
        <w:t xml:space="preserve">was  laid  on  export  crops  through  research,  extension,  subsidies  and export-crop  marketing  and  development  </w:t>
      </w:r>
      <w:proofErr w:type="spellStart"/>
      <w:r w:rsidR="00D87FD6" w:rsidRPr="00D87FD6">
        <w:rPr>
          <w:rFonts w:ascii="Times New Roman" w:hAnsi="Times New Roman" w:cs="Times New Roman"/>
          <w:sz w:val="24"/>
          <w:szCs w:val="24"/>
        </w:rPr>
        <w:t>programmes</w:t>
      </w:r>
      <w:proofErr w:type="spellEnd"/>
      <w:r w:rsidR="00D87FD6" w:rsidRPr="00D87FD6">
        <w:rPr>
          <w:rFonts w:ascii="Times New Roman" w:hAnsi="Times New Roman" w:cs="Times New Roman"/>
          <w:sz w:val="24"/>
          <w:szCs w:val="24"/>
        </w:rPr>
        <w:t xml:space="preserve">  for  cocoa,  groundnut  and  palm produce. Little attention was given to food crop production. By  the  end  of  the  1960s,  it  became  obvious  that  the  Nigerian  agricultural  economy was  headi</w:t>
      </w:r>
      <w:r w:rsidR="00D87FD6">
        <w:rPr>
          <w:rFonts w:ascii="Times New Roman" w:hAnsi="Times New Roman" w:cs="Times New Roman"/>
          <w:sz w:val="24"/>
          <w:szCs w:val="24"/>
        </w:rPr>
        <w:t xml:space="preserve">ng  towards  big  catastrophe. Signs of emerging agricultural problems included declining </w:t>
      </w:r>
      <w:r w:rsidR="00D87FD6" w:rsidRPr="00D87FD6">
        <w:rPr>
          <w:rFonts w:ascii="Times New Roman" w:hAnsi="Times New Roman" w:cs="Times New Roman"/>
          <w:sz w:val="24"/>
          <w:szCs w:val="24"/>
        </w:rPr>
        <w:t xml:space="preserve">export crop production and some mild food </w:t>
      </w:r>
      <w:r w:rsidR="00D87FD6" w:rsidRPr="00D87FD6">
        <w:rPr>
          <w:rFonts w:ascii="Times New Roman" w:hAnsi="Times New Roman" w:cs="Times New Roman"/>
          <w:sz w:val="24"/>
          <w:szCs w:val="24"/>
        </w:rPr>
        <w:lastRenderedPageBreak/>
        <w:t>shortages.  Even then, most of these problems were attributed to the civil war and as such, were considered to be only ephemeral in nature. But events soon proved these optimistic assumptions wrong  as  the  agricultural  sector  sank  deeper  and  its  problems  became  much  more intractable than anticipated (</w:t>
      </w:r>
      <w:proofErr w:type="spellStart"/>
      <w:r w:rsidR="00D87FD6" w:rsidRPr="00D87FD6">
        <w:rPr>
          <w:rFonts w:ascii="Times New Roman" w:hAnsi="Times New Roman" w:cs="Times New Roman"/>
          <w:sz w:val="24"/>
          <w:szCs w:val="24"/>
        </w:rPr>
        <w:t>Manyong</w:t>
      </w:r>
      <w:proofErr w:type="spellEnd"/>
      <w:r w:rsidR="00D87FD6" w:rsidRPr="00D87FD6">
        <w:rPr>
          <w:rFonts w:ascii="Times New Roman" w:hAnsi="Times New Roman" w:cs="Times New Roman"/>
          <w:sz w:val="24"/>
          <w:szCs w:val="24"/>
        </w:rPr>
        <w:t xml:space="preserve"> et al., 2003).</w:t>
      </w:r>
      <w:r w:rsidR="00D87FD6">
        <w:rPr>
          <w:rFonts w:ascii="Times New Roman" w:hAnsi="Times New Roman" w:cs="Times New Roman"/>
          <w:sz w:val="24"/>
          <w:szCs w:val="24"/>
        </w:rPr>
        <w:t xml:space="preserve"> </w:t>
      </w:r>
      <w:r w:rsidR="00D87FD6" w:rsidRPr="00D87FD6">
        <w:rPr>
          <w:rFonts w:ascii="Times New Roman" w:hAnsi="Times New Roman" w:cs="Times New Roman"/>
          <w:sz w:val="24"/>
          <w:szCs w:val="24"/>
        </w:rPr>
        <w:t>The second era, 1970-1985, is the period spanning the post-civil war  years to the era just before  economic  adjustment, and it was  characterized by  change from minimum intervention,  to  that  of  active  i</w:t>
      </w:r>
      <w:r w:rsidR="00D87FD6">
        <w:rPr>
          <w:rFonts w:ascii="Times New Roman" w:hAnsi="Times New Roman" w:cs="Times New Roman"/>
          <w:sz w:val="24"/>
          <w:szCs w:val="24"/>
        </w:rPr>
        <w:t xml:space="preserve">ntervention  and  programming. This phase </w:t>
      </w:r>
      <w:r w:rsidR="00D87FD6" w:rsidRPr="00D87FD6">
        <w:rPr>
          <w:rFonts w:ascii="Times New Roman" w:hAnsi="Times New Roman" w:cs="Times New Roman"/>
          <w:sz w:val="24"/>
          <w:szCs w:val="24"/>
        </w:rPr>
        <w:t>witnessed massive government involvement in all facets of agricultural production. The feeling was  pervasive  that  the  solutions  to  the  increasingly  serious  problems  of  agriculture and  especially  those  of  food  supply  required  the  heavy  clout  of  government  in  the form of multi-dimensional agricultural policies, programs and projects, some of them</w:t>
      </w:r>
      <w:r w:rsidR="00D87FD6">
        <w:rPr>
          <w:rFonts w:ascii="Times New Roman" w:hAnsi="Times New Roman" w:cs="Times New Roman"/>
          <w:sz w:val="24"/>
          <w:szCs w:val="24"/>
        </w:rPr>
        <w:t xml:space="preserve"> </w:t>
      </w:r>
      <w:r w:rsidR="00D87FD6" w:rsidRPr="00D87FD6">
        <w:rPr>
          <w:rFonts w:ascii="Times New Roman" w:hAnsi="Times New Roman" w:cs="Times New Roman"/>
          <w:sz w:val="24"/>
          <w:szCs w:val="24"/>
        </w:rPr>
        <w:t>requiring  the  direct  involvement  of  government  in  agricultural  production  activities. The  sudden  smile  of  oil  fortune  on  Nigeria  reinforced  this  feeling  (</w:t>
      </w:r>
      <w:proofErr w:type="spellStart"/>
      <w:r w:rsidR="00D87FD6" w:rsidRPr="00D87FD6">
        <w:rPr>
          <w:rFonts w:ascii="Times New Roman" w:hAnsi="Times New Roman" w:cs="Times New Roman"/>
          <w:sz w:val="24"/>
          <w:szCs w:val="24"/>
        </w:rPr>
        <w:t>Manyong</w:t>
      </w:r>
      <w:proofErr w:type="spellEnd"/>
      <w:r w:rsidR="00D87FD6" w:rsidRPr="00D87FD6">
        <w:rPr>
          <w:rFonts w:ascii="Times New Roman" w:hAnsi="Times New Roman" w:cs="Times New Roman"/>
          <w:sz w:val="24"/>
          <w:szCs w:val="24"/>
        </w:rPr>
        <w:t xml:space="preserve">  et  al., 2003).  Hence,  the  decade  of  the  l970s  and  early  1980s  witnessed  an  unprecedented deluge of agricultural policies, programs, projects and institutions. Direct and indirect agricultural interventions were implemented with public resources from oil earnings.  During  this  period,  the  second  National  Development  Plan  for  the  years  1970/71-1973/74  was  enacted.  The  main  aim  of  this  development  plan  was  to  restore  the economy damaged by the war, and agriculture was still its utmost priority. However, again  the  budgetary  share  for  agriculture  was  only  10.5  percent,  and  the  expenditure realized  was  7.7  percent  of  the  total  (Federal  Ministry  of  Economic  Development, 1975;  Shimada  1999).  Within  the  agricultural  sector  itself,  the  emphasis  was  on restoration  of  export  crop  production,  and  the  food-producing  sector  attracted  only little   attention.   The   food   shortages   which   resulted   from   the   </w:t>
      </w:r>
      <w:proofErr w:type="spellStart"/>
      <w:r w:rsidR="00D87FD6" w:rsidRPr="00D87FD6">
        <w:rPr>
          <w:rFonts w:ascii="Times New Roman" w:hAnsi="Times New Roman" w:cs="Times New Roman"/>
          <w:sz w:val="24"/>
          <w:szCs w:val="24"/>
        </w:rPr>
        <w:t>Biafran</w:t>
      </w:r>
      <w:proofErr w:type="spellEnd"/>
      <w:r w:rsidR="00D87FD6" w:rsidRPr="00D87FD6">
        <w:rPr>
          <w:rFonts w:ascii="Times New Roman" w:hAnsi="Times New Roman" w:cs="Times New Roman"/>
          <w:sz w:val="24"/>
          <w:szCs w:val="24"/>
        </w:rPr>
        <w:t xml:space="preserve">   war   and subsequent  effects  of  the  1972-74  droughts  destabilized  the  optimistic  view  on agriculture  that  was  prevalent  </w:t>
      </w:r>
      <w:r>
        <w:rPr>
          <w:rFonts w:ascii="Times New Roman" w:hAnsi="Times New Roman" w:cs="Times New Roman"/>
          <w:sz w:val="24"/>
          <w:szCs w:val="24"/>
        </w:rPr>
        <w:t xml:space="preserve">in  the  1960s. Imminent crisis was felt, but no </w:t>
      </w:r>
      <w:r w:rsidR="00D87FD6" w:rsidRPr="00D87FD6">
        <w:rPr>
          <w:rFonts w:ascii="Times New Roman" w:hAnsi="Times New Roman" w:cs="Times New Roman"/>
          <w:sz w:val="24"/>
          <w:szCs w:val="24"/>
        </w:rPr>
        <w:t xml:space="preserve">action was taken. The government chose to rely on imports of maize, wheat, and rice, rather than to address measures to strengthen food production (Shimada, 1999).  In  1974,  the  National  Accelerated  Food  Production  Project  (NAFPP)  was  initiated and it was aimed at increasing the production of rice, maize, millet, sorghum, cassava, and  wheat.  The  program  assisted  supply  of  improved  seeds,  chemical  fertilizers,  and pesticides, education of farmers, sales of agricultural products, and stock management and  processing.  Agro  Service  </w:t>
      </w:r>
      <w:proofErr w:type="spellStart"/>
      <w:r w:rsidR="00D87FD6" w:rsidRPr="00D87FD6">
        <w:rPr>
          <w:rFonts w:ascii="Times New Roman" w:hAnsi="Times New Roman" w:cs="Times New Roman"/>
          <w:sz w:val="24"/>
          <w:szCs w:val="24"/>
        </w:rPr>
        <w:t>Centres</w:t>
      </w:r>
      <w:proofErr w:type="spellEnd"/>
      <w:r w:rsidR="00D87FD6" w:rsidRPr="00D87FD6">
        <w:rPr>
          <w:rFonts w:ascii="Times New Roman" w:hAnsi="Times New Roman" w:cs="Times New Roman"/>
          <w:sz w:val="24"/>
          <w:szCs w:val="24"/>
        </w:rPr>
        <w:t xml:space="preserve">  were  built  all  around  the  country  to  ensure effective  service  delivery  to  the  </w:t>
      </w:r>
      <w:r w:rsidR="00D87FD6" w:rsidRPr="00D87FD6">
        <w:rPr>
          <w:rFonts w:ascii="Times New Roman" w:hAnsi="Times New Roman" w:cs="Times New Roman"/>
          <w:sz w:val="24"/>
          <w:szCs w:val="24"/>
        </w:rPr>
        <w:lastRenderedPageBreak/>
        <w:t>public.  However,  these  services  failed  to  provide agricultural inputs at the right time, and before it could achieve any substantial results, the main constituents were transferred to the Agricultural Development Project (ADP) in  1975  (</w:t>
      </w:r>
      <w:proofErr w:type="spellStart"/>
      <w:r w:rsidR="00D87FD6" w:rsidRPr="00D87FD6">
        <w:rPr>
          <w:rFonts w:ascii="Times New Roman" w:hAnsi="Times New Roman" w:cs="Times New Roman"/>
          <w:sz w:val="24"/>
          <w:szCs w:val="24"/>
        </w:rPr>
        <w:t>Oku</w:t>
      </w:r>
      <w:r w:rsidR="00D87FD6">
        <w:rPr>
          <w:rFonts w:ascii="Times New Roman" w:hAnsi="Times New Roman" w:cs="Times New Roman"/>
          <w:sz w:val="24"/>
          <w:szCs w:val="24"/>
        </w:rPr>
        <w:t>neye</w:t>
      </w:r>
      <w:proofErr w:type="spellEnd"/>
      <w:r w:rsidR="00D87FD6">
        <w:rPr>
          <w:rFonts w:ascii="Times New Roman" w:hAnsi="Times New Roman" w:cs="Times New Roman"/>
          <w:sz w:val="24"/>
          <w:szCs w:val="24"/>
        </w:rPr>
        <w:t xml:space="preserve">,  1992,  Shimada,  1999). The ADP was set up in </w:t>
      </w:r>
      <w:r w:rsidR="00D87FD6" w:rsidRPr="00D87FD6">
        <w:rPr>
          <w:rFonts w:ascii="Times New Roman" w:hAnsi="Times New Roman" w:cs="Times New Roman"/>
          <w:sz w:val="24"/>
          <w:szCs w:val="24"/>
        </w:rPr>
        <w:t xml:space="preserve">all </w:t>
      </w:r>
      <w:r w:rsidR="00D87FD6">
        <w:rPr>
          <w:rFonts w:ascii="Times New Roman" w:hAnsi="Times New Roman" w:cs="Times New Roman"/>
          <w:sz w:val="24"/>
          <w:szCs w:val="24"/>
        </w:rPr>
        <w:t xml:space="preserve">states of the federation </w:t>
      </w:r>
      <w:r w:rsidR="00D87FD6" w:rsidRPr="00D87FD6">
        <w:rPr>
          <w:rFonts w:ascii="Times New Roman" w:hAnsi="Times New Roman" w:cs="Times New Roman"/>
          <w:sz w:val="24"/>
          <w:szCs w:val="24"/>
        </w:rPr>
        <w:t xml:space="preserve">to </w:t>
      </w:r>
      <w:r w:rsidR="00D87FD6">
        <w:rPr>
          <w:rFonts w:ascii="Times New Roman" w:hAnsi="Times New Roman" w:cs="Times New Roman"/>
          <w:sz w:val="24"/>
          <w:szCs w:val="24"/>
        </w:rPr>
        <w:t xml:space="preserve">help organize farmers into more productive agriculture through the provision of modern inputs.  It however, included more comprehensive measures in addition to the provision of agricultural inputs, </w:t>
      </w:r>
      <w:r w:rsidR="00D87FD6" w:rsidRPr="00D87FD6">
        <w:rPr>
          <w:rFonts w:ascii="Times New Roman" w:hAnsi="Times New Roman" w:cs="Times New Roman"/>
          <w:sz w:val="24"/>
          <w:szCs w:val="24"/>
        </w:rPr>
        <w:t>s</w:t>
      </w:r>
      <w:r w:rsidR="00D87FD6">
        <w:rPr>
          <w:rFonts w:ascii="Times New Roman" w:hAnsi="Times New Roman" w:cs="Times New Roman"/>
          <w:sz w:val="24"/>
          <w:szCs w:val="24"/>
        </w:rPr>
        <w:t xml:space="preserve">uch as construction of agricultural roads, building of small-scale dams, and setting up of Agro Service </w:t>
      </w:r>
      <w:r w:rsidR="00D87FD6" w:rsidRPr="00D87FD6">
        <w:rPr>
          <w:rFonts w:ascii="Times New Roman" w:hAnsi="Times New Roman" w:cs="Times New Roman"/>
          <w:sz w:val="24"/>
          <w:szCs w:val="24"/>
        </w:rPr>
        <w:t>Centers</w:t>
      </w:r>
      <w:r w:rsidR="00D87FD6">
        <w:rPr>
          <w:rFonts w:ascii="Times New Roman" w:hAnsi="Times New Roman" w:cs="Times New Roman"/>
          <w:sz w:val="24"/>
          <w:szCs w:val="24"/>
        </w:rPr>
        <w:t xml:space="preserve">. At the end of 1985, there were 470 Agro Service </w:t>
      </w:r>
      <w:r w:rsidR="00D87FD6" w:rsidRPr="00D87FD6">
        <w:rPr>
          <w:rFonts w:ascii="Times New Roman" w:hAnsi="Times New Roman" w:cs="Times New Roman"/>
          <w:sz w:val="24"/>
          <w:szCs w:val="24"/>
        </w:rPr>
        <w:t>Centers</w:t>
      </w:r>
      <w:r w:rsidR="00D87FD6">
        <w:rPr>
          <w:rFonts w:ascii="Times New Roman" w:hAnsi="Times New Roman" w:cs="Times New Roman"/>
          <w:sz w:val="24"/>
          <w:szCs w:val="24"/>
        </w:rPr>
        <w:t xml:space="preserve"> all over the country</w:t>
      </w:r>
      <w:r w:rsidR="00D87FD6" w:rsidRPr="00D87FD6">
        <w:rPr>
          <w:rFonts w:ascii="Times New Roman" w:hAnsi="Times New Roman" w:cs="Times New Roman"/>
          <w:sz w:val="24"/>
          <w:szCs w:val="24"/>
        </w:rPr>
        <w:t xml:space="preserve"> (</w:t>
      </w:r>
      <w:proofErr w:type="spellStart"/>
      <w:r w:rsidR="00D87FD6" w:rsidRPr="00D87FD6">
        <w:rPr>
          <w:rFonts w:ascii="Times New Roman" w:hAnsi="Times New Roman" w:cs="Times New Roman"/>
          <w:sz w:val="24"/>
          <w:szCs w:val="24"/>
        </w:rPr>
        <w:t>Okuneye</w:t>
      </w:r>
      <w:proofErr w:type="spellEnd"/>
      <w:r w:rsidR="00D87FD6" w:rsidRPr="00D87FD6">
        <w:rPr>
          <w:rFonts w:ascii="Times New Roman" w:hAnsi="Times New Roman" w:cs="Times New Roman"/>
          <w:sz w:val="24"/>
          <w:szCs w:val="24"/>
        </w:rPr>
        <w:t>, 1992).</w:t>
      </w:r>
      <w:r w:rsidR="00D87FD6">
        <w:rPr>
          <w:rFonts w:ascii="Times New Roman" w:hAnsi="Times New Roman" w:cs="Times New Roman"/>
          <w:sz w:val="24"/>
          <w:szCs w:val="24"/>
        </w:rPr>
        <w:t xml:space="preserve"> </w:t>
      </w:r>
      <w:r w:rsidR="00D87FD6" w:rsidRPr="00D87FD6">
        <w:rPr>
          <w:rFonts w:ascii="Times New Roman" w:hAnsi="Times New Roman" w:cs="Times New Roman"/>
          <w:sz w:val="24"/>
          <w:szCs w:val="24"/>
        </w:rPr>
        <w:t xml:space="preserve">During  this  era,  other  </w:t>
      </w:r>
      <w:proofErr w:type="spellStart"/>
      <w:r w:rsidR="00D87FD6" w:rsidRPr="00D87FD6">
        <w:rPr>
          <w:rFonts w:ascii="Times New Roman" w:hAnsi="Times New Roman" w:cs="Times New Roman"/>
          <w:sz w:val="24"/>
          <w:szCs w:val="24"/>
        </w:rPr>
        <w:t>programmes</w:t>
      </w:r>
      <w:proofErr w:type="spellEnd"/>
      <w:r w:rsidR="00D87FD6" w:rsidRPr="00D87FD6">
        <w:rPr>
          <w:rFonts w:ascii="Times New Roman" w:hAnsi="Times New Roman" w:cs="Times New Roman"/>
          <w:sz w:val="24"/>
          <w:szCs w:val="24"/>
        </w:rPr>
        <w:t xml:space="preserve">  aimed  at  boosting  food  production  were  also  in place.  These  include  Operation  Feed  the  Nation  (OFN)  and  the  Green  Revolution Scheme. These projects were innovative in the history of Nigerian agricultural policy in that they proved a shift of the government’s attitude toward active participation in </w:t>
      </w:r>
      <w:proofErr w:type="gramStart"/>
      <w:r w:rsidR="00D87FD6" w:rsidRPr="00D87FD6">
        <w:rPr>
          <w:rFonts w:ascii="Times New Roman" w:hAnsi="Times New Roman" w:cs="Times New Roman"/>
          <w:sz w:val="24"/>
          <w:szCs w:val="24"/>
        </w:rPr>
        <w:t>food  production</w:t>
      </w:r>
      <w:proofErr w:type="gramEnd"/>
      <w:r w:rsidR="00D87FD6" w:rsidRPr="00D87FD6">
        <w:rPr>
          <w:rFonts w:ascii="Times New Roman" w:hAnsi="Times New Roman" w:cs="Times New Roman"/>
          <w:sz w:val="24"/>
          <w:szCs w:val="24"/>
        </w:rPr>
        <w:t xml:space="preserve">.  The  OFN  was  actively  advertised  to  public,  using  mass  media,  and was substantially implemented. The aim of the project was to build a stable and self-sufficient socio-economic system by increasing food production to the level sufficient to feed the growing population, and to lower the import dependency ratios. Thus, not only  the  farmers  but  all  citizens  were  called  for  co-operation.  Distribution  of fertilizers and improved breeds, extermination of insects and diseases, and lending of agricultural  tools  and  machines  were  pursued  not  only  by  farmers  but  also  by  all citizens,  including  military  men  and  civil  servants.  </w:t>
      </w:r>
      <w:proofErr w:type="gramStart"/>
      <w:r w:rsidR="00D87FD6" w:rsidRPr="00D87FD6">
        <w:rPr>
          <w:rFonts w:ascii="Times New Roman" w:hAnsi="Times New Roman" w:cs="Times New Roman"/>
          <w:sz w:val="24"/>
          <w:szCs w:val="24"/>
        </w:rPr>
        <w:t>Mobilization  of</w:t>
      </w:r>
      <w:proofErr w:type="gramEnd"/>
      <w:r w:rsidR="00D87FD6" w:rsidRPr="00D87FD6">
        <w:rPr>
          <w:rFonts w:ascii="Times New Roman" w:hAnsi="Times New Roman" w:cs="Times New Roman"/>
          <w:sz w:val="24"/>
          <w:szCs w:val="24"/>
        </w:rPr>
        <w:t xml:space="preserve">  university  and polytechnic students in farming during the summer vacation was also pursued.    In  October,  1979,  there  was  a  change  from  military  government  to  a  democratic  one which led to the election of </w:t>
      </w:r>
      <w:proofErr w:type="spellStart"/>
      <w:r w:rsidR="00D87FD6" w:rsidRPr="00D87FD6">
        <w:rPr>
          <w:rFonts w:ascii="Times New Roman" w:hAnsi="Times New Roman" w:cs="Times New Roman"/>
          <w:sz w:val="24"/>
          <w:szCs w:val="24"/>
        </w:rPr>
        <w:t>Shehu</w:t>
      </w:r>
      <w:proofErr w:type="spellEnd"/>
      <w:r w:rsidR="00D87FD6" w:rsidRPr="00D87FD6">
        <w:rPr>
          <w:rFonts w:ascii="Times New Roman" w:hAnsi="Times New Roman" w:cs="Times New Roman"/>
          <w:sz w:val="24"/>
          <w:szCs w:val="24"/>
        </w:rPr>
        <w:t xml:space="preserve"> Shagari as the president of Nigeria and the Fourth National Development Plan (1981-1985) was enacted thereafter. The scale of this plan with  a  total  budget  of  70,500,000,000  Naira  reflected  the  oil  revenues  of  the  late 1970s.   The   plan   aimed   at   improvement   in   real   earnings,   equality   in   income distribution,   lowering   of   unemployment   and   under-employment   rates,   increased skilled  </w:t>
      </w:r>
      <w:proofErr w:type="spellStart"/>
      <w:r w:rsidR="00D87FD6" w:rsidRPr="00D87FD6">
        <w:rPr>
          <w:rFonts w:ascii="Times New Roman" w:hAnsi="Times New Roman" w:cs="Times New Roman"/>
          <w:sz w:val="24"/>
          <w:szCs w:val="24"/>
        </w:rPr>
        <w:t>labour</w:t>
      </w:r>
      <w:proofErr w:type="spellEnd"/>
      <w:r w:rsidR="00D87FD6" w:rsidRPr="00D87FD6">
        <w:rPr>
          <w:rFonts w:ascii="Times New Roman" w:hAnsi="Times New Roman" w:cs="Times New Roman"/>
          <w:sz w:val="24"/>
          <w:szCs w:val="24"/>
        </w:rPr>
        <w:t>,  diversified  economic  activities,  growth  with  equality  among  regions and  sectors,  and  strengthened  self-sufficiency  of  the  economy  by  utilizing  domestic resources  more  efficiently.  The  agricultural  sector  and  the  agricultural  processing sector were designated as the first priorities for development, and the largest share of budget,  13.1  percent  (9,260,000,000  Naira)  was  allocated  to  the  agricultural  sector (Federal Ministry of National Planning (und</w:t>
      </w:r>
      <w:r w:rsidR="00D87FD6">
        <w:rPr>
          <w:rFonts w:ascii="Times New Roman" w:hAnsi="Times New Roman" w:cs="Times New Roman"/>
          <w:sz w:val="24"/>
          <w:szCs w:val="24"/>
        </w:rPr>
        <w:t xml:space="preserve">ated) cited in </w:t>
      </w:r>
      <w:r w:rsidR="00D87FD6">
        <w:rPr>
          <w:rFonts w:ascii="Times New Roman" w:hAnsi="Times New Roman" w:cs="Times New Roman"/>
          <w:sz w:val="24"/>
          <w:szCs w:val="24"/>
        </w:rPr>
        <w:lastRenderedPageBreak/>
        <w:t xml:space="preserve">Shimada, 1999). </w:t>
      </w:r>
      <w:r w:rsidR="00D87FD6" w:rsidRPr="00D87FD6">
        <w:rPr>
          <w:rFonts w:ascii="Times New Roman" w:hAnsi="Times New Roman" w:cs="Times New Roman"/>
          <w:sz w:val="24"/>
          <w:szCs w:val="24"/>
        </w:rPr>
        <w:t>Rega</w:t>
      </w:r>
      <w:r w:rsidR="00D87FD6">
        <w:rPr>
          <w:rFonts w:ascii="Times New Roman" w:hAnsi="Times New Roman" w:cs="Times New Roman"/>
          <w:sz w:val="24"/>
          <w:szCs w:val="24"/>
        </w:rPr>
        <w:t xml:space="preserve">rdless of the </w:t>
      </w:r>
      <w:r w:rsidR="00227CD4">
        <w:rPr>
          <w:rFonts w:ascii="Times New Roman" w:hAnsi="Times New Roman" w:cs="Times New Roman"/>
          <w:sz w:val="24"/>
          <w:szCs w:val="24"/>
        </w:rPr>
        <w:t xml:space="preserve">OFN, the food shortage in Nigeria worsened. To counteract this situation, the government additionally set out the Green Revolution Plan Scheme in 1980. Improved rural road and education facilities were </w:t>
      </w:r>
      <w:r w:rsidR="00D87FD6" w:rsidRPr="00D87FD6">
        <w:rPr>
          <w:rFonts w:ascii="Times New Roman" w:hAnsi="Times New Roman" w:cs="Times New Roman"/>
          <w:sz w:val="24"/>
          <w:szCs w:val="24"/>
        </w:rPr>
        <w:t xml:space="preserve">election </w:t>
      </w:r>
      <w:r w:rsidR="00227CD4">
        <w:rPr>
          <w:rFonts w:ascii="Times New Roman" w:hAnsi="Times New Roman" w:cs="Times New Roman"/>
          <w:sz w:val="24"/>
          <w:szCs w:val="24"/>
        </w:rPr>
        <w:t xml:space="preserve">promises of </w:t>
      </w:r>
      <w:r w:rsidR="00D87FD6" w:rsidRPr="00D87FD6">
        <w:rPr>
          <w:rFonts w:ascii="Times New Roman" w:hAnsi="Times New Roman" w:cs="Times New Roman"/>
          <w:sz w:val="24"/>
          <w:szCs w:val="24"/>
        </w:rPr>
        <w:t xml:space="preserve">the National  Party  of  Nigeria  (NPN)  led  by  President  Shagari  (Udo,  </w:t>
      </w:r>
      <w:r w:rsidR="00D87FD6">
        <w:rPr>
          <w:rFonts w:ascii="Times New Roman" w:hAnsi="Times New Roman" w:cs="Times New Roman"/>
          <w:sz w:val="24"/>
          <w:szCs w:val="24"/>
        </w:rPr>
        <w:t xml:space="preserve">1982). Thus, the abolition of the OFN and the enactment </w:t>
      </w:r>
      <w:r w:rsidR="00227CD4">
        <w:rPr>
          <w:rFonts w:ascii="Times New Roman" w:hAnsi="Times New Roman" w:cs="Times New Roman"/>
          <w:sz w:val="24"/>
          <w:szCs w:val="24"/>
        </w:rPr>
        <w:t xml:space="preserve">of </w:t>
      </w:r>
      <w:r w:rsidR="00D87FD6">
        <w:rPr>
          <w:rFonts w:ascii="Times New Roman" w:hAnsi="Times New Roman" w:cs="Times New Roman"/>
          <w:sz w:val="24"/>
          <w:szCs w:val="24"/>
        </w:rPr>
        <w:t xml:space="preserve">the </w:t>
      </w:r>
      <w:r w:rsidR="00227CD4">
        <w:rPr>
          <w:rFonts w:ascii="Times New Roman" w:hAnsi="Times New Roman" w:cs="Times New Roman"/>
          <w:sz w:val="24"/>
          <w:szCs w:val="24"/>
        </w:rPr>
        <w:t xml:space="preserve">Green Revolution were not </w:t>
      </w:r>
      <w:r w:rsidR="00D87FD6">
        <w:rPr>
          <w:rFonts w:ascii="Times New Roman" w:hAnsi="Times New Roman" w:cs="Times New Roman"/>
          <w:sz w:val="24"/>
          <w:szCs w:val="24"/>
        </w:rPr>
        <w:t xml:space="preserve">merely about a change in agricultural development </w:t>
      </w:r>
      <w:r w:rsidR="00D87FD6" w:rsidRPr="00D87FD6">
        <w:rPr>
          <w:rFonts w:ascii="Times New Roman" w:hAnsi="Times New Roman" w:cs="Times New Roman"/>
          <w:sz w:val="24"/>
          <w:szCs w:val="24"/>
        </w:rPr>
        <w:t>poli</w:t>
      </w:r>
      <w:r w:rsidR="00D87FD6">
        <w:rPr>
          <w:rFonts w:ascii="Times New Roman" w:hAnsi="Times New Roman" w:cs="Times New Roman"/>
          <w:sz w:val="24"/>
          <w:szCs w:val="24"/>
        </w:rPr>
        <w:t xml:space="preserve">cy but also a reflection of </w:t>
      </w:r>
      <w:r w:rsidR="00227CD4">
        <w:rPr>
          <w:rFonts w:ascii="Times New Roman" w:hAnsi="Times New Roman" w:cs="Times New Roman"/>
          <w:sz w:val="24"/>
          <w:szCs w:val="24"/>
        </w:rPr>
        <w:t xml:space="preserve">political matters (Shimada, 1999). The scheme was set up to encourage all Nigerians in </w:t>
      </w:r>
      <w:r w:rsidR="00D87FD6" w:rsidRPr="00D87FD6">
        <w:rPr>
          <w:rFonts w:ascii="Times New Roman" w:hAnsi="Times New Roman" w:cs="Times New Roman"/>
          <w:sz w:val="24"/>
          <w:szCs w:val="24"/>
        </w:rPr>
        <w:t>both</w:t>
      </w:r>
      <w:r w:rsidR="00227CD4">
        <w:rPr>
          <w:rFonts w:ascii="Times New Roman" w:hAnsi="Times New Roman" w:cs="Times New Roman"/>
          <w:sz w:val="24"/>
          <w:szCs w:val="24"/>
        </w:rPr>
        <w:t xml:space="preserve"> </w:t>
      </w:r>
      <w:r w:rsidR="00227CD4" w:rsidRPr="00227CD4">
        <w:rPr>
          <w:rFonts w:ascii="Times New Roman" w:hAnsi="Times New Roman" w:cs="Times New Roman"/>
          <w:sz w:val="24"/>
          <w:szCs w:val="24"/>
        </w:rPr>
        <w:t xml:space="preserve">urban  and  rural  areas  to  go  into  agriculture  for  both  commercial  purposes  and provision  of  food  for  home  consumption.  This  scheme  aimed  to  achieve  self-sufficiency  in  food  provision  by  1985,  when  the  Fourth  National </w:t>
      </w:r>
      <w:r w:rsidR="00227CD4">
        <w:rPr>
          <w:rFonts w:ascii="Times New Roman" w:hAnsi="Times New Roman" w:cs="Times New Roman"/>
          <w:sz w:val="24"/>
          <w:szCs w:val="24"/>
        </w:rPr>
        <w:t xml:space="preserve"> Development  Plan terminated. For this </w:t>
      </w:r>
      <w:r w:rsidR="00227CD4" w:rsidRPr="00227CD4">
        <w:rPr>
          <w:rFonts w:ascii="Times New Roman" w:hAnsi="Times New Roman" w:cs="Times New Roman"/>
          <w:sz w:val="24"/>
          <w:szCs w:val="24"/>
        </w:rPr>
        <w:t>goa</w:t>
      </w:r>
      <w:r w:rsidR="00227CD4">
        <w:rPr>
          <w:rFonts w:ascii="Times New Roman" w:hAnsi="Times New Roman" w:cs="Times New Roman"/>
          <w:sz w:val="24"/>
          <w:szCs w:val="24"/>
        </w:rPr>
        <w:t xml:space="preserve">l, the scheme emphasized the need for </w:t>
      </w:r>
      <w:r w:rsidR="00227CD4" w:rsidRPr="00227CD4">
        <w:rPr>
          <w:rFonts w:ascii="Times New Roman" w:hAnsi="Times New Roman" w:cs="Times New Roman"/>
          <w:sz w:val="24"/>
          <w:szCs w:val="24"/>
        </w:rPr>
        <w:t>comprehensive development of the rural areas. Thus emphasis was not only on food production, but also  on  building  food  processing  firms,  developing  rural  roads,  providing  houses, improving  education  and  health  facilities,  and  installation  of  water  and  electricity systems.  Given  the  much  dependency  on  imported  inputs  and  foreign  direction  in irrigation  projects  that  prevailed  prior  to  this  period,  the  scheme  emphasized  that dependency on foreign powers should be avoided as much as possible in terms of both manpower and technology. There are doubts about the impact of thes</w:t>
      </w:r>
      <w:r w:rsidR="00227CD4">
        <w:rPr>
          <w:rFonts w:ascii="Times New Roman" w:hAnsi="Times New Roman" w:cs="Times New Roman"/>
          <w:sz w:val="24"/>
          <w:szCs w:val="24"/>
        </w:rPr>
        <w:t xml:space="preserve">e </w:t>
      </w:r>
      <w:proofErr w:type="spellStart"/>
      <w:r w:rsidR="00227CD4">
        <w:rPr>
          <w:rFonts w:ascii="Times New Roman" w:hAnsi="Times New Roman" w:cs="Times New Roman"/>
          <w:sz w:val="24"/>
          <w:szCs w:val="24"/>
        </w:rPr>
        <w:t>programmes</w:t>
      </w:r>
      <w:proofErr w:type="spellEnd"/>
      <w:r w:rsidR="00227CD4">
        <w:rPr>
          <w:rFonts w:ascii="Times New Roman" w:hAnsi="Times New Roman" w:cs="Times New Roman"/>
          <w:sz w:val="24"/>
          <w:szCs w:val="24"/>
        </w:rPr>
        <w:t xml:space="preserve"> or schemes.  They failed as efforts aimed at developing the agriculture sector. </w:t>
      </w:r>
      <w:r w:rsidR="00227CD4" w:rsidRPr="00227CD4">
        <w:rPr>
          <w:rFonts w:ascii="Times New Roman" w:hAnsi="Times New Roman" w:cs="Times New Roman"/>
          <w:sz w:val="24"/>
          <w:szCs w:val="24"/>
        </w:rPr>
        <w:t>For instance,  the  green  revolution  led  to  increasing  inequality  in  the  rural  areas  whereby larger  landowners  became  richer  while  the  poorer  farmers  who  produce  the  bulk  of Nigeria’s food needs were disadvantaged (</w:t>
      </w:r>
      <w:proofErr w:type="spellStart"/>
      <w:r w:rsidR="00227CD4" w:rsidRPr="00227CD4">
        <w:rPr>
          <w:rFonts w:ascii="Times New Roman" w:hAnsi="Times New Roman" w:cs="Times New Roman"/>
          <w:sz w:val="24"/>
          <w:szCs w:val="24"/>
        </w:rPr>
        <w:t>Famoriyo</w:t>
      </w:r>
      <w:proofErr w:type="spellEnd"/>
      <w:r w:rsidR="00227CD4" w:rsidRPr="00227CD4">
        <w:rPr>
          <w:rFonts w:ascii="Times New Roman" w:hAnsi="Times New Roman" w:cs="Times New Roman"/>
          <w:sz w:val="24"/>
          <w:szCs w:val="24"/>
        </w:rPr>
        <w:t xml:space="preserve"> and Raza 1982; Shimada, 1999; </w:t>
      </w:r>
      <w:proofErr w:type="spellStart"/>
      <w:r w:rsidR="00227CD4" w:rsidRPr="00227CD4">
        <w:rPr>
          <w:rFonts w:ascii="Times New Roman" w:hAnsi="Times New Roman" w:cs="Times New Roman"/>
          <w:sz w:val="24"/>
          <w:szCs w:val="24"/>
        </w:rPr>
        <w:t>Manyong</w:t>
      </w:r>
      <w:proofErr w:type="spellEnd"/>
      <w:r w:rsidR="00227CD4" w:rsidRPr="00227CD4">
        <w:rPr>
          <w:rFonts w:ascii="Times New Roman" w:hAnsi="Times New Roman" w:cs="Times New Roman"/>
          <w:sz w:val="24"/>
          <w:szCs w:val="24"/>
        </w:rPr>
        <w:t xml:space="preserve"> et al., 2003).</w:t>
      </w:r>
    </w:p>
    <w:p w:rsidR="00227CD4" w:rsidRPr="000F49D1" w:rsidRDefault="00227CD4" w:rsidP="00227CD4">
      <w:pPr>
        <w:spacing w:line="360" w:lineRule="auto"/>
        <w:rPr>
          <w:rFonts w:ascii="Times New Roman" w:hAnsi="Times New Roman" w:cs="Times New Roman"/>
          <w:b/>
          <w:sz w:val="24"/>
          <w:szCs w:val="24"/>
        </w:rPr>
      </w:pPr>
      <w:r w:rsidRPr="000F49D1">
        <w:rPr>
          <w:rFonts w:ascii="Times New Roman" w:hAnsi="Times New Roman" w:cs="Times New Roman"/>
          <w:b/>
          <w:sz w:val="24"/>
          <w:szCs w:val="24"/>
        </w:rPr>
        <w:t xml:space="preserve">The Post Era </w:t>
      </w:r>
    </w:p>
    <w:p w:rsidR="00227CD4" w:rsidRDefault="00227CD4" w:rsidP="006C7D04">
      <w:pPr>
        <w:spacing w:line="360" w:lineRule="auto"/>
        <w:rPr>
          <w:rFonts w:ascii="Times New Roman" w:hAnsi="Times New Roman" w:cs="Times New Roman"/>
          <w:sz w:val="24"/>
          <w:szCs w:val="24"/>
        </w:rPr>
      </w:pPr>
      <w:r w:rsidRPr="00227CD4">
        <w:rPr>
          <w:rFonts w:ascii="Times New Roman" w:hAnsi="Times New Roman" w:cs="Times New Roman"/>
          <w:sz w:val="24"/>
          <w:szCs w:val="24"/>
        </w:rPr>
        <w:t>The   federal   government   under   the   leadership   of   President   Olusegun   Obasanjo critically  evaluated  the  1988  agricultural  policy  in  2001;  an  evaluation  which  led  to the approval of its latest policy entitled ‘‘The New Policy Thrust for Agriculture’’ in 2002</w:t>
      </w:r>
      <w:r>
        <w:rPr>
          <w:rFonts w:ascii="Times New Roman" w:hAnsi="Times New Roman" w:cs="Times New Roman"/>
          <w:sz w:val="24"/>
          <w:szCs w:val="24"/>
        </w:rPr>
        <w:t xml:space="preserve">  (FMARD,  2001;  FRN,  2002). The </w:t>
      </w:r>
      <w:r w:rsidR="000F49D1">
        <w:rPr>
          <w:rFonts w:ascii="Times New Roman" w:hAnsi="Times New Roman" w:cs="Times New Roman"/>
          <w:sz w:val="24"/>
          <w:szCs w:val="24"/>
        </w:rPr>
        <w:t xml:space="preserve">new </w:t>
      </w:r>
      <w:proofErr w:type="gramStart"/>
      <w:r w:rsidRPr="00227CD4">
        <w:rPr>
          <w:rFonts w:ascii="Times New Roman" w:hAnsi="Times New Roman" w:cs="Times New Roman"/>
          <w:sz w:val="24"/>
          <w:szCs w:val="24"/>
        </w:rPr>
        <w:t>policy  document</w:t>
      </w:r>
      <w:proofErr w:type="gramEnd"/>
      <w:r w:rsidRPr="00227CD4">
        <w:rPr>
          <w:rFonts w:ascii="Times New Roman" w:hAnsi="Times New Roman" w:cs="Times New Roman"/>
          <w:sz w:val="24"/>
          <w:szCs w:val="24"/>
        </w:rPr>
        <w:t xml:space="preserve">  share  very  similar features to that of 1988. However, this new policy thrust provided greater support for the underlying philosophy  of allowing the private sector and market forces to dictate</w:t>
      </w:r>
      <w:r>
        <w:rPr>
          <w:rFonts w:ascii="Times New Roman" w:hAnsi="Times New Roman" w:cs="Times New Roman"/>
          <w:sz w:val="24"/>
          <w:szCs w:val="24"/>
        </w:rPr>
        <w:t xml:space="preserve"> </w:t>
      </w:r>
      <w:r w:rsidRPr="00227CD4">
        <w:rPr>
          <w:rFonts w:ascii="Times New Roman" w:hAnsi="Times New Roman" w:cs="Times New Roman"/>
          <w:sz w:val="24"/>
          <w:szCs w:val="24"/>
        </w:rPr>
        <w:t xml:space="preserve">the pace of development in the agriculture sector, while governments at all levels are restricted   to   facilitating   roles,   support   services,   and   providing   the   enabling environments  for  agricultural  growth.  In  a  broad  </w:t>
      </w:r>
      <w:r w:rsidRPr="00227CD4">
        <w:rPr>
          <w:rFonts w:ascii="Times New Roman" w:hAnsi="Times New Roman" w:cs="Times New Roman"/>
          <w:sz w:val="24"/>
          <w:szCs w:val="24"/>
        </w:rPr>
        <w:lastRenderedPageBreak/>
        <w:t>sense,  the  objectives  of  the  new agricultural  policy  are  very  similar  to  those  of  the  old  one.  They  include:(</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The achievement  of  self-sufficiency  in  basic  food  supply  and  the  attainment  of  food security;(ii)  increased  production  of  agricultural  raw  materials  for  industries;(iii) Increased production and processing of export crops, using improved production and processing  technologies;  (iv)  generating  gainful  employment;  (v)  rational  utilization of  agricultural  resources,  improved  protection  of  agricultural  land  resources  from  drought, desert encroachment, soil erosion and flood, and the general preservation of the environment for the sustainability of agricultural production; (vi) promotion of the increased  application  of  modern  technology  to  agricultural  production;  and,    (vii) improvement in the quality of life of rural dwellers.  The key features of the new policy are as follows: (</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Evolution of strategies that will ensure  self-sufficiency  and  improvement  in  the  level  of  technical  and  economic efficiency in food production. This is to be achieved through (</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xml:space="preserve">) the introduction and adoption of improved seeds and seed stock; (ii) adoption of improved husbandry and appropriate  machinery  and  equipment;  (iii)  efficient  utilization  of  resources;  (iv) encouragement  of  ecological  specialization;  and  (v)  recognition  of  the  roles  and potentials  of  small  -scale  farmers  as  the  major  producers  of  food  in  the  country;  (vi) reduction  of  risks  and  uncertainties  in  agriculture,  to  be  achieved  through  the introduction  of  a  more  comprehensive  agricultural  insurance  scheme  to  reduce  the natural  hazard  factors  militating  against  agricultural  production  and  security  of investment;  (vii)  a  nationwide,  unified  and  all-inclusive  extension  delivery  system under  the  ADPs;  (vii)  active  promotion  of  agro-allied  industry  to  strengthen  the linkage  effect  of  agriculture  on  the  economy;  (viii)  provision  of  such  facilities  and incentives as rural infrastructure, rural banking, primary health care, cottage industries </w:t>
      </w:r>
      <w:proofErr w:type="spellStart"/>
      <w:r w:rsidRPr="00227CD4">
        <w:rPr>
          <w:rFonts w:ascii="Times New Roman" w:hAnsi="Times New Roman" w:cs="Times New Roman"/>
          <w:sz w:val="24"/>
          <w:szCs w:val="24"/>
        </w:rPr>
        <w:t>etc</w:t>
      </w:r>
      <w:proofErr w:type="spellEnd"/>
      <w:r w:rsidRPr="00227CD4">
        <w:rPr>
          <w:rFonts w:ascii="Times New Roman" w:hAnsi="Times New Roman" w:cs="Times New Roman"/>
          <w:sz w:val="24"/>
          <w:szCs w:val="24"/>
        </w:rPr>
        <w:t>,  to  encourage  agricultural  and  rural  development  and  attract  youths  (including</w:t>
      </w:r>
      <w:r>
        <w:rPr>
          <w:rFonts w:ascii="Times New Roman" w:hAnsi="Times New Roman" w:cs="Times New Roman"/>
          <w:sz w:val="24"/>
          <w:szCs w:val="24"/>
        </w:rPr>
        <w:t xml:space="preserve"> </w:t>
      </w:r>
      <w:r w:rsidRPr="00227CD4">
        <w:rPr>
          <w:rFonts w:ascii="Times New Roman" w:hAnsi="Times New Roman" w:cs="Times New Roman"/>
          <w:sz w:val="24"/>
          <w:szCs w:val="24"/>
        </w:rPr>
        <w:t>school leavers) to go back to the land.  The major content of the new policies include (</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xml:space="preserve">) agricultural resources (land, </w:t>
      </w:r>
      <w:proofErr w:type="spellStart"/>
      <w:r w:rsidRPr="00227CD4">
        <w:rPr>
          <w:rFonts w:ascii="Times New Roman" w:hAnsi="Times New Roman" w:cs="Times New Roman"/>
          <w:sz w:val="24"/>
          <w:szCs w:val="24"/>
        </w:rPr>
        <w:t>labour</w:t>
      </w:r>
      <w:proofErr w:type="spellEnd"/>
      <w:r w:rsidRPr="00227CD4">
        <w:rPr>
          <w:rFonts w:ascii="Times New Roman" w:hAnsi="Times New Roman" w:cs="Times New Roman"/>
          <w:sz w:val="24"/>
          <w:szCs w:val="24"/>
        </w:rPr>
        <w:t xml:space="preserve">, capital, </w:t>
      </w:r>
      <w:r>
        <w:rPr>
          <w:rFonts w:ascii="Times New Roman" w:hAnsi="Times New Roman" w:cs="Times New Roman"/>
          <w:sz w:val="24"/>
          <w:szCs w:val="24"/>
        </w:rPr>
        <w:t xml:space="preserve"> seeds,  fertilizer, </w:t>
      </w:r>
      <w:proofErr w:type="spellStart"/>
      <w:r w:rsidRPr="00227CD4">
        <w:rPr>
          <w:rFonts w:ascii="Times New Roman" w:hAnsi="Times New Roman" w:cs="Times New Roman"/>
          <w:sz w:val="24"/>
          <w:szCs w:val="24"/>
        </w:rPr>
        <w:t>etc</w:t>
      </w:r>
      <w:proofErr w:type="spellEnd"/>
      <w:r w:rsidRPr="00227CD4">
        <w:rPr>
          <w:rFonts w:ascii="Times New Roman" w:hAnsi="Times New Roman" w:cs="Times New Roman"/>
          <w:sz w:val="24"/>
          <w:szCs w:val="24"/>
        </w:rPr>
        <w:t>)  whose  supply  and  prices  affect  the  profitability  of agricultural business; (ii) crops, livestock, fisheries and agro-forestry production; (iii)</w:t>
      </w:r>
      <w:r w:rsidRPr="00227CD4">
        <w:t xml:space="preserve"> </w:t>
      </w:r>
      <w:r w:rsidRPr="00227CD4">
        <w:rPr>
          <w:rFonts w:ascii="Times New Roman" w:hAnsi="Times New Roman" w:cs="Times New Roman"/>
          <w:sz w:val="24"/>
          <w:szCs w:val="24"/>
        </w:rPr>
        <w:t xml:space="preserve">pest   control;   (iv)   mechanization;   (v)   water   resources   and   irrigation;   (vi)   rural infrastructure; (vii) agricultural extension and technology transfer; (viii) research and development (R&amp;D); (ix) agricultural commodity storage, processing and  marketing; (x)  credit  supply;  (xi)  insurance;  (xii)  agricultural  cooperatives;  (xiii)  training  and manpower development and (xiv) agricultural statistics and information management. According to the </w:t>
      </w:r>
      <w:r w:rsidRPr="00227CD4">
        <w:rPr>
          <w:rFonts w:ascii="Times New Roman" w:hAnsi="Times New Roman" w:cs="Times New Roman"/>
          <w:sz w:val="24"/>
          <w:szCs w:val="24"/>
        </w:rPr>
        <w:lastRenderedPageBreak/>
        <w:t>document (FMARD, 2001; FRN, 2002), the new agricultural policy will  herald  in  a  new  policy  direction  via  new  policy  strategies  that  will  lay  the foundation  for  sustained  improvement  in  agricultural  productivity  and  output.  The new strategies involve: (</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creating a more conducive macro-environment to stimulate</w:t>
      </w:r>
      <w:r>
        <w:rPr>
          <w:rFonts w:ascii="Times New Roman" w:hAnsi="Times New Roman" w:cs="Times New Roman"/>
          <w:sz w:val="24"/>
          <w:szCs w:val="24"/>
        </w:rPr>
        <w:t xml:space="preserve"> </w:t>
      </w:r>
      <w:r w:rsidRPr="00227CD4">
        <w:rPr>
          <w:rFonts w:ascii="Times New Roman" w:hAnsi="Times New Roman" w:cs="Times New Roman"/>
          <w:sz w:val="24"/>
          <w:szCs w:val="24"/>
        </w:rPr>
        <w:t xml:space="preserve">greater private sector investment in agriculture; (ii) rationalizing the roles of the tiers of  government  and  the  private  sector  in  their  promotional  and  supportive  efforts  to stimulate   agricultural   growth;   (iii)   reorganizing   the   institutional   framework   for government  intervention  in  the  agricultural  sector  to  facilitate  the  smooth  and integrated  development  of  the  sector;  (iv)  articulating  and  implementing  integrated rural  development  programs  to  raise  the  quality  of  life  of  the  rural  people;  (v) increasing   budgetary   allocation   and   other   fiscal   incentives   to   agriculture   and promoting  the  necessary  developmental,  supportive  and  service-oriented  activities  to enhance  agricultural  productivity,  production  and  market  opportunities  and  (vi) rectifying  import  tariff  anomalies  in  respect  of  agricultural  products  and  promoting the  increased  use  of  agricultural  machinery  and  inputs  through  </w:t>
      </w:r>
      <w:proofErr w:type="spellStart"/>
      <w:r w:rsidRPr="00227CD4">
        <w:rPr>
          <w:rFonts w:ascii="Times New Roman" w:hAnsi="Times New Roman" w:cs="Times New Roman"/>
          <w:sz w:val="24"/>
          <w:szCs w:val="24"/>
        </w:rPr>
        <w:t>favourable</w:t>
      </w:r>
      <w:proofErr w:type="spellEnd"/>
      <w:r w:rsidRPr="00227CD4">
        <w:rPr>
          <w:rFonts w:ascii="Times New Roman" w:hAnsi="Times New Roman" w:cs="Times New Roman"/>
          <w:sz w:val="24"/>
          <w:szCs w:val="24"/>
        </w:rPr>
        <w:t xml:space="preserve">  tariff policy.  The  new  agricultural  policy  spelt  out  definitive  roles  and  responsibilities  for  the federal,  state  and  local  governments  as  well  as  the  private  sector  in  order  to  remove role  duplication  and  overlapping  functions  among  them. Under  the  new  policy regime,  the  federal  government  are  responsible  for:  (</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the  provision  of  a  general policy   framework,   including   macroeconomic   policies   for   agricultural   and   rural development and for the guidance of all stakeholders; (ii) maintenance of a reasonable flow  of  resources  into  agriculture  and  the  rural  economy;  (iii)  support  for  rural infrastructure  development  in  collaboration  with  state  and  local  governments;  (iv) research   and   development   of   appropriate   technology   for   agriculture,   including biotechnology; (v) seed industry development, seed law enforcement and seed quality control;  (vi)  support  for  input  supply  and  distribution,  including  seeds,  seedlings,</w:t>
      </w:r>
      <w:r w:rsidRPr="00227CD4">
        <w:t xml:space="preserve"> </w:t>
      </w:r>
      <w:r w:rsidRPr="00227CD4">
        <w:rPr>
          <w:rFonts w:ascii="Times New Roman" w:hAnsi="Times New Roman" w:cs="Times New Roman"/>
          <w:sz w:val="24"/>
          <w:szCs w:val="24"/>
        </w:rPr>
        <w:t xml:space="preserve">brood   stock   and   fingerlings;   (vii)   continued   support   for   agricultural   extension services;  (viii)  management  of  impounded  water,  supervision  of  large  dams  and irrigation  canals  and  maintenance  of  pumping  facilities;  (ix)  control  of  pests  and diseases  of  national  and  international  significance  and  the  promotion  of  integrated disease  and  pest  management;  (x)  establishment  and  maintenance  of  virile  national and international animal and plant quarantine services; (xi) maintenance of </w:t>
      </w:r>
      <w:proofErr w:type="spellStart"/>
      <w:r w:rsidRPr="00227CD4">
        <w:rPr>
          <w:rFonts w:ascii="Times New Roman" w:hAnsi="Times New Roman" w:cs="Times New Roman"/>
          <w:sz w:val="24"/>
          <w:szCs w:val="24"/>
        </w:rPr>
        <w:t>favourable</w:t>
      </w:r>
      <w:proofErr w:type="spellEnd"/>
      <w:r w:rsidRPr="00227CD4">
        <w:rPr>
          <w:rFonts w:ascii="Times New Roman" w:hAnsi="Times New Roman" w:cs="Times New Roman"/>
          <w:sz w:val="24"/>
          <w:szCs w:val="24"/>
        </w:rPr>
        <w:t xml:space="preserve"> tariff   regime   for   agricultural   commodities;   (xii)   promotion   of   the   export   </w:t>
      </w:r>
      <w:r w:rsidRPr="00227CD4">
        <w:rPr>
          <w:rFonts w:ascii="Times New Roman" w:hAnsi="Times New Roman" w:cs="Times New Roman"/>
          <w:sz w:val="24"/>
          <w:szCs w:val="24"/>
        </w:rPr>
        <w:lastRenderedPageBreak/>
        <w:t xml:space="preserve">of agricultural   commodities   through,   among   others,   the   Export   Processing   Zones (EPZs); (xiii) establishment of an agricultural insurance scheme; (xiv) maintenance of a  Strategic  National  Grain  Reserve  for  national  food  security;  (xv)  coordination  of agricultural  data  and  information  management  systems;  (xvi)  </w:t>
      </w:r>
      <w:proofErr w:type="spellStart"/>
      <w:r w:rsidRPr="00227CD4">
        <w:rPr>
          <w:rFonts w:ascii="Times New Roman" w:hAnsi="Times New Roman" w:cs="Times New Roman"/>
          <w:sz w:val="24"/>
          <w:szCs w:val="24"/>
        </w:rPr>
        <w:t>inventorization</w:t>
      </w:r>
      <w:proofErr w:type="spellEnd"/>
      <w:r w:rsidRPr="00227CD4">
        <w:rPr>
          <w:rFonts w:ascii="Times New Roman" w:hAnsi="Times New Roman" w:cs="Times New Roman"/>
          <w:sz w:val="24"/>
          <w:szCs w:val="24"/>
        </w:rPr>
        <w:t xml:space="preserve">  of  land resources and control of land use and land degradation; (xvii) training and manpower development; (xviii) participation in the mapping and development of interstate cattle and  grazing  routes  and  watering  points;  (xix)  promotion  of  micro-and  rural  credit institutions;  (xx)  promotion  of  agricultural  commodity  development  and  marketing institutions;  (xxi)  maintenance  of  fishing  terminals  and  other  fisheries  infrastructure, including   cold   rooms;   (xxii)   promotion   of   trawling,   artisanal   and   aquaculture fisheries;  (xxiii)  promotion  of  fish  feed  production;  (xxiv)  protection  of  Nigeria's Exclusive  Economic  Zone  for  fisheries  resources  and  (xxv)  periodic  review  of agreements on international agricultural trade. The state governments are primarily responsible for: (</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the promotion of the primary production  of  all  agricultural  commodities  through  the  provision  of  a  virile  and effective  extension  service;  (ii)  promotion  of  the  production  of  inputs  for  crops, livestock,  fish  and  forestry;  (iii)  ensuring  access  to  land  for  all  those  wishing  to engage  in  farming;  (iv)  development  and  management  of  irrigation  facilities  and dams; (v) grazing reserve development and creation of water access for livestock; (vi) training  and  manpower  development;  (vii)  control  of  plant  and  animal  pests  and diseases;  (viii)  promotion  of  appropriate  institutions  for  administering  credit  to smallholder  farmers;  (ix)  maintenance  of  buffer  stocks  of  agricultural  commodities; (x)  investment  in  rural  infrastructure,  including  rural  roads  and  water  supply  in collaboration  with  federal  and  local  governments  and  (xi)  ownership,  management and control of forest estates held in trust for local communities.</w:t>
      </w:r>
      <w:r w:rsidRPr="00227CD4">
        <w:t xml:space="preserve"> </w:t>
      </w:r>
      <w:r w:rsidRPr="00227CD4">
        <w:rPr>
          <w:rFonts w:ascii="Times New Roman" w:hAnsi="Times New Roman" w:cs="Times New Roman"/>
          <w:sz w:val="24"/>
          <w:szCs w:val="24"/>
        </w:rPr>
        <w:t>The local governments are expected to take over progressively the responsibilities of state governments with respect to: (</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xml:space="preserve">) the provision of effective extension service; (ii) provision of rural infrastructure to complement federal and state governments' efforts; (iii)  management  of  irrigation  areas  of  dams;  (iv)  mobilization  of  farmers  for accelerated  agricultural  and  rural  development  through  cooperative  organizations, local institutions and communities; (v) provision of land for new entrants into farming in  accordance  with  the  provision  of  the  Land  Use  Act  and  (vi)  coordination  of  data collection at primary levels. According  to  the  policy  document,  since  agricultural  production,  processing,  storage and  marketing  are  essentially  </w:t>
      </w:r>
      <w:r w:rsidRPr="00227CD4">
        <w:rPr>
          <w:rFonts w:ascii="Times New Roman" w:hAnsi="Times New Roman" w:cs="Times New Roman"/>
          <w:sz w:val="24"/>
          <w:szCs w:val="24"/>
        </w:rPr>
        <w:lastRenderedPageBreak/>
        <w:t>private  sector  activities;  the  role  of  the  private  sector was  to  take  advantage  of  the  improved  enabling  environment  provided  by  the  public sector   for  profitable   agricultural  investment.   In  particular,  the  public  sector  is expected  to  play  a  leading  role  with  respect  to:  (</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investment  in  all  aspects  of upstream   and   downstream   agricultural   enterprises   and   agribusinesses,   including agricultural  commodity  storage,  processing  and  marketing;  (ii)  agricultural  input supply  and  distribution;  (iii)  the  production  of  commercial  seeds,  seedlings,  brood stock   and   fingerlings   under   government   certification   and   quality   control;   (iv) agricultural mechanization; (v) provision of enterprise-specific rural infrastructure and (vi) support for research in all aspects of agriculture.  Following  the  redefined  roles  and  responsibilities  of  tiers  of  government  and  the private  sector,  the  main  thrust  of  federal  government  programs  and  activities  are directed  at  obviating  the  technical  and  structural  problems  of  agriculture.  These include  research  and  development,  (including  biotechnology  development),  animal vaccine production, veterinary drug manufacture, agro -chemicals manufacture, water management,  adaptive  technology  promotion,  and  the  creation  and  operation  of  an Agricultural Development Fund. Supportive activities under the new policy comprise input  incentive  support  and  commodity  marketing  and  export  activities,  support delivery  activities  cover  input  supply  and  distribution,  agricultural  extension,  micro-credit   delivery,   cooperatives   and   farmer/commodity   associations,   commodity processing  and  storage,  agro-allied  industry  and  rural  enterprise  development,  and export promotion of agricultural and agro-industrial products. For instance in the case of  input  supply  and  distribution  the  government  is  expected  to  create  a  more</w:t>
      </w:r>
      <w:r>
        <w:rPr>
          <w:rFonts w:ascii="Times New Roman" w:hAnsi="Times New Roman" w:cs="Times New Roman"/>
          <w:sz w:val="24"/>
          <w:szCs w:val="24"/>
        </w:rPr>
        <w:t xml:space="preserve"> </w:t>
      </w:r>
      <w:r w:rsidRPr="00227CD4">
        <w:rPr>
          <w:rFonts w:ascii="Times New Roman" w:hAnsi="Times New Roman" w:cs="Times New Roman"/>
          <w:sz w:val="24"/>
          <w:szCs w:val="24"/>
        </w:rPr>
        <w:t xml:space="preserve">conducive  environment  for  profitable  investments  in  the  production  and  distribution of  inputs  such  as  improved  starter  materials,  animal  health  drugs,  </w:t>
      </w:r>
      <w:r w:rsidR="000F49D1">
        <w:rPr>
          <w:rFonts w:ascii="Times New Roman" w:hAnsi="Times New Roman" w:cs="Times New Roman"/>
          <w:sz w:val="24"/>
          <w:szCs w:val="24"/>
        </w:rPr>
        <w:t>fertilizers,  etc. Fertilizer supply is hinged on</w:t>
      </w:r>
      <w:r w:rsidRPr="00227CD4">
        <w:rPr>
          <w:rFonts w:ascii="Times New Roman" w:hAnsi="Times New Roman" w:cs="Times New Roman"/>
          <w:sz w:val="24"/>
          <w:szCs w:val="24"/>
        </w:rPr>
        <w:t xml:space="preserve"> c</w:t>
      </w:r>
      <w:r w:rsidR="000F49D1">
        <w:rPr>
          <w:rFonts w:ascii="Times New Roman" w:hAnsi="Times New Roman" w:cs="Times New Roman"/>
          <w:sz w:val="24"/>
          <w:szCs w:val="24"/>
        </w:rPr>
        <w:t xml:space="preserve">omplete privatization and </w:t>
      </w:r>
      <w:r w:rsidRPr="00227CD4">
        <w:rPr>
          <w:rFonts w:ascii="Times New Roman" w:hAnsi="Times New Roman" w:cs="Times New Roman"/>
          <w:sz w:val="24"/>
          <w:szCs w:val="24"/>
        </w:rPr>
        <w:t>liberal</w:t>
      </w:r>
      <w:r w:rsidR="000F49D1">
        <w:rPr>
          <w:rFonts w:ascii="Times New Roman" w:hAnsi="Times New Roman" w:cs="Times New Roman"/>
          <w:sz w:val="24"/>
          <w:szCs w:val="24"/>
        </w:rPr>
        <w:t xml:space="preserve">ization in the production, distribution and </w:t>
      </w:r>
      <w:r w:rsidRPr="00227CD4">
        <w:rPr>
          <w:rFonts w:ascii="Times New Roman" w:hAnsi="Times New Roman" w:cs="Times New Roman"/>
          <w:sz w:val="24"/>
          <w:szCs w:val="24"/>
        </w:rPr>
        <w:t>marke</w:t>
      </w:r>
      <w:r w:rsidR="000F49D1">
        <w:rPr>
          <w:rFonts w:ascii="Times New Roman" w:hAnsi="Times New Roman" w:cs="Times New Roman"/>
          <w:sz w:val="24"/>
          <w:szCs w:val="24"/>
        </w:rPr>
        <w:t xml:space="preserve">ting of the commodity.  The main role of the </w:t>
      </w:r>
      <w:r w:rsidRPr="00227CD4">
        <w:rPr>
          <w:rFonts w:ascii="Times New Roman" w:hAnsi="Times New Roman" w:cs="Times New Roman"/>
          <w:sz w:val="24"/>
          <w:szCs w:val="24"/>
        </w:rPr>
        <w:t xml:space="preserve">government therefore is to strictly monitor the quality standard of all fertilizers (both local and foreign) to ensure that only certified products reach the farmer. Government is  also  expected  to  encourage  the  use  of  organic  fertilizers  to  complement  the inorganic  fertilizers  currently  in  use.  The  seed  industry  development  program  is expected to be reinvigorated and community seed development programs promoted to ensure  the  provision  of  adequate  and  good  quality  seeds  to  local  farmers.  The </w:t>
      </w:r>
      <w:r w:rsidR="000F49D1" w:rsidRPr="00227CD4">
        <w:rPr>
          <w:rFonts w:ascii="Times New Roman" w:hAnsi="Times New Roman" w:cs="Times New Roman"/>
          <w:sz w:val="24"/>
          <w:szCs w:val="24"/>
        </w:rPr>
        <w:t>organized</w:t>
      </w:r>
      <w:r w:rsidRPr="00227CD4">
        <w:rPr>
          <w:rFonts w:ascii="Times New Roman" w:hAnsi="Times New Roman" w:cs="Times New Roman"/>
          <w:sz w:val="24"/>
          <w:szCs w:val="24"/>
        </w:rPr>
        <w:t xml:space="preserve">  private  sector  is  to  be  mobilized,  encouraged  and  given  incentives  to actively participate in the </w:t>
      </w:r>
      <w:r w:rsidRPr="00227CD4">
        <w:rPr>
          <w:rFonts w:ascii="Times New Roman" w:hAnsi="Times New Roman" w:cs="Times New Roman"/>
          <w:sz w:val="24"/>
          <w:szCs w:val="24"/>
        </w:rPr>
        <w:lastRenderedPageBreak/>
        <w:t xml:space="preserve">production of seeds, seedlings, brood stock, fingerlings, </w:t>
      </w:r>
      <w:proofErr w:type="spellStart"/>
      <w:r w:rsidRPr="00227CD4">
        <w:rPr>
          <w:rFonts w:ascii="Times New Roman" w:hAnsi="Times New Roman" w:cs="Times New Roman"/>
          <w:sz w:val="24"/>
          <w:szCs w:val="24"/>
        </w:rPr>
        <w:t>etc</w:t>
      </w:r>
      <w:proofErr w:type="spellEnd"/>
      <w:r w:rsidRPr="00227CD4">
        <w:rPr>
          <w:rFonts w:ascii="Times New Roman" w:hAnsi="Times New Roman" w:cs="Times New Roman"/>
          <w:sz w:val="24"/>
          <w:szCs w:val="24"/>
        </w:rPr>
        <w:t xml:space="preserve">, and also to be involved in out-growers mobilization.  The successful implementation of the agricultural policy is, however, contingent upon the  existence  of  appropriate  macroeconomic   policies  that  provide  the  enabling environment  for  agriculture  to  grow  in  equilibrium  with  other  sectors.  They  affect profitability of agricultural enterprises and the welfare of farmers through their effects on  the  flow  of  credit  and  investment  funds,  taxes,  tariffs,  subsidies,  budgetary allocation,  etc.  A  range  of  macroeconomic  and  institutional  policies  as  well  as  legal framework   that   affect   agricultural   investment   in   particular   and   agricultural performance  in  general  was  therefore  considered  under  the  </w:t>
      </w:r>
      <w:r w:rsidR="000F49D1">
        <w:rPr>
          <w:rFonts w:ascii="Times New Roman" w:hAnsi="Times New Roman" w:cs="Times New Roman"/>
          <w:sz w:val="24"/>
          <w:szCs w:val="24"/>
        </w:rPr>
        <w:t xml:space="preserve">new  policy. The policies broadly cover fiscal, monetary and trade measures. There is also a large body </w:t>
      </w:r>
      <w:r w:rsidRPr="00227CD4">
        <w:rPr>
          <w:rFonts w:ascii="Times New Roman" w:hAnsi="Times New Roman" w:cs="Times New Roman"/>
          <w:sz w:val="24"/>
          <w:szCs w:val="24"/>
        </w:rPr>
        <w:t>of institutional  policies  that  support  not  only  the  implementation  of  macroeconomic policies but also that of agricultural sector policies. Then, there is a set of national and international  legal  framework,  including  bilateral  and  multilateral  agreements  and treaties  that  provide  the  enabling  environment  for  foreign  and  domestic  private investment, promote international trade and, therefore, promote economic growth.  One  of  the  important  policies  which  is  of  interest  to  this  study  is  the  environmental policy.  The  goals  of  National  Policy  on  the  Environmental  is  to  achieve  sustainable development  in  Nigeria,  and,  in  particular,  to  (</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secure  a  quality  of  environment adequate</w:t>
      </w:r>
      <w:r w:rsidR="000F49D1">
        <w:rPr>
          <w:rFonts w:ascii="Times New Roman" w:hAnsi="Times New Roman" w:cs="Times New Roman"/>
          <w:sz w:val="24"/>
          <w:szCs w:val="24"/>
        </w:rPr>
        <w:t xml:space="preserve">  for  good  health  and </w:t>
      </w:r>
      <w:proofErr w:type="spellStart"/>
      <w:r w:rsidR="000F49D1">
        <w:rPr>
          <w:rFonts w:ascii="Times New Roman" w:hAnsi="Times New Roman" w:cs="Times New Roman"/>
          <w:sz w:val="24"/>
          <w:szCs w:val="24"/>
        </w:rPr>
        <w:t xml:space="preserve">well </w:t>
      </w:r>
      <w:r w:rsidRPr="00227CD4">
        <w:rPr>
          <w:rFonts w:ascii="Times New Roman" w:hAnsi="Times New Roman" w:cs="Times New Roman"/>
          <w:sz w:val="24"/>
          <w:szCs w:val="24"/>
        </w:rPr>
        <w:t>being</w:t>
      </w:r>
      <w:proofErr w:type="spellEnd"/>
      <w:r w:rsidRPr="00227CD4">
        <w:rPr>
          <w:rFonts w:ascii="Times New Roman" w:hAnsi="Times New Roman" w:cs="Times New Roman"/>
          <w:sz w:val="24"/>
          <w:szCs w:val="24"/>
        </w:rPr>
        <w:t xml:space="preserve">;  (ii)  conserve  and  use  the  environment  and natural  resources  for  the  benefit  of  present  and  future  generations;  (iii)  </w:t>
      </w:r>
      <w:proofErr w:type="spellStart"/>
      <w:r w:rsidRPr="00227CD4">
        <w:rPr>
          <w:rFonts w:ascii="Times New Roman" w:hAnsi="Times New Roman" w:cs="Times New Roman"/>
          <w:sz w:val="24"/>
          <w:szCs w:val="24"/>
        </w:rPr>
        <w:t>restoremaintain</w:t>
      </w:r>
      <w:proofErr w:type="spellEnd"/>
      <w:r w:rsidRPr="00227CD4">
        <w:rPr>
          <w:rFonts w:ascii="Times New Roman" w:hAnsi="Times New Roman" w:cs="Times New Roman"/>
          <w:sz w:val="24"/>
          <w:szCs w:val="24"/>
        </w:rPr>
        <w:t xml:space="preserve">  and  enhance  the  ecosystems  and  ecological  processes  essential  for  the functioning  of  the  biosphere  to  preserve  biological  diversity  and  the  principle  of optimum sustainable  yield in the use of living natural resources and ecosystems; (iv) raise  public  awareness  and  promote  understanding  of  the  essential  linkages  between the   environment,   resources   and   development,   and   encourage   individual   and community participation in environmental improvement efforts; and (v) co-operate in good  faith  with  other  countries,  international  </w:t>
      </w:r>
      <w:proofErr w:type="spellStart"/>
      <w:r w:rsidRPr="00227CD4">
        <w:rPr>
          <w:rFonts w:ascii="Times New Roman" w:hAnsi="Times New Roman" w:cs="Times New Roman"/>
          <w:sz w:val="24"/>
          <w:szCs w:val="24"/>
        </w:rPr>
        <w:t>organisations</w:t>
      </w:r>
      <w:proofErr w:type="spellEnd"/>
      <w:r w:rsidRPr="00227CD4">
        <w:rPr>
          <w:rFonts w:ascii="Times New Roman" w:hAnsi="Times New Roman" w:cs="Times New Roman"/>
          <w:sz w:val="24"/>
          <w:szCs w:val="24"/>
        </w:rPr>
        <w:t xml:space="preserve">  and  agencies  to  achieve optimal  use  of  trans-boundary  natural  resources  and  for  an  effective  prevention  or abatement of trans-boundary environmental degradation.  In  recognition  of  several  longstanding  challenges  facing  Nigeria  which  includes  the fact that as at 2001, over 70 percent of Nigerians live below the poverty line of 1 US$ per  day  (UNDP,  2004),  most  of  them  in  rural  areas  and  depend  on  agriculture  for sustenance,  the  federal  government  embarked  on  a  series  of  economic  reforms.  In 2004,   </w:t>
      </w:r>
      <w:r w:rsidRPr="00227CD4">
        <w:rPr>
          <w:rFonts w:ascii="Times New Roman" w:hAnsi="Times New Roman" w:cs="Times New Roman"/>
          <w:sz w:val="24"/>
          <w:szCs w:val="24"/>
        </w:rPr>
        <w:lastRenderedPageBreak/>
        <w:t>the   federal   government   of   Nigeria   launched   its   National   Economic Empowerment  and  Development  Strategy  (NEEDS)  which  identifies  agriculture  and reforming  government  and  its  institutions  as  core  elements  of  economic  growth. NEEDS   is   actually   an   important   component   of   the   new   agricu</w:t>
      </w:r>
      <w:r w:rsidR="006C7D04">
        <w:rPr>
          <w:rFonts w:ascii="Times New Roman" w:hAnsi="Times New Roman" w:cs="Times New Roman"/>
          <w:sz w:val="24"/>
          <w:szCs w:val="24"/>
        </w:rPr>
        <w:t xml:space="preserve">ltural   policy (International Conference on Agrarian Reform and Rural Development </w:t>
      </w:r>
      <w:r w:rsidRPr="00227CD4">
        <w:rPr>
          <w:rFonts w:ascii="Times New Roman" w:hAnsi="Times New Roman" w:cs="Times New Roman"/>
          <w:sz w:val="24"/>
          <w:szCs w:val="24"/>
        </w:rPr>
        <w:t>(ICARRD), 2006). In general terms, NEEDS offers a very promising strategi</w:t>
      </w:r>
      <w:r w:rsidR="006C7D04">
        <w:rPr>
          <w:rFonts w:ascii="Times New Roman" w:hAnsi="Times New Roman" w:cs="Times New Roman"/>
          <w:sz w:val="24"/>
          <w:szCs w:val="24"/>
        </w:rPr>
        <w:t xml:space="preserve">c direction to achieve poverty reduction, food </w:t>
      </w:r>
      <w:r w:rsidRPr="00227CD4">
        <w:rPr>
          <w:rFonts w:ascii="Times New Roman" w:hAnsi="Times New Roman" w:cs="Times New Roman"/>
          <w:sz w:val="24"/>
          <w:szCs w:val="24"/>
        </w:rPr>
        <w:t>security</w:t>
      </w:r>
      <w:proofErr w:type="gramStart"/>
      <w:r w:rsidRPr="00227CD4">
        <w:rPr>
          <w:rFonts w:ascii="Times New Roman" w:hAnsi="Times New Roman" w:cs="Times New Roman"/>
          <w:sz w:val="24"/>
          <w:szCs w:val="24"/>
        </w:rPr>
        <w:t>,  and</w:t>
      </w:r>
      <w:proofErr w:type="gramEnd"/>
      <w:r w:rsidRPr="00227CD4">
        <w:rPr>
          <w:rFonts w:ascii="Times New Roman" w:hAnsi="Times New Roman" w:cs="Times New Roman"/>
          <w:sz w:val="24"/>
          <w:szCs w:val="24"/>
        </w:rPr>
        <w:t xml:space="preserve">  accelerated  economic  development.  NEEDS recognizes that a dynamic and competitive non-oil private se</w:t>
      </w:r>
      <w:r w:rsidR="006C7D04">
        <w:rPr>
          <w:rFonts w:ascii="Times New Roman" w:hAnsi="Times New Roman" w:cs="Times New Roman"/>
          <w:sz w:val="24"/>
          <w:szCs w:val="24"/>
        </w:rPr>
        <w:t xml:space="preserve">ctor is essential to rapid and sustained </w:t>
      </w:r>
      <w:r w:rsidRPr="00227CD4">
        <w:rPr>
          <w:rFonts w:ascii="Times New Roman" w:hAnsi="Times New Roman" w:cs="Times New Roman"/>
          <w:sz w:val="24"/>
          <w:szCs w:val="24"/>
        </w:rPr>
        <w:t>growth.  Nigeria’s  key  policy  thrusts  for  agriculture  and  food  security under  this  scheme  were  to:  (</w:t>
      </w:r>
      <w:proofErr w:type="spellStart"/>
      <w:r w:rsidRPr="00227CD4">
        <w:rPr>
          <w:rFonts w:ascii="Times New Roman" w:hAnsi="Times New Roman" w:cs="Times New Roman"/>
          <w:sz w:val="24"/>
          <w:szCs w:val="24"/>
        </w:rPr>
        <w:t>i</w:t>
      </w:r>
      <w:proofErr w:type="spellEnd"/>
      <w:r w:rsidRPr="00227CD4">
        <w:rPr>
          <w:rFonts w:ascii="Times New Roman" w:hAnsi="Times New Roman" w:cs="Times New Roman"/>
          <w:sz w:val="24"/>
          <w:szCs w:val="24"/>
        </w:rPr>
        <w:t xml:space="preserve">)  provide  the  right  policy  environment  and  target incentives  for  private  investment  in  the  sector;  (ii)  implement  a  new  agricultural  and rural development policy aimed at addressing the constraints in the sector; (iii) foster effective linkages with industry to achieve maximum value-added and processing for export;  (iv)  modernize  production  and  create  an  agricultural  sector  that  is  responsive to  the  demands  and  realities  of  the  Nigerian  economy  in  order  to  create  more agricultural employment opportunities, which will increase the income of farmers and rural dwellers; (v) reverse the trend in the import of food (which stood at 14.5 percent of total imports at the end of 2001), through a progressive </w:t>
      </w:r>
      <w:proofErr w:type="spellStart"/>
      <w:r w:rsidRPr="00227CD4">
        <w:rPr>
          <w:rFonts w:ascii="Times New Roman" w:hAnsi="Times New Roman" w:cs="Times New Roman"/>
          <w:sz w:val="24"/>
          <w:szCs w:val="24"/>
        </w:rPr>
        <w:t>programme</w:t>
      </w:r>
      <w:proofErr w:type="spellEnd"/>
      <w:r w:rsidRPr="00227CD4">
        <w:rPr>
          <w:rFonts w:ascii="Times New Roman" w:hAnsi="Times New Roman" w:cs="Times New Roman"/>
          <w:sz w:val="24"/>
          <w:szCs w:val="24"/>
        </w:rPr>
        <w:t xml:space="preserve"> for agricultural expansion; (vi) strive towards food security and  food surplus that could be exported; (vii)  invest  in  improving  the  quality  of  the  environment  in  order  to  increase  crop</w:t>
      </w:r>
      <w:r w:rsidR="006C7D04">
        <w:rPr>
          <w:rFonts w:ascii="Times New Roman" w:hAnsi="Times New Roman" w:cs="Times New Roman"/>
          <w:sz w:val="24"/>
          <w:szCs w:val="24"/>
        </w:rPr>
        <w:t xml:space="preserve"> </w:t>
      </w:r>
      <w:r w:rsidR="006C7D04" w:rsidRPr="006C7D04">
        <w:rPr>
          <w:rFonts w:ascii="Times New Roman" w:hAnsi="Times New Roman" w:cs="Times New Roman"/>
          <w:sz w:val="24"/>
          <w:szCs w:val="24"/>
        </w:rPr>
        <w:t xml:space="preserve">yields.  The main targets include; achieve minimum annual growth rate of 6 percent in agriculture; (ii) raise agricultural exports to $3 billion by 2007; (iii) drastically reduce food  imports,  from  14.5  percent  by  2007;  (iv)  develop  and  implement  a  scheme  of land  preparation  services  to  increase  cultivable  arable  land  by  10  percent  a  year  and foster   private   sector   participation   through   incentive   schemes;   (v)   promote   the adoption of environment friendly practices; (vi) protect all prime agricultural lands for continued agricultural production (National Planning Commission, 2004). Apart from the agricultural sector wide policies and </w:t>
      </w:r>
      <w:proofErr w:type="spellStart"/>
      <w:r w:rsidR="006C7D04" w:rsidRPr="006C7D04">
        <w:rPr>
          <w:rFonts w:ascii="Times New Roman" w:hAnsi="Times New Roman" w:cs="Times New Roman"/>
          <w:sz w:val="24"/>
          <w:szCs w:val="24"/>
        </w:rPr>
        <w:t>programmes</w:t>
      </w:r>
      <w:proofErr w:type="spellEnd"/>
      <w:r w:rsidR="006C7D04" w:rsidRPr="006C7D04">
        <w:rPr>
          <w:rFonts w:ascii="Times New Roman" w:hAnsi="Times New Roman" w:cs="Times New Roman"/>
          <w:sz w:val="24"/>
          <w:szCs w:val="24"/>
        </w:rPr>
        <w:t xml:space="preserve">, a number of single crop  </w:t>
      </w:r>
      <w:proofErr w:type="spellStart"/>
      <w:r w:rsidR="006C7D04" w:rsidRPr="006C7D04">
        <w:rPr>
          <w:rFonts w:ascii="Times New Roman" w:hAnsi="Times New Roman" w:cs="Times New Roman"/>
          <w:sz w:val="24"/>
          <w:szCs w:val="24"/>
        </w:rPr>
        <w:t>programmes</w:t>
      </w:r>
      <w:proofErr w:type="spellEnd"/>
      <w:r w:rsidR="006C7D04" w:rsidRPr="006C7D04">
        <w:rPr>
          <w:rFonts w:ascii="Times New Roman" w:hAnsi="Times New Roman" w:cs="Times New Roman"/>
          <w:sz w:val="24"/>
          <w:szCs w:val="24"/>
        </w:rPr>
        <w:t xml:space="preserve">  were  initiated  to  improve  agricultural  production  and  productivity in  Nigeria  in  general  and  some  strategic  crops  in  particular.  For  instance,  the Olusegun  Obasanjo  administration  added  some  impetus  to  the  global  efforts  in  the development of cassava by putting in place a ‘Presidential Committee on Cassava for Exports’,   with   the   mandate   to   ensure   that   the   country   becomes   the   world-acknowledged   cassava-exporting   nation.   The   presidential   </w:t>
      </w:r>
      <w:r w:rsidR="006C7D04" w:rsidRPr="006C7D04">
        <w:rPr>
          <w:rFonts w:ascii="Times New Roman" w:hAnsi="Times New Roman" w:cs="Times New Roman"/>
          <w:sz w:val="24"/>
          <w:szCs w:val="24"/>
        </w:rPr>
        <w:lastRenderedPageBreak/>
        <w:t xml:space="preserve">initiative   on   cassava production and export is therefore intended to raise the production level of cassava to 150million Mt by the end of year 2010. The </w:t>
      </w:r>
      <w:proofErr w:type="spellStart"/>
      <w:r w:rsidR="006C7D04" w:rsidRPr="006C7D04">
        <w:rPr>
          <w:rFonts w:ascii="Times New Roman" w:hAnsi="Times New Roman" w:cs="Times New Roman"/>
          <w:sz w:val="24"/>
          <w:szCs w:val="24"/>
        </w:rPr>
        <w:t>programme</w:t>
      </w:r>
      <w:proofErr w:type="spellEnd"/>
      <w:r w:rsidR="006C7D04" w:rsidRPr="006C7D04">
        <w:rPr>
          <w:rFonts w:ascii="Times New Roman" w:hAnsi="Times New Roman" w:cs="Times New Roman"/>
          <w:sz w:val="24"/>
          <w:szCs w:val="24"/>
        </w:rPr>
        <w:t xml:space="preserve"> is also expected to assist the country realize an income of US$5.0billion per annum from the export of 37.6million tons  of  dry  cassava  products  such  as  starch,  cassava  chips,  adhesives  and  other derivatives  (</w:t>
      </w:r>
      <w:proofErr w:type="spellStart"/>
      <w:r w:rsidR="006C7D04" w:rsidRPr="006C7D04">
        <w:rPr>
          <w:rFonts w:ascii="Times New Roman" w:hAnsi="Times New Roman" w:cs="Times New Roman"/>
          <w:sz w:val="24"/>
          <w:szCs w:val="24"/>
        </w:rPr>
        <w:t>Abdullahi</w:t>
      </w:r>
      <w:proofErr w:type="spellEnd"/>
      <w:r w:rsidR="006C7D04" w:rsidRPr="006C7D04">
        <w:rPr>
          <w:rFonts w:ascii="Times New Roman" w:hAnsi="Times New Roman" w:cs="Times New Roman"/>
          <w:sz w:val="24"/>
          <w:szCs w:val="24"/>
        </w:rPr>
        <w:t xml:space="preserve">,  2003,  </w:t>
      </w:r>
      <w:proofErr w:type="spellStart"/>
      <w:r w:rsidR="006C7D04" w:rsidRPr="006C7D04">
        <w:rPr>
          <w:rFonts w:ascii="Times New Roman" w:hAnsi="Times New Roman" w:cs="Times New Roman"/>
          <w:sz w:val="24"/>
          <w:szCs w:val="24"/>
        </w:rPr>
        <w:t>Umeh</w:t>
      </w:r>
      <w:proofErr w:type="spellEnd"/>
      <w:r w:rsidR="006C7D04" w:rsidRPr="006C7D04">
        <w:rPr>
          <w:rFonts w:ascii="Times New Roman" w:hAnsi="Times New Roman" w:cs="Times New Roman"/>
          <w:sz w:val="24"/>
          <w:szCs w:val="24"/>
        </w:rPr>
        <w:t xml:space="preserve">  and  </w:t>
      </w:r>
      <w:proofErr w:type="spellStart"/>
      <w:r w:rsidR="006C7D04" w:rsidRPr="006C7D04">
        <w:rPr>
          <w:rFonts w:ascii="Times New Roman" w:hAnsi="Times New Roman" w:cs="Times New Roman"/>
          <w:sz w:val="24"/>
          <w:szCs w:val="24"/>
        </w:rPr>
        <w:t>Asogwa</w:t>
      </w:r>
      <w:proofErr w:type="spellEnd"/>
      <w:r w:rsidR="006C7D04" w:rsidRPr="006C7D04">
        <w:rPr>
          <w:rFonts w:ascii="Times New Roman" w:hAnsi="Times New Roman" w:cs="Times New Roman"/>
          <w:sz w:val="24"/>
          <w:szCs w:val="24"/>
        </w:rPr>
        <w:t>,  2005;  ICARRD,  2006).  Currently Nigeria has replaced Brazil as the World’s largest producer of cassava (</w:t>
      </w:r>
      <w:proofErr w:type="spellStart"/>
      <w:r w:rsidR="006C7D04" w:rsidRPr="006C7D04">
        <w:rPr>
          <w:rFonts w:ascii="Times New Roman" w:hAnsi="Times New Roman" w:cs="Times New Roman"/>
          <w:sz w:val="24"/>
          <w:szCs w:val="24"/>
        </w:rPr>
        <w:t>Nweke</w:t>
      </w:r>
      <w:proofErr w:type="spellEnd"/>
      <w:r w:rsidR="006C7D04" w:rsidRPr="006C7D04">
        <w:rPr>
          <w:rFonts w:ascii="Times New Roman" w:hAnsi="Times New Roman" w:cs="Times New Roman"/>
          <w:sz w:val="24"/>
          <w:szCs w:val="24"/>
        </w:rPr>
        <w:t>, 2004).  There  is  also  the  Presidential  Initiative  on  increased  Rice  Production  designed  to reverse  the  rising  import  bill,  which  stood  at  N96.012  billion  in  2002  to  meet domestic demand by 2006 and export by end of 2007.  By 2007, it is targeted that 3.0 million  hectares  of  land  would  be  put  under  cultivation  to  pro</w:t>
      </w:r>
      <w:r w:rsidR="000F49D1">
        <w:rPr>
          <w:rFonts w:ascii="Times New Roman" w:hAnsi="Times New Roman" w:cs="Times New Roman"/>
          <w:sz w:val="24"/>
          <w:szCs w:val="24"/>
        </w:rPr>
        <w:t xml:space="preserve">duce  about  15 </w:t>
      </w:r>
      <w:r w:rsidR="006C7D04">
        <w:rPr>
          <w:rFonts w:ascii="Times New Roman" w:hAnsi="Times New Roman" w:cs="Times New Roman"/>
          <w:sz w:val="24"/>
          <w:szCs w:val="24"/>
        </w:rPr>
        <w:t xml:space="preserve">million </w:t>
      </w:r>
      <w:r w:rsidR="000F49D1">
        <w:rPr>
          <w:rFonts w:ascii="Times New Roman" w:hAnsi="Times New Roman" w:cs="Times New Roman"/>
          <w:sz w:val="24"/>
          <w:szCs w:val="24"/>
        </w:rPr>
        <w:t>tons of  paddy or 9.0 million tons o</w:t>
      </w:r>
      <w:r w:rsidR="000F49D1" w:rsidRPr="006C7D04">
        <w:rPr>
          <w:rFonts w:ascii="Times New Roman" w:hAnsi="Times New Roman" w:cs="Times New Roman"/>
          <w:sz w:val="24"/>
          <w:szCs w:val="24"/>
        </w:rPr>
        <w:t>f</w:t>
      </w:r>
      <w:r w:rsidR="000F49D1">
        <w:rPr>
          <w:rFonts w:ascii="Times New Roman" w:hAnsi="Times New Roman" w:cs="Times New Roman"/>
          <w:sz w:val="24"/>
          <w:szCs w:val="24"/>
        </w:rPr>
        <w:t xml:space="preserve">  milled  rice. </w:t>
      </w:r>
      <w:r w:rsidR="006C7D04" w:rsidRPr="006C7D04">
        <w:rPr>
          <w:rFonts w:ascii="Times New Roman" w:hAnsi="Times New Roman" w:cs="Times New Roman"/>
          <w:sz w:val="24"/>
          <w:szCs w:val="24"/>
        </w:rPr>
        <w:t>In  order  to  achieve  this  goal, Government  embarked  on:-procurement  and  distribution  of  81,505  R-Boxes  to  the States and Federal Capital Territory (FCT) at 50 percent subsidy.  The R-Box contains rice seeds, agro-chemicals and extension messages to farmers on its applications.  The package is required to cultivate one-quarter of a hectare of rice. Si</w:t>
      </w:r>
      <w:r w:rsidR="006C7D04">
        <w:rPr>
          <w:rFonts w:ascii="Times New Roman" w:hAnsi="Times New Roman" w:cs="Times New Roman"/>
          <w:sz w:val="24"/>
          <w:szCs w:val="24"/>
        </w:rPr>
        <w:t xml:space="preserve">milarly, 250 units of Knapsack Sprayers </w:t>
      </w:r>
      <w:r w:rsidR="000F49D1">
        <w:rPr>
          <w:rFonts w:ascii="Times New Roman" w:hAnsi="Times New Roman" w:cs="Times New Roman"/>
          <w:sz w:val="24"/>
          <w:szCs w:val="24"/>
        </w:rPr>
        <w:t xml:space="preserve">have been distributed to farmers based on needs. Production </w:t>
      </w:r>
      <w:r w:rsidR="006C7D04" w:rsidRPr="006C7D04">
        <w:rPr>
          <w:rFonts w:ascii="Times New Roman" w:hAnsi="Times New Roman" w:cs="Times New Roman"/>
          <w:sz w:val="24"/>
          <w:szCs w:val="24"/>
        </w:rPr>
        <w:t>of 4.92 Mt of breeder seeds and 25.23mt of foundation seed stage 1 of the new rice for Africa  (NERICA)  I  and  12.6mt  of  lowland  varietie</w:t>
      </w:r>
      <w:r w:rsidR="006C7D04">
        <w:rPr>
          <w:rFonts w:ascii="Times New Roman" w:hAnsi="Times New Roman" w:cs="Times New Roman"/>
          <w:sz w:val="24"/>
          <w:szCs w:val="24"/>
        </w:rPr>
        <w:t xml:space="preserve">s  of  foundation  seed  stage </w:t>
      </w:r>
      <w:r w:rsidR="006C7D04" w:rsidRPr="006C7D04">
        <w:rPr>
          <w:rFonts w:ascii="Times New Roman" w:hAnsi="Times New Roman" w:cs="Times New Roman"/>
          <w:sz w:val="24"/>
          <w:szCs w:val="24"/>
        </w:rPr>
        <w:t>1  by</w:t>
      </w:r>
      <w:r w:rsidR="006C7D04">
        <w:rPr>
          <w:rFonts w:ascii="Times New Roman" w:hAnsi="Times New Roman" w:cs="Times New Roman"/>
          <w:sz w:val="24"/>
          <w:szCs w:val="24"/>
        </w:rPr>
        <w:t xml:space="preserve"> </w:t>
      </w:r>
      <w:r w:rsidR="006C7D04" w:rsidRPr="006C7D04">
        <w:rPr>
          <w:rFonts w:ascii="Times New Roman" w:hAnsi="Times New Roman" w:cs="Times New Roman"/>
          <w:sz w:val="24"/>
          <w:szCs w:val="24"/>
        </w:rPr>
        <w:t xml:space="preserve">National Cereal Research  Institute and West African Rice Development  Association; production of 58mt of foundation seed of rice varieties by the National Seeds Service (NSS);  establishment  of  Management  Training  Plots  on  R-Box  in  Twenty-five  (25) states  including  the  FCT.    About  1,250  farmers  participated  in  the  </w:t>
      </w:r>
      <w:proofErr w:type="spellStart"/>
      <w:r w:rsidR="006C7D04" w:rsidRPr="006C7D04">
        <w:rPr>
          <w:rFonts w:ascii="Times New Roman" w:hAnsi="Times New Roman" w:cs="Times New Roman"/>
          <w:sz w:val="24"/>
          <w:szCs w:val="24"/>
        </w:rPr>
        <w:t>programme</w:t>
      </w:r>
      <w:proofErr w:type="spellEnd"/>
      <w:r w:rsidR="006C7D04" w:rsidRPr="006C7D04">
        <w:rPr>
          <w:rFonts w:ascii="Times New Roman" w:hAnsi="Times New Roman" w:cs="Times New Roman"/>
          <w:sz w:val="24"/>
          <w:szCs w:val="24"/>
        </w:rPr>
        <w:t xml:space="preserve">  to showcase  the  benefits  derivable  from  the  use  of  the  R-Box  to  accelerate  its  adoption by farmers; provision of irrigation infrastructure and construction of water reservoir at National  Cereals  Research  Institute  (NCRI),  </w:t>
      </w:r>
      <w:proofErr w:type="spellStart"/>
      <w:r w:rsidR="006C7D04" w:rsidRPr="006C7D04">
        <w:rPr>
          <w:rFonts w:ascii="Times New Roman" w:hAnsi="Times New Roman" w:cs="Times New Roman"/>
          <w:sz w:val="24"/>
          <w:szCs w:val="24"/>
        </w:rPr>
        <w:t>Badeggi</w:t>
      </w:r>
      <w:proofErr w:type="spellEnd"/>
      <w:r w:rsidR="006C7D04" w:rsidRPr="006C7D04">
        <w:rPr>
          <w:rFonts w:ascii="Times New Roman" w:hAnsi="Times New Roman" w:cs="Times New Roman"/>
          <w:sz w:val="24"/>
          <w:szCs w:val="24"/>
        </w:rPr>
        <w:t xml:space="preserve">  for  all  year  round  breeder  seed production; Six train-the-trainer workshops for rice farmers and extension agents (one per  geo-political  zone)  on  rice  production  and  processing  technologies  (ICARRD, 2006). Further,  in  realization  that,  maize  is  among  the  most  important  crops  in  Nigeria,  but poor  seed  supply,  inefficient  marketing  system,  and  low  investment  in research  are among the factors that have limited production, the federal government still under the leadership  of  President  Olusegun  Obasanjo  initiated  a  </w:t>
      </w:r>
      <w:proofErr w:type="spellStart"/>
      <w:r w:rsidR="006C7D04" w:rsidRPr="006C7D04">
        <w:rPr>
          <w:rFonts w:ascii="Times New Roman" w:hAnsi="Times New Roman" w:cs="Times New Roman"/>
          <w:sz w:val="24"/>
          <w:szCs w:val="24"/>
        </w:rPr>
        <w:t>programme</w:t>
      </w:r>
      <w:proofErr w:type="spellEnd"/>
      <w:r w:rsidR="006C7D04" w:rsidRPr="006C7D04">
        <w:rPr>
          <w:rFonts w:ascii="Times New Roman" w:hAnsi="Times New Roman" w:cs="Times New Roman"/>
          <w:sz w:val="24"/>
          <w:szCs w:val="24"/>
        </w:rPr>
        <w:t xml:space="preserve">  to  double  maize production  in  the  country  both  for  national  consumption  and  international  export through   promotion   of   improved   agricultural   te</w:t>
      </w:r>
      <w:r w:rsidR="000F49D1">
        <w:rPr>
          <w:rFonts w:ascii="Times New Roman" w:hAnsi="Times New Roman" w:cs="Times New Roman"/>
          <w:sz w:val="24"/>
          <w:szCs w:val="24"/>
        </w:rPr>
        <w:t xml:space="preserve">chnologies   (USAID,   2006).  </w:t>
      </w:r>
      <w:r w:rsidR="006C7D04" w:rsidRPr="006C7D04">
        <w:rPr>
          <w:rFonts w:ascii="Times New Roman" w:hAnsi="Times New Roman" w:cs="Times New Roman"/>
          <w:sz w:val="24"/>
          <w:szCs w:val="24"/>
        </w:rPr>
        <w:t xml:space="preserve">The </w:t>
      </w:r>
      <w:r w:rsidR="006C7D04" w:rsidRPr="006C7D04">
        <w:rPr>
          <w:rFonts w:ascii="Times New Roman" w:hAnsi="Times New Roman" w:cs="Times New Roman"/>
          <w:sz w:val="24"/>
          <w:szCs w:val="24"/>
        </w:rPr>
        <w:lastRenderedPageBreak/>
        <w:t xml:space="preserve">doubling maize </w:t>
      </w:r>
      <w:proofErr w:type="spellStart"/>
      <w:r w:rsidR="006C7D04" w:rsidRPr="006C7D04">
        <w:rPr>
          <w:rFonts w:ascii="Times New Roman" w:hAnsi="Times New Roman" w:cs="Times New Roman"/>
          <w:sz w:val="24"/>
          <w:szCs w:val="24"/>
        </w:rPr>
        <w:t>programme</w:t>
      </w:r>
      <w:proofErr w:type="spellEnd"/>
      <w:r w:rsidR="006C7D04" w:rsidRPr="006C7D04">
        <w:rPr>
          <w:rFonts w:ascii="Times New Roman" w:hAnsi="Times New Roman" w:cs="Times New Roman"/>
          <w:sz w:val="24"/>
          <w:szCs w:val="24"/>
        </w:rPr>
        <w:t xml:space="preserve"> began in 2006 and was funded by the Federal Ministry of Agriculture   and   Rural   Development.   Partners   include   IITA,   the   Institute   of Agricultural    Research    and    Training,    National    Rice/Maize    Centre,    National Accelerated  Food  Production  Program,  Institute  for  Agricultural  Research,  National Cereals  Research  Institute,  the  University  of  Ilorin  and  the  National  Agricultural Extension  and  Research  Liaison  Services.  The  target  is  to  raise  the  production  of maize  from  current  8  million  </w:t>
      </w:r>
      <w:proofErr w:type="spellStart"/>
      <w:r w:rsidR="006C7D04" w:rsidRPr="006C7D04">
        <w:rPr>
          <w:rFonts w:ascii="Times New Roman" w:hAnsi="Times New Roman" w:cs="Times New Roman"/>
          <w:sz w:val="24"/>
          <w:szCs w:val="24"/>
        </w:rPr>
        <w:t>tonnes</w:t>
      </w:r>
      <w:proofErr w:type="spellEnd"/>
      <w:r w:rsidR="006C7D04" w:rsidRPr="006C7D04">
        <w:rPr>
          <w:rFonts w:ascii="Times New Roman" w:hAnsi="Times New Roman" w:cs="Times New Roman"/>
          <w:sz w:val="24"/>
          <w:szCs w:val="24"/>
        </w:rPr>
        <w:t xml:space="preserve">  to  20  million  </w:t>
      </w:r>
      <w:proofErr w:type="spellStart"/>
      <w:r w:rsidR="006C7D04" w:rsidRPr="006C7D04">
        <w:rPr>
          <w:rFonts w:ascii="Times New Roman" w:hAnsi="Times New Roman" w:cs="Times New Roman"/>
          <w:sz w:val="24"/>
          <w:szCs w:val="24"/>
        </w:rPr>
        <w:t>tonnes</w:t>
      </w:r>
      <w:proofErr w:type="spellEnd"/>
      <w:r w:rsidR="006C7D04" w:rsidRPr="006C7D04">
        <w:rPr>
          <w:rFonts w:ascii="Times New Roman" w:hAnsi="Times New Roman" w:cs="Times New Roman"/>
          <w:sz w:val="24"/>
          <w:szCs w:val="24"/>
        </w:rPr>
        <w:t xml:space="preserve">  and  productivity  from  the about 1.5 </w:t>
      </w:r>
      <w:proofErr w:type="spellStart"/>
      <w:r w:rsidR="006C7D04" w:rsidRPr="006C7D04">
        <w:rPr>
          <w:rFonts w:ascii="Times New Roman" w:hAnsi="Times New Roman" w:cs="Times New Roman"/>
          <w:sz w:val="24"/>
          <w:szCs w:val="24"/>
        </w:rPr>
        <w:t>tonnes</w:t>
      </w:r>
      <w:proofErr w:type="spellEnd"/>
      <w:r w:rsidR="006C7D04" w:rsidRPr="006C7D04">
        <w:rPr>
          <w:rFonts w:ascii="Times New Roman" w:hAnsi="Times New Roman" w:cs="Times New Roman"/>
          <w:sz w:val="24"/>
          <w:szCs w:val="24"/>
        </w:rPr>
        <w:t xml:space="preserve"> per hectare to 4.2 </w:t>
      </w:r>
      <w:proofErr w:type="spellStart"/>
      <w:r w:rsidR="006C7D04" w:rsidRPr="006C7D04">
        <w:rPr>
          <w:rFonts w:ascii="Times New Roman" w:hAnsi="Times New Roman" w:cs="Times New Roman"/>
          <w:sz w:val="24"/>
          <w:szCs w:val="24"/>
        </w:rPr>
        <w:t>tonnes</w:t>
      </w:r>
      <w:proofErr w:type="spellEnd"/>
      <w:r w:rsidR="006C7D04" w:rsidRPr="006C7D04">
        <w:rPr>
          <w:rFonts w:ascii="Times New Roman" w:hAnsi="Times New Roman" w:cs="Times New Roman"/>
          <w:sz w:val="24"/>
          <w:szCs w:val="24"/>
        </w:rPr>
        <w:t xml:space="preserve"> per hectare and the possibility of achieving this  target  proved  successful  with  more  than  1000  farmers  used  in  experimentation (IITA,  2009).  It  is  not  known  to  what  extent  the  intended  productivity  gains  from improved  agricultural  production  technologies  have  been  realized  through  these policy  initiatives.  Therefore,  it  is  of  interest  in  this  study  to  assess  the  impact  of  the promoted  improved  technologies  (which  serves  as  proxy  for  investment  in  research and development) on the economic efficiency of smallholder maize farmers.  At the inception of his administration in 2007, President </w:t>
      </w:r>
      <w:proofErr w:type="spellStart"/>
      <w:r w:rsidR="006C7D04" w:rsidRPr="006C7D04">
        <w:rPr>
          <w:rFonts w:ascii="Times New Roman" w:hAnsi="Times New Roman" w:cs="Times New Roman"/>
          <w:sz w:val="24"/>
          <w:szCs w:val="24"/>
        </w:rPr>
        <w:t>Umaru</w:t>
      </w:r>
      <w:proofErr w:type="spellEnd"/>
      <w:r w:rsidR="006C7D04" w:rsidRPr="006C7D04">
        <w:rPr>
          <w:rFonts w:ascii="Times New Roman" w:hAnsi="Times New Roman" w:cs="Times New Roman"/>
          <w:sz w:val="24"/>
          <w:szCs w:val="24"/>
        </w:rPr>
        <w:t xml:space="preserve"> Musa </w:t>
      </w:r>
      <w:proofErr w:type="spellStart"/>
      <w:r w:rsidR="006C7D04" w:rsidRPr="006C7D04">
        <w:rPr>
          <w:rFonts w:ascii="Times New Roman" w:hAnsi="Times New Roman" w:cs="Times New Roman"/>
          <w:sz w:val="24"/>
          <w:szCs w:val="24"/>
        </w:rPr>
        <w:t>Yar</w:t>
      </w:r>
      <w:proofErr w:type="spellEnd"/>
      <w:r w:rsidR="006C7D04" w:rsidRPr="006C7D04">
        <w:rPr>
          <w:rFonts w:ascii="Times New Roman" w:hAnsi="Times New Roman" w:cs="Times New Roman"/>
          <w:sz w:val="24"/>
          <w:szCs w:val="24"/>
        </w:rPr>
        <w:t xml:space="preserve">' </w:t>
      </w:r>
      <w:proofErr w:type="spellStart"/>
      <w:r w:rsidR="006C7D04" w:rsidRPr="006C7D04">
        <w:rPr>
          <w:rFonts w:ascii="Times New Roman" w:hAnsi="Times New Roman" w:cs="Times New Roman"/>
          <w:sz w:val="24"/>
          <w:szCs w:val="24"/>
        </w:rPr>
        <w:t>Adua</w:t>
      </w:r>
      <w:proofErr w:type="spellEnd"/>
      <w:r w:rsidR="006C7D04" w:rsidRPr="006C7D04">
        <w:rPr>
          <w:rFonts w:ascii="Times New Roman" w:hAnsi="Times New Roman" w:cs="Times New Roman"/>
          <w:sz w:val="24"/>
          <w:szCs w:val="24"/>
        </w:rPr>
        <w:t xml:space="preserve"> who succeeded Chief Olusegun Obasanjo earmarked on a Seven-Point Agenda so that the</w:t>
      </w:r>
      <w:r w:rsidR="006C7D04">
        <w:rPr>
          <w:rFonts w:ascii="Times New Roman" w:hAnsi="Times New Roman" w:cs="Times New Roman"/>
          <w:sz w:val="24"/>
          <w:szCs w:val="24"/>
        </w:rPr>
        <w:t xml:space="preserve"> </w:t>
      </w:r>
      <w:r w:rsidR="006C7D04" w:rsidRPr="006C7D04">
        <w:rPr>
          <w:rFonts w:ascii="Times New Roman" w:hAnsi="Times New Roman" w:cs="Times New Roman"/>
          <w:sz w:val="24"/>
          <w:szCs w:val="24"/>
        </w:rPr>
        <w:t>nation  can  move  forward  and  be  among  the  20  largest  economies  by  the  year  2020. Briefly,  the  Seven-Point  Agenda  include:  Energy  and  power,  Food  Security  and Agriculture, Wealth Creation, Education,  Land  Reforms, Mass Transit and the Niger Delta  issue.  The  broad  policy  objectives  of  both  Vision  2020  and  the  Seven-Point Agenda  are  sustenance  of  a  rapid  broad  based  GDP  growth,  poverty  reduction, employment  generation,  macroeconomic  stability  and  economic  diversification.  To achieve  this,  Nigeria  would  require  growth  rates  of  between  13-15  percent  in  the medium-term,  a  goal  which  supersedes  the  5-6  percent  growth  rate  obtained  then (Foreign  Agricultural  Service  of  United  States  Department  of  Agriculture  (FAS, USDA),  2009).  Like  the  Obasanjo  administration  (1999-2007),  the  thrusts  of  the policy  direction  for  agriculture  and  food  security  within  the  seven  point  agenda include: creating the conducive macro environment to stimulate greater private sector investment in agriculture so that the private sector can assume its appropriate role as the  lead  and  main  actor  in  agriculture;   rationalizing  the  roles  of  the  tiers  of government  in  their  promotional  and  supportive  activities  to  stimulate  growth; reorganizing the institutional framework for  government intervention in the sector to facilitate  smooth  and  integrated  development  of  agricultural  potentials;  articulating</w:t>
      </w:r>
      <w:r w:rsidR="006C7D04">
        <w:rPr>
          <w:rFonts w:ascii="Times New Roman" w:hAnsi="Times New Roman" w:cs="Times New Roman"/>
          <w:sz w:val="24"/>
          <w:szCs w:val="24"/>
        </w:rPr>
        <w:t xml:space="preserve"> </w:t>
      </w:r>
      <w:r w:rsidR="006C7D04" w:rsidRPr="006C7D04">
        <w:rPr>
          <w:rFonts w:ascii="Times New Roman" w:hAnsi="Times New Roman" w:cs="Times New Roman"/>
          <w:sz w:val="24"/>
          <w:szCs w:val="24"/>
        </w:rPr>
        <w:t xml:space="preserve">and  implementing  integrated  rural  </w:t>
      </w:r>
      <w:r w:rsidR="006C7D04" w:rsidRPr="006C7D04">
        <w:rPr>
          <w:rFonts w:ascii="Times New Roman" w:hAnsi="Times New Roman" w:cs="Times New Roman"/>
          <w:sz w:val="24"/>
          <w:szCs w:val="24"/>
        </w:rPr>
        <w:lastRenderedPageBreak/>
        <w:t xml:space="preserve">development  as  a  priority  national  </w:t>
      </w:r>
      <w:proofErr w:type="spellStart"/>
      <w:r w:rsidR="006C7D04" w:rsidRPr="006C7D04">
        <w:rPr>
          <w:rFonts w:ascii="Times New Roman" w:hAnsi="Times New Roman" w:cs="Times New Roman"/>
          <w:sz w:val="24"/>
          <w:szCs w:val="24"/>
        </w:rPr>
        <w:t>programme</w:t>
      </w:r>
      <w:proofErr w:type="spellEnd"/>
      <w:r w:rsidR="006C7D04" w:rsidRPr="006C7D04">
        <w:rPr>
          <w:rFonts w:ascii="Times New Roman" w:hAnsi="Times New Roman" w:cs="Times New Roman"/>
          <w:sz w:val="24"/>
          <w:szCs w:val="24"/>
        </w:rPr>
        <w:t xml:space="preserve">  to raise  the  quality  of  life  of  the  people;  increasing  agricultural  production  through increased   budgetary   allocation   and   promotion   of   the   necessary   developmental, supportive and service-oriented activities to enhance production and productivity and marketing  opportunities;  increasing  fiscal  incentives  to  agriculture,  among  other sectors,  and  reviewing  import  waiver  anomalies  with  appropriate  </w:t>
      </w:r>
      <w:proofErr w:type="spellStart"/>
      <w:r w:rsidR="006C7D04" w:rsidRPr="006C7D04">
        <w:rPr>
          <w:rFonts w:ascii="Times New Roman" w:hAnsi="Times New Roman" w:cs="Times New Roman"/>
          <w:sz w:val="24"/>
          <w:szCs w:val="24"/>
        </w:rPr>
        <w:t>tariffication</w:t>
      </w:r>
      <w:proofErr w:type="spellEnd"/>
      <w:r w:rsidR="006C7D04" w:rsidRPr="006C7D04">
        <w:rPr>
          <w:rFonts w:ascii="Times New Roman" w:hAnsi="Times New Roman" w:cs="Times New Roman"/>
          <w:sz w:val="24"/>
          <w:szCs w:val="24"/>
        </w:rPr>
        <w:t xml:space="preserve">  of agricultural imports and promoting increased use of agricultural machinery and inputs through </w:t>
      </w:r>
      <w:proofErr w:type="spellStart"/>
      <w:r w:rsidR="006C7D04" w:rsidRPr="006C7D04">
        <w:rPr>
          <w:rFonts w:ascii="Times New Roman" w:hAnsi="Times New Roman" w:cs="Times New Roman"/>
          <w:sz w:val="24"/>
          <w:szCs w:val="24"/>
        </w:rPr>
        <w:t>favourable</w:t>
      </w:r>
      <w:proofErr w:type="spellEnd"/>
      <w:r w:rsidR="006C7D04" w:rsidRPr="006C7D04">
        <w:rPr>
          <w:rFonts w:ascii="Times New Roman" w:hAnsi="Times New Roman" w:cs="Times New Roman"/>
          <w:sz w:val="24"/>
          <w:szCs w:val="24"/>
        </w:rPr>
        <w:t xml:space="preserve"> tariff policy (</w:t>
      </w:r>
      <w:proofErr w:type="spellStart"/>
      <w:r w:rsidR="006C7D04" w:rsidRPr="006C7D04">
        <w:rPr>
          <w:rFonts w:ascii="Times New Roman" w:hAnsi="Times New Roman" w:cs="Times New Roman"/>
          <w:sz w:val="24"/>
          <w:szCs w:val="24"/>
        </w:rPr>
        <w:t>Akinboyo</w:t>
      </w:r>
      <w:proofErr w:type="spellEnd"/>
      <w:r w:rsidR="006C7D04" w:rsidRPr="006C7D04">
        <w:rPr>
          <w:rFonts w:ascii="Times New Roman" w:hAnsi="Times New Roman" w:cs="Times New Roman"/>
          <w:sz w:val="24"/>
          <w:szCs w:val="24"/>
        </w:rPr>
        <w:t xml:space="preserve">, 2008).  As  a  response  to  the  Seven  Point  Agenda,  the  Federal  Ministry  of  Agriculture  &amp; Water   Resources   launched   its   National   Food   Security   </w:t>
      </w:r>
      <w:proofErr w:type="spellStart"/>
      <w:r w:rsidR="006C7D04" w:rsidRPr="006C7D04">
        <w:rPr>
          <w:rFonts w:ascii="Times New Roman" w:hAnsi="Times New Roman" w:cs="Times New Roman"/>
          <w:sz w:val="24"/>
          <w:szCs w:val="24"/>
        </w:rPr>
        <w:t>Programme</w:t>
      </w:r>
      <w:proofErr w:type="spellEnd"/>
      <w:r w:rsidR="006C7D04" w:rsidRPr="006C7D04">
        <w:rPr>
          <w:rFonts w:ascii="Times New Roman" w:hAnsi="Times New Roman" w:cs="Times New Roman"/>
          <w:sz w:val="24"/>
          <w:szCs w:val="24"/>
        </w:rPr>
        <w:t xml:space="preserve">   (NPFS)   in September  2008,  to  combat  the  global  food  crisis  and  with  a  vision  to  ensure sustainable access, availability and affordability  of quality food to  all Nigerians. The </w:t>
      </w:r>
      <w:proofErr w:type="spellStart"/>
      <w:r w:rsidR="006C7D04" w:rsidRPr="006C7D04">
        <w:rPr>
          <w:rFonts w:ascii="Times New Roman" w:hAnsi="Times New Roman" w:cs="Times New Roman"/>
          <w:sz w:val="24"/>
          <w:szCs w:val="24"/>
        </w:rPr>
        <w:t>programme’s</w:t>
      </w:r>
      <w:proofErr w:type="spellEnd"/>
      <w:r w:rsidR="006C7D04" w:rsidRPr="006C7D04">
        <w:rPr>
          <w:rFonts w:ascii="Times New Roman" w:hAnsi="Times New Roman" w:cs="Times New Roman"/>
          <w:sz w:val="24"/>
          <w:szCs w:val="24"/>
        </w:rPr>
        <w:t xml:space="preserve"> vision is to eventually become a significant net provider of food to the global community and for the next four years (2008-2011), the federal government set aside  N200  billion,  which  is  about  USD  1.7  billion,  for  the  development  of  the </w:t>
      </w:r>
      <w:proofErr w:type="spellStart"/>
      <w:r w:rsidR="006C7D04" w:rsidRPr="006C7D04">
        <w:rPr>
          <w:rFonts w:ascii="Times New Roman" w:hAnsi="Times New Roman" w:cs="Times New Roman"/>
          <w:sz w:val="24"/>
          <w:szCs w:val="24"/>
        </w:rPr>
        <w:t>programme</w:t>
      </w:r>
      <w:proofErr w:type="spellEnd"/>
      <w:r w:rsidR="006C7D04" w:rsidRPr="006C7D04">
        <w:rPr>
          <w:rFonts w:ascii="Times New Roman" w:hAnsi="Times New Roman" w:cs="Times New Roman"/>
          <w:sz w:val="24"/>
          <w:szCs w:val="24"/>
        </w:rPr>
        <w:t xml:space="preserve">.  The  short-term  goals  of  the  </w:t>
      </w:r>
      <w:proofErr w:type="spellStart"/>
      <w:r w:rsidR="006C7D04" w:rsidRPr="006C7D04">
        <w:rPr>
          <w:rFonts w:ascii="Times New Roman" w:hAnsi="Times New Roman" w:cs="Times New Roman"/>
          <w:sz w:val="24"/>
          <w:szCs w:val="24"/>
        </w:rPr>
        <w:t>programme</w:t>
      </w:r>
      <w:proofErr w:type="spellEnd"/>
      <w:r w:rsidR="006C7D04" w:rsidRPr="006C7D04">
        <w:rPr>
          <w:rFonts w:ascii="Times New Roman" w:hAnsi="Times New Roman" w:cs="Times New Roman"/>
          <w:sz w:val="24"/>
          <w:szCs w:val="24"/>
        </w:rPr>
        <w:t xml:space="preserve">  a</w:t>
      </w:r>
      <w:r w:rsidR="006C7D04">
        <w:rPr>
          <w:rFonts w:ascii="Times New Roman" w:hAnsi="Times New Roman" w:cs="Times New Roman"/>
          <w:sz w:val="24"/>
          <w:szCs w:val="24"/>
        </w:rPr>
        <w:t xml:space="preserve">re  to  significantly  improve </w:t>
      </w:r>
      <w:r w:rsidR="006C7D04" w:rsidRPr="006C7D04">
        <w:rPr>
          <w:rFonts w:ascii="Times New Roman" w:hAnsi="Times New Roman" w:cs="Times New Roman"/>
          <w:sz w:val="24"/>
          <w:szCs w:val="24"/>
        </w:rPr>
        <w:t>the</w:t>
      </w:r>
      <w:r w:rsidR="006C7D04">
        <w:rPr>
          <w:rFonts w:ascii="Times New Roman" w:hAnsi="Times New Roman" w:cs="Times New Roman"/>
          <w:sz w:val="24"/>
          <w:szCs w:val="24"/>
        </w:rPr>
        <w:t xml:space="preserve"> </w:t>
      </w:r>
      <w:r w:rsidR="006C7D04" w:rsidRPr="006C7D04">
        <w:rPr>
          <w:rFonts w:ascii="Times New Roman" w:hAnsi="Times New Roman" w:cs="Times New Roman"/>
          <w:sz w:val="24"/>
          <w:szCs w:val="24"/>
        </w:rPr>
        <w:t xml:space="preserve">country’s  agricultural  productivity.  In  the  medium  term,  the  aim  is  to  expand  and improve  large-scale  production,  improve  storage  as  well  as  processing  capacity  and establish  the  required  infrastructure.  The  long-term  objective  is  to  derive  over  50 percent  of  the  nation’s  foreign  exchange  through </w:t>
      </w:r>
      <w:r w:rsidR="000F49D1">
        <w:rPr>
          <w:rFonts w:ascii="Times New Roman" w:hAnsi="Times New Roman" w:cs="Times New Roman"/>
          <w:sz w:val="24"/>
          <w:szCs w:val="24"/>
        </w:rPr>
        <w:t xml:space="preserve"> agricultural  exports.  (CBN </w:t>
      </w:r>
      <w:r w:rsidR="006C7D04" w:rsidRPr="006C7D04">
        <w:rPr>
          <w:rFonts w:ascii="Times New Roman" w:hAnsi="Times New Roman" w:cs="Times New Roman"/>
          <w:sz w:val="24"/>
          <w:szCs w:val="24"/>
        </w:rPr>
        <w:t xml:space="preserve">2008; Corporate Nigeria, 2009). A number of agricultural initiatives are implemented under the  NPFS  which  includes  a  significant  increase  in  the  quantity  of  assorted  fertilizers distributed   nationwide,   the   rehabilitation   and   expansion   of   existing   irrigation schemes,   as   well   as   the   retention   of   the   policy   of   zero   tariffs   on   imported agrochemicals (CBN, 2008).  Further, in a bid to fast-track the transformation of the agricultural sector, the federal government  in  collaboration  with  the  World  Bank,  has  established  the  Commercial Agriculture Development </w:t>
      </w:r>
      <w:proofErr w:type="spellStart"/>
      <w:r w:rsidR="006C7D04" w:rsidRPr="006C7D04">
        <w:rPr>
          <w:rFonts w:ascii="Times New Roman" w:hAnsi="Times New Roman" w:cs="Times New Roman"/>
          <w:sz w:val="24"/>
          <w:szCs w:val="24"/>
        </w:rPr>
        <w:t>Programme</w:t>
      </w:r>
      <w:proofErr w:type="spellEnd"/>
      <w:r w:rsidR="006C7D04" w:rsidRPr="006C7D04">
        <w:rPr>
          <w:rFonts w:ascii="Times New Roman" w:hAnsi="Times New Roman" w:cs="Times New Roman"/>
          <w:sz w:val="24"/>
          <w:szCs w:val="24"/>
        </w:rPr>
        <w:t xml:space="preserve"> (CADP). The </w:t>
      </w:r>
      <w:proofErr w:type="spellStart"/>
      <w:r w:rsidR="006C7D04" w:rsidRPr="006C7D04">
        <w:rPr>
          <w:rFonts w:ascii="Times New Roman" w:hAnsi="Times New Roman" w:cs="Times New Roman"/>
          <w:sz w:val="24"/>
          <w:szCs w:val="24"/>
        </w:rPr>
        <w:t>Programme</w:t>
      </w:r>
      <w:proofErr w:type="spellEnd"/>
      <w:r w:rsidR="006C7D04" w:rsidRPr="006C7D04">
        <w:rPr>
          <w:rFonts w:ascii="Times New Roman" w:hAnsi="Times New Roman" w:cs="Times New Roman"/>
          <w:sz w:val="24"/>
          <w:szCs w:val="24"/>
        </w:rPr>
        <w:t xml:space="preserve">, which has five states (Cross River, Enugu, Kaduna, Kano  and  Lagos)  participating in the first  phase, aims at   strengthening   agricultural   production   systems   for   targeted   value   chains   and facilitate access to markets. The project is estimated to cost US$185 million, with the World  Bank  providing  US$150  million,  while  the  federal  and  the  participating  state governments would provide the balance of US$35 million (CBN, 2008).  With respect to input supply and distribution, three key inputs have received attention namely   fertilizer,   improved   seeds   and   agrochemicals.   Currently,   the   </w:t>
      </w:r>
      <w:r w:rsidR="006C7D04" w:rsidRPr="006C7D04">
        <w:rPr>
          <w:rFonts w:ascii="Times New Roman" w:hAnsi="Times New Roman" w:cs="Times New Roman"/>
          <w:sz w:val="24"/>
          <w:szCs w:val="24"/>
        </w:rPr>
        <w:lastRenderedPageBreak/>
        <w:t>federal government  of  Nigeria,  under  the  Federal  Market  Stabilization  Program,  procures fertilizer  for  sale  to  states  a</w:t>
      </w:r>
      <w:r w:rsidR="006C7D04">
        <w:rPr>
          <w:rFonts w:ascii="Times New Roman" w:hAnsi="Times New Roman" w:cs="Times New Roman"/>
          <w:sz w:val="24"/>
          <w:szCs w:val="24"/>
        </w:rPr>
        <w:t>t  a  subsidy  of  25  percent. State governments typically institute additional subsidies on fertilizer.</w:t>
      </w:r>
      <w:r w:rsidR="000F49D1">
        <w:rPr>
          <w:rFonts w:ascii="Times New Roman" w:hAnsi="Times New Roman" w:cs="Times New Roman"/>
          <w:sz w:val="24"/>
          <w:szCs w:val="24"/>
        </w:rPr>
        <w:t xml:space="preserve"> Under the current marketing structure, companies make bids </w:t>
      </w:r>
      <w:r w:rsidR="006C7D04" w:rsidRPr="006C7D04">
        <w:rPr>
          <w:rFonts w:ascii="Times New Roman" w:hAnsi="Times New Roman" w:cs="Times New Roman"/>
          <w:sz w:val="24"/>
          <w:szCs w:val="24"/>
        </w:rPr>
        <w:t xml:space="preserve">to </w:t>
      </w:r>
      <w:r w:rsidR="000F49D1">
        <w:rPr>
          <w:rFonts w:ascii="Times New Roman" w:hAnsi="Times New Roman" w:cs="Times New Roman"/>
          <w:sz w:val="24"/>
          <w:szCs w:val="24"/>
        </w:rPr>
        <w:t xml:space="preserve">the </w:t>
      </w:r>
      <w:r w:rsidR="006C7D04" w:rsidRPr="006C7D04">
        <w:rPr>
          <w:rFonts w:ascii="Times New Roman" w:hAnsi="Times New Roman" w:cs="Times New Roman"/>
          <w:sz w:val="24"/>
          <w:szCs w:val="24"/>
        </w:rPr>
        <w:t>fed</w:t>
      </w:r>
      <w:r w:rsidR="000F49D1">
        <w:rPr>
          <w:rFonts w:ascii="Times New Roman" w:hAnsi="Times New Roman" w:cs="Times New Roman"/>
          <w:sz w:val="24"/>
          <w:szCs w:val="24"/>
        </w:rPr>
        <w:t xml:space="preserve">eral government to import and distribute </w:t>
      </w:r>
      <w:r w:rsidR="006C7D04" w:rsidRPr="006C7D04">
        <w:rPr>
          <w:rFonts w:ascii="Times New Roman" w:hAnsi="Times New Roman" w:cs="Times New Roman"/>
          <w:sz w:val="24"/>
          <w:szCs w:val="24"/>
        </w:rPr>
        <w:t>subsidized fertilizer (International Food Policy Research Institute (IFP</w:t>
      </w:r>
      <w:r w:rsidR="006C7D04">
        <w:rPr>
          <w:rFonts w:ascii="Times New Roman" w:hAnsi="Times New Roman" w:cs="Times New Roman"/>
          <w:sz w:val="24"/>
          <w:szCs w:val="24"/>
        </w:rPr>
        <w:t xml:space="preserve">RI), 2009). The seed sector is also a key component of the crops sub-sector. Most farmers in Nigeria depend on self-saved seeds. There is a thriving market in locally saved </w:t>
      </w:r>
      <w:r w:rsidR="006C7D04" w:rsidRPr="006C7D04">
        <w:rPr>
          <w:rFonts w:ascii="Times New Roman" w:hAnsi="Times New Roman" w:cs="Times New Roman"/>
          <w:sz w:val="24"/>
          <w:szCs w:val="24"/>
        </w:rPr>
        <w:t>s</w:t>
      </w:r>
      <w:r w:rsidR="006C7D04">
        <w:rPr>
          <w:rFonts w:ascii="Times New Roman" w:hAnsi="Times New Roman" w:cs="Times New Roman"/>
          <w:sz w:val="24"/>
          <w:szCs w:val="24"/>
        </w:rPr>
        <w:t xml:space="preserve">eeds by farmers. The formal seed trade is very </w:t>
      </w:r>
      <w:r w:rsidR="006C7D04" w:rsidRPr="006C7D04">
        <w:rPr>
          <w:rFonts w:ascii="Times New Roman" w:hAnsi="Times New Roman" w:cs="Times New Roman"/>
          <w:sz w:val="24"/>
          <w:szCs w:val="24"/>
        </w:rPr>
        <w:t>underdeveloped.  The  National  Seed  Policy  provides  for coordination,  monitoring  and  implementation  of  quality  control  in  the  national  seed system  (as  regards  seed  production,  marketing  and  quality  control  activities)  by  the NSS  of  the  Federal  Ministry  of  Agricul</w:t>
      </w:r>
      <w:r w:rsidR="006C7D04">
        <w:rPr>
          <w:rFonts w:ascii="Times New Roman" w:hAnsi="Times New Roman" w:cs="Times New Roman"/>
          <w:sz w:val="24"/>
          <w:szCs w:val="24"/>
        </w:rPr>
        <w:t xml:space="preserve">ture  and  Rural  Development. The </w:t>
      </w:r>
      <w:r w:rsidR="006C7D04" w:rsidRPr="006C7D04">
        <w:rPr>
          <w:rFonts w:ascii="Times New Roman" w:hAnsi="Times New Roman" w:cs="Times New Roman"/>
          <w:sz w:val="24"/>
          <w:szCs w:val="24"/>
        </w:rPr>
        <w:t>National Seed Policy makes provision for the withdrawal of public sector</w:t>
      </w:r>
      <w:r w:rsidR="006C7D04">
        <w:rPr>
          <w:rFonts w:ascii="Times New Roman" w:hAnsi="Times New Roman" w:cs="Times New Roman"/>
          <w:sz w:val="24"/>
          <w:szCs w:val="24"/>
        </w:rPr>
        <w:t xml:space="preserve"> agencies in </w:t>
      </w:r>
      <w:proofErr w:type="spellStart"/>
      <w:r w:rsidR="006C7D04">
        <w:rPr>
          <w:rFonts w:ascii="Times New Roman" w:hAnsi="Times New Roman" w:cs="Times New Roman"/>
          <w:sz w:val="24"/>
          <w:szCs w:val="24"/>
        </w:rPr>
        <w:t>favour</w:t>
      </w:r>
      <w:proofErr w:type="spellEnd"/>
      <w:r w:rsidR="006C7D04">
        <w:rPr>
          <w:rFonts w:ascii="Times New Roman" w:hAnsi="Times New Roman" w:cs="Times New Roman"/>
          <w:sz w:val="24"/>
          <w:szCs w:val="24"/>
        </w:rPr>
        <w:t xml:space="preserve"> of private sector in key areas of the seed </w:t>
      </w:r>
      <w:r w:rsidR="006C7D04" w:rsidRPr="006C7D04">
        <w:rPr>
          <w:rFonts w:ascii="Times New Roman" w:hAnsi="Times New Roman" w:cs="Times New Roman"/>
          <w:sz w:val="24"/>
          <w:szCs w:val="24"/>
        </w:rPr>
        <w:t>industry</w:t>
      </w:r>
      <w:r w:rsidR="006C7D04">
        <w:rPr>
          <w:rFonts w:ascii="Times New Roman" w:hAnsi="Times New Roman" w:cs="Times New Roman"/>
          <w:sz w:val="24"/>
          <w:szCs w:val="24"/>
        </w:rPr>
        <w:t xml:space="preserve">. </w:t>
      </w:r>
      <w:r w:rsidR="006C7D04" w:rsidRPr="006C7D04">
        <w:rPr>
          <w:rFonts w:ascii="Times New Roman" w:hAnsi="Times New Roman" w:cs="Times New Roman"/>
          <w:sz w:val="24"/>
          <w:szCs w:val="24"/>
        </w:rPr>
        <w:t>Another  important  segment  of  the</w:t>
      </w:r>
      <w:r w:rsidR="006C7D04">
        <w:rPr>
          <w:rFonts w:ascii="Times New Roman" w:hAnsi="Times New Roman" w:cs="Times New Roman"/>
          <w:sz w:val="24"/>
          <w:szCs w:val="24"/>
        </w:rPr>
        <w:t xml:space="preserve"> </w:t>
      </w:r>
      <w:r w:rsidR="006C7D04" w:rsidRPr="006C7D04">
        <w:rPr>
          <w:rFonts w:ascii="Times New Roman" w:hAnsi="Times New Roman" w:cs="Times New Roman"/>
          <w:sz w:val="24"/>
          <w:szCs w:val="24"/>
        </w:rPr>
        <w:t>crops  sub-sector  is  the  crop  protection  chemicals  the  use  of  which  is  still  very  low among  Nigerian  fa</w:t>
      </w:r>
      <w:r w:rsidR="006C7D04">
        <w:rPr>
          <w:rFonts w:ascii="Times New Roman" w:hAnsi="Times New Roman" w:cs="Times New Roman"/>
          <w:sz w:val="24"/>
          <w:szCs w:val="24"/>
        </w:rPr>
        <w:t>rmers. Here the federal government’s policy is to encourage</w:t>
      </w:r>
      <w:r w:rsidR="006C7D04" w:rsidRPr="006C7D04">
        <w:rPr>
          <w:rFonts w:ascii="Times New Roman" w:hAnsi="Times New Roman" w:cs="Times New Roman"/>
          <w:sz w:val="24"/>
          <w:szCs w:val="24"/>
        </w:rPr>
        <w:t xml:space="preserve"> the establishment of manufacturing plants to make agro-chemical</w:t>
      </w:r>
      <w:r w:rsidR="006C7D04">
        <w:rPr>
          <w:rFonts w:ascii="Times New Roman" w:hAnsi="Times New Roman" w:cs="Times New Roman"/>
          <w:sz w:val="24"/>
          <w:szCs w:val="24"/>
        </w:rPr>
        <w:t xml:space="preserve">s in Nigeria. But so far there are no manufacturers of agro-chemicals. Instead </w:t>
      </w:r>
      <w:r w:rsidR="006C7D04" w:rsidRPr="006C7D04">
        <w:rPr>
          <w:rFonts w:ascii="Times New Roman" w:hAnsi="Times New Roman" w:cs="Times New Roman"/>
          <w:sz w:val="24"/>
          <w:szCs w:val="24"/>
        </w:rPr>
        <w:t>the  companies  that  operate  in Nigeria  do  only  reformulation  and  packaging,  relying  on  their  parent  companies abroad  to  do  the  basic  manufacturing.  A  50  percent  subsidy  is  used  to  support machinery  ownership  in  this  sector  (Department  for  International  Development (DFID), 2005).</w:t>
      </w:r>
    </w:p>
    <w:p w:rsidR="000F49D1" w:rsidRDefault="000F49D1" w:rsidP="006C7D04">
      <w:pPr>
        <w:spacing w:line="360" w:lineRule="auto"/>
        <w:rPr>
          <w:rFonts w:ascii="Times New Roman" w:hAnsi="Times New Roman" w:cs="Times New Roman"/>
          <w:sz w:val="24"/>
          <w:szCs w:val="24"/>
        </w:rPr>
      </w:pPr>
    </w:p>
    <w:p w:rsidR="000F49D1" w:rsidRDefault="000F49D1" w:rsidP="006C7D04">
      <w:pPr>
        <w:spacing w:line="360" w:lineRule="auto"/>
        <w:rPr>
          <w:rFonts w:ascii="Times New Roman" w:hAnsi="Times New Roman" w:cs="Times New Roman"/>
          <w:b/>
          <w:sz w:val="24"/>
          <w:szCs w:val="24"/>
        </w:rPr>
      </w:pPr>
      <w:r w:rsidRPr="000F49D1">
        <w:rPr>
          <w:rFonts w:ascii="Times New Roman" w:hAnsi="Times New Roman" w:cs="Times New Roman"/>
          <w:b/>
          <w:sz w:val="24"/>
          <w:szCs w:val="24"/>
        </w:rPr>
        <w:t>No 2</w:t>
      </w:r>
    </w:p>
    <w:p w:rsidR="00E6082E" w:rsidRDefault="00E6082E" w:rsidP="006C7D0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challenge facing the Nigerian agricultural sector is historical. The period of the </w:t>
      </w:r>
      <w:r w:rsidR="000F49D1" w:rsidRPr="000F49D1">
        <w:rPr>
          <w:rFonts w:ascii="Times New Roman" w:hAnsi="Times New Roman" w:cs="Times New Roman"/>
          <w:sz w:val="24"/>
          <w:szCs w:val="24"/>
        </w:rPr>
        <w:t>colonial administration  in  Nigeria,  1861-1960,  was  punctuated  by  rather  ad-hoc  attention  to  agricultural  development. During the said era, considerable emphasis was placed on research and extension services. The first notable era was  the  establishment  of  a  Botanical  Research  Station  in  Lagos  by  Sir  Claude  McDonald  in  1893  (</w:t>
      </w:r>
      <w:proofErr w:type="spellStart"/>
      <w:r w:rsidR="000F49D1" w:rsidRPr="000F49D1">
        <w:rPr>
          <w:rFonts w:ascii="Times New Roman" w:hAnsi="Times New Roman" w:cs="Times New Roman"/>
          <w:sz w:val="24"/>
          <w:szCs w:val="24"/>
        </w:rPr>
        <w:t>Ayoola</w:t>
      </w:r>
      <w:proofErr w:type="spellEnd"/>
      <w:r w:rsidR="000F49D1" w:rsidRPr="000F49D1">
        <w:rPr>
          <w:rFonts w:ascii="Times New Roman" w:hAnsi="Times New Roman" w:cs="Times New Roman"/>
          <w:sz w:val="24"/>
          <w:szCs w:val="24"/>
        </w:rPr>
        <w:t xml:space="preserve">, 2009). In 1912, a Department of Agriculture was established in each of the then Southern and Northern Nigeria, though  the  activities  of  the  department  were  virtually  suspended  between  1913  &amp;  1921  as  a  result  of  the  First World  War  and  its  aftermath.  It  was  during  this  period  that  West  African  Institute  for  Oil  Palm  Research  in Benin  was  started  and  the  research  on  cocoa  was  </w:t>
      </w:r>
      <w:r w:rsidR="000F49D1" w:rsidRPr="000F49D1">
        <w:rPr>
          <w:rFonts w:ascii="Times New Roman" w:hAnsi="Times New Roman" w:cs="Times New Roman"/>
          <w:sz w:val="24"/>
          <w:szCs w:val="24"/>
        </w:rPr>
        <w:lastRenderedPageBreak/>
        <w:t xml:space="preserve">intensified  at  Moor  Plantation,  </w:t>
      </w:r>
      <w:proofErr w:type="spellStart"/>
      <w:r w:rsidR="000F49D1" w:rsidRPr="000F49D1">
        <w:rPr>
          <w:rFonts w:ascii="Times New Roman" w:hAnsi="Times New Roman" w:cs="Times New Roman"/>
          <w:sz w:val="24"/>
          <w:szCs w:val="24"/>
        </w:rPr>
        <w:t>Owena</w:t>
      </w:r>
      <w:proofErr w:type="spellEnd"/>
      <w:r w:rsidR="000F49D1" w:rsidRPr="000F49D1">
        <w:rPr>
          <w:rFonts w:ascii="Times New Roman" w:hAnsi="Times New Roman" w:cs="Times New Roman"/>
          <w:sz w:val="24"/>
          <w:szCs w:val="24"/>
        </w:rPr>
        <w:t xml:space="preserve">  near  Ondo  and  at </w:t>
      </w:r>
      <w:proofErr w:type="spellStart"/>
      <w:r w:rsidR="000F49D1" w:rsidRPr="000F49D1">
        <w:rPr>
          <w:rFonts w:ascii="Times New Roman" w:hAnsi="Times New Roman" w:cs="Times New Roman"/>
          <w:sz w:val="24"/>
          <w:szCs w:val="24"/>
        </w:rPr>
        <w:t>Onigambari</w:t>
      </w:r>
      <w:proofErr w:type="spellEnd"/>
      <w:r w:rsidR="000F49D1" w:rsidRPr="000F49D1">
        <w:rPr>
          <w:rFonts w:ascii="Times New Roman" w:hAnsi="Times New Roman" w:cs="Times New Roman"/>
          <w:sz w:val="24"/>
          <w:szCs w:val="24"/>
        </w:rPr>
        <w:t xml:space="preserve"> near Ibadan (</w:t>
      </w:r>
      <w:proofErr w:type="spellStart"/>
      <w:r w:rsidR="000F49D1" w:rsidRPr="000F49D1">
        <w:rPr>
          <w:rFonts w:ascii="Times New Roman" w:hAnsi="Times New Roman" w:cs="Times New Roman"/>
          <w:sz w:val="24"/>
          <w:szCs w:val="24"/>
        </w:rPr>
        <w:t>Diao</w:t>
      </w:r>
      <w:proofErr w:type="spellEnd"/>
      <w:r w:rsidR="000F49D1" w:rsidRPr="000F49D1">
        <w:rPr>
          <w:rFonts w:ascii="Times New Roman" w:hAnsi="Times New Roman" w:cs="Times New Roman"/>
          <w:sz w:val="24"/>
          <w:szCs w:val="24"/>
        </w:rPr>
        <w:t xml:space="preserve">, Hazell, and </w:t>
      </w:r>
      <w:proofErr w:type="spellStart"/>
      <w:r w:rsidR="000F49D1" w:rsidRPr="000F49D1">
        <w:rPr>
          <w:rFonts w:ascii="Times New Roman" w:hAnsi="Times New Roman" w:cs="Times New Roman"/>
          <w:sz w:val="24"/>
          <w:szCs w:val="24"/>
        </w:rPr>
        <w:t>Thurlow</w:t>
      </w:r>
      <w:proofErr w:type="spellEnd"/>
      <w:r w:rsidR="000F49D1" w:rsidRPr="000F49D1">
        <w:rPr>
          <w:rFonts w:ascii="Times New Roman" w:hAnsi="Times New Roman" w:cs="Times New Roman"/>
          <w:sz w:val="24"/>
          <w:szCs w:val="24"/>
        </w:rPr>
        <w:t xml:space="preserve">, 2006). Achievement of the period include the development of  ̳Alien Cotton‘ in the South; rice cultivation in </w:t>
      </w:r>
      <w:proofErr w:type="spellStart"/>
      <w:r w:rsidR="000F49D1" w:rsidRPr="000F49D1">
        <w:rPr>
          <w:rFonts w:ascii="Times New Roman" w:hAnsi="Times New Roman" w:cs="Times New Roman"/>
          <w:sz w:val="24"/>
          <w:szCs w:val="24"/>
        </w:rPr>
        <w:t>Sokoto</w:t>
      </w:r>
      <w:proofErr w:type="spellEnd"/>
      <w:r w:rsidR="000F49D1" w:rsidRPr="000F49D1">
        <w:rPr>
          <w:rFonts w:ascii="Times New Roman" w:hAnsi="Times New Roman" w:cs="Times New Roman"/>
          <w:sz w:val="24"/>
          <w:szCs w:val="24"/>
        </w:rPr>
        <w:t xml:space="preserve">, Niger, Ilorin, Abeokuta Colony and Ondo province; and  so  on  (Opinion  Nigeria,  2013).  </w:t>
      </w:r>
      <w:proofErr w:type="gramStart"/>
      <w:r w:rsidR="000F49D1" w:rsidRPr="000F49D1">
        <w:rPr>
          <w:rFonts w:ascii="Times New Roman" w:hAnsi="Times New Roman" w:cs="Times New Roman"/>
          <w:sz w:val="24"/>
          <w:szCs w:val="24"/>
        </w:rPr>
        <w:t>Over  the</w:t>
      </w:r>
      <w:proofErr w:type="gramEnd"/>
      <w:r w:rsidR="000F49D1" w:rsidRPr="000F49D1">
        <w:rPr>
          <w:rFonts w:ascii="Times New Roman" w:hAnsi="Times New Roman" w:cs="Times New Roman"/>
          <w:sz w:val="24"/>
          <w:szCs w:val="24"/>
        </w:rPr>
        <w:t xml:space="preserve">  years,  these  institutions  have  not  functioned  effectively  (</w:t>
      </w:r>
      <w:proofErr w:type="spellStart"/>
      <w:r w:rsidR="000F49D1" w:rsidRPr="000F49D1">
        <w:rPr>
          <w:rFonts w:ascii="Times New Roman" w:hAnsi="Times New Roman" w:cs="Times New Roman"/>
          <w:sz w:val="24"/>
          <w:szCs w:val="24"/>
        </w:rPr>
        <w:t>Ayoola</w:t>
      </w:r>
      <w:proofErr w:type="spellEnd"/>
      <w:r w:rsidR="000F49D1" w:rsidRPr="000F49D1">
        <w:rPr>
          <w:rFonts w:ascii="Times New Roman" w:hAnsi="Times New Roman" w:cs="Times New Roman"/>
          <w:sz w:val="24"/>
          <w:szCs w:val="24"/>
        </w:rPr>
        <w:t xml:space="preserve">, 2009). This  trend  has  the  case  with  several  policies  and  </w:t>
      </w:r>
      <w:proofErr w:type="spellStart"/>
      <w:r w:rsidR="000F49D1" w:rsidRPr="000F49D1">
        <w:rPr>
          <w:rFonts w:ascii="Times New Roman" w:hAnsi="Times New Roman" w:cs="Times New Roman"/>
          <w:sz w:val="24"/>
          <w:szCs w:val="24"/>
        </w:rPr>
        <w:t>programmes</w:t>
      </w:r>
      <w:proofErr w:type="spellEnd"/>
      <w:r w:rsidR="000F49D1" w:rsidRPr="000F49D1">
        <w:rPr>
          <w:rFonts w:ascii="Times New Roman" w:hAnsi="Times New Roman" w:cs="Times New Roman"/>
          <w:sz w:val="24"/>
          <w:szCs w:val="24"/>
        </w:rPr>
        <w:t xml:space="preserve">  designed  tackle  the  problems  of agricultural development in Nigeria. Past policies include the National Accelerated Food Production </w:t>
      </w:r>
      <w:proofErr w:type="spellStart"/>
      <w:r w:rsidR="000F49D1" w:rsidRPr="000F49D1">
        <w:rPr>
          <w:rFonts w:ascii="Times New Roman" w:hAnsi="Times New Roman" w:cs="Times New Roman"/>
          <w:sz w:val="24"/>
          <w:szCs w:val="24"/>
        </w:rPr>
        <w:t>Programme</w:t>
      </w:r>
      <w:proofErr w:type="spellEnd"/>
      <w:r w:rsidR="000F49D1" w:rsidRPr="000F49D1">
        <w:rPr>
          <w:rFonts w:ascii="Times New Roman" w:hAnsi="Times New Roman" w:cs="Times New Roman"/>
          <w:sz w:val="24"/>
          <w:szCs w:val="24"/>
        </w:rPr>
        <w:t xml:space="preserve"> (NAFPP),  the  Nigerian  Agriculture  and  Co-operative  Bank  (NACB),  Operation  Feed  the  Nation  (OFN), Agricultural  Credit Guarantee Scheme Fund (ACGSF), the  River Basin Development Authorities (RBDA), the Green Revolution (GR), National Agricultural Land Development Authority (NALDA) and Special </w:t>
      </w:r>
      <w:proofErr w:type="spellStart"/>
      <w:r w:rsidR="000F49D1" w:rsidRPr="000F49D1">
        <w:rPr>
          <w:rFonts w:ascii="Times New Roman" w:hAnsi="Times New Roman" w:cs="Times New Roman"/>
          <w:sz w:val="24"/>
          <w:szCs w:val="24"/>
        </w:rPr>
        <w:t>Programme</w:t>
      </w:r>
      <w:proofErr w:type="spellEnd"/>
      <w:r w:rsidR="000F49D1" w:rsidRPr="000F49D1">
        <w:rPr>
          <w:rFonts w:ascii="Times New Roman" w:hAnsi="Times New Roman" w:cs="Times New Roman"/>
          <w:sz w:val="24"/>
          <w:szCs w:val="24"/>
        </w:rPr>
        <w:t xml:space="preserve"> for  Food  Security  (SPFS)  (Adebayo,  2010)  among  others.  Judging  from  previous  experiences  of  lag  in  the implementation  of  development  policies  in  Nigeria  and  further  assessing  the  policy  framework  of  the  Nigeria Promotion  Policy,  there  are  a  lot  of  concerns.  These  issues  are  central  and  must  be  addressed  to  ensure  the prospects of implementing the policy for the general wellbeing of the Nigerian rural economy. </w:t>
      </w:r>
    </w:p>
    <w:p w:rsidR="00E6082E" w:rsidRDefault="000F49D1" w:rsidP="006C7D04">
      <w:pPr>
        <w:spacing w:line="360" w:lineRule="auto"/>
        <w:rPr>
          <w:rFonts w:ascii="Times New Roman" w:hAnsi="Times New Roman" w:cs="Times New Roman"/>
          <w:sz w:val="24"/>
          <w:szCs w:val="24"/>
        </w:rPr>
      </w:pPr>
      <w:r w:rsidRPr="00E6082E">
        <w:rPr>
          <w:rFonts w:ascii="Times New Roman" w:hAnsi="Times New Roman" w:cs="Times New Roman"/>
          <w:b/>
          <w:sz w:val="24"/>
          <w:szCs w:val="24"/>
        </w:rPr>
        <w:t>1</w:t>
      </w:r>
      <w:r w:rsidRPr="000F49D1">
        <w:rPr>
          <w:rFonts w:ascii="Times New Roman" w:hAnsi="Times New Roman" w:cs="Times New Roman"/>
          <w:sz w:val="24"/>
          <w:szCs w:val="24"/>
        </w:rPr>
        <w:t xml:space="preserve">. The Nigerian rural economy is still faced with the challenge of subsistent farming. This affects the inability to </w:t>
      </w:r>
      <w:proofErr w:type="gramStart"/>
      <w:r w:rsidRPr="000F49D1">
        <w:rPr>
          <w:rFonts w:ascii="Times New Roman" w:hAnsi="Times New Roman" w:cs="Times New Roman"/>
          <w:sz w:val="24"/>
          <w:szCs w:val="24"/>
        </w:rPr>
        <w:t>meet  domestic</w:t>
      </w:r>
      <w:proofErr w:type="gramEnd"/>
      <w:r w:rsidRPr="000F49D1">
        <w:rPr>
          <w:rFonts w:ascii="Times New Roman" w:hAnsi="Times New Roman" w:cs="Times New Roman"/>
          <w:sz w:val="24"/>
          <w:szCs w:val="24"/>
        </w:rPr>
        <w:t xml:space="preserve">  food  requirements  in  rural  Nigeria.  Although  there  is  a  provision  for  private  partnership  in  this regard,  the  policy  has  not  stated  in  clear  terms  how  the  vulnerable  rural  poor  will  be  able  to  access  farming support  </w:t>
      </w:r>
      <w:proofErr w:type="spellStart"/>
      <w:r w:rsidRPr="000F49D1">
        <w:rPr>
          <w:rFonts w:ascii="Times New Roman" w:hAnsi="Times New Roman" w:cs="Times New Roman"/>
          <w:sz w:val="24"/>
          <w:szCs w:val="24"/>
        </w:rPr>
        <w:t>programmes</w:t>
      </w:r>
      <w:proofErr w:type="spellEnd"/>
      <w:r w:rsidRPr="000F49D1">
        <w:rPr>
          <w:rFonts w:ascii="Times New Roman" w:hAnsi="Times New Roman" w:cs="Times New Roman"/>
          <w:sz w:val="24"/>
          <w:szCs w:val="24"/>
        </w:rPr>
        <w:t xml:space="preserve">  without  collaterals  (</w:t>
      </w:r>
      <w:proofErr w:type="spellStart"/>
      <w:r w:rsidRPr="000F49D1">
        <w:rPr>
          <w:rFonts w:ascii="Times New Roman" w:hAnsi="Times New Roman" w:cs="Times New Roman"/>
          <w:sz w:val="24"/>
          <w:szCs w:val="24"/>
        </w:rPr>
        <w:t>Ayodele</w:t>
      </w:r>
      <w:proofErr w:type="spellEnd"/>
      <w:r w:rsidRPr="000F49D1">
        <w:rPr>
          <w:rFonts w:ascii="Times New Roman" w:hAnsi="Times New Roman" w:cs="Times New Roman"/>
          <w:sz w:val="24"/>
          <w:szCs w:val="24"/>
        </w:rPr>
        <w:t xml:space="preserve">,  Obafemi,  and  </w:t>
      </w:r>
      <w:proofErr w:type="spellStart"/>
      <w:r w:rsidRPr="000F49D1">
        <w:rPr>
          <w:rFonts w:ascii="Times New Roman" w:hAnsi="Times New Roman" w:cs="Times New Roman"/>
          <w:sz w:val="24"/>
          <w:szCs w:val="24"/>
        </w:rPr>
        <w:t>Ebong</w:t>
      </w:r>
      <w:proofErr w:type="spellEnd"/>
      <w:r w:rsidRPr="000F49D1">
        <w:rPr>
          <w:rFonts w:ascii="Times New Roman" w:hAnsi="Times New Roman" w:cs="Times New Roman"/>
          <w:sz w:val="24"/>
          <w:szCs w:val="24"/>
        </w:rPr>
        <w:t xml:space="preserve">,  2013).  Access  to  support  to  enhance commercialization  by  rural  farmers  has  always  and  still  is  a  challenge  in  achieving  the  Nigeria  Promotion Policy.  Subsistence  farming  is  no  longer  a  solution,  Nigeria  has  to  commercialize  agricultural  production  and fully adopt mechanize farming. In addition, mechanization of the agricultural industry is the way out of solving </w:t>
      </w:r>
      <w:proofErr w:type="gramStart"/>
      <w:r w:rsidRPr="000F49D1">
        <w:rPr>
          <w:rFonts w:ascii="Times New Roman" w:hAnsi="Times New Roman" w:cs="Times New Roman"/>
          <w:sz w:val="24"/>
          <w:szCs w:val="24"/>
        </w:rPr>
        <w:t>Nigeria's  problem</w:t>
      </w:r>
      <w:proofErr w:type="gramEnd"/>
      <w:r w:rsidRPr="000F49D1">
        <w:rPr>
          <w:rFonts w:ascii="Times New Roman" w:hAnsi="Times New Roman" w:cs="Times New Roman"/>
          <w:sz w:val="24"/>
          <w:szCs w:val="24"/>
        </w:rPr>
        <w:t>.  This  can  be  achieved  by  matching  up  human  input  with  mechanization,  bringing  in machinery  and  increase  the  scale  of  production,  so  that  whatever  the  rural  sector  produces,  it  will  match  the population growth rate</w:t>
      </w:r>
    </w:p>
    <w:p w:rsidR="000F49D1" w:rsidRDefault="000F49D1" w:rsidP="006C7D04">
      <w:pPr>
        <w:spacing w:line="360" w:lineRule="auto"/>
        <w:rPr>
          <w:rFonts w:ascii="Times New Roman" w:hAnsi="Times New Roman" w:cs="Times New Roman"/>
          <w:sz w:val="24"/>
          <w:szCs w:val="24"/>
        </w:rPr>
      </w:pPr>
      <w:r w:rsidRPr="00E6082E">
        <w:rPr>
          <w:rFonts w:ascii="Times New Roman" w:hAnsi="Times New Roman" w:cs="Times New Roman"/>
          <w:b/>
          <w:sz w:val="24"/>
          <w:szCs w:val="24"/>
        </w:rPr>
        <w:t>2.</w:t>
      </w:r>
      <w:r w:rsidRPr="000F49D1">
        <w:rPr>
          <w:rFonts w:ascii="Times New Roman" w:hAnsi="Times New Roman" w:cs="Times New Roman"/>
          <w:sz w:val="24"/>
          <w:szCs w:val="24"/>
        </w:rPr>
        <w:t xml:space="preserve">  Soil  erosion  caused  by  water  and  wind,  a  lack  of  development  and  the  dependence  on  imported  foods  all hinder  the  development  of  agriculture  in  Nigeria.  The  main  problem  </w:t>
      </w:r>
      <w:r w:rsidRPr="000F49D1">
        <w:rPr>
          <w:rFonts w:ascii="Times New Roman" w:hAnsi="Times New Roman" w:cs="Times New Roman"/>
          <w:sz w:val="24"/>
          <w:szCs w:val="24"/>
        </w:rPr>
        <w:lastRenderedPageBreak/>
        <w:t>that  affects  soil  fertility  is  soil  erosion (Muhammad-</w:t>
      </w:r>
      <w:proofErr w:type="spellStart"/>
      <w:r w:rsidRPr="000F49D1">
        <w:rPr>
          <w:rFonts w:ascii="Times New Roman" w:hAnsi="Times New Roman" w:cs="Times New Roman"/>
          <w:sz w:val="24"/>
          <w:szCs w:val="24"/>
        </w:rPr>
        <w:t>Lawal</w:t>
      </w:r>
      <w:proofErr w:type="spellEnd"/>
      <w:r w:rsidRPr="000F49D1">
        <w:rPr>
          <w:rFonts w:ascii="Times New Roman" w:hAnsi="Times New Roman" w:cs="Times New Roman"/>
          <w:sz w:val="24"/>
          <w:szCs w:val="24"/>
        </w:rPr>
        <w:t xml:space="preserve">  and  </w:t>
      </w:r>
      <w:proofErr w:type="spellStart"/>
      <w:r w:rsidRPr="000F49D1">
        <w:rPr>
          <w:rFonts w:ascii="Times New Roman" w:hAnsi="Times New Roman" w:cs="Times New Roman"/>
          <w:sz w:val="24"/>
          <w:szCs w:val="24"/>
        </w:rPr>
        <w:t>Atte</w:t>
      </w:r>
      <w:proofErr w:type="spellEnd"/>
      <w:r w:rsidRPr="000F49D1">
        <w:rPr>
          <w:rFonts w:ascii="Times New Roman" w:hAnsi="Times New Roman" w:cs="Times New Roman"/>
          <w:sz w:val="24"/>
          <w:szCs w:val="24"/>
        </w:rPr>
        <w:t xml:space="preserve">,  2006).  </w:t>
      </w:r>
      <w:proofErr w:type="gramStart"/>
      <w:r w:rsidRPr="000F49D1">
        <w:rPr>
          <w:rFonts w:ascii="Times New Roman" w:hAnsi="Times New Roman" w:cs="Times New Roman"/>
          <w:sz w:val="24"/>
          <w:szCs w:val="24"/>
        </w:rPr>
        <w:t>Wind  erosion</w:t>
      </w:r>
      <w:proofErr w:type="gramEnd"/>
      <w:r w:rsidRPr="000F49D1">
        <w:rPr>
          <w:rFonts w:ascii="Times New Roman" w:hAnsi="Times New Roman" w:cs="Times New Roman"/>
          <w:sz w:val="24"/>
          <w:szCs w:val="24"/>
        </w:rPr>
        <w:t>,  in  particular,  is  quite  damaging.  Over  time,  strong  winds expose  seedlings  and  crop  root  systems  by  blowing  away  loose,  fine  grain  soil  particles.  Another  effect  is  the accumulation  of  soil  particles  in  drifts,  which  can  cover  crops.  Also</w:t>
      </w:r>
      <w:proofErr w:type="gramStart"/>
      <w:r w:rsidRPr="000F49D1">
        <w:rPr>
          <w:rFonts w:ascii="Times New Roman" w:hAnsi="Times New Roman" w:cs="Times New Roman"/>
          <w:sz w:val="24"/>
          <w:szCs w:val="24"/>
        </w:rPr>
        <w:t>,  wind</w:t>
      </w:r>
      <w:proofErr w:type="gramEnd"/>
      <w:r w:rsidRPr="000F49D1">
        <w:rPr>
          <w:rFonts w:ascii="Times New Roman" w:hAnsi="Times New Roman" w:cs="Times New Roman"/>
          <w:sz w:val="24"/>
          <w:szCs w:val="24"/>
        </w:rPr>
        <w:t xml:space="preserve">  erosion  changes  the  texture  of  the soil. The particles responsible for water retention and fertility, such as clay, silt, and organic matter are generally lost, leaving behind a sandy soil (</w:t>
      </w:r>
      <w:proofErr w:type="spellStart"/>
      <w:r w:rsidRPr="000F49D1">
        <w:rPr>
          <w:rFonts w:ascii="Times New Roman" w:hAnsi="Times New Roman" w:cs="Times New Roman"/>
          <w:sz w:val="24"/>
          <w:szCs w:val="24"/>
        </w:rPr>
        <w:t>Osagie</w:t>
      </w:r>
      <w:proofErr w:type="spellEnd"/>
      <w:r w:rsidRPr="000F49D1">
        <w:rPr>
          <w:rFonts w:ascii="Times New Roman" w:hAnsi="Times New Roman" w:cs="Times New Roman"/>
          <w:sz w:val="24"/>
          <w:szCs w:val="24"/>
        </w:rPr>
        <w:t>, 2011).</w:t>
      </w:r>
    </w:p>
    <w:p w:rsidR="00E6082E" w:rsidRDefault="00E6082E" w:rsidP="006C7D04">
      <w:pPr>
        <w:spacing w:line="360" w:lineRule="auto"/>
        <w:rPr>
          <w:rFonts w:ascii="Times New Roman" w:hAnsi="Times New Roman" w:cs="Times New Roman"/>
          <w:sz w:val="24"/>
          <w:szCs w:val="24"/>
        </w:rPr>
      </w:pPr>
      <w:r w:rsidRPr="00E6082E">
        <w:rPr>
          <w:rFonts w:ascii="Times New Roman" w:hAnsi="Times New Roman" w:cs="Times New Roman"/>
          <w:b/>
          <w:sz w:val="24"/>
          <w:szCs w:val="24"/>
        </w:rPr>
        <w:t>3.</w:t>
      </w:r>
      <w:r w:rsidRPr="00E6082E">
        <w:rPr>
          <w:rFonts w:ascii="Times New Roman" w:hAnsi="Times New Roman" w:cs="Times New Roman"/>
          <w:sz w:val="24"/>
          <w:szCs w:val="24"/>
        </w:rPr>
        <w:t xml:space="preserve"> Not all soil in Nigeria is fertile and this requires the use of fertilizes: The problems of agriculture in Nigeria </w:t>
      </w:r>
      <w:proofErr w:type="gramStart"/>
      <w:r w:rsidRPr="00E6082E">
        <w:rPr>
          <w:rFonts w:ascii="Times New Roman" w:hAnsi="Times New Roman" w:cs="Times New Roman"/>
          <w:sz w:val="24"/>
          <w:szCs w:val="24"/>
        </w:rPr>
        <w:t>begin  with</w:t>
      </w:r>
      <w:proofErr w:type="gramEnd"/>
      <w:r w:rsidRPr="00E6082E">
        <w:rPr>
          <w:rFonts w:ascii="Times New Roman" w:hAnsi="Times New Roman" w:cs="Times New Roman"/>
          <w:sz w:val="24"/>
          <w:szCs w:val="24"/>
        </w:rPr>
        <w:t xml:space="preserve">  the  soil.  Most  of  the  farmable  land  in  Nigeria  contains  soil  that  is  low  to  medium  in  productivity. According  to  the  Food  and  Agriculture  Organization  of  the  United  Nations  (FAO,  2011),  with  proper management, the soil can achieve medium to good productivity (National Bureau of Statistics, 2012).</w:t>
      </w:r>
    </w:p>
    <w:p w:rsidR="00E6082E" w:rsidRDefault="00E6082E" w:rsidP="006C7D04">
      <w:pPr>
        <w:spacing w:line="360" w:lineRule="auto"/>
        <w:rPr>
          <w:rFonts w:ascii="Times New Roman" w:hAnsi="Times New Roman" w:cs="Times New Roman"/>
          <w:sz w:val="24"/>
          <w:szCs w:val="24"/>
        </w:rPr>
      </w:pPr>
      <w:r w:rsidRPr="00E6082E">
        <w:rPr>
          <w:rFonts w:ascii="Times New Roman" w:hAnsi="Times New Roman" w:cs="Times New Roman"/>
          <w:b/>
          <w:sz w:val="24"/>
          <w:szCs w:val="24"/>
        </w:rPr>
        <w:t>4.</w:t>
      </w:r>
      <w:r w:rsidRPr="00E6082E">
        <w:rPr>
          <w:rFonts w:ascii="Times New Roman" w:hAnsi="Times New Roman" w:cs="Times New Roman"/>
          <w:sz w:val="24"/>
          <w:szCs w:val="24"/>
        </w:rPr>
        <w:t xml:space="preserve">  Lack of water management system. The low-lying floodplains are very fertile during the rainy season, but the lack of rain during the dry season hinders agricultural development. The lack of water management systems in these areas is</w:t>
      </w:r>
      <w:r>
        <w:rPr>
          <w:rFonts w:ascii="Times New Roman" w:hAnsi="Times New Roman" w:cs="Times New Roman"/>
          <w:sz w:val="24"/>
          <w:szCs w:val="24"/>
        </w:rPr>
        <w:t xml:space="preserve"> a concern</w:t>
      </w:r>
      <w:r w:rsidRPr="00E6082E">
        <w:rPr>
          <w:rFonts w:ascii="Times New Roman" w:hAnsi="Times New Roman" w:cs="Times New Roman"/>
          <w:sz w:val="24"/>
          <w:szCs w:val="24"/>
        </w:rPr>
        <w:t xml:space="preserve"> </w:t>
      </w:r>
      <w:proofErr w:type="gramStart"/>
      <w:r w:rsidRPr="00E6082E">
        <w:rPr>
          <w:rFonts w:ascii="Times New Roman" w:hAnsi="Times New Roman" w:cs="Times New Roman"/>
          <w:sz w:val="24"/>
          <w:szCs w:val="24"/>
        </w:rPr>
        <w:t>for  many</w:t>
      </w:r>
      <w:proofErr w:type="gramEnd"/>
      <w:r w:rsidRPr="00E6082E">
        <w:rPr>
          <w:rFonts w:ascii="Times New Roman" w:hAnsi="Times New Roman" w:cs="Times New Roman"/>
          <w:sz w:val="24"/>
          <w:szCs w:val="24"/>
        </w:rPr>
        <w:t xml:space="preserve">  farmers.  By  adding  irrigation  canals  and  access  roads  to  these  areas,  yearly production  yields  are  expected  to  increase.  A strategic system of water management</w:t>
      </w:r>
      <w:r>
        <w:rPr>
          <w:rFonts w:ascii="Times New Roman" w:hAnsi="Times New Roman" w:cs="Times New Roman"/>
          <w:sz w:val="24"/>
          <w:szCs w:val="24"/>
        </w:rPr>
        <w:t xml:space="preserve"> across the </w:t>
      </w:r>
      <w:proofErr w:type="gramStart"/>
      <w:r w:rsidRPr="00E6082E">
        <w:rPr>
          <w:rFonts w:ascii="Times New Roman" w:hAnsi="Times New Roman" w:cs="Times New Roman"/>
          <w:sz w:val="24"/>
          <w:szCs w:val="24"/>
        </w:rPr>
        <w:t>whole  country</w:t>
      </w:r>
      <w:proofErr w:type="gramEnd"/>
      <w:r w:rsidRPr="00E6082E">
        <w:rPr>
          <w:rFonts w:ascii="Times New Roman" w:hAnsi="Times New Roman" w:cs="Times New Roman"/>
          <w:sz w:val="24"/>
          <w:szCs w:val="24"/>
        </w:rPr>
        <w:t xml:space="preserve"> must be adopted. Currently, the government places a lot of emphasis on irrigation systems in the North. This is a lopsided development. It must be made to cover the whole country.</w:t>
      </w:r>
    </w:p>
    <w:p w:rsidR="00E6082E" w:rsidRDefault="00E6082E" w:rsidP="006C7D04">
      <w:pPr>
        <w:spacing w:line="360" w:lineRule="auto"/>
        <w:rPr>
          <w:rFonts w:ascii="Times New Roman" w:hAnsi="Times New Roman" w:cs="Times New Roman"/>
          <w:sz w:val="24"/>
          <w:szCs w:val="24"/>
        </w:rPr>
      </w:pPr>
      <w:r w:rsidRPr="00E6082E">
        <w:rPr>
          <w:rFonts w:ascii="Times New Roman" w:hAnsi="Times New Roman" w:cs="Times New Roman"/>
          <w:b/>
          <w:sz w:val="24"/>
          <w:szCs w:val="24"/>
        </w:rPr>
        <w:t>5.</w:t>
      </w:r>
      <w:r w:rsidRPr="00E6082E">
        <w:rPr>
          <w:rFonts w:ascii="Times New Roman" w:hAnsi="Times New Roman" w:cs="Times New Roman"/>
          <w:sz w:val="24"/>
          <w:szCs w:val="24"/>
        </w:rPr>
        <w:t xml:space="preserve"> Food  processing  issues  also  affect  the  prospects  of  Agriculture  Promotion Policy in  Nigeria.  It  is  estimated that  about  20-40%  of  the  yearly  harvest  is  lost  during  processing.  </w:t>
      </w:r>
      <w:proofErr w:type="gramStart"/>
      <w:r w:rsidRPr="00E6082E">
        <w:rPr>
          <w:rFonts w:ascii="Times New Roman" w:hAnsi="Times New Roman" w:cs="Times New Roman"/>
          <w:sz w:val="24"/>
          <w:szCs w:val="24"/>
        </w:rPr>
        <w:t>The  primary</w:t>
      </w:r>
      <w:proofErr w:type="gramEnd"/>
      <w:r w:rsidRPr="00E6082E">
        <w:rPr>
          <w:rFonts w:ascii="Times New Roman" w:hAnsi="Times New Roman" w:cs="Times New Roman"/>
          <w:sz w:val="24"/>
          <w:szCs w:val="24"/>
        </w:rPr>
        <w:t xml:space="preserve">  cause  is  the  lack  of  efficient harvesting  techniques.  Most  rural  farmers  harvest  crops  by  hand,  instead  of  using  machines.  Also</w:t>
      </w:r>
      <w:proofErr w:type="gramStart"/>
      <w:r w:rsidRPr="00E6082E">
        <w:rPr>
          <w:rFonts w:ascii="Times New Roman" w:hAnsi="Times New Roman" w:cs="Times New Roman"/>
          <w:sz w:val="24"/>
          <w:szCs w:val="24"/>
        </w:rPr>
        <w:t>,  storage</w:t>
      </w:r>
      <w:proofErr w:type="gramEnd"/>
      <w:r w:rsidRPr="00E6082E">
        <w:rPr>
          <w:rFonts w:ascii="Times New Roman" w:hAnsi="Times New Roman" w:cs="Times New Roman"/>
          <w:sz w:val="24"/>
          <w:szCs w:val="24"/>
        </w:rPr>
        <w:t xml:space="preserve"> methods  are  not  generally  up  to  standards.  Most  of  the  crops  are  lost  to  physical  damage  caused  by  insects, bacteria,  or  fungus.  Nigeria  must  adopt  modern  technology  in  food  storage  and  rural  farmers  must  be  trained accordingly. </w:t>
      </w:r>
    </w:p>
    <w:p w:rsidR="00E6082E" w:rsidRDefault="00E6082E" w:rsidP="006C7D04">
      <w:pPr>
        <w:spacing w:line="360" w:lineRule="auto"/>
        <w:rPr>
          <w:rFonts w:ascii="Times New Roman" w:hAnsi="Times New Roman" w:cs="Times New Roman"/>
          <w:sz w:val="24"/>
          <w:szCs w:val="24"/>
        </w:rPr>
      </w:pPr>
      <w:r w:rsidRPr="00E6082E">
        <w:rPr>
          <w:rFonts w:ascii="Times New Roman" w:hAnsi="Times New Roman" w:cs="Times New Roman"/>
          <w:b/>
          <w:sz w:val="24"/>
          <w:szCs w:val="24"/>
        </w:rPr>
        <w:t>6.</w:t>
      </w:r>
      <w:r>
        <w:rPr>
          <w:rFonts w:ascii="Times New Roman" w:hAnsi="Times New Roman" w:cs="Times New Roman"/>
          <w:sz w:val="24"/>
          <w:szCs w:val="24"/>
        </w:rPr>
        <w:t xml:space="preserve"> </w:t>
      </w:r>
      <w:r w:rsidRPr="00E6082E">
        <w:rPr>
          <w:rFonts w:ascii="Times New Roman" w:hAnsi="Times New Roman" w:cs="Times New Roman"/>
          <w:sz w:val="24"/>
          <w:szCs w:val="24"/>
        </w:rPr>
        <w:t xml:space="preserve">Nigeria  is  a  net  importer  of  food  and  this  affects  the  growth  of  cottage  industries.  The  country  does  not produce  enough  food  to  meet </w:t>
      </w:r>
      <w:r>
        <w:rPr>
          <w:rFonts w:ascii="Times New Roman" w:hAnsi="Times New Roman" w:cs="Times New Roman"/>
          <w:sz w:val="24"/>
          <w:szCs w:val="24"/>
        </w:rPr>
        <w:t xml:space="preserve"> the  demand  of  its  people. </w:t>
      </w:r>
      <w:proofErr w:type="gramStart"/>
      <w:r w:rsidRPr="00E6082E">
        <w:rPr>
          <w:rFonts w:ascii="Times New Roman" w:hAnsi="Times New Roman" w:cs="Times New Roman"/>
          <w:sz w:val="24"/>
          <w:szCs w:val="24"/>
        </w:rPr>
        <w:t>This  produces</w:t>
      </w:r>
      <w:proofErr w:type="gramEnd"/>
      <w:r w:rsidRPr="00E6082E">
        <w:rPr>
          <w:rFonts w:ascii="Times New Roman" w:hAnsi="Times New Roman" w:cs="Times New Roman"/>
          <w:sz w:val="24"/>
          <w:szCs w:val="24"/>
        </w:rPr>
        <w:t xml:space="preserve">  a  lot  of  problems  with  regard  to agricultural development. Generally, there is less incentive for local farmers to grow local foods when cheaper, </w:t>
      </w:r>
      <w:proofErr w:type="gramStart"/>
      <w:r w:rsidRPr="00E6082E">
        <w:rPr>
          <w:rFonts w:ascii="Times New Roman" w:hAnsi="Times New Roman" w:cs="Times New Roman"/>
          <w:sz w:val="24"/>
          <w:szCs w:val="24"/>
        </w:rPr>
        <w:t>more  palatable</w:t>
      </w:r>
      <w:proofErr w:type="gramEnd"/>
      <w:r w:rsidRPr="00E6082E">
        <w:rPr>
          <w:rFonts w:ascii="Times New Roman" w:hAnsi="Times New Roman" w:cs="Times New Roman"/>
          <w:sz w:val="24"/>
          <w:szCs w:val="24"/>
        </w:rPr>
        <w:t xml:space="preserve">  foods  are  imported.  This  forces  local  farmers  to  reduce  prices,  which  reduces  the  income generated by the  farm. The </w:t>
      </w:r>
      <w:r w:rsidRPr="00E6082E">
        <w:rPr>
          <w:rFonts w:ascii="Times New Roman" w:hAnsi="Times New Roman" w:cs="Times New Roman"/>
          <w:sz w:val="24"/>
          <w:szCs w:val="24"/>
        </w:rPr>
        <w:lastRenderedPageBreak/>
        <w:t>consequence is decreased farm production. To combat the effects of imported food on  development,  several  initiatives  are  suggested,  including  providing  farmers  with  micro-credit  that  is subsidized and increasing tariffs on imported food.</w:t>
      </w:r>
    </w:p>
    <w:p w:rsidR="00E6082E" w:rsidRPr="000F49D1" w:rsidRDefault="00E6082E" w:rsidP="006C7D04">
      <w:pPr>
        <w:spacing w:line="360" w:lineRule="auto"/>
        <w:rPr>
          <w:rFonts w:ascii="Times New Roman" w:hAnsi="Times New Roman" w:cs="Times New Roman"/>
          <w:sz w:val="24"/>
          <w:szCs w:val="24"/>
        </w:rPr>
      </w:pPr>
      <w:r w:rsidRPr="00E6082E">
        <w:rPr>
          <w:rFonts w:ascii="Times New Roman" w:hAnsi="Times New Roman" w:cs="Times New Roman"/>
          <w:b/>
          <w:sz w:val="24"/>
          <w:szCs w:val="24"/>
        </w:rPr>
        <w:t>7.</w:t>
      </w:r>
      <w:r>
        <w:rPr>
          <w:rFonts w:ascii="Times New Roman" w:hAnsi="Times New Roman" w:cs="Times New Roman"/>
          <w:sz w:val="24"/>
          <w:szCs w:val="24"/>
        </w:rPr>
        <w:t xml:space="preserve"> </w:t>
      </w:r>
      <w:r w:rsidRPr="00E6082E">
        <w:rPr>
          <w:rFonts w:ascii="Times New Roman" w:hAnsi="Times New Roman" w:cs="Times New Roman"/>
          <w:sz w:val="24"/>
          <w:szCs w:val="24"/>
        </w:rPr>
        <w:t>On  the  whole,  a  lingering  problem  of  agriculture  in  Nigeria  is  a  lack of  investment  and  institutional corruption. The government budget for agriculture is not enough to meet the challenges. International aid groups have  supplemented  the  funding  of  the  government,  but  most  of  the  funds  don't  reach  the  local  farmer  due  to corrupt practices experienced by the diversion of such funds for other purposes. While there is an advocacy for increased budgetary allocation in the agricultural sector as well as private sector partnership, corruption must be checked by all means.</w:t>
      </w:r>
    </w:p>
    <w:sectPr w:rsidR="00E6082E" w:rsidRPr="000F4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6"/>
    <w:rsid w:val="000F49D1"/>
    <w:rsid w:val="00227CD4"/>
    <w:rsid w:val="00406E80"/>
    <w:rsid w:val="006C7D04"/>
    <w:rsid w:val="00AC2D03"/>
    <w:rsid w:val="00D87FD6"/>
    <w:rsid w:val="00E6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167D"/>
  <w15:chartTrackingRefBased/>
  <w15:docId w15:val="{828FB6C1-9CD8-4844-9046-2C1B474A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7087</Words>
  <Characters>40402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MORENIKEJI</dc:creator>
  <cp:keywords/>
  <dc:description/>
  <cp:lastModifiedBy>PRINCESS MORENIKEJI</cp:lastModifiedBy>
  <cp:revision>1</cp:revision>
  <dcterms:created xsi:type="dcterms:W3CDTF">2020-04-27T21:16:00Z</dcterms:created>
  <dcterms:modified xsi:type="dcterms:W3CDTF">2020-04-27T22:09:00Z</dcterms:modified>
</cp:coreProperties>
</file>