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012A5" w14:textId="77777777" w:rsidR="00721C83" w:rsidRPr="00690679" w:rsidRDefault="00721C83" w:rsidP="00690679">
      <w:pPr>
        <w:spacing w:line="480" w:lineRule="auto"/>
        <w:rPr>
          <w:rFonts w:ascii="Times New Roman" w:hAnsi="Times New Roman" w:cs="Times New Roman"/>
          <w:b/>
          <w:bCs/>
          <w:sz w:val="24"/>
          <w:szCs w:val="24"/>
        </w:rPr>
      </w:pPr>
      <w:r w:rsidRPr="00690679">
        <w:rPr>
          <w:rFonts w:ascii="Times New Roman" w:hAnsi="Times New Roman" w:cs="Times New Roman"/>
          <w:b/>
          <w:bCs/>
          <w:sz w:val="24"/>
          <w:szCs w:val="24"/>
        </w:rPr>
        <w:t>NAME; NNAM PRECIOUS CHINONYE</w:t>
      </w:r>
    </w:p>
    <w:p w14:paraId="4148FD4E" w14:textId="77777777" w:rsidR="00721C83" w:rsidRPr="00690679" w:rsidRDefault="00721C83" w:rsidP="00690679">
      <w:pPr>
        <w:spacing w:line="480" w:lineRule="auto"/>
        <w:rPr>
          <w:rFonts w:ascii="Times New Roman" w:hAnsi="Times New Roman" w:cs="Times New Roman"/>
          <w:b/>
          <w:bCs/>
          <w:sz w:val="24"/>
          <w:szCs w:val="24"/>
        </w:rPr>
      </w:pPr>
      <w:r w:rsidRPr="00690679">
        <w:rPr>
          <w:rFonts w:ascii="Times New Roman" w:hAnsi="Times New Roman" w:cs="Times New Roman"/>
          <w:b/>
          <w:bCs/>
          <w:sz w:val="24"/>
          <w:szCs w:val="24"/>
        </w:rPr>
        <w:t>MATRIC NO: 19/MHS02/131</w:t>
      </w:r>
    </w:p>
    <w:p w14:paraId="65E497D0" w14:textId="70CA95B5" w:rsidR="00721C83" w:rsidRPr="00690679" w:rsidRDefault="00721C83" w:rsidP="00690679">
      <w:pPr>
        <w:spacing w:line="480" w:lineRule="auto"/>
        <w:rPr>
          <w:rFonts w:ascii="Times New Roman" w:hAnsi="Times New Roman" w:cs="Times New Roman"/>
          <w:b/>
          <w:bCs/>
          <w:sz w:val="24"/>
          <w:szCs w:val="24"/>
        </w:rPr>
      </w:pPr>
      <w:r w:rsidRPr="00690679">
        <w:rPr>
          <w:rFonts w:ascii="Times New Roman" w:hAnsi="Times New Roman" w:cs="Times New Roman"/>
          <w:b/>
          <w:bCs/>
          <w:sz w:val="24"/>
          <w:szCs w:val="24"/>
        </w:rPr>
        <w:t xml:space="preserve">DEPT; NURSING </w:t>
      </w:r>
    </w:p>
    <w:p w14:paraId="26DE2F20" w14:textId="0729E1B5" w:rsidR="00721C83" w:rsidRPr="00690679" w:rsidRDefault="00721C83" w:rsidP="00690679">
      <w:pPr>
        <w:spacing w:line="480" w:lineRule="auto"/>
        <w:rPr>
          <w:rFonts w:ascii="Times New Roman" w:hAnsi="Times New Roman" w:cs="Times New Roman"/>
          <w:sz w:val="24"/>
          <w:szCs w:val="24"/>
        </w:rPr>
      </w:pPr>
      <w:r w:rsidRPr="00690679">
        <w:rPr>
          <w:rFonts w:ascii="Times New Roman" w:hAnsi="Times New Roman" w:cs="Times New Roman"/>
          <w:b/>
          <w:bCs/>
          <w:sz w:val="24"/>
          <w:szCs w:val="24"/>
        </w:rPr>
        <w:t>COURSE CODE; AFE202</w:t>
      </w:r>
    </w:p>
    <w:p w14:paraId="18100A26" w14:textId="7E6E3B44" w:rsidR="00541BCE" w:rsidRPr="00690679" w:rsidRDefault="00721C83" w:rsidP="00690679">
      <w:pPr>
        <w:spacing w:line="480" w:lineRule="auto"/>
        <w:rPr>
          <w:rFonts w:ascii="Times New Roman" w:hAnsi="Times New Roman" w:cs="Times New Roman"/>
          <w:b/>
          <w:bCs/>
          <w:sz w:val="24"/>
          <w:szCs w:val="24"/>
        </w:rPr>
      </w:pPr>
      <w:r w:rsidRPr="00690679">
        <w:rPr>
          <w:rFonts w:ascii="Times New Roman" w:hAnsi="Times New Roman" w:cs="Times New Roman"/>
          <w:b/>
          <w:bCs/>
          <w:sz w:val="24"/>
          <w:szCs w:val="24"/>
        </w:rPr>
        <w:t xml:space="preserve">  </w:t>
      </w:r>
      <w:r w:rsidR="00BC7FE3" w:rsidRPr="00690679">
        <w:rPr>
          <w:rFonts w:ascii="Times New Roman" w:hAnsi="Times New Roman" w:cs="Times New Roman"/>
          <w:b/>
          <w:bCs/>
          <w:sz w:val="24"/>
          <w:szCs w:val="24"/>
        </w:rPr>
        <w:t>Executive summary and brief description of project</w:t>
      </w:r>
    </w:p>
    <w:p w14:paraId="736E0BFA" w14:textId="57C79816" w:rsidR="00BC7FE3" w:rsidRPr="00690679" w:rsidRDefault="00BC7FE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A BUSSINESS PLAN FOR THE DEVELOPMENT OF A POULTRY INDUSTRY AND DISTURUBUTION OF POULTYRY FEEDS ACROSS GOVERNMENT FARMS IN</w:t>
      </w:r>
      <w:r w:rsidR="003645EC" w:rsidRPr="00690679">
        <w:rPr>
          <w:rFonts w:ascii="Times New Roman" w:hAnsi="Times New Roman" w:cs="Times New Roman"/>
          <w:sz w:val="24"/>
          <w:szCs w:val="24"/>
        </w:rPr>
        <w:t xml:space="preserve"> KANO</w:t>
      </w:r>
      <w:r w:rsidRPr="00690679">
        <w:rPr>
          <w:rFonts w:ascii="Times New Roman" w:hAnsi="Times New Roman" w:cs="Times New Roman"/>
          <w:sz w:val="24"/>
          <w:szCs w:val="24"/>
        </w:rPr>
        <w:t xml:space="preserve"> NIGERIA BY DANGOTE’S ENTERPRISE AND OTEDOLA </w:t>
      </w:r>
      <w:r w:rsidR="006C1D9B" w:rsidRPr="00690679">
        <w:rPr>
          <w:rFonts w:ascii="Times New Roman" w:hAnsi="Times New Roman" w:cs="Times New Roman"/>
          <w:sz w:val="24"/>
          <w:szCs w:val="24"/>
        </w:rPr>
        <w:t>AGRIBUSINESS AND VENTURES.</w:t>
      </w:r>
    </w:p>
    <w:p w14:paraId="3053D23F" w14:textId="1AB57675" w:rsidR="003645EC" w:rsidRPr="00690679" w:rsidRDefault="003645EC" w:rsidP="00690679">
      <w:pPr>
        <w:spacing w:line="480" w:lineRule="auto"/>
        <w:rPr>
          <w:rFonts w:ascii="Times New Roman" w:hAnsi="Times New Roman" w:cs="Times New Roman"/>
          <w:sz w:val="24"/>
          <w:szCs w:val="24"/>
        </w:rPr>
      </w:pPr>
    </w:p>
    <w:p w14:paraId="3E8E297D" w14:textId="31F61F96" w:rsidR="003645EC" w:rsidRPr="00690679" w:rsidRDefault="003645EC"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This business plan examines the establishment of a poultry industry of over 1000 hectares of land  in the agricultural revolution </w:t>
      </w:r>
      <w:proofErr w:type="spellStart"/>
      <w:r w:rsidRPr="00690679">
        <w:rPr>
          <w:rFonts w:ascii="Times New Roman" w:hAnsi="Times New Roman" w:cs="Times New Roman"/>
          <w:sz w:val="24"/>
          <w:szCs w:val="24"/>
        </w:rPr>
        <w:t>jigawa</w:t>
      </w:r>
      <w:proofErr w:type="spellEnd"/>
      <w:r w:rsidRPr="00690679">
        <w:rPr>
          <w:rFonts w:ascii="Times New Roman" w:hAnsi="Times New Roman" w:cs="Times New Roman"/>
          <w:sz w:val="24"/>
          <w:szCs w:val="24"/>
        </w:rPr>
        <w:t xml:space="preserve"> kano donated by </w:t>
      </w:r>
      <w:proofErr w:type="spellStart"/>
      <w:r w:rsidRPr="00690679">
        <w:rPr>
          <w:rFonts w:ascii="Times New Roman" w:hAnsi="Times New Roman" w:cs="Times New Roman"/>
          <w:sz w:val="24"/>
          <w:szCs w:val="24"/>
        </w:rPr>
        <w:t>dangote’s</w:t>
      </w:r>
      <w:proofErr w:type="spellEnd"/>
      <w:r w:rsidRPr="00690679">
        <w:rPr>
          <w:rFonts w:ascii="Times New Roman" w:hAnsi="Times New Roman" w:cs="Times New Roman"/>
          <w:sz w:val="24"/>
          <w:szCs w:val="24"/>
        </w:rPr>
        <w:t xml:space="preserve"> enterprise. This poultry farm will produce about </w:t>
      </w:r>
      <w:r w:rsidR="007A65CD" w:rsidRPr="00690679">
        <w:rPr>
          <w:rFonts w:ascii="Times New Roman" w:hAnsi="Times New Roman" w:cs="Times New Roman"/>
          <w:sz w:val="24"/>
          <w:szCs w:val="24"/>
        </w:rPr>
        <w:t xml:space="preserve">5million livestock which consists of </w:t>
      </w:r>
    </w:p>
    <w:p w14:paraId="4A267A42" w14:textId="1D25530A" w:rsidR="007A65CD" w:rsidRPr="00690679" w:rsidRDefault="007A65CD" w:rsidP="00690679">
      <w:pPr>
        <w:pStyle w:val="ListParagraph"/>
        <w:numPr>
          <w:ilvl w:val="0"/>
          <w:numId w:val="1"/>
        </w:num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The west African dwarf </w:t>
      </w:r>
    </w:p>
    <w:p w14:paraId="3BEF6E6A" w14:textId="2233CB2C" w:rsidR="007A65CD" w:rsidRPr="00690679" w:rsidRDefault="007A65CD" w:rsidP="00690679">
      <w:pPr>
        <w:pStyle w:val="ListParagraph"/>
        <w:numPr>
          <w:ilvl w:val="0"/>
          <w:numId w:val="1"/>
        </w:num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Broilers </w:t>
      </w:r>
    </w:p>
    <w:p w14:paraId="38061E8B" w14:textId="02F8BC28" w:rsidR="007A65CD" w:rsidRPr="00690679" w:rsidRDefault="007A65CD" w:rsidP="00690679">
      <w:pPr>
        <w:pStyle w:val="ListParagraph"/>
        <w:numPr>
          <w:ilvl w:val="0"/>
          <w:numId w:val="1"/>
        </w:numPr>
        <w:spacing w:line="480" w:lineRule="auto"/>
        <w:rPr>
          <w:rFonts w:ascii="Times New Roman" w:hAnsi="Times New Roman" w:cs="Times New Roman"/>
          <w:sz w:val="24"/>
          <w:szCs w:val="24"/>
        </w:rPr>
      </w:pPr>
      <w:proofErr w:type="spellStart"/>
      <w:r w:rsidRPr="00690679">
        <w:rPr>
          <w:rFonts w:ascii="Times New Roman" w:hAnsi="Times New Roman" w:cs="Times New Roman"/>
          <w:sz w:val="24"/>
          <w:szCs w:val="24"/>
        </w:rPr>
        <w:t>Exoctic</w:t>
      </w:r>
      <w:proofErr w:type="spellEnd"/>
      <w:r w:rsidRPr="00690679">
        <w:rPr>
          <w:rFonts w:ascii="Times New Roman" w:hAnsi="Times New Roman" w:cs="Times New Roman"/>
          <w:sz w:val="24"/>
          <w:szCs w:val="24"/>
        </w:rPr>
        <w:t xml:space="preserve">/imported breeds of chicken </w:t>
      </w:r>
    </w:p>
    <w:p w14:paraId="1B570235" w14:textId="6EB173DD" w:rsidR="007A65CD" w:rsidRPr="00690679" w:rsidRDefault="007A65CD" w:rsidP="00690679">
      <w:pPr>
        <w:pStyle w:val="ListParagraph"/>
        <w:numPr>
          <w:ilvl w:val="0"/>
          <w:numId w:val="1"/>
        </w:numPr>
        <w:spacing w:line="480" w:lineRule="auto"/>
        <w:rPr>
          <w:rFonts w:ascii="Times New Roman" w:hAnsi="Times New Roman" w:cs="Times New Roman"/>
          <w:sz w:val="24"/>
          <w:szCs w:val="24"/>
        </w:rPr>
      </w:pPr>
      <w:r w:rsidRPr="00690679">
        <w:rPr>
          <w:rFonts w:ascii="Times New Roman" w:hAnsi="Times New Roman" w:cs="Times New Roman"/>
          <w:sz w:val="24"/>
          <w:szCs w:val="24"/>
        </w:rPr>
        <w:t>cockerel</w:t>
      </w:r>
    </w:p>
    <w:p w14:paraId="6B3BF5AE" w14:textId="5850BC38" w:rsidR="007A65CD" w:rsidRPr="00690679" w:rsidRDefault="007A65CD" w:rsidP="00690679">
      <w:pPr>
        <w:pStyle w:val="ListParagraph"/>
        <w:numPr>
          <w:ilvl w:val="0"/>
          <w:numId w:val="1"/>
        </w:num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turkey           </w:t>
      </w:r>
    </w:p>
    <w:p w14:paraId="2ACDC5B8" w14:textId="3326F3DE" w:rsidR="00F06177" w:rsidRPr="00690679" w:rsidRDefault="00F06177" w:rsidP="00690679">
      <w:pPr>
        <w:spacing w:line="480" w:lineRule="auto"/>
        <w:ind w:left="360"/>
        <w:rPr>
          <w:rFonts w:ascii="Times New Roman" w:hAnsi="Times New Roman" w:cs="Times New Roman"/>
          <w:sz w:val="24"/>
          <w:szCs w:val="24"/>
        </w:rPr>
      </w:pPr>
    </w:p>
    <w:p w14:paraId="0509AAD4" w14:textId="33C4F02F" w:rsidR="00F06177" w:rsidRPr="00690679" w:rsidRDefault="00F06177"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 xml:space="preserve"> Benefits Offered By Poultry Farming:</w:t>
      </w:r>
    </w:p>
    <w:p w14:paraId="5EEB47C1" w14:textId="715F74D7"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lastRenderedPageBreak/>
        <w:t>(1)It requires less investment compared to rearing other livestock. It requires only around Rs. 10,000/- on fixed capital and rearing of about 100 chickens. This means that small and marginal farmers and even agricultural laborers can start farming on a small scale. While chicken will start laying eggs in 8 to 10 weeks, broilers can be sold after 6 weeks by which time they would have grown to 1.25 kg weight.</w:t>
      </w:r>
    </w:p>
    <w:p w14:paraId="032C8E8F" w14:textId="5B94B9ED"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(2)It gives rapid return on investment. Chicken start laying eggs in 8 to 10 weeks and broilers can be sold for meat between 6 and 10 weeks.  The interval between generations is very small and hence, production can be phenomenally increased within a short period.</w:t>
      </w:r>
    </w:p>
    <w:p w14:paraId="5F65B673" w14:textId="2AF256AA"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(3)Broilers intake of feed is comparatively very low while it produces maximum possible amount of food for us. Poultry is capable of utilizing as its feed large quantities of byproducts like bran, substandard grains, vegetables etc. which normally go as waste, thus saving for the farmer a portion of his expenses towards poultry feed.</w:t>
      </w:r>
    </w:p>
    <w:p w14:paraId="5C1543F4" w14:textId="37A0FE1B"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(4) Poultry farming is a continuous source of income. It is not seasonal and can produce income for the entire year. While chickens lay eggs between 6 to 8 months, broilers take only 6 to 10 weeks to bring in income. Meat, eggs, feathers and manure of chicken and broilers are all saleable and income generating. Poultry farming in a small scale requires only minimum space and they can be reared even in the backyards of homes.</w:t>
      </w:r>
    </w:p>
    <w:p w14:paraId="36DCC0E2" w14:textId="6F45FEB3"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(5)Poultry farming requires very little water for both drinking and cleaning. One </w:t>
      </w:r>
      <w:proofErr w:type="spellStart"/>
      <w:r w:rsidRPr="00690679">
        <w:rPr>
          <w:rFonts w:ascii="Times New Roman" w:hAnsi="Times New Roman" w:cs="Times New Roman"/>
          <w:sz w:val="24"/>
          <w:szCs w:val="24"/>
        </w:rPr>
        <w:t>litre</w:t>
      </w:r>
      <w:proofErr w:type="spellEnd"/>
      <w:r w:rsidRPr="00690679">
        <w:rPr>
          <w:rFonts w:ascii="Times New Roman" w:hAnsi="Times New Roman" w:cs="Times New Roman"/>
          <w:sz w:val="24"/>
          <w:szCs w:val="24"/>
        </w:rPr>
        <w:t xml:space="preserve"> of water is sufficient for 5 birds for a day.</w:t>
      </w:r>
    </w:p>
    <w:p w14:paraId="2E51A341" w14:textId="77777777"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Poultry droppings are rich in nitrogen and organic material and hence, are considered valuable as fertilizers.</w:t>
      </w:r>
    </w:p>
    <w:p w14:paraId="0DAE63FF" w14:textId="5E0E7B4D" w:rsidR="00F06177" w:rsidRPr="00690679" w:rsidRDefault="00F06177"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ECONOMIC BENEFITS OF POULTRY FARMING</w:t>
      </w:r>
    </w:p>
    <w:p w14:paraId="3391F653" w14:textId="0CF0D1D4"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lastRenderedPageBreak/>
        <w:t>Poultry feathers are also used for making pillows, fancy articles and curios.</w:t>
      </w:r>
    </w:p>
    <w:p w14:paraId="01A39962" w14:textId="77777777"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Poultry offers good full time or part-time employment opportunity to farmers.</w:t>
      </w:r>
    </w:p>
    <w:p w14:paraId="7866652F" w14:textId="654B74AA" w:rsidR="00F06177" w:rsidRPr="00690679" w:rsidRDefault="00F06177"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Poultry products like egg and meat have high nutritional value. Among all edible meat, broiler meat has the least fat content. It can also be cooked in its own fat and does not require any from outside. Poultry meat contains more protein and essential amino acids than other meats and are low in its cholesterol content c in comparison.</w:t>
      </w:r>
    </w:p>
    <w:p w14:paraId="1AC79D83" w14:textId="76F278D0" w:rsidR="00F06177" w:rsidRPr="00690679" w:rsidRDefault="00F06177" w:rsidP="00690679">
      <w:pPr>
        <w:spacing w:line="480" w:lineRule="auto"/>
        <w:ind w:left="360"/>
        <w:rPr>
          <w:rFonts w:ascii="Times New Roman" w:hAnsi="Times New Roman" w:cs="Times New Roman"/>
          <w:sz w:val="24"/>
          <w:szCs w:val="24"/>
        </w:rPr>
      </w:pPr>
    </w:p>
    <w:p w14:paraId="4F11B5AD" w14:textId="16B582B8" w:rsidR="00F06177" w:rsidRPr="00690679" w:rsidRDefault="00F06177"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SPONSORSHIP</w:t>
      </w:r>
    </w:p>
    <w:p w14:paraId="4C648736" w14:textId="47A40F90" w:rsidR="007677D6" w:rsidRPr="00690679" w:rsidRDefault="007677D6" w:rsidP="00690679">
      <w:pPr>
        <w:spacing w:line="480" w:lineRule="auto"/>
        <w:ind w:left="360"/>
        <w:rPr>
          <w:rFonts w:ascii="Times New Roman" w:hAnsi="Times New Roman" w:cs="Times New Roman"/>
          <w:sz w:val="24"/>
          <w:szCs w:val="24"/>
        </w:rPr>
      </w:pPr>
    </w:p>
    <w:p w14:paraId="7BF5E532" w14:textId="5B0B75A8" w:rsidR="007677D6" w:rsidRPr="00690679" w:rsidRDefault="007677D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This project is sponsored by</w:t>
      </w:r>
      <w:r w:rsidR="006C1D9B" w:rsidRPr="00690679">
        <w:rPr>
          <w:rFonts w:ascii="Times New Roman" w:hAnsi="Times New Roman" w:cs="Times New Roman"/>
          <w:sz w:val="24"/>
          <w:szCs w:val="24"/>
        </w:rPr>
        <w:t xml:space="preserve"> alhaji</w:t>
      </w:r>
      <w:r w:rsidRPr="00690679">
        <w:rPr>
          <w:rFonts w:ascii="Times New Roman" w:hAnsi="Times New Roman" w:cs="Times New Roman"/>
          <w:sz w:val="24"/>
          <w:szCs w:val="24"/>
        </w:rPr>
        <w:t xml:space="preserve"> </w:t>
      </w:r>
      <w:proofErr w:type="spellStart"/>
      <w:r w:rsidRPr="00690679">
        <w:rPr>
          <w:rFonts w:ascii="Times New Roman" w:hAnsi="Times New Roman" w:cs="Times New Roman"/>
          <w:sz w:val="24"/>
          <w:szCs w:val="24"/>
        </w:rPr>
        <w:t>aliko</w:t>
      </w:r>
      <w:proofErr w:type="spellEnd"/>
      <w:r w:rsidRPr="00690679">
        <w:rPr>
          <w:rFonts w:ascii="Times New Roman" w:hAnsi="Times New Roman" w:cs="Times New Roman"/>
          <w:sz w:val="24"/>
          <w:szCs w:val="24"/>
        </w:rPr>
        <w:t xml:space="preserve"> </w:t>
      </w:r>
      <w:proofErr w:type="spellStart"/>
      <w:r w:rsidRPr="00690679">
        <w:rPr>
          <w:rFonts w:ascii="Times New Roman" w:hAnsi="Times New Roman" w:cs="Times New Roman"/>
          <w:sz w:val="24"/>
          <w:szCs w:val="24"/>
        </w:rPr>
        <w:t>dangote</w:t>
      </w:r>
      <w:proofErr w:type="spellEnd"/>
      <w:r w:rsidR="006C1D9B" w:rsidRPr="00690679">
        <w:rPr>
          <w:rFonts w:ascii="Times New Roman" w:hAnsi="Times New Roman" w:cs="Times New Roman"/>
          <w:sz w:val="24"/>
          <w:szCs w:val="24"/>
        </w:rPr>
        <w:t xml:space="preserve"> Alhaji Aliko Dangote GCON (born 10 April 1957) is a Nigerian businessman and philanthropist who is the founder and chairman of Dangote Group, an industrial conglomerate in Africa. The </w:t>
      </w:r>
      <w:proofErr w:type="spellStart"/>
      <w:r w:rsidR="006C1D9B" w:rsidRPr="00690679">
        <w:rPr>
          <w:rFonts w:ascii="Times New Roman" w:hAnsi="Times New Roman" w:cs="Times New Roman"/>
          <w:sz w:val="24"/>
          <w:szCs w:val="24"/>
        </w:rPr>
        <w:t>dangote</w:t>
      </w:r>
      <w:proofErr w:type="spellEnd"/>
      <w:r w:rsidR="006C1D9B" w:rsidRPr="00690679">
        <w:rPr>
          <w:rFonts w:ascii="Times New Roman" w:hAnsi="Times New Roman" w:cs="Times New Roman"/>
          <w:sz w:val="24"/>
          <w:szCs w:val="24"/>
        </w:rPr>
        <w:t xml:space="preserve"> group has a Department of Agriculture and  experts with many years of experience in the project being proposed. Otedola  Agribusiness  and Ventures will be responsible for the management consultancy of the projects.</w:t>
      </w:r>
    </w:p>
    <w:p w14:paraId="61ADA0BF" w14:textId="5CFC9CBF" w:rsidR="0063787D" w:rsidRPr="00690679" w:rsidRDefault="0063787D" w:rsidP="00690679">
      <w:pPr>
        <w:spacing w:line="480" w:lineRule="auto"/>
        <w:ind w:left="360"/>
        <w:rPr>
          <w:rFonts w:ascii="Times New Roman" w:hAnsi="Times New Roman" w:cs="Times New Roman"/>
          <w:sz w:val="24"/>
          <w:szCs w:val="24"/>
        </w:rPr>
      </w:pPr>
    </w:p>
    <w:p w14:paraId="621631A9" w14:textId="0912265D" w:rsidR="0063787D" w:rsidRPr="00690679" w:rsidRDefault="0063787D"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MANAGEMENT</w:t>
      </w:r>
    </w:p>
    <w:p w14:paraId="63E8B037" w14:textId="39A95FC0" w:rsidR="0063787D" w:rsidRPr="00690679" w:rsidRDefault="0063787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management of this project will comprise of a democratically elected Board of Directors at the apex of the organization structure. This will be made up of shareholders and member of the cooperative who have stake in the survival, growth and profitability of the business as </w:t>
      </w:r>
      <w:r w:rsidRPr="00690679">
        <w:rPr>
          <w:rFonts w:ascii="Times New Roman" w:hAnsi="Times New Roman" w:cs="Times New Roman"/>
          <w:sz w:val="24"/>
          <w:szCs w:val="24"/>
        </w:rPr>
        <w:lastRenderedPageBreak/>
        <w:t>well as distinguished agribusiness professionals of proven integrity and vast experience in the project area. The objective of the management board :</w:t>
      </w:r>
    </w:p>
    <w:p w14:paraId="4E19841C" w14:textId="77777777" w:rsidR="0063787D" w:rsidRPr="00690679" w:rsidRDefault="0063787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(1)To  be able  to give strategic directions and policies that will ensure long term success of the organization. </w:t>
      </w:r>
    </w:p>
    <w:p w14:paraId="660E19D1" w14:textId="1033D1D5" w:rsidR="0063787D" w:rsidRPr="00690679" w:rsidRDefault="0063787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(2)The board will ensure that the organization complied with all standards set by regulatory authorities.</w:t>
      </w:r>
    </w:p>
    <w:p w14:paraId="1856820C" w14:textId="31CB0FB5" w:rsidR="0063787D" w:rsidRPr="00690679" w:rsidRDefault="0063787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The Managing Director/President shall be responsible for the co-ordination of the day to day management of the cooperative business. He is accountable to the Board of Directors; he will mobilize organization resources to achieve set goals. He will manage business risks and focus on wealth creation.</w:t>
      </w:r>
    </w:p>
    <w:p w14:paraId="56266D1E" w14:textId="1B34F3FD" w:rsidR="0063787D" w:rsidRPr="00690679" w:rsidRDefault="0063787D" w:rsidP="00690679">
      <w:pPr>
        <w:spacing w:line="480" w:lineRule="auto"/>
        <w:ind w:left="360"/>
        <w:rPr>
          <w:rFonts w:ascii="Times New Roman" w:hAnsi="Times New Roman" w:cs="Times New Roman"/>
          <w:sz w:val="24"/>
          <w:szCs w:val="24"/>
        </w:rPr>
      </w:pPr>
    </w:p>
    <w:p w14:paraId="5980ED73" w14:textId="4BEBE34F" w:rsidR="0063787D" w:rsidRPr="00690679" w:rsidRDefault="0063787D"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 xml:space="preserve">TECHNICAL ASSISTANCE </w:t>
      </w:r>
    </w:p>
    <w:p w14:paraId="337C3447" w14:textId="01D6A40F" w:rsidR="0063787D" w:rsidRPr="00690679" w:rsidRDefault="0063787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will help with the IT needs of this project because 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has a working group of technical board ready to partner with us on this project, also 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is ready to</w:t>
      </w:r>
      <w:r w:rsidR="00525E84" w:rsidRPr="00690679">
        <w:rPr>
          <w:rFonts w:ascii="Times New Roman" w:hAnsi="Times New Roman" w:cs="Times New Roman"/>
          <w:sz w:val="24"/>
          <w:szCs w:val="24"/>
        </w:rPr>
        <w:t xml:space="preserve"> partner with the bank of agriculture(BOA) where our sponsor himself “alhaji </w:t>
      </w:r>
      <w:proofErr w:type="spellStart"/>
      <w:r w:rsidR="00525E84" w:rsidRPr="00690679">
        <w:rPr>
          <w:rFonts w:ascii="Times New Roman" w:hAnsi="Times New Roman" w:cs="Times New Roman"/>
          <w:sz w:val="24"/>
          <w:szCs w:val="24"/>
        </w:rPr>
        <w:t>aliko</w:t>
      </w:r>
      <w:proofErr w:type="spellEnd"/>
      <w:r w:rsidR="00525E84" w:rsidRPr="00690679">
        <w:rPr>
          <w:rFonts w:ascii="Times New Roman" w:hAnsi="Times New Roman" w:cs="Times New Roman"/>
          <w:sz w:val="24"/>
          <w:szCs w:val="24"/>
        </w:rPr>
        <w:t xml:space="preserve"> </w:t>
      </w:r>
      <w:proofErr w:type="spellStart"/>
      <w:r w:rsidR="00525E84" w:rsidRPr="00690679">
        <w:rPr>
          <w:rFonts w:ascii="Times New Roman" w:hAnsi="Times New Roman" w:cs="Times New Roman"/>
          <w:sz w:val="24"/>
          <w:szCs w:val="24"/>
        </w:rPr>
        <w:t>dangote</w:t>
      </w:r>
      <w:proofErr w:type="spellEnd"/>
      <w:r w:rsidR="00525E84" w:rsidRPr="00690679">
        <w:rPr>
          <w:rFonts w:ascii="Times New Roman" w:hAnsi="Times New Roman" w:cs="Times New Roman"/>
          <w:sz w:val="24"/>
          <w:szCs w:val="24"/>
        </w:rPr>
        <w:t>” is ready to award 5 best poultry farmers in each LGA area of kano and overall best poultry farmer in the entire state. Bank of Agriculture has agreed to finance production of the 500hectares of land for the poultry farming through a loan at 9% interest rate (anchor borrower’s scheme) given to the cooperative.</w:t>
      </w:r>
    </w:p>
    <w:p w14:paraId="65AE72D5" w14:textId="165BBE7B" w:rsidR="00F822F6" w:rsidRPr="00690679" w:rsidRDefault="00F822F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will fund the processing factory and access finance for the poultry industry from BOI (Bank of Industry) at the rate of 9% . The cooperative will also seek grant </w:t>
      </w:r>
      <w:r w:rsidRPr="00690679">
        <w:rPr>
          <w:rFonts w:ascii="Times New Roman" w:hAnsi="Times New Roman" w:cs="Times New Roman"/>
          <w:sz w:val="24"/>
          <w:szCs w:val="24"/>
        </w:rPr>
        <w:lastRenderedPageBreak/>
        <w:t xml:space="preserve">from United State Africa Development Foundation(USADF). 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has relationship with commercial banks and will approach one for loan to clear the land which will be leased to members of the cooperative.</w:t>
      </w:r>
    </w:p>
    <w:p w14:paraId="7078525B" w14:textId="77777777" w:rsidR="00F822F6" w:rsidRPr="00690679" w:rsidRDefault="00F822F6" w:rsidP="00690679">
      <w:pPr>
        <w:spacing w:line="480" w:lineRule="auto"/>
        <w:ind w:left="360"/>
        <w:rPr>
          <w:rFonts w:ascii="Times New Roman" w:hAnsi="Times New Roman" w:cs="Times New Roman"/>
          <w:sz w:val="24"/>
          <w:szCs w:val="24"/>
        </w:rPr>
      </w:pPr>
    </w:p>
    <w:p w14:paraId="52FC6C5C" w14:textId="2D9E598C" w:rsidR="00F822F6" w:rsidRPr="00690679" w:rsidRDefault="00F822F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has a working relationship with kano  State Government, kano  State Ministry of Agric, Farmers’ Union, Agric Cooperatives and individual farmers. 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will get technical support from this relationship in the area of production through contract farming or </w:t>
      </w:r>
      <w:proofErr w:type="spellStart"/>
      <w:r w:rsidRPr="00690679">
        <w:rPr>
          <w:rFonts w:ascii="Times New Roman" w:hAnsi="Times New Roman" w:cs="Times New Roman"/>
          <w:sz w:val="24"/>
          <w:szCs w:val="24"/>
        </w:rPr>
        <w:t>outgrower</w:t>
      </w:r>
      <w:proofErr w:type="spellEnd"/>
      <w:r w:rsidRPr="00690679">
        <w:rPr>
          <w:rFonts w:ascii="Times New Roman" w:hAnsi="Times New Roman" w:cs="Times New Roman"/>
          <w:sz w:val="24"/>
          <w:szCs w:val="24"/>
        </w:rPr>
        <w:t xml:space="preserve"> scheme.</w:t>
      </w:r>
    </w:p>
    <w:p w14:paraId="38D5F6A4" w14:textId="77777777" w:rsidR="00F822F6" w:rsidRPr="00690679" w:rsidRDefault="00F822F6" w:rsidP="00690679">
      <w:pPr>
        <w:spacing w:line="480" w:lineRule="auto"/>
        <w:ind w:left="360"/>
        <w:rPr>
          <w:rFonts w:ascii="Times New Roman" w:hAnsi="Times New Roman" w:cs="Times New Roman"/>
          <w:sz w:val="24"/>
          <w:szCs w:val="24"/>
        </w:rPr>
      </w:pPr>
    </w:p>
    <w:p w14:paraId="3FAB0C39" w14:textId="59FA4BB3" w:rsidR="00F822F6" w:rsidRPr="00690679" w:rsidRDefault="00F822F6"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MARKET AND SALES</w:t>
      </w:r>
    </w:p>
    <w:p w14:paraId="2000BE27" w14:textId="39D08E73" w:rsidR="00F822F6" w:rsidRPr="00690679" w:rsidRDefault="00F822F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Market orientation: domestic; north West &amp; north  East, Nigeria</w:t>
      </w:r>
    </w:p>
    <w:p w14:paraId="578B90AB" w14:textId="41808A33" w:rsidR="00F822F6" w:rsidRPr="00690679" w:rsidRDefault="00F822F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Market Share: 5% niche market in north  West, north East Nigeria</w:t>
      </w:r>
    </w:p>
    <w:p w14:paraId="2039DA4C" w14:textId="3F1FC641" w:rsidR="00F822F6" w:rsidRPr="00690679" w:rsidRDefault="00F822F6"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Users of Products: edible meat for human consumption, milk for human consumption, diary products for human consumption.</w:t>
      </w:r>
    </w:p>
    <w:p w14:paraId="635EA268" w14:textId="77777777" w:rsidR="0079258D" w:rsidRPr="00690679" w:rsidRDefault="0079258D"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TECHNICAL FEASIBILITY</w:t>
      </w:r>
    </w:p>
    <w:p w14:paraId="4D39B7F5" w14:textId="37948D91" w:rsidR="0079258D" w:rsidRPr="00690679" w:rsidRDefault="0079258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projects (production of meat and </w:t>
      </w:r>
      <w:proofErr w:type="spellStart"/>
      <w:r w:rsidRPr="00690679">
        <w:rPr>
          <w:rFonts w:ascii="Times New Roman" w:hAnsi="Times New Roman" w:cs="Times New Roman"/>
          <w:sz w:val="24"/>
          <w:szCs w:val="24"/>
        </w:rPr>
        <w:t>diary</w:t>
      </w:r>
      <w:proofErr w:type="spellEnd"/>
      <w:r w:rsidRPr="00690679">
        <w:rPr>
          <w:rFonts w:ascii="Times New Roman" w:hAnsi="Times New Roman" w:cs="Times New Roman"/>
          <w:sz w:val="24"/>
          <w:szCs w:val="24"/>
        </w:rPr>
        <w:t xml:space="preserve"> production) are technically feasible.  In terms of technology, which involve the installation of ventilating and monitoring system and also heating systems for the transport of </w:t>
      </w:r>
      <w:proofErr w:type="spellStart"/>
      <w:r w:rsidRPr="00690679">
        <w:rPr>
          <w:rFonts w:ascii="Times New Roman" w:hAnsi="Times New Roman" w:cs="Times New Roman"/>
          <w:sz w:val="24"/>
          <w:szCs w:val="24"/>
        </w:rPr>
        <w:t>eggs,chicks</w:t>
      </w:r>
      <w:proofErr w:type="spellEnd"/>
      <w:r w:rsidRPr="00690679">
        <w:rPr>
          <w:rFonts w:ascii="Times New Roman" w:hAnsi="Times New Roman" w:cs="Times New Roman"/>
          <w:sz w:val="24"/>
          <w:szCs w:val="24"/>
        </w:rPr>
        <w:t xml:space="preserve"> and feed, the industrial processes are simple and a </w:t>
      </w:r>
      <w:proofErr w:type="spellStart"/>
      <w:r w:rsidRPr="00690679">
        <w:rPr>
          <w:rFonts w:ascii="Times New Roman" w:hAnsi="Times New Roman" w:cs="Times New Roman"/>
          <w:sz w:val="24"/>
          <w:szCs w:val="24"/>
        </w:rPr>
        <w:t>veterian</w:t>
      </w:r>
      <w:proofErr w:type="spellEnd"/>
      <w:r w:rsidRPr="00690679">
        <w:rPr>
          <w:rFonts w:ascii="Times New Roman" w:hAnsi="Times New Roman" w:cs="Times New Roman"/>
          <w:sz w:val="24"/>
          <w:szCs w:val="24"/>
        </w:rPr>
        <w:t xml:space="preserve"> is needed for the livestock in </w:t>
      </w:r>
      <w:r w:rsidR="00EB5458" w:rsidRPr="00690679">
        <w:rPr>
          <w:rFonts w:ascii="Times New Roman" w:hAnsi="Times New Roman" w:cs="Times New Roman"/>
          <w:sz w:val="24"/>
          <w:szCs w:val="24"/>
        </w:rPr>
        <w:t>the medical field</w:t>
      </w:r>
      <w:r w:rsidRPr="00690679">
        <w:rPr>
          <w:rFonts w:ascii="Times New Roman" w:hAnsi="Times New Roman" w:cs="Times New Roman"/>
          <w:sz w:val="24"/>
          <w:szCs w:val="24"/>
        </w:rPr>
        <w:t xml:space="preserve"> with more than 20years experience is part of our team.. </w:t>
      </w:r>
    </w:p>
    <w:p w14:paraId="3A52FE95" w14:textId="77777777" w:rsidR="0079258D" w:rsidRPr="00690679" w:rsidRDefault="0079258D" w:rsidP="00690679">
      <w:pPr>
        <w:spacing w:line="480" w:lineRule="auto"/>
        <w:ind w:left="360"/>
        <w:rPr>
          <w:rFonts w:ascii="Times New Roman" w:hAnsi="Times New Roman" w:cs="Times New Roman"/>
          <w:sz w:val="24"/>
          <w:szCs w:val="24"/>
        </w:rPr>
      </w:pPr>
    </w:p>
    <w:p w14:paraId="1CFD6609" w14:textId="5E29E8E9" w:rsidR="0079258D" w:rsidRPr="00690679" w:rsidRDefault="0079258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lastRenderedPageBreak/>
        <w:t xml:space="preserve">On the </w:t>
      </w:r>
      <w:r w:rsidR="00EB5458" w:rsidRPr="00690679">
        <w:rPr>
          <w:rFonts w:ascii="Times New Roman" w:hAnsi="Times New Roman" w:cs="Times New Roman"/>
          <w:sz w:val="24"/>
          <w:szCs w:val="24"/>
        </w:rPr>
        <w:t xml:space="preserve">meat and </w:t>
      </w:r>
      <w:proofErr w:type="spellStart"/>
      <w:r w:rsidR="00EB5458" w:rsidRPr="00690679">
        <w:rPr>
          <w:rFonts w:ascii="Times New Roman" w:hAnsi="Times New Roman" w:cs="Times New Roman"/>
          <w:sz w:val="24"/>
          <w:szCs w:val="24"/>
        </w:rPr>
        <w:t>diary</w:t>
      </w:r>
      <w:proofErr w:type="spellEnd"/>
      <w:r w:rsidR="00EB5458" w:rsidRPr="00690679">
        <w:rPr>
          <w:rFonts w:ascii="Times New Roman" w:hAnsi="Times New Roman" w:cs="Times New Roman"/>
          <w:sz w:val="24"/>
          <w:szCs w:val="24"/>
        </w:rPr>
        <w:t xml:space="preserve"> </w:t>
      </w:r>
      <w:r w:rsidRPr="00690679">
        <w:rPr>
          <w:rFonts w:ascii="Times New Roman" w:hAnsi="Times New Roman" w:cs="Times New Roman"/>
          <w:sz w:val="24"/>
          <w:szCs w:val="24"/>
        </w:rPr>
        <w:t xml:space="preserve">production, we have specialists in mechanization, irrigation, farm management, </w:t>
      </w:r>
      <w:r w:rsidR="00EB5458" w:rsidRPr="00690679">
        <w:rPr>
          <w:rFonts w:ascii="Times New Roman" w:hAnsi="Times New Roman" w:cs="Times New Roman"/>
          <w:sz w:val="24"/>
          <w:szCs w:val="24"/>
        </w:rPr>
        <w:t>poultry</w:t>
      </w:r>
      <w:r w:rsidRPr="00690679">
        <w:rPr>
          <w:rFonts w:ascii="Times New Roman" w:hAnsi="Times New Roman" w:cs="Times New Roman"/>
          <w:sz w:val="24"/>
          <w:szCs w:val="24"/>
        </w:rPr>
        <w:t xml:space="preserve"> production, weed science, market development, </w:t>
      </w:r>
      <w:proofErr w:type="spellStart"/>
      <w:r w:rsidRPr="00690679">
        <w:rPr>
          <w:rFonts w:ascii="Times New Roman" w:hAnsi="Times New Roman" w:cs="Times New Roman"/>
          <w:sz w:val="24"/>
          <w:szCs w:val="24"/>
        </w:rPr>
        <w:t>agric</w:t>
      </w:r>
      <w:proofErr w:type="spellEnd"/>
      <w:r w:rsidRPr="00690679">
        <w:rPr>
          <w:rFonts w:ascii="Times New Roman" w:hAnsi="Times New Roman" w:cs="Times New Roman"/>
          <w:sz w:val="24"/>
          <w:szCs w:val="24"/>
        </w:rPr>
        <w:t xml:space="preserve"> extension and accounting as part of our management team. We also have specialists in quality control as part of our management team. The state of infrastructure around the </w:t>
      </w:r>
      <w:proofErr w:type="spellStart"/>
      <w:r w:rsidR="00EB5458" w:rsidRPr="00690679">
        <w:rPr>
          <w:rFonts w:ascii="Times New Roman" w:hAnsi="Times New Roman" w:cs="Times New Roman"/>
          <w:sz w:val="24"/>
          <w:szCs w:val="24"/>
        </w:rPr>
        <w:t>dangote</w:t>
      </w:r>
      <w:proofErr w:type="spellEnd"/>
      <w:r w:rsidR="00EB5458" w:rsidRPr="00690679">
        <w:rPr>
          <w:rFonts w:ascii="Times New Roman" w:hAnsi="Times New Roman" w:cs="Times New Roman"/>
          <w:sz w:val="24"/>
          <w:szCs w:val="24"/>
        </w:rPr>
        <w:t xml:space="preserve"> group </w:t>
      </w:r>
      <w:r w:rsidRPr="00690679">
        <w:rPr>
          <w:rFonts w:ascii="Times New Roman" w:hAnsi="Times New Roman" w:cs="Times New Roman"/>
          <w:sz w:val="24"/>
          <w:szCs w:val="24"/>
        </w:rPr>
        <w:t xml:space="preserve">and generally in </w:t>
      </w:r>
      <w:r w:rsidR="00EB5458" w:rsidRPr="00690679">
        <w:rPr>
          <w:rFonts w:ascii="Times New Roman" w:hAnsi="Times New Roman" w:cs="Times New Roman"/>
          <w:sz w:val="24"/>
          <w:szCs w:val="24"/>
        </w:rPr>
        <w:t xml:space="preserve">kano </w:t>
      </w:r>
      <w:r w:rsidRPr="00690679">
        <w:rPr>
          <w:rFonts w:ascii="Times New Roman" w:hAnsi="Times New Roman" w:cs="Times New Roman"/>
          <w:sz w:val="24"/>
          <w:szCs w:val="24"/>
        </w:rPr>
        <w:t xml:space="preserve">is adequate and suitable for the </w:t>
      </w:r>
      <w:r w:rsidR="00EB5458" w:rsidRPr="00690679">
        <w:rPr>
          <w:rFonts w:ascii="Times New Roman" w:hAnsi="Times New Roman" w:cs="Times New Roman"/>
          <w:sz w:val="24"/>
          <w:szCs w:val="24"/>
        </w:rPr>
        <w:t xml:space="preserve">location </w:t>
      </w:r>
      <w:r w:rsidRPr="00690679">
        <w:rPr>
          <w:rFonts w:ascii="Times New Roman" w:hAnsi="Times New Roman" w:cs="Times New Roman"/>
          <w:sz w:val="24"/>
          <w:szCs w:val="24"/>
        </w:rPr>
        <w:t>of the farm/firm for efficient production, processing and marketing</w:t>
      </w:r>
      <w:r w:rsidR="00EB5458" w:rsidRPr="00690679">
        <w:rPr>
          <w:rFonts w:ascii="Times New Roman" w:hAnsi="Times New Roman" w:cs="Times New Roman"/>
          <w:sz w:val="24"/>
          <w:szCs w:val="24"/>
        </w:rPr>
        <w:t xml:space="preserve"> of our products </w:t>
      </w:r>
      <w:r w:rsidRPr="00690679">
        <w:rPr>
          <w:rFonts w:ascii="Times New Roman" w:hAnsi="Times New Roman" w:cs="Times New Roman"/>
          <w:sz w:val="24"/>
          <w:szCs w:val="24"/>
        </w:rPr>
        <w:t xml:space="preserve">. </w:t>
      </w:r>
    </w:p>
    <w:p w14:paraId="08D92357" w14:textId="0D2D7B47" w:rsidR="00EB5458" w:rsidRPr="00690679" w:rsidRDefault="00EB5458" w:rsidP="00690679">
      <w:pPr>
        <w:spacing w:line="480" w:lineRule="auto"/>
        <w:ind w:left="360"/>
        <w:rPr>
          <w:rFonts w:ascii="Times New Roman" w:hAnsi="Times New Roman" w:cs="Times New Roman"/>
          <w:sz w:val="24"/>
          <w:szCs w:val="24"/>
        </w:rPr>
      </w:pPr>
    </w:p>
    <w:p w14:paraId="26AF2E9F" w14:textId="77777777" w:rsidR="00EB5458" w:rsidRPr="00690679" w:rsidRDefault="00EB5458"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GOVERNMENT SUPPORT AND REGULATIONS</w:t>
      </w:r>
    </w:p>
    <w:p w14:paraId="24DF0EE3" w14:textId="299C584A" w:rsidR="00EB5458" w:rsidRPr="00690679" w:rsidRDefault="00EB5458"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project conform with the economic diversification objective of the  government. It also supports foreign exchange and import reduction conservation of government. It creates economic opportunities, market access, improved income for farmers and support food security objective of government. The project will benefit from government intervention fund in the agriculture sector.  The project will also benefit from the </w:t>
      </w:r>
      <w:proofErr w:type="spellStart"/>
      <w:r w:rsidRPr="00690679">
        <w:rPr>
          <w:rFonts w:ascii="Times New Roman" w:hAnsi="Times New Roman" w:cs="Times New Roman"/>
          <w:sz w:val="24"/>
          <w:szCs w:val="24"/>
        </w:rPr>
        <w:t>favourable</w:t>
      </w:r>
      <w:proofErr w:type="spellEnd"/>
      <w:r w:rsidRPr="00690679">
        <w:rPr>
          <w:rFonts w:ascii="Times New Roman" w:hAnsi="Times New Roman" w:cs="Times New Roman"/>
          <w:sz w:val="24"/>
          <w:szCs w:val="24"/>
        </w:rPr>
        <w:t xml:space="preserve"> policy of zero duty for agricultural and equipment import. Restriction of forex for all food products will also widen market opportunity. The project will contribute significantly to employment, output increase, stable price and stable exchange rate.</w:t>
      </w:r>
    </w:p>
    <w:p w14:paraId="6DF3D025" w14:textId="3D84FD4C" w:rsidR="00EB5458" w:rsidRPr="00690679" w:rsidRDefault="00EB5458" w:rsidP="00690679">
      <w:pPr>
        <w:spacing w:line="480" w:lineRule="auto"/>
        <w:ind w:left="360"/>
        <w:rPr>
          <w:rFonts w:ascii="Times New Roman" w:hAnsi="Times New Roman" w:cs="Times New Roman"/>
          <w:sz w:val="24"/>
          <w:szCs w:val="24"/>
        </w:rPr>
      </w:pPr>
    </w:p>
    <w:p w14:paraId="31F62F24" w14:textId="171C3F54" w:rsidR="00EB5458" w:rsidRPr="00690679" w:rsidRDefault="00EB5458"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TIMELINE OF PROJECTS</w:t>
      </w:r>
    </w:p>
    <w:p w14:paraId="31B62A38" w14:textId="746A1859" w:rsidR="00EB5458" w:rsidRPr="00690679" w:rsidRDefault="00EB5458" w:rsidP="00690679">
      <w:pPr>
        <w:spacing w:line="480" w:lineRule="auto"/>
        <w:ind w:left="360"/>
        <w:rPr>
          <w:rFonts w:ascii="Times New Roman" w:hAnsi="Times New Roman" w:cs="Times New Roman"/>
          <w:b/>
          <w:bCs/>
          <w:sz w:val="24"/>
          <w:szCs w:val="24"/>
        </w:rPr>
      </w:pPr>
    </w:p>
    <w:p w14:paraId="2534F510" w14:textId="5FBC7E26" w:rsidR="00EB5458" w:rsidRPr="00690679" w:rsidRDefault="00EB5458"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lastRenderedPageBreak/>
        <w:t xml:space="preserve">The project will be completed within 7months preferably between </w:t>
      </w:r>
      <w:proofErr w:type="spellStart"/>
      <w:r w:rsidRPr="00690679">
        <w:rPr>
          <w:rFonts w:ascii="Times New Roman" w:hAnsi="Times New Roman" w:cs="Times New Roman"/>
          <w:sz w:val="24"/>
          <w:szCs w:val="24"/>
        </w:rPr>
        <w:t>febaury</w:t>
      </w:r>
      <w:proofErr w:type="spellEnd"/>
      <w:r w:rsidRPr="00690679">
        <w:rPr>
          <w:rFonts w:ascii="Times New Roman" w:hAnsi="Times New Roman" w:cs="Times New Roman"/>
          <w:sz w:val="24"/>
          <w:szCs w:val="24"/>
        </w:rPr>
        <w:t xml:space="preserve"> , 2019 to</w:t>
      </w:r>
      <w:r w:rsidRPr="00690679">
        <w:rPr>
          <w:rFonts w:ascii="Times New Roman" w:hAnsi="Times New Roman" w:cs="Times New Roman"/>
          <w:b/>
          <w:bCs/>
          <w:sz w:val="24"/>
          <w:szCs w:val="24"/>
        </w:rPr>
        <w:t xml:space="preserve"> August, </w:t>
      </w:r>
      <w:r w:rsidRPr="00690679">
        <w:rPr>
          <w:rFonts w:ascii="Times New Roman" w:hAnsi="Times New Roman" w:cs="Times New Roman"/>
          <w:sz w:val="24"/>
          <w:szCs w:val="24"/>
        </w:rPr>
        <w:t>2020 because</w:t>
      </w:r>
      <w:r w:rsidR="006B418D" w:rsidRPr="00690679">
        <w:rPr>
          <w:rFonts w:ascii="Times New Roman" w:hAnsi="Times New Roman" w:cs="Times New Roman"/>
          <w:sz w:val="24"/>
          <w:szCs w:val="24"/>
        </w:rPr>
        <w:t xml:space="preserve"> this is a7months project to be completed in order to curb unemployment in the country.</w:t>
      </w:r>
    </w:p>
    <w:p w14:paraId="613B3719" w14:textId="77777777" w:rsidR="00EB5458" w:rsidRPr="00690679" w:rsidRDefault="00EB5458" w:rsidP="00690679">
      <w:pPr>
        <w:spacing w:line="480" w:lineRule="auto"/>
        <w:ind w:left="360"/>
        <w:rPr>
          <w:rFonts w:ascii="Times New Roman" w:hAnsi="Times New Roman" w:cs="Times New Roman"/>
          <w:sz w:val="24"/>
          <w:szCs w:val="24"/>
        </w:rPr>
      </w:pPr>
    </w:p>
    <w:p w14:paraId="40401AD2" w14:textId="77777777" w:rsidR="0079258D" w:rsidRPr="00690679" w:rsidRDefault="0079258D" w:rsidP="00690679">
      <w:pPr>
        <w:spacing w:line="480" w:lineRule="auto"/>
        <w:ind w:left="360"/>
        <w:rPr>
          <w:rFonts w:ascii="Times New Roman" w:hAnsi="Times New Roman" w:cs="Times New Roman"/>
          <w:sz w:val="24"/>
          <w:szCs w:val="24"/>
        </w:rPr>
      </w:pPr>
    </w:p>
    <w:p w14:paraId="7651C2ED" w14:textId="4336393A" w:rsidR="0079258D" w:rsidRPr="00690679" w:rsidRDefault="0079258D"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The major competitors in the</w:t>
      </w:r>
      <w:r w:rsidR="00721C83" w:rsidRPr="00690679">
        <w:rPr>
          <w:rFonts w:ascii="Times New Roman" w:hAnsi="Times New Roman" w:cs="Times New Roman"/>
          <w:sz w:val="24"/>
          <w:szCs w:val="24"/>
        </w:rPr>
        <w:t xml:space="preserve"> north </w:t>
      </w:r>
      <w:r w:rsidRPr="00690679">
        <w:rPr>
          <w:rFonts w:ascii="Times New Roman" w:hAnsi="Times New Roman" w:cs="Times New Roman"/>
          <w:sz w:val="24"/>
          <w:szCs w:val="24"/>
        </w:rPr>
        <w:t xml:space="preserve"> West are </w:t>
      </w:r>
      <w:proofErr w:type="spellStart"/>
      <w:r w:rsidR="00721C83" w:rsidRPr="00690679">
        <w:rPr>
          <w:rFonts w:ascii="Times New Roman" w:hAnsi="Times New Roman" w:cs="Times New Roman"/>
          <w:sz w:val="24"/>
          <w:szCs w:val="24"/>
        </w:rPr>
        <w:t>da’u</w:t>
      </w:r>
      <w:proofErr w:type="spellEnd"/>
      <w:r w:rsidR="00721C83" w:rsidRPr="00690679">
        <w:rPr>
          <w:rFonts w:ascii="Times New Roman" w:hAnsi="Times New Roman" w:cs="Times New Roman"/>
          <w:sz w:val="24"/>
          <w:szCs w:val="24"/>
        </w:rPr>
        <w:t xml:space="preserve"> </w:t>
      </w:r>
      <w:proofErr w:type="spellStart"/>
      <w:r w:rsidR="00721C83" w:rsidRPr="00690679">
        <w:rPr>
          <w:rFonts w:ascii="Times New Roman" w:hAnsi="Times New Roman" w:cs="Times New Roman"/>
          <w:sz w:val="24"/>
          <w:szCs w:val="24"/>
        </w:rPr>
        <w:t>aliyu</w:t>
      </w:r>
      <w:proofErr w:type="spellEnd"/>
      <w:r w:rsidR="00721C83" w:rsidRPr="00690679">
        <w:rPr>
          <w:rFonts w:ascii="Times New Roman" w:hAnsi="Times New Roman" w:cs="Times New Roman"/>
          <w:sz w:val="24"/>
          <w:szCs w:val="24"/>
        </w:rPr>
        <w:t xml:space="preserve"> memorial poultry farms and </w:t>
      </w:r>
      <w:proofErr w:type="spellStart"/>
      <w:r w:rsidR="00721C83" w:rsidRPr="00690679">
        <w:rPr>
          <w:rFonts w:ascii="Times New Roman" w:hAnsi="Times New Roman" w:cs="Times New Roman"/>
          <w:sz w:val="24"/>
          <w:szCs w:val="24"/>
        </w:rPr>
        <w:t>yalari</w:t>
      </w:r>
      <w:proofErr w:type="spellEnd"/>
      <w:r w:rsidR="00721C83" w:rsidRPr="00690679">
        <w:rPr>
          <w:rFonts w:ascii="Times New Roman" w:hAnsi="Times New Roman" w:cs="Times New Roman"/>
          <w:sz w:val="24"/>
          <w:szCs w:val="24"/>
        </w:rPr>
        <w:t xml:space="preserve"> ventures also</w:t>
      </w:r>
      <w:r w:rsidRPr="00690679">
        <w:rPr>
          <w:rFonts w:ascii="Times New Roman" w:hAnsi="Times New Roman" w:cs="Times New Roman"/>
          <w:sz w:val="24"/>
          <w:szCs w:val="24"/>
        </w:rPr>
        <w:t xml:space="preserve"> with the</w:t>
      </w:r>
      <w:r w:rsidR="004A0757" w:rsidRPr="00690679">
        <w:rPr>
          <w:rFonts w:ascii="Times New Roman" w:hAnsi="Times New Roman" w:cs="Times New Roman"/>
          <w:sz w:val="24"/>
          <w:szCs w:val="24"/>
        </w:rPr>
        <w:t xml:space="preserve"> glad tidings integrated farms and </w:t>
      </w:r>
      <w:proofErr w:type="spellStart"/>
      <w:r w:rsidR="004A0757" w:rsidRPr="00690679">
        <w:rPr>
          <w:rFonts w:ascii="Times New Roman" w:hAnsi="Times New Roman" w:cs="Times New Roman"/>
          <w:sz w:val="24"/>
          <w:szCs w:val="24"/>
        </w:rPr>
        <w:t>amintacce</w:t>
      </w:r>
      <w:proofErr w:type="spellEnd"/>
      <w:r w:rsidR="004A0757" w:rsidRPr="00690679">
        <w:rPr>
          <w:rFonts w:ascii="Times New Roman" w:hAnsi="Times New Roman" w:cs="Times New Roman"/>
          <w:sz w:val="24"/>
          <w:szCs w:val="24"/>
        </w:rPr>
        <w:t xml:space="preserve"> </w:t>
      </w:r>
      <w:proofErr w:type="spellStart"/>
      <w:r w:rsidR="004A0757" w:rsidRPr="00690679">
        <w:rPr>
          <w:rFonts w:ascii="Times New Roman" w:hAnsi="Times New Roman" w:cs="Times New Roman"/>
          <w:sz w:val="24"/>
          <w:szCs w:val="24"/>
        </w:rPr>
        <w:t>poutry</w:t>
      </w:r>
      <w:proofErr w:type="spellEnd"/>
      <w:r w:rsidR="004A0757" w:rsidRPr="00690679">
        <w:rPr>
          <w:rFonts w:ascii="Times New Roman" w:hAnsi="Times New Roman" w:cs="Times New Roman"/>
          <w:sz w:val="24"/>
          <w:szCs w:val="24"/>
        </w:rPr>
        <w:t xml:space="preserve"> farms. The </w:t>
      </w:r>
      <w:proofErr w:type="spellStart"/>
      <w:r w:rsidR="004A0757" w:rsidRPr="00690679">
        <w:rPr>
          <w:rFonts w:ascii="Times New Roman" w:hAnsi="Times New Roman" w:cs="Times New Roman"/>
          <w:sz w:val="24"/>
          <w:szCs w:val="24"/>
        </w:rPr>
        <w:t>dangote</w:t>
      </w:r>
      <w:proofErr w:type="spellEnd"/>
      <w:r w:rsidR="004A0757" w:rsidRPr="00690679">
        <w:rPr>
          <w:rFonts w:ascii="Times New Roman" w:hAnsi="Times New Roman" w:cs="Times New Roman"/>
          <w:sz w:val="24"/>
          <w:szCs w:val="24"/>
        </w:rPr>
        <w:t xml:space="preserve"> group </w:t>
      </w:r>
      <w:r w:rsidRPr="00690679">
        <w:rPr>
          <w:rFonts w:ascii="Times New Roman" w:hAnsi="Times New Roman" w:cs="Times New Roman"/>
          <w:sz w:val="24"/>
          <w:szCs w:val="24"/>
        </w:rPr>
        <w:t xml:space="preserve">farms will target a market niche and penetrate through cooperative societies to make our brand popular. From our analysis, integration of production and processing will give us a competitive advantage. </w:t>
      </w:r>
    </w:p>
    <w:p w14:paraId="39AFF9BB" w14:textId="77777777" w:rsidR="0079258D" w:rsidRPr="00690679" w:rsidRDefault="0079258D" w:rsidP="00690679">
      <w:pPr>
        <w:spacing w:line="480" w:lineRule="auto"/>
        <w:ind w:left="360"/>
        <w:rPr>
          <w:rFonts w:ascii="Times New Roman" w:hAnsi="Times New Roman" w:cs="Times New Roman"/>
          <w:sz w:val="24"/>
          <w:szCs w:val="24"/>
        </w:rPr>
      </w:pPr>
    </w:p>
    <w:p w14:paraId="5DA476AF" w14:textId="77777777" w:rsidR="00D56F40" w:rsidRPr="00690679" w:rsidRDefault="00D56F40"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Estimated Project Costs and Revenue</w:t>
      </w:r>
    </w:p>
    <w:p w14:paraId="22608128" w14:textId="0969EDBF" w:rsidR="00F822F6" w:rsidRPr="00690679" w:rsidRDefault="00D56F40"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 xml:space="preserve">Fixed Cost  </w:t>
      </w:r>
    </w:p>
    <w:p w14:paraId="3FD26784" w14:textId="0647697B" w:rsidR="00D56F40" w:rsidRPr="00690679" w:rsidRDefault="00D56F4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EQUIPMENT </w:t>
      </w:r>
    </w:p>
    <w:p w14:paraId="7CA65624" w14:textId="03DE5D99" w:rsidR="005835ED" w:rsidRPr="00690679" w:rsidRDefault="005835ED" w:rsidP="00690679">
      <w:pPr>
        <w:pStyle w:val="ListParagraph"/>
        <w:numPr>
          <w:ilvl w:val="0"/>
          <w:numId w:val="2"/>
        </w:numPr>
        <w:spacing w:line="480" w:lineRule="auto"/>
        <w:rPr>
          <w:rFonts w:ascii="Times New Roman" w:hAnsi="Times New Roman" w:cs="Times New Roman"/>
          <w:sz w:val="24"/>
          <w:szCs w:val="24"/>
        </w:rPr>
      </w:pPr>
      <w:r w:rsidRPr="00690679">
        <w:rPr>
          <w:rFonts w:ascii="Times New Roman" w:hAnsi="Times New Roman" w:cs="Times New Roman"/>
          <w:sz w:val="24"/>
          <w:szCs w:val="24"/>
        </w:rPr>
        <w:t>INCUBATION EQUIPMENTS</w:t>
      </w:r>
    </w:p>
    <w:tbl>
      <w:tblPr>
        <w:tblStyle w:val="TableGrid"/>
        <w:tblW w:w="0" w:type="auto"/>
        <w:tblInd w:w="805" w:type="dxa"/>
        <w:tblLook w:val="04A0" w:firstRow="1" w:lastRow="0" w:firstColumn="1" w:lastColumn="0" w:noHBand="0" w:noVBand="1"/>
      </w:tblPr>
      <w:tblGrid>
        <w:gridCol w:w="1830"/>
        <w:gridCol w:w="2248"/>
        <w:gridCol w:w="2269"/>
      </w:tblGrid>
      <w:tr w:rsidR="002E5BF3" w:rsidRPr="00690679" w14:paraId="326C9B9A" w14:textId="77777777" w:rsidTr="002E5BF3">
        <w:tc>
          <w:tcPr>
            <w:tcW w:w="1830" w:type="dxa"/>
          </w:tcPr>
          <w:p w14:paraId="2AD74D44" w14:textId="64DB54F7" w:rsidR="002E5BF3" w:rsidRPr="00690679" w:rsidRDefault="002E5BF3" w:rsidP="00690679">
            <w:pPr>
              <w:spacing w:line="480" w:lineRule="auto"/>
              <w:rPr>
                <w:rFonts w:ascii="Times New Roman" w:hAnsi="Times New Roman" w:cs="Times New Roman"/>
                <w:sz w:val="24"/>
                <w:szCs w:val="24"/>
              </w:rPr>
            </w:pPr>
            <w:proofErr w:type="spellStart"/>
            <w:r w:rsidRPr="00690679">
              <w:rPr>
                <w:rFonts w:ascii="Times New Roman" w:hAnsi="Times New Roman" w:cs="Times New Roman"/>
                <w:sz w:val="24"/>
                <w:szCs w:val="24"/>
              </w:rPr>
              <w:t>equipments</w:t>
            </w:r>
            <w:proofErr w:type="spellEnd"/>
          </w:p>
        </w:tc>
        <w:tc>
          <w:tcPr>
            <w:tcW w:w="2248" w:type="dxa"/>
          </w:tcPr>
          <w:p w14:paraId="20BC05DE" w14:textId="18B4EAB1"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quantity</w:t>
            </w:r>
          </w:p>
        </w:tc>
        <w:tc>
          <w:tcPr>
            <w:tcW w:w="2269" w:type="dxa"/>
          </w:tcPr>
          <w:p w14:paraId="6839D928" w14:textId="73ADD050"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Cost(naira)</w:t>
            </w:r>
          </w:p>
        </w:tc>
      </w:tr>
      <w:tr w:rsidR="002E5BF3" w:rsidRPr="00690679" w14:paraId="2AD91A94" w14:textId="77777777" w:rsidTr="002E5BF3">
        <w:tc>
          <w:tcPr>
            <w:tcW w:w="1830" w:type="dxa"/>
          </w:tcPr>
          <w:p w14:paraId="0B9A349F" w14:textId="59B493B9" w:rsidR="002E5BF3" w:rsidRPr="00690679" w:rsidRDefault="00371EB9"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S</w:t>
            </w:r>
            <w:r w:rsidR="002E5BF3" w:rsidRPr="00690679">
              <w:rPr>
                <w:rFonts w:ascii="Times New Roman" w:hAnsi="Times New Roman" w:cs="Times New Roman"/>
                <w:sz w:val="24"/>
                <w:szCs w:val="24"/>
              </w:rPr>
              <w:t>etter</w:t>
            </w:r>
          </w:p>
        </w:tc>
        <w:tc>
          <w:tcPr>
            <w:tcW w:w="2248" w:type="dxa"/>
          </w:tcPr>
          <w:p w14:paraId="35E16ACA" w14:textId="1881FA2A"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50</w:t>
            </w:r>
          </w:p>
        </w:tc>
        <w:tc>
          <w:tcPr>
            <w:tcW w:w="2269" w:type="dxa"/>
          </w:tcPr>
          <w:p w14:paraId="23CA959C" w14:textId="69183C0D"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200,000</w:t>
            </w:r>
          </w:p>
        </w:tc>
      </w:tr>
      <w:tr w:rsidR="002E5BF3" w:rsidRPr="00690679" w14:paraId="1C552AE0" w14:textId="77777777" w:rsidTr="002E5BF3">
        <w:tc>
          <w:tcPr>
            <w:tcW w:w="1830" w:type="dxa"/>
          </w:tcPr>
          <w:p w14:paraId="65DD5A48" w14:textId="06679126" w:rsidR="002E5BF3" w:rsidRPr="00690679" w:rsidRDefault="00371EB9"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H</w:t>
            </w:r>
            <w:r w:rsidR="002E5BF3" w:rsidRPr="00690679">
              <w:rPr>
                <w:rFonts w:ascii="Times New Roman" w:hAnsi="Times New Roman" w:cs="Times New Roman"/>
                <w:sz w:val="24"/>
                <w:szCs w:val="24"/>
              </w:rPr>
              <w:t>atcher</w:t>
            </w:r>
          </w:p>
        </w:tc>
        <w:tc>
          <w:tcPr>
            <w:tcW w:w="2248" w:type="dxa"/>
          </w:tcPr>
          <w:p w14:paraId="77DD7709" w14:textId="7EF2251E"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500</w:t>
            </w:r>
          </w:p>
        </w:tc>
        <w:tc>
          <w:tcPr>
            <w:tcW w:w="2269" w:type="dxa"/>
          </w:tcPr>
          <w:p w14:paraId="062C9048" w14:textId="377DDF6A"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150,000</w:t>
            </w:r>
          </w:p>
        </w:tc>
      </w:tr>
      <w:tr w:rsidR="002E5BF3" w:rsidRPr="00690679" w14:paraId="57D24D88" w14:textId="77777777" w:rsidTr="002E5BF3">
        <w:tc>
          <w:tcPr>
            <w:tcW w:w="1830" w:type="dxa"/>
          </w:tcPr>
          <w:p w14:paraId="0A5A88A7" w14:textId="335C7F54"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Compressed air system </w:t>
            </w:r>
          </w:p>
        </w:tc>
        <w:tc>
          <w:tcPr>
            <w:tcW w:w="2248" w:type="dxa"/>
          </w:tcPr>
          <w:p w14:paraId="4E3927C3" w14:textId="74260573"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200</w:t>
            </w:r>
          </w:p>
        </w:tc>
        <w:tc>
          <w:tcPr>
            <w:tcW w:w="2269" w:type="dxa"/>
          </w:tcPr>
          <w:p w14:paraId="01B74D6B" w14:textId="4E0883BB"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400,000</w:t>
            </w:r>
          </w:p>
        </w:tc>
      </w:tr>
      <w:tr w:rsidR="002E5BF3" w:rsidRPr="00690679" w14:paraId="44BF0ED0" w14:textId="77777777" w:rsidTr="002E5BF3">
        <w:tc>
          <w:tcPr>
            <w:tcW w:w="1830" w:type="dxa"/>
          </w:tcPr>
          <w:p w14:paraId="39F54195" w14:textId="7933A53D"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lastRenderedPageBreak/>
              <w:t>Emergency standby electric plants</w:t>
            </w:r>
          </w:p>
        </w:tc>
        <w:tc>
          <w:tcPr>
            <w:tcW w:w="2248" w:type="dxa"/>
          </w:tcPr>
          <w:p w14:paraId="10E1CF8B" w14:textId="71BCBC71"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20</w:t>
            </w:r>
          </w:p>
        </w:tc>
        <w:tc>
          <w:tcPr>
            <w:tcW w:w="2269" w:type="dxa"/>
          </w:tcPr>
          <w:p w14:paraId="41E3B5E0" w14:textId="375A08B0"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300,000</w:t>
            </w:r>
          </w:p>
        </w:tc>
      </w:tr>
      <w:tr w:rsidR="002E5BF3" w:rsidRPr="00690679" w14:paraId="63F0B5D2" w14:textId="77777777" w:rsidTr="002E5BF3">
        <w:tc>
          <w:tcPr>
            <w:tcW w:w="1830" w:type="dxa"/>
          </w:tcPr>
          <w:p w14:paraId="70A81CAC" w14:textId="6712B86C"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Hatchery automation </w:t>
            </w:r>
            <w:proofErr w:type="spellStart"/>
            <w:r w:rsidRPr="00690679">
              <w:rPr>
                <w:rFonts w:ascii="Times New Roman" w:hAnsi="Times New Roman" w:cs="Times New Roman"/>
                <w:sz w:val="24"/>
                <w:szCs w:val="24"/>
              </w:rPr>
              <w:t>equipments</w:t>
            </w:r>
            <w:proofErr w:type="spellEnd"/>
          </w:p>
        </w:tc>
        <w:tc>
          <w:tcPr>
            <w:tcW w:w="2248" w:type="dxa"/>
          </w:tcPr>
          <w:p w14:paraId="7C60EDE3" w14:textId="5439F946"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70</w:t>
            </w:r>
          </w:p>
        </w:tc>
        <w:tc>
          <w:tcPr>
            <w:tcW w:w="2269" w:type="dxa"/>
          </w:tcPr>
          <w:p w14:paraId="2D9323F6" w14:textId="4F1CDDCD"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500,000</w:t>
            </w:r>
          </w:p>
        </w:tc>
      </w:tr>
    </w:tbl>
    <w:p w14:paraId="04B95BFA" w14:textId="2175E67A" w:rsidR="005835ED" w:rsidRPr="00690679" w:rsidRDefault="005835ED" w:rsidP="00690679">
      <w:pPr>
        <w:spacing w:line="480" w:lineRule="auto"/>
        <w:ind w:left="360"/>
        <w:rPr>
          <w:rFonts w:ascii="Times New Roman" w:hAnsi="Times New Roman" w:cs="Times New Roman"/>
          <w:sz w:val="24"/>
          <w:szCs w:val="24"/>
        </w:rPr>
      </w:pPr>
    </w:p>
    <w:p w14:paraId="4317AA77" w14:textId="7DF37064" w:rsidR="002E5BF3" w:rsidRPr="00690679" w:rsidRDefault="002E5BF3" w:rsidP="00690679">
      <w:pPr>
        <w:spacing w:line="480" w:lineRule="auto"/>
        <w:ind w:left="360"/>
        <w:rPr>
          <w:rFonts w:ascii="Times New Roman" w:hAnsi="Times New Roman" w:cs="Times New Roman"/>
          <w:sz w:val="24"/>
          <w:szCs w:val="24"/>
        </w:rPr>
      </w:pPr>
    </w:p>
    <w:p w14:paraId="686E8F12" w14:textId="5A581068" w:rsidR="002E5BF3" w:rsidRPr="00690679" w:rsidRDefault="002E5BF3"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(2)EGG HANDLING EQUIPMENTS </w:t>
      </w:r>
    </w:p>
    <w:tbl>
      <w:tblPr>
        <w:tblStyle w:val="TableGrid"/>
        <w:tblW w:w="0" w:type="auto"/>
        <w:tblInd w:w="360" w:type="dxa"/>
        <w:tblLook w:val="04A0" w:firstRow="1" w:lastRow="0" w:firstColumn="1" w:lastColumn="0" w:noHBand="0" w:noVBand="1"/>
      </w:tblPr>
      <w:tblGrid>
        <w:gridCol w:w="3005"/>
        <w:gridCol w:w="2983"/>
        <w:gridCol w:w="3002"/>
      </w:tblGrid>
      <w:tr w:rsidR="002E5BF3" w:rsidRPr="00690679" w14:paraId="3552EFF6" w14:textId="77777777" w:rsidTr="002E5BF3">
        <w:tc>
          <w:tcPr>
            <w:tcW w:w="3005" w:type="dxa"/>
          </w:tcPr>
          <w:p w14:paraId="2DF584FB" w14:textId="3E2B00B7" w:rsidR="002E5BF3" w:rsidRPr="00690679" w:rsidRDefault="002E5BF3" w:rsidP="00690679">
            <w:pPr>
              <w:spacing w:line="480" w:lineRule="auto"/>
              <w:rPr>
                <w:rFonts w:ascii="Times New Roman" w:hAnsi="Times New Roman" w:cs="Times New Roman"/>
                <w:sz w:val="24"/>
                <w:szCs w:val="24"/>
              </w:rPr>
            </w:pPr>
            <w:proofErr w:type="spellStart"/>
            <w:r w:rsidRPr="00690679">
              <w:rPr>
                <w:rFonts w:ascii="Times New Roman" w:hAnsi="Times New Roman" w:cs="Times New Roman"/>
                <w:sz w:val="24"/>
                <w:szCs w:val="24"/>
              </w:rPr>
              <w:t>Equipments</w:t>
            </w:r>
            <w:proofErr w:type="spellEnd"/>
            <w:r w:rsidRPr="00690679">
              <w:rPr>
                <w:rFonts w:ascii="Times New Roman" w:hAnsi="Times New Roman" w:cs="Times New Roman"/>
                <w:sz w:val="24"/>
                <w:szCs w:val="24"/>
              </w:rPr>
              <w:t xml:space="preserve"> </w:t>
            </w:r>
          </w:p>
        </w:tc>
        <w:tc>
          <w:tcPr>
            <w:tcW w:w="2983" w:type="dxa"/>
          </w:tcPr>
          <w:p w14:paraId="3EFB6CD2" w14:textId="789BA642"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quantity</w:t>
            </w:r>
          </w:p>
        </w:tc>
        <w:tc>
          <w:tcPr>
            <w:tcW w:w="3002" w:type="dxa"/>
          </w:tcPr>
          <w:p w14:paraId="4E8A93BF" w14:textId="6E986459"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Cost(naira)</w:t>
            </w:r>
          </w:p>
        </w:tc>
      </w:tr>
      <w:tr w:rsidR="002E5BF3" w:rsidRPr="00690679" w14:paraId="05655F8B" w14:textId="77777777" w:rsidTr="002E5BF3">
        <w:tc>
          <w:tcPr>
            <w:tcW w:w="3005" w:type="dxa"/>
          </w:tcPr>
          <w:p w14:paraId="49CC8795" w14:textId="57CB5CD9"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Hatching egg trays</w:t>
            </w:r>
          </w:p>
        </w:tc>
        <w:tc>
          <w:tcPr>
            <w:tcW w:w="2983" w:type="dxa"/>
          </w:tcPr>
          <w:p w14:paraId="467A4974" w14:textId="55791BF4"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100</w:t>
            </w:r>
          </w:p>
        </w:tc>
        <w:tc>
          <w:tcPr>
            <w:tcW w:w="3002" w:type="dxa"/>
          </w:tcPr>
          <w:p w14:paraId="5C60B750" w14:textId="551754E9"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300,000</w:t>
            </w:r>
          </w:p>
        </w:tc>
      </w:tr>
      <w:tr w:rsidR="002E5BF3" w:rsidRPr="00690679" w14:paraId="5AB93A72" w14:textId="77777777" w:rsidTr="002E5BF3">
        <w:tc>
          <w:tcPr>
            <w:tcW w:w="3005" w:type="dxa"/>
          </w:tcPr>
          <w:p w14:paraId="1D0F050E" w14:textId="62C9F4CD"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Hatching egg transfer machines </w:t>
            </w:r>
          </w:p>
        </w:tc>
        <w:tc>
          <w:tcPr>
            <w:tcW w:w="2983" w:type="dxa"/>
          </w:tcPr>
          <w:p w14:paraId="6441AE58" w14:textId="2BC584BA"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80</w:t>
            </w:r>
          </w:p>
        </w:tc>
        <w:tc>
          <w:tcPr>
            <w:tcW w:w="3002" w:type="dxa"/>
          </w:tcPr>
          <w:p w14:paraId="46CA5204" w14:textId="34DA4847"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270,000</w:t>
            </w:r>
          </w:p>
        </w:tc>
      </w:tr>
      <w:tr w:rsidR="002E5BF3" w:rsidRPr="00690679" w14:paraId="14388DE9" w14:textId="77777777" w:rsidTr="002E5BF3">
        <w:tc>
          <w:tcPr>
            <w:tcW w:w="3005" w:type="dxa"/>
          </w:tcPr>
          <w:p w14:paraId="0F03FCD6" w14:textId="0DD4CEB1"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Egg handler</w:t>
            </w:r>
          </w:p>
        </w:tc>
        <w:tc>
          <w:tcPr>
            <w:tcW w:w="2983" w:type="dxa"/>
          </w:tcPr>
          <w:p w14:paraId="270753EB" w14:textId="7576722D"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70</w:t>
            </w:r>
          </w:p>
        </w:tc>
        <w:tc>
          <w:tcPr>
            <w:tcW w:w="3002" w:type="dxa"/>
          </w:tcPr>
          <w:p w14:paraId="5F2B1E5C" w14:textId="55D0916B"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150,000</w:t>
            </w:r>
          </w:p>
        </w:tc>
      </w:tr>
    </w:tbl>
    <w:p w14:paraId="7F7A4982" w14:textId="1EE4EAFA" w:rsidR="002E5BF3" w:rsidRPr="00690679" w:rsidRDefault="002E5BF3"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 </w:t>
      </w:r>
    </w:p>
    <w:p w14:paraId="4F174A91" w14:textId="66C766C1" w:rsidR="002E5BF3" w:rsidRPr="00690679" w:rsidRDefault="002E5BF3"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(3)BROODER EQUIPMENTS</w:t>
      </w:r>
    </w:p>
    <w:tbl>
      <w:tblPr>
        <w:tblStyle w:val="TableGrid"/>
        <w:tblW w:w="0" w:type="auto"/>
        <w:tblInd w:w="360" w:type="dxa"/>
        <w:tblLook w:val="04A0" w:firstRow="1" w:lastRow="0" w:firstColumn="1" w:lastColumn="0" w:noHBand="0" w:noVBand="1"/>
      </w:tblPr>
      <w:tblGrid>
        <w:gridCol w:w="3005"/>
        <w:gridCol w:w="2983"/>
        <w:gridCol w:w="3002"/>
      </w:tblGrid>
      <w:tr w:rsidR="002E5BF3" w:rsidRPr="00690679" w14:paraId="59043BDC" w14:textId="77777777" w:rsidTr="002E5BF3">
        <w:tc>
          <w:tcPr>
            <w:tcW w:w="3116" w:type="dxa"/>
          </w:tcPr>
          <w:p w14:paraId="22F1E87E" w14:textId="1EADFB77" w:rsidR="002E5BF3" w:rsidRPr="00690679" w:rsidRDefault="002E5BF3" w:rsidP="00690679">
            <w:pPr>
              <w:spacing w:line="480" w:lineRule="auto"/>
              <w:rPr>
                <w:rFonts w:ascii="Times New Roman" w:hAnsi="Times New Roman" w:cs="Times New Roman"/>
                <w:sz w:val="24"/>
                <w:szCs w:val="24"/>
              </w:rPr>
            </w:pPr>
            <w:proofErr w:type="spellStart"/>
            <w:r w:rsidRPr="00690679">
              <w:rPr>
                <w:rFonts w:ascii="Times New Roman" w:hAnsi="Times New Roman" w:cs="Times New Roman"/>
                <w:sz w:val="24"/>
                <w:szCs w:val="24"/>
              </w:rPr>
              <w:t>Equipments</w:t>
            </w:r>
            <w:proofErr w:type="spellEnd"/>
            <w:r w:rsidRPr="00690679">
              <w:rPr>
                <w:rFonts w:ascii="Times New Roman" w:hAnsi="Times New Roman" w:cs="Times New Roman"/>
                <w:sz w:val="24"/>
                <w:szCs w:val="24"/>
              </w:rPr>
              <w:t xml:space="preserve"> </w:t>
            </w:r>
          </w:p>
        </w:tc>
        <w:tc>
          <w:tcPr>
            <w:tcW w:w="3117" w:type="dxa"/>
          </w:tcPr>
          <w:p w14:paraId="35710111" w14:textId="0F2B0E93"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quantity</w:t>
            </w:r>
          </w:p>
        </w:tc>
        <w:tc>
          <w:tcPr>
            <w:tcW w:w="3117" w:type="dxa"/>
          </w:tcPr>
          <w:p w14:paraId="4B42B41B" w14:textId="4F197B06"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Cost(naira)</w:t>
            </w:r>
          </w:p>
        </w:tc>
      </w:tr>
      <w:tr w:rsidR="002E5BF3" w:rsidRPr="00690679" w14:paraId="5A9B6D53" w14:textId="77777777" w:rsidTr="002E5BF3">
        <w:tc>
          <w:tcPr>
            <w:tcW w:w="3116" w:type="dxa"/>
          </w:tcPr>
          <w:p w14:paraId="12794EC7" w14:textId="3915E446" w:rsidR="002E5BF3" w:rsidRPr="00690679" w:rsidRDefault="002E5BF3"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 xml:space="preserve">Charcoal stove </w:t>
            </w:r>
            <w:r w:rsidR="00274020" w:rsidRPr="00690679">
              <w:rPr>
                <w:rFonts w:ascii="Times New Roman" w:hAnsi="Times New Roman" w:cs="Times New Roman"/>
                <w:sz w:val="24"/>
                <w:szCs w:val="24"/>
              </w:rPr>
              <w:t xml:space="preserve">/ kerosene stove </w:t>
            </w:r>
          </w:p>
        </w:tc>
        <w:tc>
          <w:tcPr>
            <w:tcW w:w="3117" w:type="dxa"/>
          </w:tcPr>
          <w:p w14:paraId="52CFD254" w14:textId="070CB95B"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250</w:t>
            </w:r>
          </w:p>
        </w:tc>
        <w:tc>
          <w:tcPr>
            <w:tcW w:w="3117" w:type="dxa"/>
          </w:tcPr>
          <w:p w14:paraId="09C4B689" w14:textId="32D31379"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100,000</w:t>
            </w:r>
          </w:p>
        </w:tc>
      </w:tr>
      <w:tr w:rsidR="002E5BF3" w:rsidRPr="00690679" w14:paraId="39D1FB06" w14:textId="77777777" w:rsidTr="002E5BF3">
        <w:tc>
          <w:tcPr>
            <w:tcW w:w="3116" w:type="dxa"/>
          </w:tcPr>
          <w:p w14:paraId="17BDF4E7" w14:textId="6BC35E95"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Gas brooder</w:t>
            </w:r>
          </w:p>
        </w:tc>
        <w:tc>
          <w:tcPr>
            <w:tcW w:w="3117" w:type="dxa"/>
          </w:tcPr>
          <w:p w14:paraId="6D68FD09" w14:textId="30108B31"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200</w:t>
            </w:r>
          </w:p>
        </w:tc>
        <w:tc>
          <w:tcPr>
            <w:tcW w:w="3117" w:type="dxa"/>
          </w:tcPr>
          <w:p w14:paraId="6FC0282B" w14:textId="1906B05D"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285,000</w:t>
            </w:r>
          </w:p>
        </w:tc>
      </w:tr>
      <w:tr w:rsidR="002E5BF3" w:rsidRPr="00690679" w14:paraId="297EEF11" w14:textId="77777777" w:rsidTr="002E5BF3">
        <w:tc>
          <w:tcPr>
            <w:tcW w:w="3116" w:type="dxa"/>
          </w:tcPr>
          <w:p w14:paraId="4797E354" w14:textId="15911C5C"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Electric brooder</w:t>
            </w:r>
          </w:p>
        </w:tc>
        <w:tc>
          <w:tcPr>
            <w:tcW w:w="3117" w:type="dxa"/>
          </w:tcPr>
          <w:p w14:paraId="28F8F8AA" w14:textId="1B20F5BF"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100</w:t>
            </w:r>
          </w:p>
        </w:tc>
        <w:tc>
          <w:tcPr>
            <w:tcW w:w="3117" w:type="dxa"/>
          </w:tcPr>
          <w:p w14:paraId="726861DA" w14:textId="621AE690"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400,00</w:t>
            </w:r>
          </w:p>
        </w:tc>
      </w:tr>
      <w:tr w:rsidR="002E5BF3" w:rsidRPr="00690679" w14:paraId="2E1BF3D0" w14:textId="77777777" w:rsidTr="002E5BF3">
        <w:tc>
          <w:tcPr>
            <w:tcW w:w="3116" w:type="dxa"/>
          </w:tcPr>
          <w:p w14:paraId="05A63738" w14:textId="5267D12C" w:rsidR="002E5BF3" w:rsidRPr="00690679" w:rsidRDefault="00274020" w:rsidP="00690679">
            <w:pPr>
              <w:spacing w:line="480" w:lineRule="auto"/>
              <w:rPr>
                <w:rFonts w:ascii="Times New Roman" w:hAnsi="Times New Roman" w:cs="Times New Roman"/>
                <w:sz w:val="24"/>
                <w:szCs w:val="24"/>
              </w:rPr>
            </w:pPr>
            <w:proofErr w:type="spellStart"/>
            <w:r w:rsidRPr="00690679">
              <w:rPr>
                <w:rFonts w:ascii="Times New Roman" w:hAnsi="Times New Roman" w:cs="Times New Roman"/>
                <w:sz w:val="24"/>
                <w:szCs w:val="24"/>
              </w:rPr>
              <w:lastRenderedPageBreak/>
              <w:t>Infra red</w:t>
            </w:r>
            <w:proofErr w:type="spellEnd"/>
            <w:r w:rsidRPr="00690679">
              <w:rPr>
                <w:rFonts w:ascii="Times New Roman" w:hAnsi="Times New Roman" w:cs="Times New Roman"/>
                <w:sz w:val="24"/>
                <w:szCs w:val="24"/>
              </w:rPr>
              <w:t xml:space="preserve"> bulbs </w:t>
            </w:r>
          </w:p>
        </w:tc>
        <w:tc>
          <w:tcPr>
            <w:tcW w:w="3117" w:type="dxa"/>
          </w:tcPr>
          <w:p w14:paraId="54A1233A" w14:textId="030035E8"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600</w:t>
            </w:r>
          </w:p>
        </w:tc>
        <w:tc>
          <w:tcPr>
            <w:tcW w:w="3117" w:type="dxa"/>
          </w:tcPr>
          <w:p w14:paraId="44D157A3" w14:textId="74DAC2E3" w:rsidR="002E5BF3" w:rsidRPr="00690679" w:rsidRDefault="00274020" w:rsidP="00690679">
            <w:pPr>
              <w:spacing w:line="480" w:lineRule="auto"/>
              <w:rPr>
                <w:rFonts w:ascii="Times New Roman" w:hAnsi="Times New Roman" w:cs="Times New Roman"/>
                <w:sz w:val="24"/>
                <w:szCs w:val="24"/>
              </w:rPr>
            </w:pPr>
            <w:r w:rsidRPr="00690679">
              <w:rPr>
                <w:rFonts w:ascii="Times New Roman" w:hAnsi="Times New Roman" w:cs="Times New Roman"/>
                <w:sz w:val="24"/>
                <w:szCs w:val="24"/>
              </w:rPr>
              <w:t>70,000</w:t>
            </w:r>
          </w:p>
        </w:tc>
      </w:tr>
    </w:tbl>
    <w:p w14:paraId="0ABDDC59" w14:textId="0773869D" w:rsidR="002E5BF3" w:rsidRPr="00690679" w:rsidRDefault="002E5BF3" w:rsidP="00690679">
      <w:pPr>
        <w:spacing w:line="480" w:lineRule="auto"/>
        <w:ind w:left="360"/>
        <w:rPr>
          <w:rFonts w:ascii="Times New Roman" w:hAnsi="Times New Roman" w:cs="Times New Roman"/>
          <w:sz w:val="24"/>
          <w:szCs w:val="24"/>
        </w:rPr>
      </w:pPr>
    </w:p>
    <w:p w14:paraId="75FFEA28" w14:textId="75C6F86A" w:rsidR="00274020" w:rsidRPr="00690679" w:rsidRDefault="00274020" w:rsidP="00690679">
      <w:pPr>
        <w:spacing w:line="480" w:lineRule="auto"/>
        <w:ind w:left="360"/>
        <w:rPr>
          <w:rFonts w:ascii="Times New Roman" w:hAnsi="Times New Roman" w:cs="Times New Roman"/>
          <w:sz w:val="24"/>
          <w:szCs w:val="24"/>
        </w:rPr>
      </w:pPr>
    </w:p>
    <w:p w14:paraId="6D34EC52" w14:textId="7059BF6B"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POULTRY FEEDS</w:t>
      </w:r>
    </w:p>
    <w:p w14:paraId="118F61F6" w14:textId="77777777"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Alfalfa meal (high protein, good for winter)</w:t>
      </w:r>
    </w:p>
    <w:p w14:paraId="44ADCB5F" w14:textId="77777777"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Corn (a mainstay for chickens, store whole)</w:t>
      </w:r>
    </w:p>
    <w:p w14:paraId="5A5FCD68" w14:textId="77777777"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Field peas (for protein, to avoid soybean use)</w:t>
      </w:r>
    </w:p>
    <w:p w14:paraId="2857FD14" w14:textId="77777777"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Wheat</w:t>
      </w:r>
    </w:p>
    <w:p w14:paraId="3E1163AF" w14:textId="2C4F80DE"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Oats and/or barley (less than 15 percent of the total diet together)</w:t>
      </w:r>
    </w:p>
    <w:p w14:paraId="010F8611" w14:textId="4B96DD3E" w:rsidR="00274020" w:rsidRPr="00690679" w:rsidRDefault="00274020" w:rsidP="00690679">
      <w:pPr>
        <w:spacing w:line="480" w:lineRule="auto"/>
        <w:ind w:left="360"/>
        <w:rPr>
          <w:rFonts w:ascii="Times New Roman" w:hAnsi="Times New Roman" w:cs="Times New Roman"/>
          <w:sz w:val="24"/>
          <w:szCs w:val="24"/>
        </w:rPr>
      </w:pPr>
    </w:p>
    <w:p w14:paraId="75B26DA9" w14:textId="4B315E0D" w:rsidR="00274020" w:rsidRPr="00690679" w:rsidRDefault="00274020"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Total cost of feeds : </w:t>
      </w:r>
      <w:r w:rsidR="009E636A" w:rsidRPr="00690679">
        <w:rPr>
          <w:rFonts w:ascii="Times New Roman" w:hAnsi="Times New Roman" w:cs="Times New Roman"/>
          <w:sz w:val="24"/>
          <w:szCs w:val="24"/>
        </w:rPr>
        <w:t>₦1,000,000</w:t>
      </w:r>
    </w:p>
    <w:p w14:paraId="3FF1EA05" w14:textId="61D179CC" w:rsidR="00371EB9" w:rsidRPr="00690679" w:rsidRDefault="00371EB9"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t xml:space="preserve">FUNDING MECHANISM </w:t>
      </w:r>
    </w:p>
    <w:p w14:paraId="0B6C5354" w14:textId="2A26A3DD" w:rsidR="00371EB9" w:rsidRPr="00690679" w:rsidRDefault="00371EB9"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will provide 400Ha of cleared farmland around kano state agriculture ventures and lease it to members of the cooperative. The </w:t>
      </w:r>
      <w:proofErr w:type="spellStart"/>
      <w:r w:rsidRPr="00690679">
        <w:rPr>
          <w:rFonts w:ascii="Times New Roman" w:hAnsi="Times New Roman" w:cs="Times New Roman"/>
          <w:sz w:val="24"/>
          <w:szCs w:val="24"/>
        </w:rPr>
        <w:t>dangote</w:t>
      </w:r>
      <w:proofErr w:type="spellEnd"/>
      <w:r w:rsidRPr="00690679">
        <w:rPr>
          <w:rFonts w:ascii="Times New Roman" w:hAnsi="Times New Roman" w:cs="Times New Roman"/>
          <w:sz w:val="24"/>
          <w:szCs w:val="24"/>
        </w:rPr>
        <w:t xml:space="preserve"> group will lease out energy plants to farmers in the state.</w:t>
      </w:r>
    </w:p>
    <w:p w14:paraId="55C57BC8" w14:textId="77777777" w:rsidR="00371EB9" w:rsidRPr="00690679" w:rsidRDefault="00371EB9"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Equity investor to provide equity for equipment and vehicles purchase </w:t>
      </w:r>
    </w:p>
    <w:p w14:paraId="142A7F53" w14:textId="77777777" w:rsidR="00371EB9" w:rsidRPr="00690679" w:rsidRDefault="00371EB9"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Where possible equity investor  to provide equity for working capital or otherwise secure loan at the rate of 9% through government intervention window at the Bank of Agriculture, Bank of Industry and Commercial banks.</w:t>
      </w:r>
    </w:p>
    <w:p w14:paraId="3D635A8F" w14:textId="77777777" w:rsidR="00371EB9" w:rsidRPr="00690679" w:rsidRDefault="00371EB9" w:rsidP="00690679">
      <w:pPr>
        <w:spacing w:line="480" w:lineRule="auto"/>
        <w:ind w:left="360"/>
        <w:rPr>
          <w:rFonts w:ascii="Times New Roman" w:hAnsi="Times New Roman" w:cs="Times New Roman"/>
          <w:b/>
          <w:bCs/>
          <w:sz w:val="24"/>
          <w:szCs w:val="24"/>
        </w:rPr>
      </w:pPr>
      <w:r w:rsidRPr="00690679">
        <w:rPr>
          <w:rFonts w:ascii="Times New Roman" w:hAnsi="Times New Roman" w:cs="Times New Roman"/>
          <w:b/>
          <w:bCs/>
          <w:sz w:val="24"/>
          <w:szCs w:val="24"/>
        </w:rPr>
        <w:lastRenderedPageBreak/>
        <w:t>Conclusion</w:t>
      </w:r>
    </w:p>
    <w:p w14:paraId="3C3A6046" w14:textId="7BC876A2" w:rsidR="00371EB9" w:rsidRPr="00690679" w:rsidRDefault="00371EB9" w:rsidP="00690679">
      <w:pPr>
        <w:spacing w:line="480" w:lineRule="auto"/>
        <w:ind w:left="360"/>
        <w:rPr>
          <w:rFonts w:ascii="Times New Roman" w:hAnsi="Times New Roman" w:cs="Times New Roman"/>
          <w:sz w:val="24"/>
          <w:szCs w:val="24"/>
        </w:rPr>
      </w:pPr>
      <w:r w:rsidRPr="00690679">
        <w:rPr>
          <w:rFonts w:ascii="Times New Roman" w:hAnsi="Times New Roman" w:cs="Times New Roman"/>
          <w:sz w:val="24"/>
          <w:szCs w:val="24"/>
        </w:rPr>
        <w:t xml:space="preserve">The project is technically feasible and commercially viable. It is therefore recommended for </w:t>
      </w:r>
      <w:bookmarkStart w:id="0" w:name="_GoBack"/>
      <w:bookmarkEnd w:id="0"/>
      <w:r w:rsidRPr="00690679">
        <w:rPr>
          <w:rFonts w:ascii="Times New Roman" w:hAnsi="Times New Roman" w:cs="Times New Roman"/>
          <w:sz w:val="24"/>
          <w:szCs w:val="24"/>
        </w:rPr>
        <w:t>funding</w:t>
      </w:r>
      <w:r w:rsidR="00B802D5" w:rsidRPr="00690679">
        <w:rPr>
          <w:rFonts w:ascii="Times New Roman" w:hAnsi="Times New Roman" w:cs="Times New Roman"/>
          <w:sz w:val="24"/>
          <w:szCs w:val="24"/>
        </w:rPr>
        <w:t>. And also it will economically beneficial to the government and citizens of the state.</w:t>
      </w:r>
    </w:p>
    <w:sectPr w:rsidR="00371EB9" w:rsidRPr="006906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21000"/>
    <w:multiLevelType w:val="hybridMultilevel"/>
    <w:tmpl w:val="3782043C"/>
    <w:lvl w:ilvl="0" w:tplc="3580C2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177C85"/>
    <w:multiLevelType w:val="hybridMultilevel"/>
    <w:tmpl w:val="52FC0326"/>
    <w:lvl w:ilvl="0" w:tplc="0A666B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E3"/>
    <w:rsid w:val="00274020"/>
    <w:rsid w:val="002E5BF3"/>
    <w:rsid w:val="003645EC"/>
    <w:rsid w:val="00371EB9"/>
    <w:rsid w:val="004A0757"/>
    <w:rsid w:val="004E2A60"/>
    <w:rsid w:val="00525E84"/>
    <w:rsid w:val="005835ED"/>
    <w:rsid w:val="0063787D"/>
    <w:rsid w:val="00690679"/>
    <w:rsid w:val="006B418D"/>
    <w:rsid w:val="006C1D9B"/>
    <w:rsid w:val="00721C83"/>
    <w:rsid w:val="007677D6"/>
    <w:rsid w:val="0079258D"/>
    <w:rsid w:val="007A65CD"/>
    <w:rsid w:val="009E636A"/>
    <w:rsid w:val="009F15B4"/>
    <w:rsid w:val="00B802D5"/>
    <w:rsid w:val="00BC7FE3"/>
    <w:rsid w:val="00BD3228"/>
    <w:rsid w:val="00C43283"/>
    <w:rsid w:val="00D56F40"/>
    <w:rsid w:val="00EB5458"/>
    <w:rsid w:val="00EE6612"/>
    <w:rsid w:val="00F06177"/>
    <w:rsid w:val="00F82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643A6"/>
  <w15:chartTrackingRefBased/>
  <w15:docId w15:val="{FBC4924B-2B4B-4F98-B148-4478B2E50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65CD"/>
    <w:pPr>
      <w:ind w:left="720"/>
      <w:contextualSpacing/>
    </w:pPr>
  </w:style>
  <w:style w:type="table" w:styleId="TableGrid">
    <w:name w:val="Table Grid"/>
    <w:basedOn w:val="TableNormal"/>
    <w:uiPriority w:val="39"/>
    <w:rsid w:val="005835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1169</TotalTime>
  <Pages>10</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nnam precious</dc:creator>
  <cp:keywords/>
  <dc:description/>
  <cp:lastModifiedBy>nnam precious</cp:lastModifiedBy>
  <cp:revision>8</cp:revision>
  <dcterms:created xsi:type="dcterms:W3CDTF">2020-04-24T19:11:00Z</dcterms:created>
  <dcterms:modified xsi:type="dcterms:W3CDTF">2020-04-27T22:22:00Z</dcterms:modified>
</cp:coreProperties>
</file>