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396" w:rsidRPr="00110485" w:rsidRDefault="00067FEB" w:rsidP="00F33D89">
      <w:pPr>
        <w:spacing w:after="200" w:line="480" w:lineRule="auto"/>
        <w:rPr>
          <w:rFonts w:ascii="Times New Roman" w:eastAsia="Times New Roman" w:hAnsi="Times New Roman" w:cs="Times New Roman"/>
          <w:b/>
          <w:sz w:val="28"/>
          <w:szCs w:val="28"/>
        </w:rPr>
      </w:pPr>
      <w:r w:rsidRPr="00110485">
        <w:rPr>
          <w:rFonts w:ascii="Times New Roman" w:eastAsia="Times New Roman" w:hAnsi="Times New Roman" w:cs="Times New Roman"/>
          <w:b/>
          <w:sz w:val="28"/>
          <w:szCs w:val="28"/>
        </w:rPr>
        <w:t xml:space="preserve">NAME: </w:t>
      </w:r>
      <w:r w:rsidR="009C2C64" w:rsidRPr="00110485">
        <w:rPr>
          <w:rFonts w:ascii="Times New Roman" w:eastAsia="Times New Roman" w:hAnsi="Times New Roman" w:cs="Times New Roman"/>
          <w:b/>
          <w:sz w:val="28"/>
          <w:szCs w:val="28"/>
        </w:rPr>
        <w:t>AJAIYEOBA IFEOLUWA FEJIRO</w:t>
      </w:r>
    </w:p>
    <w:p w:rsidR="00B82396" w:rsidRPr="00110485" w:rsidRDefault="00067FEB" w:rsidP="00F33D89">
      <w:pPr>
        <w:spacing w:after="200" w:line="480" w:lineRule="auto"/>
        <w:rPr>
          <w:rFonts w:ascii="Times New Roman" w:eastAsia="Times New Roman" w:hAnsi="Times New Roman" w:cs="Times New Roman"/>
          <w:b/>
          <w:sz w:val="28"/>
          <w:szCs w:val="28"/>
        </w:rPr>
      </w:pPr>
      <w:r w:rsidRPr="00110485">
        <w:rPr>
          <w:rFonts w:ascii="Times New Roman" w:eastAsia="Times New Roman" w:hAnsi="Times New Roman" w:cs="Times New Roman"/>
          <w:b/>
          <w:sz w:val="28"/>
          <w:szCs w:val="28"/>
        </w:rPr>
        <w:t xml:space="preserve">MATRIC NO: </w:t>
      </w:r>
      <w:r w:rsidR="009C2C64" w:rsidRPr="00110485">
        <w:rPr>
          <w:rFonts w:ascii="Times New Roman" w:eastAsia="Times New Roman" w:hAnsi="Times New Roman" w:cs="Times New Roman"/>
          <w:b/>
          <w:sz w:val="28"/>
          <w:szCs w:val="28"/>
        </w:rPr>
        <w:t>18/LAW01/023</w:t>
      </w:r>
    </w:p>
    <w:p w:rsidR="00067FEB" w:rsidRPr="00110485" w:rsidRDefault="00067FEB" w:rsidP="00F33D89">
      <w:pPr>
        <w:spacing w:after="200" w:line="480" w:lineRule="auto"/>
        <w:rPr>
          <w:rFonts w:ascii="Times New Roman" w:eastAsia="Times New Roman" w:hAnsi="Times New Roman" w:cs="Times New Roman"/>
          <w:b/>
          <w:sz w:val="28"/>
          <w:szCs w:val="28"/>
        </w:rPr>
      </w:pPr>
      <w:r w:rsidRPr="00110485">
        <w:rPr>
          <w:rFonts w:ascii="Times New Roman" w:eastAsia="Times New Roman" w:hAnsi="Times New Roman" w:cs="Times New Roman"/>
          <w:b/>
          <w:sz w:val="28"/>
          <w:szCs w:val="28"/>
        </w:rPr>
        <w:t>DEPT: LAW</w:t>
      </w:r>
    </w:p>
    <w:p w:rsidR="00067FEB" w:rsidRPr="00110485" w:rsidRDefault="00067FEB" w:rsidP="00F33D89">
      <w:pPr>
        <w:spacing w:after="200" w:line="480" w:lineRule="auto"/>
        <w:rPr>
          <w:rFonts w:ascii="Times New Roman" w:eastAsia="Times New Roman" w:hAnsi="Times New Roman" w:cs="Times New Roman"/>
          <w:b/>
          <w:sz w:val="28"/>
          <w:szCs w:val="28"/>
        </w:rPr>
      </w:pPr>
      <w:r w:rsidRPr="00110485">
        <w:rPr>
          <w:rFonts w:ascii="Times New Roman" w:eastAsia="Times New Roman" w:hAnsi="Times New Roman" w:cs="Times New Roman"/>
          <w:b/>
          <w:sz w:val="28"/>
          <w:szCs w:val="28"/>
        </w:rPr>
        <w:t>COLLEGE: LAW</w:t>
      </w:r>
    </w:p>
    <w:p w:rsidR="00C95CA7" w:rsidRPr="00110485" w:rsidRDefault="00067FEB" w:rsidP="00F33D89">
      <w:pPr>
        <w:spacing w:after="200" w:line="480" w:lineRule="auto"/>
        <w:rPr>
          <w:rFonts w:ascii="Times New Roman" w:eastAsia="Times New Roman" w:hAnsi="Times New Roman" w:cs="Times New Roman"/>
          <w:b/>
          <w:sz w:val="28"/>
          <w:szCs w:val="28"/>
        </w:rPr>
      </w:pPr>
      <w:r w:rsidRPr="00110485">
        <w:rPr>
          <w:rFonts w:ascii="Times New Roman" w:eastAsia="Times New Roman" w:hAnsi="Times New Roman" w:cs="Times New Roman"/>
          <w:b/>
          <w:sz w:val="28"/>
          <w:szCs w:val="28"/>
        </w:rPr>
        <w:t xml:space="preserve">COURSE: </w:t>
      </w:r>
      <w:r w:rsidR="009C2C64" w:rsidRPr="00110485">
        <w:rPr>
          <w:rFonts w:ascii="Times New Roman" w:eastAsia="Times New Roman" w:hAnsi="Times New Roman" w:cs="Times New Roman"/>
          <w:b/>
          <w:sz w:val="28"/>
          <w:szCs w:val="28"/>
        </w:rPr>
        <w:t>AFE 202</w:t>
      </w:r>
      <w:r w:rsidRPr="00110485">
        <w:rPr>
          <w:rFonts w:ascii="Times New Roman" w:eastAsia="Times New Roman" w:hAnsi="Times New Roman" w:cs="Times New Roman"/>
          <w:b/>
          <w:sz w:val="28"/>
          <w:szCs w:val="28"/>
        </w:rPr>
        <w:t xml:space="preserve"> </w:t>
      </w:r>
    </w:p>
    <w:p w:rsidR="00B82396" w:rsidRDefault="009C2C64" w:rsidP="00F33D89">
      <w:pPr>
        <w:spacing w:after="200" w:line="480" w:lineRule="auto"/>
        <w:jc w:val="both"/>
        <w:rPr>
          <w:rFonts w:ascii="Calibri" w:eastAsia="Calibri" w:hAnsi="Calibri" w:cs="Calibri"/>
          <w:sz w:val="24"/>
        </w:rPr>
      </w:pPr>
      <w:r>
        <w:rPr>
          <w:rFonts w:ascii="Times New Roman" w:eastAsia="Times New Roman" w:hAnsi="Times New Roman" w:cs="Times New Roman"/>
          <w:b/>
          <w:sz w:val="24"/>
        </w:rPr>
        <w:t>A BUSINESS PLAN FOR THE DEVELOPMENT OF A TEN HECTARE MAIZE PLANTATION AT AFE BABALOLA UNIVERSITY FARM, ADO EKITI, EKITI STATE, NIGERIA BY ADEPOJU MAIZE FARMS CONFIDENTIALITY AGREEMENT</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undersigned reader hereby acknowledges that all information provided in this documented business plan is intellectual property and that it is to be kept confidential. The reader thereby consents not to disclose this information to any third party without the express written consent of the promoters of the proposed business.</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reader acknowledges that all information </w:t>
      </w:r>
      <w:r w:rsidR="00C95CA7">
        <w:rPr>
          <w:rFonts w:ascii="Times New Roman" w:eastAsia="Times New Roman" w:hAnsi="Times New Roman" w:cs="Times New Roman"/>
          <w:sz w:val="24"/>
        </w:rPr>
        <w:t>contained</w:t>
      </w:r>
      <w:r>
        <w:rPr>
          <w:rFonts w:ascii="Times New Roman" w:eastAsia="Times New Roman" w:hAnsi="Times New Roman" w:cs="Times New Roman"/>
          <w:sz w:val="24"/>
        </w:rPr>
        <w:t xml:space="preserve"> in this business plan is confidential in nature, with the exclusion of information that is in the public domain by other means. The reader agrees that any disclosure or use of this information by the reader, may cause damage or serious harm to the promoters of the proposed business.</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Upon request, this document is to be immediately returned to the promoters of the proposed business.</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Signature:</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Name:</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Date:</w:t>
      </w:r>
    </w:p>
    <w:p w:rsidR="00B82396" w:rsidRDefault="009C2C64" w:rsidP="00F33D89">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1: EXECUTIVE SUMMARY AND BRIEF DESCRIPTION OF THE PROJECT</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This business plan evaluates the feasibility and economic viability of the development of a ten hectares maize plantation and a maize processing plant located on the same land in Ado-Ekiti, Ekiti State by Adepoju Maize Farms Limited and Afe Babalola Farmer's Cooperative Society Limited. Assuming the maize variety seed produces at least 1 cob per plant (2 cobs in most cases, the farm will produce an estimate of 520,000 cobs of maize in a production cycle. The processing plant will process about half of the produce into fufu, pap and agidi while the remainder will be left in its raw form for direct consumption by humans and for poultry feed. A part of the produce will be supplied to Kellogs cereal company for the production of Cornflakes cereal. </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This project aims to break the norm usually observed in the south-western Nigeria in which farmers in the region overdepend on rain for the cultivation of maize. This is because farmers are not ready to channel water from the river or adopt modern irrigation system due to the related stress and cost respectively. Since rain falls abundantly between April and September yearly, maize is usually scarce during the dry season (October to April). Adepoju Maize Farms proposes all year round cropping of maize. A drip irrigation system is needed to achieve this on 10 hectares of land. It will also require serious financial commitment. Reports show that there are huge returns from maize production, as  there is a good market for maize even during the dry season.</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proposed project will be create economic opportunities for the people of Ekiti State, as the produce to be processed will not only be sourced from the Adepoju Maize Farms itself, but also from peasant farmers in the area. The farm will also partner with </w:t>
      </w:r>
      <w:r>
        <w:rPr>
          <w:rFonts w:ascii="Times New Roman" w:eastAsia="Times New Roman" w:hAnsi="Times New Roman" w:cs="Times New Roman"/>
          <w:sz w:val="24"/>
        </w:rPr>
        <w:lastRenderedPageBreak/>
        <w:t xml:space="preserve">local farmers for the transportation of their products to the relevant places for processing and improving </w:t>
      </w:r>
      <w:r w:rsidR="00A177D5">
        <w:rPr>
          <w:rFonts w:ascii="Times New Roman" w:eastAsia="Times New Roman" w:hAnsi="Times New Roman" w:cs="Times New Roman"/>
          <w:sz w:val="24"/>
        </w:rPr>
        <w:t>their</w:t>
      </w:r>
      <w:r>
        <w:rPr>
          <w:rFonts w:ascii="Times New Roman" w:eastAsia="Times New Roman" w:hAnsi="Times New Roman" w:cs="Times New Roman"/>
          <w:sz w:val="24"/>
        </w:rPr>
        <w:t xml:space="preserve"> access to markets for their goods. Job opportunities for the various managerial positions will be open to university graduates within the Ado-Ekiti community and those with adequate experience in maize farming will be employed as contract staff, while they are given ample time to produce on their personal farms. This will lead to an increase in the income of farmers. Overall, the project will contribute significantly to ensuring food security in the surrounding areas.</w:t>
      </w:r>
    </w:p>
    <w:p w:rsidR="00B82396" w:rsidRDefault="00B82396" w:rsidP="00F33D89">
      <w:pPr>
        <w:spacing w:after="0" w:line="480" w:lineRule="auto"/>
        <w:jc w:val="both"/>
        <w:rPr>
          <w:rFonts w:ascii="Times New Roman" w:eastAsia="Times New Roman" w:hAnsi="Times New Roman" w:cs="Times New Roman"/>
          <w:b/>
          <w:sz w:val="24"/>
        </w:rPr>
      </w:pPr>
    </w:p>
    <w:p w:rsidR="00B82396" w:rsidRDefault="009C2C64" w:rsidP="00F33D89">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b/>
          <w:sz w:val="24"/>
        </w:rPr>
        <w:t>CHAPTER 2: SPONSORSHIP, MANAGEMENT AND TECHNICAL ASSISTANCE</w:t>
      </w:r>
    </w:p>
    <w:p w:rsidR="00B82396" w:rsidRDefault="009C2C64" w:rsidP="00F33D89">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Sponsorship</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Adepoju Maize Farms is a commercial farming business with the primary aim of maximizing profits and as well, feeding the nation. </w:t>
      </w:r>
      <w:r>
        <w:rPr>
          <w:rFonts w:ascii="Times New Roman" w:eastAsia="Times New Roman" w:hAnsi="Times New Roman" w:cs="Times New Roman"/>
          <w:b/>
          <w:sz w:val="24"/>
        </w:rPr>
        <w:t xml:space="preserve"> </w:t>
      </w:r>
      <w:r>
        <w:rPr>
          <w:rFonts w:ascii="Times New Roman" w:eastAsia="Times New Roman" w:hAnsi="Times New Roman" w:cs="Times New Roman"/>
          <w:sz w:val="24"/>
        </w:rPr>
        <w:t>Adepoju Maize Farm is a family business that will be owned and managed by Adejare Adepoju and his immediate family members. Other partners are welcome to join the business. Part of the start-up capital will be generated from personal savings of Adejare Adepoju, his immediate and extended family members, as well as friends. Majority of the start-up capital will come from the Founder of Afe Babalola University, Aare Ambassador Afe Emmanuel Bab</w:t>
      </w:r>
      <w:r w:rsidR="00BE7594">
        <w:rPr>
          <w:rFonts w:ascii="Times New Roman" w:eastAsia="Times New Roman" w:hAnsi="Times New Roman" w:cs="Times New Roman"/>
          <w:sz w:val="24"/>
        </w:rPr>
        <w:t>al</w:t>
      </w:r>
      <w:r>
        <w:rPr>
          <w:rFonts w:ascii="Times New Roman" w:eastAsia="Times New Roman" w:hAnsi="Times New Roman" w:cs="Times New Roman"/>
          <w:sz w:val="24"/>
        </w:rPr>
        <w:t xml:space="preserve">ola, who is sponsoring this project through the Afe Babalola Farmer's Cooperative Limited. Williams Agribusiness </w:t>
      </w:r>
      <w:r w:rsidR="00BE7594">
        <w:rPr>
          <w:rFonts w:ascii="Times New Roman" w:eastAsia="Times New Roman" w:hAnsi="Times New Roman" w:cs="Times New Roman"/>
          <w:sz w:val="24"/>
        </w:rPr>
        <w:t>Consultancy</w:t>
      </w:r>
      <w:r>
        <w:rPr>
          <w:rFonts w:ascii="Times New Roman" w:eastAsia="Times New Roman" w:hAnsi="Times New Roman" w:cs="Times New Roman"/>
          <w:sz w:val="24"/>
        </w:rPr>
        <w:t xml:space="preserve"> Limited will be responsible for the management consultancy of the projects.</w:t>
      </w:r>
    </w:p>
    <w:p w:rsidR="00B82396" w:rsidRDefault="00B82396" w:rsidP="00F33D89">
      <w:pPr>
        <w:spacing w:after="0" w:line="480" w:lineRule="auto"/>
        <w:jc w:val="both"/>
        <w:rPr>
          <w:rFonts w:ascii="Times New Roman" w:eastAsia="Times New Roman" w:hAnsi="Times New Roman" w:cs="Times New Roman"/>
          <w:b/>
          <w:sz w:val="24"/>
        </w:rPr>
      </w:pPr>
    </w:p>
    <w:p w:rsidR="00B82396" w:rsidRDefault="009C2C64" w:rsidP="00F33D89">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Management</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For the achievement of the targets and objectives of this business, the business is committed to hiring qualified and competent hands to occupy the following positions: </w:t>
      </w:r>
    </w:p>
    <w:p w:rsidR="00B82396" w:rsidRDefault="009C2C64" w:rsidP="00F33D89">
      <w:pPr>
        <w:numPr>
          <w:ilvl w:val="0"/>
          <w:numId w:val="1"/>
        </w:numPr>
        <w:spacing w:after="0" w:line="48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Chief Operating Officer</w:t>
      </w:r>
      <w:r>
        <w:rPr>
          <w:rFonts w:ascii="Times New Roman" w:eastAsia="Times New Roman" w:hAnsi="Times New Roman" w:cs="Times New Roman"/>
          <w:sz w:val="24"/>
        </w:rPr>
        <w:t>: He is in charge of recruitment, training and discipline of managers; leading and directing the development and implementation of the overall organization's strategy, fixing prices and signing business deals, cheques and documents on behalf of the company.</w:t>
      </w:r>
    </w:p>
    <w:p w:rsidR="00B82396" w:rsidRDefault="009C2C64" w:rsidP="00F33D89">
      <w:pPr>
        <w:numPr>
          <w:ilvl w:val="0"/>
          <w:numId w:val="1"/>
        </w:numPr>
        <w:spacing w:after="0" w:line="48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General Farm Manager</w:t>
      </w:r>
      <w:r>
        <w:rPr>
          <w:rFonts w:ascii="Times New Roman" w:eastAsia="Times New Roman" w:hAnsi="Times New Roman" w:cs="Times New Roman"/>
          <w:sz w:val="24"/>
        </w:rPr>
        <w:t xml:space="preserve">: He is responsible for coordinating and managing all farm activities across the various sections, supervision of section managers, tracking the progress of the growth of crops, overseeing the </w:t>
      </w:r>
      <w:r w:rsidR="00BE7594">
        <w:rPr>
          <w:rFonts w:ascii="Times New Roman" w:eastAsia="Times New Roman" w:hAnsi="Times New Roman" w:cs="Times New Roman"/>
          <w:sz w:val="24"/>
        </w:rPr>
        <w:t>costing</w:t>
      </w:r>
      <w:r>
        <w:rPr>
          <w:rFonts w:ascii="Times New Roman" w:eastAsia="Times New Roman" w:hAnsi="Times New Roman" w:cs="Times New Roman"/>
          <w:sz w:val="24"/>
        </w:rPr>
        <w:t xml:space="preserve"> and sale of farm produce, and defining job </w:t>
      </w:r>
      <w:r w:rsidR="00BE7594">
        <w:rPr>
          <w:rFonts w:ascii="Times New Roman" w:eastAsia="Times New Roman" w:hAnsi="Times New Roman" w:cs="Times New Roman"/>
          <w:sz w:val="24"/>
        </w:rPr>
        <w:t>positions</w:t>
      </w:r>
      <w:r>
        <w:rPr>
          <w:rFonts w:ascii="Times New Roman" w:eastAsia="Times New Roman" w:hAnsi="Times New Roman" w:cs="Times New Roman"/>
          <w:sz w:val="24"/>
        </w:rPr>
        <w:t xml:space="preserve"> for recruitment and managing interviewing process. He oversees the running of the daily farm activities, ensures that farming goals are achieved and handles all financial transactions of th</w:t>
      </w:r>
      <w:r w:rsidR="00BE7594">
        <w:rPr>
          <w:rFonts w:ascii="Times New Roman" w:eastAsia="Times New Roman" w:hAnsi="Times New Roman" w:cs="Times New Roman"/>
          <w:sz w:val="24"/>
        </w:rPr>
        <w:t>e c</w:t>
      </w:r>
      <w:r>
        <w:rPr>
          <w:rFonts w:ascii="Times New Roman" w:eastAsia="Times New Roman" w:hAnsi="Times New Roman" w:cs="Times New Roman"/>
          <w:sz w:val="24"/>
        </w:rPr>
        <w:t>ompany.</w:t>
      </w:r>
    </w:p>
    <w:p w:rsidR="00B82396" w:rsidRDefault="009C2C64" w:rsidP="00F33D89">
      <w:pPr>
        <w:numPr>
          <w:ilvl w:val="0"/>
          <w:numId w:val="1"/>
        </w:numPr>
        <w:spacing w:after="0" w:line="48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Administrator/ Accountant</w:t>
      </w:r>
      <w:r>
        <w:rPr>
          <w:rFonts w:ascii="Times New Roman" w:eastAsia="Times New Roman" w:hAnsi="Times New Roman" w:cs="Times New Roman"/>
          <w:sz w:val="24"/>
        </w:rPr>
        <w:t>: He oversees the smooth running of the Human Resource Department and administrative tasks for the organisation. He is also responsible for preparing financial reports, budgets and financial statements of the organisation. He also develops and manages financial systems and policies. He serves as the internal auditor of the farm.</w:t>
      </w:r>
    </w:p>
    <w:p w:rsidR="00B82396" w:rsidRDefault="009C2C64" w:rsidP="00F33D89">
      <w:pPr>
        <w:numPr>
          <w:ilvl w:val="0"/>
          <w:numId w:val="1"/>
        </w:numPr>
        <w:spacing w:after="0" w:line="48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Maize Cultivation Manager</w:t>
      </w:r>
      <w:r>
        <w:rPr>
          <w:rFonts w:ascii="Times New Roman" w:eastAsia="Times New Roman" w:hAnsi="Times New Roman" w:cs="Times New Roman"/>
          <w:sz w:val="24"/>
        </w:rPr>
        <w:t>: He manages the maize cultivation section of the farm , supervises other workers within the department and works closely with the General Manager to achieve the goals of the organization.</w:t>
      </w:r>
    </w:p>
    <w:p w:rsidR="00B82396" w:rsidRDefault="009C2C64" w:rsidP="00F33D89">
      <w:pPr>
        <w:numPr>
          <w:ilvl w:val="0"/>
          <w:numId w:val="1"/>
        </w:numPr>
        <w:spacing w:after="0" w:line="48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u w:val="single"/>
        </w:rPr>
        <w:t>Maize Processing and Packaging Manager</w:t>
      </w:r>
      <w:r>
        <w:rPr>
          <w:rFonts w:ascii="Times New Roman" w:eastAsia="Times New Roman" w:hAnsi="Times New Roman" w:cs="Times New Roman"/>
          <w:sz w:val="24"/>
        </w:rPr>
        <w:t>: He is responsible for managing the processing and packaging section of the farm, supervises other workers within the department. He also works closely with the General Manager.</w:t>
      </w:r>
    </w:p>
    <w:p w:rsidR="00B82396" w:rsidRDefault="009C2C64" w:rsidP="00F33D89">
      <w:pPr>
        <w:numPr>
          <w:ilvl w:val="0"/>
          <w:numId w:val="1"/>
        </w:numPr>
        <w:spacing w:after="0" w:line="480" w:lineRule="auto"/>
        <w:ind w:left="720"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Sales and Marketing Officer:</w:t>
      </w:r>
      <w:r>
        <w:rPr>
          <w:rFonts w:ascii="Times New Roman" w:eastAsia="Times New Roman" w:hAnsi="Times New Roman" w:cs="Times New Roman"/>
          <w:sz w:val="24"/>
        </w:rPr>
        <w:t xml:space="preserve"> He is responsible for handling business research and market surveys; reaching out to new partners; writing proposal </w:t>
      </w:r>
      <w:r>
        <w:rPr>
          <w:rFonts w:ascii="Times New Roman" w:eastAsia="Times New Roman" w:hAnsi="Times New Roman" w:cs="Times New Roman"/>
          <w:sz w:val="24"/>
        </w:rPr>
        <w:lastRenderedPageBreak/>
        <w:t>documents; developing, executing and evaluating new plans for expanding increase sales and he is to help increase sales and growth for the farm.</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are also the regular contract staff or field workers who actually cultivate the maize, water it and use farm implements. </w:t>
      </w:r>
    </w:p>
    <w:p w:rsidR="00B82396" w:rsidRDefault="00B82396" w:rsidP="00F33D89">
      <w:pPr>
        <w:spacing w:after="0" w:line="480" w:lineRule="auto"/>
        <w:jc w:val="both"/>
        <w:rPr>
          <w:rFonts w:ascii="Times New Roman" w:eastAsia="Times New Roman" w:hAnsi="Times New Roman" w:cs="Times New Roman"/>
          <w:b/>
          <w:sz w:val="24"/>
          <w:u w:val="single"/>
        </w:rPr>
      </w:pPr>
    </w:p>
    <w:p w:rsidR="00B82396" w:rsidRDefault="009C2C64" w:rsidP="00F33D89">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Technical Assistance</w:t>
      </w:r>
    </w:p>
    <w:p w:rsidR="00B82396" w:rsidRDefault="009C2C64" w:rsidP="00F33D89">
      <w:pPr>
        <w:spacing w:after="0" w:line="48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The project will receive some assistance from the International Institute of Tropical Agriculture, Ibadan, the Bank of Agriculture, Afe Babalola Farmers Cooperative Society Limited, Igimokogo Ateco Fadama Farmers Cooperative Multipurpose Society, Owode Farmers Cooperative Society in the form of provision of capital maize seedlings and farming equipment.</w:t>
      </w:r>
    </w:p>
    <w:p w:rsidR="00B82396" w:rsidRDefault="00B82396" w:rsidP="00F33D89">
      <w:pPr>
        <w:spacing w:after="0" w:line="480" w:lineRule="auto"/>
        <w:jc w:val="both"/>
        <w:rPr>
          <w:rFonts w:ascii="Times New Roman" w:eastAsia="Times New Roman" w:hAnsi="Times New Roman" w:cs="Times New Roman"/>
          <w:b/>
          <w:sz w:val="24"/>
        </w:rPr>
      </w:pPr>
    </w:p>
    <w:p w:rsidR="00B82396" w:rsidRDefault="009C2C64" w:rsidP="00F33D89">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3: MARKET AND SALES</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Market Orientation</w:t>
      </w:r>
      <w:r>
        <w:rPr>
          <w:rFonts w:ascii="Times New Roman" w:eastAsia="Times New Roman" w:hAnsi="Times New Roman" w:cs="Times New Roman"/>
          <w:sz w:val="24"/>
        </w:rPr>
        <w:t>: Local- South West (Ekiti, Ondo, Oyo, Ogun, Osun and Lagos States) and North Central ( FCT, Abuja, Kogi and Kwara State)</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Market Share</w:t>
      </w:r>
      <w:r>
        <w:rPr>
          <w:rFonts w:ascii="Times New Roman" w:eastAsia="Times New Roman" w:hAnsi="Times New Roman" w:cs="Times New Roman"/>
          <w:sz w:val="24"/>
        </w:rPr>
        <w:t xml:space="preserve">: 2% niche market in the South West and North Central Nigeria. </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Use of Products</w:t>
      </w:r>
      <w:r>
        <w:rPr>
          <w:rFonts w:ascii="Times New Roman" w:eastAsia="Times New Roman" w:hAnsi="Times New Roman" w:cs="Times New Roman"/>
          <w:sz w:val="24"/>
        </w:rPr>
        <w:t>: Fresh maize for direct eating (roasted or boiled); Poultry feed; Popcorn; Custard; Maize Oil; Spirit; Cornflakes; Livestock Food; Corn Powder; Corn Starch; Cornflakes; Beer; Malt drink; Syrup; Animal feeds Fufu, Pap (akamu) and Agidi among the Yoruba people of South West Nigeria..</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Target Market</w:t>
      </w:r>
      <w:r>
        <w:rPr>
          <w:rFonts w:ascii="Times New Roman" w:eastAsia="Times New Roman" w:hAnsi="Times New Roman" w:cs="Times New Roman"/>
          <w:sz w:val="24"/>
        </w:rPr>
        <w:t>: Hotels, grocery stores, restaurants, local markets, supermarkets, industries that use maize as raw material and the international market.</w:t>
      </w:r>
    </w:p>
    <w:p w:rsidR="0082758F" w:rsidRDefault="0082758F" w:rsidP="00F33D89">
      <w:pPr>
        <w:spacing w:after="0" w:line="480" w:lineRule="auto"/>
        <w:jc w:val="both"/>
        <w:rPr>
          <w:rFonts w:ascii="Times New Roman" w:eastAsia="Times New Roman" w:hAnsi="Times New Roman" w:cs="Times New Roman"/>
          <w:sz w:val="24"/>
        </w:rPr>
      </w:pPr>
    </w:p>
    <w:p w:rsidR="0082758F" w:rsidRDefault="0082758F" w:rsidP="00F33D89">
      <w:pPr>
        <w:spacing w:after="0" w:line="480" w:lineRule="auto"/>
        <w:jc w:val="both"/>
        <w:rPr>
          <w:rFonts w:ascii="Times New Roman" w:eastAsia="Times New Roman" w:hAnsi="Times New Roman" w:cs="Times New Roman"/>
          <w:sz w:val="24"/>
        </w:rPr>
      </w:pPr>
    </w:p>
    <w:p w:rsidR="0082758F" w:rsidRDefault="0082758F" w:rsidP="00F33D89">
      <w:pPr>
        <w:spacing w:after="0" w:line="480" w:lineRule="auto"/>
        <w:jc w:val="both"/>
        <w:rPr>
          <w:rFonts w:ascii="Times New Roman" w:eastAsia="Times New Roman" w:hAnsi="Times New Roman" w:cs="Times New Roman"/>
          <w:sz w:val="24"/>
        </w:rPr>
      </w:pPr>
    </w:p>
    <w:p w:rsidR="00B82396" w:rsidRDefault="009C2C64" w:rsidP="00F33D89">
      <w:pPr>
        <w:spacing w:after="0" w:line="48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Competition Analysis</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Nigeria is the largest producer of maize in Africa. Annually, Nigeria produces about 8 million tons of this food crop. Maize is widely grown all over the country. However, the leaders in this crop production are Niger, Taraba, Kaduna, Adamawa, Bauchi, Anambra, Benue, Kogi, Kwara, Nassarawa, Sokoto, Plateau, Yobe, Ogun, Osun and Oyo states.. They have the biggest plantations of maize and in previous years they sold the crop with profit.</w:t>
      </w:r>
    </w:p>
    <w:p w:rsidR="0082758F"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 can be seen above, the only places where significant maize production took place is in the northern region of the country. Based on this analysis, it is obvious that the demand for maize in south-western Nigeria far outweighs the supply. Also, competition in production of maize in the region is barely </w:t>
      </w:r>
      <w:r w:rsidR="0082758F">
        <w:rPr>
          <w:rFonts w:ascii="Times New Roman" w:eastAsia="Times New Roman" w:hAnsi="Times New Roman" w:cs="Times New Roman"/>
          <w:sz w:val="24"/>
        </w:rPr>
        <w:t>existent</w:t>
      </w:r>
      <w:r>
        <w:rPr>
          <w:rFonts w:ascii="Times New Roman" w:eastAsia="Times New Roman" w:hAnsi="Times New Roman" w:cs="Times New Roman"/>
          <w:sz w:val="24"/>
        </w:rPr>
        <w:t>.</w:t>
      </w:r>
    </w:p>
    <w:p w:rsidR="00067FEB" w:rsidRPr="0082758F" w:rsidRDefault="00067FEB" w:rsidP="00F33D89">
      <w:pPr>
        <w:spacing w:after="0" w:line="480" w:lineRule="auto"/>
        <w:jc w:val="both"/>
        <w:rPr>
          <w:rFonts w:ascii="Times New Roman" w:eastAsia="Times New Roman" w:hAnsi="Times New Roman" w:cs="Times New Roman"/>
          <w:sz w:val="24"/>
        </w:rPr>
      </w:pPr>
    </w:p>
    <w:p w:rsidR="00B82396" w:rsidRDefault="0082758F" w:rsidP="00F33D89">
      <w:pPr>
        <w:spacing w:after="0" w:line="48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Tariff</w:t>
      </w:r>
      <w:r w:rsidR="009C2C64">
        <w:rPr>
          <w:rFonts w:ascii="Times New Roman" w:eastAsia="Times New Roman" w:hAnsi="Times New Roman" w:cs="Times New Roman"/>
          <w:b/>
          <w:sz w:val="24"/>
          <w:u w:val="single"/>
        </w:rPr>
        <w:t xml:space="preserve"> and Import Restriction</w:t>
      </w:r>
    </w:p>
    <w:p w:rsidR="00B82396" w:rsidRDefault="009C2C64" w:rsidP="00F33D89">
      <w:pPr>
        <w:spacing w:after="200" w:line="48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There is no restriction on the import of maize into Nigeria as of early this year, 2020. This may affect the market demand for locally produced maize. However, zero duty on imported agricultural equipment is favourable to this proposed project.</w:t>
      </w:r>
    </w:p>
    <w:p w:rsidR="00B82396" w:rsidRDefault="009C2C64" w:rsidP="00F33D89">
      <w:pPr>
        <w:spacing w:after="0" w:line="48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Market Potential </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There is  high demand and use of maize in the livestock feed industry and its high demand for local consumption in </w:t>
      </w:r>
      <w:r w:rsidR="0082758F">
        <w:rPr>
          <w:rFonts w:ascii="Times New Roman" w:eastAsia="Times New Roman" w:hAnsi="Times New Roman" w:cs="Times New Roman"/>
          <w:sz w:val="24"/>
        </w:rPr>
        <w:t>South-western</w:t>
      </w:r>
      <w:r>
        <w:rPr>
          <w:rFonts w:ascii="Times New Roman" w:eastAsia="Times New Roman" w:hAnsi="Times New Roman" w:cs="Times New Roman"/>
          <w:sz w:val="24"/>
        </w:rPr>
        <w:t xml:space="preserve"> and North- Central Nigeria.</w:t>
      </w:r>
    </w:p>
    <w:p w:rsidR="00B82396" w:rsidRDefault="00B82396" w:rsidP="00F33D89">
      <w:pPr>
        <w:spacing w:after="0" w:line="480" w:lineRule="auto"/>
        <w:jc w:val="both"/>
        <w:rPr>
          <w:rFonts w:ascii="Times New Roman" w:eastAsia="Times New Roman" w:hAnsi="Times New Roman" w:cs="Times New Roman"/>
          <w:sz w:val="24"/>
        </w:rPr>
      </w:pPr>
    </w:p>
    <w:p w:rsidR="00B82396" w:rsidRDefault="009C2C64" w:rsidP="00F33D89">
      <w:pPr>
        <w:spacing w:after="0" w:line="48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Profitability</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Profitability may be evaluated in three ways: profitability across maize production systems, profitability in relation to other crops and profitability in terms of </w:t>
      </w:r>
      <w:r w:rsidR="0082758F">
        <w:rPr>
          <w:rFonts w:ascii="Times New Roman" w:eastAsia="Times New Roman" w:hAnsi="Times New Roman" w:cs="Times New Roman"/>
          <w:sz w:val="24"/>
        </w:rPr>
        <w:t>technology</w:t>
      </w:r>
      <w:r>
        <w:rPr>
          <w:rFonts w:ascii="Times New Roman" w:eastAsia="Times New Roman" w:hAnsi="Times New Roman" w:cs="Times New Roman"/>
          <w:sz w:val="24"/>
        </w:rPr>
        <w:t xml:space="preserve"> adoption of maize farmers. Maize farming is very profitable in Nigeria due to the large demand for the produce either for direct consumption or for processing into other </w:t>
      </w:r>
      <w:r>
        <w:rPr>
          <w:rFonts w:ascii="Times New Roman" w:eastAsia="Times New Roman" w:hAnsi="Times New Roman" w:cs="Times New Roman"/>
          <w:sz w:val="24"/>
        </w:rPr>
        <w:lastRenderedPageBreak/>
        <w:t xml:space="preserve">forms. However, the </w:t>
      </w:r>
      <w:r w:rsidR="001151E1">
        <w:rPr>
          <w:rFonts w:ascii="Times New Roman" w:eastAsia="Times New Roman" w:hAnsi="Times New Roman" w:cs="Times New Roman"/>
          <w:sz w:val="24"/>
        </w:rPr>
        <w:t>overdependence</w:t>
      </w:r>
      <w:r>
        <w:rPr>
          <w:rFonts w:ascii="Times New Roman" w:eastAsia="Times New Roman" w:hAnsi="Times New Roman" w:cs="Times New Roman"/>
          <w:sz w:val="24"/>
        </w:rPr>
        <w:t xml:space="preserve"> of farmers on rain has not allowed many to take </w:t>
      </w:r>
      <w:r w:rsidR="001151E1">
        <w:rPr>
          <w:rFonts w:ascii="Times New Roman" w:eastAsia="Times New Roman" w:hAnsi="Times New Roman" w:cs="Times New Roman"/>
          <w:sz w:val="24"/>
        </w:rPr>
        <w:t>advantage</w:t>
      </w:r>
      <w:r>
        <w:rPr>
          <w:rFonts w:ascii="Times New Roman" w:eastAsia="Times New Roman" w:hAnsi="Times New Roman" w:cs="Times New Roman"/>
          <w:sz w:val="24"/>
        </w:rPr>
        <w:t xml:space="preserve"> of the large market.</w:t>
      </w:r>
    </w:p>
    <w:p w:rsidR="00B82396" w:rsidRDefault="009C2C64" w:rsidP="00F33D89">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Risks associated with maize crop production include </w:t>
      </w:r>
      <w:r w:rsidR="001151E1">
        <w:rPr>
          <w:rFonts w:ascii="Times New Roman" w:eastAsia="Times New Roman" w:hAnsi="Times New Roman" w:cs="Times New Roman"/>
          <w:sz w:val="24"/>
        </w:rPr>
        <w:t>late</w:t>
      </w:r>
      <w:r>
        <w:rPr>
          <w:rFonts w:ascii="Times New Roman" w:eastAsia="Times New Roman" w:hAnsi="Times New Roman" w:cs="Times New Roman"/>
          <w:sz w:val="24"/>
        </w:rPr>
        <w:t xml:space="preserve"> rainfall, </w:t>
      </w:r>
      <w:r w:rsidR="001151E1">
        <w:rPr>
          <w:rFonts w:ascii="Times New Roman" w:eastAsia="Times New Roman" w:hAnsi="Times New Roman" w:cs="Times New Roman"/>
          <w:sz w:val="24"/>
        </w:rPr>
        <w:t>insufficient</w:t>
      </w:r>
      <w:r>
        <w:rPr>
          <w:rFonts w:ascii="Times New Roman" w:eastAsia="Times New Roman" w:hAnsi="Times New Roman" w:cs="Times New Roman"/>
          <w:sz w:val="24"/>
        </w:rPr>
        <w:t xml:space="preserve"> rainfall, temperature, sunlight, price fluctuations, soil nutrient depletion, water depletion, soil and water contamination, and pest resistance/outbreaks and the emergence of new pests and diseases. The drip irrigation system will help to improve annual production. Also, technical, scientific and financial based solutions will be adopted to protect against risks and safeguard the profit of the farm.</w:t>
      </w:r>
    </w:p>
    <w:p w:rsidR="00B82396" w:rsidRDefault="00B82396" w:rsidP="00F33D89">
      <w:pPr>
        <w:spacing w:after="0" w:line="480" w:lineRule="auto"/>
        <w:jc w:val="both"/>
        <w:rPr>
          <w:rFonts w:ascii="Times New Roman" w:eastAsia="Times New Roman" w:hAnsi="Times New Roman" w:cs="Times New Roman"/>
          <w:b/>
          <w:sz w:val="24"/>
          <w:u w:val="single"/>
        </w:rPr>
      </w:pPr>
    </w:p>
    <w:p w:rsidR="00B82396" w:rsidRDefault="009C2C64" w:rsidP="00F33D89">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4: TECHNICAL FEASIBILITY, RESOURCES AND ENVIRONMENT</w:t>
      </w:r>
    </w:p>
    <w:p w:rsidR="00B82396" w:rsidRDefault="009C2C64" w:rsidP="00F33D89">
      <w:pPr>
        <w:spacing w:after="0" w:line="48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Technical </w:t>
      </w:r>
      <w:r w:rsidR="001151E1">
        <w:rPr>
          <w:rFonts w:ascii="Times New Roman" w:eastAsia="Times New Roman" w:hAnsi="Times New Roman" w:cs="Times New Roman"/>
          <w:b/>
          <w:sz w:val="24"/>
          <w:u w:val="single"/>
        </w:rPr>
        <w:t>Feasibility</w:t>
      </w:r>
    </w:p>
    <w:p w:rsidR="00B82396" w:rsidRDefault="009C2C64" w:rsidP="00F33D89">
      <w:pPr>
        <w:spacing w:after="0" w:line="48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production of maize and the maize processing are technically feasible.  In terms of technology, which involve cultivation of maize and the processing of the maize into corn starch and corn flour, the industrial processes are simple. Specialists on the team at Afe Babalola Farmers Cooperative Limited possess a wealth of maize farming experience across Nigeria and particularly in he city of Ado-Ekiti. The equipment needed for maize processing are readily available and our experts have </w:t>
      </w:r>
      <w:r w:rsidR="001151E1">
        <w:rPr>
          <w:rFonts w:ascii="Times New Roman" w:eastAsia="Times New Roman" w:hAnsi="Times New Roman" w:cs="Times New Roman"/>
          <w:sz w:val="24"/>
        </w:rPr>
        <w:t>practical</w:t>
      </w:r>
      <w:r>
        <w:rPr>
          <w:rFonts w:ascii="Times New Roman" w:eastAsia="Times New Roman" w:hAnsi="Times New Roman" w:cs="Times New Roman"/>
          <w:sz w:val="24"/>
        </w:rPr>
        <w:t xml:space="preserve"> knowledge and experience in the use and maintenance of these equipment.</w:t>
      </w:r>
    </w:p>
    <w:p w:rsidR="00B82396" w:rsidRDefault="009C2C64" w:rsidP="00F33D89">
      <w:pPr>
        <w:spacing w:after="0" w:line="48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For the production of maize, we have at our disposal:</w:t>
      </w:r>
    </w:p>
    <w:p w:rsidR="00B82396" w:rsidRDefault="009C2C64" w:rsidP="00F33D89">
      <w:pPr>
        <w:numPr>
          <w:ilvl w:val="0"/>
          <w:numId w:val="2"/>
        </w:numPr>
        <w:spacing w:after="0" w:line="48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 cutter</w:t>
      </w:r>
      <w:r>
        <w:rPr>
          <w:rFonts w:ascii="Times New Roman" w:eastAsia="Times New Roman" w:hAnsi="Times New Roman" w:cs="Times New Roman"/>
          <w:sz w:val="24"/>
        </w:rPr>
        <w:t xml:space="preserve"> (used for removing and levelling grass, weeds and for clearing the land),</w:t>
      </w:r>
    </w:p>
    <w:p w:rsidR="00B82396" w:rsidRDefault="009C2C64" w:rsidP="00F33D89">
      <w:pPr>
        <w:numPr>
          <w:ilvl w:val="0"/>
          <w:numId w:val="2"/>
        </w:numPr>
        <w:spacing w:after="0" w:line="48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 plough </w:t>
      </w:r>
      <w:r>
        <w:rPr>
          <w:rFonts w:ascii="Times New Roman" w:eastAsia="Times New Roman" w:hAnsi="Times New Roman" w:cs="Times New Roman"/>
          <w:sz w:val="24"/>
        </w:rPr>
        <w:t xml:space="preserve">(used for digging and </w:t>
      </w:r>
      <w:r w:rsidR="001151E1">
        <w:rPr>
          <w:rFonts w:ascii="Times New Roman" w:eastAsia="Times New Roman" w:hAnsi="Times New Roman" w:cs="Times New Roman"/>
          <w:sz w:val="24"/>
        </w:rPr>
        <w:t>turning</w:t>
      </w:r>
      <w:r>
        <w:rPr>
          <w:rFonts w:ascii="Times New Roman" w:eastAsia="Times New Roman" w:hAnsi="Times New Roman" w:cs="Times New Roman"/>
          <w:sz w:val="24"/>
        </w:rPr>
        <w:t xml:space="preserve"> over the soil before seeds are planted),</w:t>
      </w:r>
    </w:p>
    <w:p w:rsidR="00B82396" w:rsidRDefault="009C2C64" w:rsidP="00F33D89">
      <w:pPr>
        <w:numPr>
          <w:ilvl w:val="0"/>
          <w:numId w:val="2"/>
        </w:numPr>
        <w:spacing w:after="0" w:line="48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 fertilizer broadcaster </w:t>
      </w:r>
      <w:r>
        <w:rPr>
          <w:rFonts w:ascii="Times New Roman" w:eastAsia="Times New Roman" w:hAnsi="Times New Roman" w:cs="Times New Roman"/>
          <w:sz w:val="24"/>
        </w:rPr>
        <w:t xml:space="preserve">(used for spreading </w:t>
      </w:r>
      <w:r w:rsidR="001151E1">
        <w:rPr>
          <w:rFonts w:ascii="Times New Roman" w:eastAsia="Times New Roman" w:hAnsi="Times New Roman" w:cs="Times New Roman"/>
          <w:sz w:val="24"/>
        </w:rPr>
        <w:t>nitrogen</w:t>
      </w:r>
      <w:r>
        <w:rPr>
          <w:rFonts w:ascii="Times New Roman" w:eastAsia="Times New Roman" w:hAnsi="Times New Roman" w:cs="Times New Roman"/>
          <w:sz w:val="24"/>
        </w:rPr>
        <w:t xml:space="preserve"> fertilizer evenly across the farm), </w:t>
      </w:r>
    </w:p>
    <w:p w:rsidR="00B82396" w:rsidRDefault="009C2C64" w:rsidP="00F33D89">
      <w:pPr>
        <w:numPr>
          <w:ilvl w:val="0"/>
          <w:numId w:val="2"/>
        </w:numPr>
        <w:spacing w:after="0" w:line="48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 planter </w:t>
      </w:r>
      <w:r>
        <w:rPr>
          <w:rFonts w:ascii="Times New Roman" w:eastAsia="Times New Roman" w:hAnsi="Times New Roman" w:cs="Times New Roman"/>
          <w:sz w:val="24"/>
        </w:rPr>
        <w:t xml:space="preserve">(used to put seeds in the ground), </w:t>
      </w:r>
    </w:p>
    <w:p w:rsidR="00B82396" w:rsidRDefault="009C2C64" w:rsidP="00F33D89">
      <w:pPr>
        <w:numPr>
          <w:ilvl w:val="0"/>
          <w:numId w:val="2"/>
        </w:numPr>
        <w:spacing w:after="0" w:line="48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a boom spray </w:t>
      </w:r>
      <w:r>
        <w:rPr>
          <w:rFonts w:ascii="Times New Roman" w:eastAsia="Times New Roman" w:hAnsi="Times New Roman" w:cs="Times New Roman"/>
          <w:sz w:val="24"/>
        </w:rPr>
        <w:t>(used to spray pesticides and herbicides),</w:t>
      </w:r>
    </w:p>
    <w:p w:rsidR="00B82396" w:rsidRDefault="009C2C64" w:rsidP="00F33D89">
      <w:pPr>
        <w:numPr>
          <w:ilvl w:val="0"/>
          <w:numId w:val="2"/>
        </w:numPr>
        <w:spacing w:after="0" w:line="48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 harvester </w:t>
      </w:r>
      <w:r>
        <w:rPr>
          <w:rFonts w:ascii="Times New Roman" w:eastAsia="Times New Roman" w:hAnsi="Times New Roman" w:cs="Times New Roman"/>
          <w:sz w:val="24"/>
        </w:rPr>
        <w:t>(used for cutting off ripe crops and for gathering them), and</w:t>
      </w:r>
    </w:p>
    <w:p w:rsidR="00B82396" w:rsidRPr="00EA0754" w:rsidRDefault="009C2C64" w:rsidP="00F33D89">
      <w:pPr>
        <w:numPr>
          <w:ilvl w:val="0"/>
          <w:numId w:val="2"/>
        </w:numPr>
        <w:spacing w:after="0" w:line="48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a sheller </w:t>
      </w:r>
      <w:r>
        <w:rPr>
          <w:rFonts w:ascii="Times New Roman" w:eastAsia="Times New Roman" w:hAnsi="Times New Roman" w:cs="Times New Roman"/>
          <w:sz w:val="24"/>
        </w:rPr>
        <w:t xml:space="preserve">(used for removing the outer covering of the harvested crops, making them suitable for human consumption).  </w:t>
      </w:r>
    </w:p>
    <w:p w:rsidR="00B82396" w:rsidRDefault="009C2C64" w:rsidP="00F33D89">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Location</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location of the Adepoju Maize Farms at Ado-Ekiti, Ekiti State, Nigeria affords it easy access to a large market. Maize can be grown on almost any type of soil, so the location for the maize plantation is suitable for production, processing and marketing of maize products.</w:t>
      </w:r>
    </w:p>
    <w:p w:rsidR="00B82396" w:rsidRDefault="009C2C64" w:rsidP="00F33D89">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Raw Materials</w:t>
      </w:r>
    </w:p>
    <w:p w:rsidR="00B82396" w:rsidRDefault="001151E1"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C2C64">
        <w:rPr>
          <w:rFonts w:ascii="Times New Roman" w:eastAsia="Times New Roman" w:hAnsi="Times New Roman" w:cs="Times New Roman"/>
          <w:sz w:val="24"/>
        </w:rPr>
        <w:t>The maize seedlings to be planted, will be bought in large quantity. The seeds will be sourced locally.</w:t>
      </w:r>
    </w:p>
    <w:p w:rsidR="00B82396" w:rsidRDefault="009C2C64" w:rsidP="00F33D89">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Labour</w:t>
      </w:r>
    </w:p>
    <w:p w:rsidR="00B82396" w:rsidRDefault="001151E1"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C2C64">
        <w:rPr>
          <w:rFonts w:ascii="Times New Roman" w:eastAsia="Times New Roman" w:hAnsi="Times New Roman" w:cs="Times New Roman"/>
          <w:sz w:val="24"/>
        </w:rPr>
        <w:t xml:space="preserve">For the production, specialists in mechanization, irrigation, farm management, crop production, weed science, market development, </w:t>
      </w:r>
      <w:proofErr w:type="spellStart"/>
      <w:r w:rsidR="009C2C64">
        <w:rPr>
          <w:rFonts w:ascii="Times New Roman" w:eastAsia="Times New Roman" w:hAnsi="Times New Roman" w:cs="Times New Roman"/>
          <w:sz w:val="24"/>
        </w:rPr>
        <w:t>agric</w:t>
      </w:r>
      <w:proofErr w:type="spellEnd"/>
      <w:r w:rsidR="009C2C64">
        <w:rPr>
          <w:rFonts w:ascii="Times New Roman" w:eastAsia="Times New Roman" w:hAnsi="Times New Roman" w:cs="Times New Roman"/>
          <w:sz w:val="24"/>
        </w:rPr>
        <w:t xml:space="preserve"> extension and accounting, as well as all others needed, will be employed as skilled labour. Unskilled labourers will also be employed to cultivate the crops. Together, the skilled and unskilled labour will produce </w:t>
      </w:r>
      <w:r>
        <w:rPr>
          <w:rFonts w:ascii="Times New Roman" w:eastAsia="Times New Roman" w:hAnsi="Times New Roman" w:cs="Times New Roman"/>
          <w:sz w:val="24"/>
        </w:rPr>
        <w:t>maximum</w:t>
      </w:r>
      <w:r w:rsidR="009C2C64">
        <w:rPr>
          <w:rFonts w:ascii="Times New Roman" w:eastAsia="Times New Roman" w:hAnsi="Times New Roman" w:cs="Times New Roman"/>
          <w:sz w:val="24"/>
        </w:rPr>
        <w:t xml:space="preserve"> yield. </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This proposed project is technically and operationally feasible because the necessary expertise, infrastructure and capital are available to develop, maintain and operate the business. This project meets all the criteria for technical feasibility.</w:t>
      </w:r>
    </w:p>
    <w:p w:rsidR="00B82396" w:rsidRDefault="00B82396" w:rsidP="00F33D89">
      <w:pPr>
        <w:spacing w:after="0" w:line="480" w:lineRule="auto"/>
        <w:jc w:val="both"/>
        <w:rPr>
          <w:rFonts w:ascii="Times New Roman" w:eastAsia="Times New Roman" w:hAnsi="Times New Roman" w:cs="Times New Roman"/>
          <w:b/>
          <w:sz w:val="24"/>
        </w:rPr>
      </w:pPr>
    </w:p>
    <w:p w:rsidR="00B82396" w:rsidRDefault="009C2C64" w:rsidP="00F33D89">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b/>
          <w:sz w:val="24"/>
        </w:rPr>
        <w:t>CHAPTER 5:GOVERNMENT SUPPORT AND REGULATION</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present government of Ekiti State led by Governor Kayode Fayemi, has as part of its administration's resolve to use the agricultural sector as a platform for the </w:t>
      </w:r>
      <w:r>
        <w:rPr>
          <w:rFonts w:ascii="Times New Roman" w:eastAsia="Times New Roman" w:hAnsi="Times New Roman" w:cs="Times New Roman"/>
          <w:sz w:val="24"/>
        </w:rPr>
        <w:lastRenderedPageBreak/>
        <w:t>diversification of the state's economy in view of the hard times that may arise as a result of the Covid-19 pandemic ravaging he world.</w:t>
      </w:r>
    </w:p>
    <w:p w:rsidR="00B82396" w:rsidRDefault="001151E1"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C2C64">
        <w:rPr>
          <w:rFonts w:ascii="Times New Roman" w:eastAsia="Times New Roman" w:hAnsi="Times New Roman" w:cs="Times New Roman"/>
          <w:sz w:val="24"/>
        </w:rPr>
        <w:t>This project conforms with the objective of the government to diversify the economy and reduce importation of agricultural products while increasing production for local consumption and exportation. The project will create job opportunities for unemployed persons in the city of Ado-Ekiti.</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project will benefit from government intervention fund in the agriculture sector, new fiscal incentives to encourage domestic import substitution, free transfer of capital, profits and dividends, zero percent duty on agricultural machinery and equipment imports and constitutional guarantees against expropriation of investments.</w:t>
      </w:r>
    </w:p>
    <w:p w:rsidR="00B82396" w:rsidRDefault="00B82396" w:rsidP="00F33D89">
      <w:pPr>
        <w:spacing w:after="0" w:line="480" w:lineRule="auto"/>
        <w:jc w:val="both"/>
        <w:rPr>
          <w:rFonts w:ascii="Times New Roman" w:eastAsia="Times New Roman" w:hAnsi="Times New Roman" w:cs="Times New Roman"/>
          <w:sz w:val="24"/>
        </w:rPr>
      </w:pPr>
    </w:p>
    <w:p w:rsidR="00B82396" w:rsidRDefault="009C2C64" w:rsidP="00F33D89">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b/>
          <w:sz w:val="24"/>
        </w:rPr>
        <w:t>CHAPTER 6: TIMELINES OF PROJECTS</w:t>
      </w:r>
    </w:p>
    <w:p w:rsidR="00B82396"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Preparation for planting of the early maturing seed variety will begin in February 2021 so that actual cultivation of the maize crops will begin in March 2021. Land clearing for the project is best executed during the dry season. Within 2-5 months of planting the crop is ready for harvest, depending on the stage the farm wants to harvest the crops. The maize season approximately starts on the 15th of March and ends on the 15th of May. From May the crops start growing. Maize takes about 60 to 90 days to grow. Harvesting can start from August up until </w:t>
      </w:r>
      <w:r w:rsidR="00C33924">
        <w:rPr>
          <w:rFonts w:ascii="Times New Roman" w:eastAsia="Times New Roman" w:hAnsi="Times New Roman" w:cs="Times New Roman"/>
          <w:sz w:val="24"/>
        </w:rPr>
        <w:t>September</w:t>
      </w:r>
      <w:r>
        <w:rPr>
          <w:rFonts w:ascii="Times New Roman" w:eastAsia="Times New Roman" w:hAnsi="Times New Roman" w:cs="Times New Roman"/>
          <w:sz w:val="24"/>
        </w:rPr>
        <w:t>. The timeline for this project is six months - from March to August 2021. The cycle may continue that way.</w:t>
      </w:r>
    </w:p>
    <w:p w:rsidR="00B82396" w:rsidRDefault="00B82396" w:rsidP="00F33D89">
      <w:pPr>
        <w:spacing w:after="0" w:line="480" w:lineRule="auto"/>
        <w:jc w:val="both"/>
        <w:rPr>
          <w:rFonts w:ascii="Times New Roman" w:eastAsia="Times New Roman" w:hAnsi="Times New Roman" w:cs="Times New Roman"/>
          <w:sz w:val="24"/>
        </w:rPr>
      </w:pPr>
    </w:p>
    <w:p w:rsidR="00B82396" w:rsidRDefault="009C2C64" w:rsidP="00F33D89">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CHAPTER 7: ESTIMATED PROJECT COST AND REVENUE </w:t>
      </w:r>
    </w:p>
    <w:p w:rsidR="00E1325F" w:rsidRPr="004B6545" w:rsidRDefault="00E1325F" w:rsidP="00F33D89">
      <w:pPr>
        <w:pStyle w:val="ListParagraph"/>
        <w:spacing w:line="480" w:lineRule="auto"/>
        <w:ind w:left="60"/>
        <w:jc w:val="both"/>
        <w:rPr>
          <w:rFonts w:ascii="Times New Roman" w:hAnsi="Times New Roman"/>
          <w:b/>
          <w:sz w:val="24"/>
          <w:szCs w:val="24"/>
        </w:rPr>
      </w:pPr>
      <w:r w:rsidRPr="004B6545">
        <w:rPr>
          <w:rFonts w:ascii="Times New Roman" w:hAnsi="Times New Roman"/>
          <w:b/>
          <w:sz w:val="24"/>
          <w:szCs w:val="24"/>
        </w:rPr>
        <w:t xml:space="preserve">Fixed Cost  </w:t>
      </w:r>
    </w:p>
    <w:p w:rsidR="00E1325F" w:rsidRPr="004B6545" w:rsidRDefault="00E1325F" w:rsidP="00F33D89">
      <w:pPr>
        <w:pStyle w:val="ListParagraph"/>
        <w:numPr>
          <w:ilvl w:val="0"/>
          <w:numId w:val="5"/>
        </w:numPr>
        <w:spacing w:after="200" w:line="480" w:lineRule="auto"/>
        <w:jc w:val="both"/>
        <w:rPr>
          <w:rFonts w:ascii="Times New Roman" w:hAnsi="Times New Roman"/>
          <w:b/>
          <w:sz w:val="24"/>
          <w:szCs w:val="24"/>
        </w:rPr>
      </w:pPr>
      <w:r w:rsidRPr="004B6545">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46"/>
        <w:gridCol w:w="2253"/>
        <w:gridCol w:w="2207"/>
      </w:tblGrid>
      <w:tr w:rsidR="00E1325F" w:rsidRPr="004B6545" w:rsidTr="00CB6385">
        <w:tc>
          <w:tcPr>
            <w:tcW w:w="231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lastRenderedPageBreak/>
              <w:t>Activity</w:t>
            </w:r>
          </w:p>
        </w:tc>
        <w:tc>
          <w:tcPr>
            <w:tcW w:w="231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b/>
                <w:sz w:val="24"/>
                <w:szCs w:val="24"/>
              </w:rPr>
              <w:t>QTY</w:t>
            </w:r>
          </w:p>
        </w:tc>
        <w:tc>
          <w:tcPr>
            <w:tcW w:w="231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w:t>
            </w:r>
          </w:p>
        </w:tc>
        <w:tc>
          <w:tcPr>
            <w:tcW w:w="231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K</w:t>
            </w:r>
          </w:p>
        </w:tc>
      </w:tr>
      <w:tr w:rsidR="00E1325F" w:rsidRPr="004B6545" w:rsidTr="00CB6385">
        <w:trPr>
          <w:trHeight w:val="632"/>
        </w:trPr>
        <w:tc>
          <w:tcPr>
            <w:tcW w:w="231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Land Clearing</w:t>
            </w:r>
          </w:p>
        </w:tc>
        <w:tc>
          <w:tcPr>
            <w:tcW w:w="231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110</w:t>
            </w:r>
            <w:r w:rsidRPr="004B6545">
              <w:rPr>
                <w:rFonts w:ascii="Times New Roman" w:hAnsi="Times New Roman"/>
                <w:sz w:val="24"/>
                <w:szCs w:val="24"/>
              </w:rPr>
              <w:t>,000</w:t>
            </w:r>
          </w:p>
        </w:tc>
        <w:tc>
          <w:tcPr>
            <w:tcW w:w="231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231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Cross cutting</w:t>
            </w:r>
          </w:p>
        </w:tc>
        <w:tc>
          <w:tcPr>
            <w:tcW w:w="231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11</w:t>
            </w:r>
            <w:r w:rsidRPr="004B6545">
              <w:rPr>
                <w:rFonts w:ascii="Times New Roman" w:hAnsi="Times New Roman"/>
                <w:sz w:val="24"/>
                <w:szCs w:val="24"/>
              </w:rPr>
              <w:t>,000</w:t>
            </w:r>
          </w:p>
        </w:tc>
        <w:tc>
          <w:tcPr>
            <w:tcW w:w="231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231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Rome ploughing</w:t>
            </w:r>
          </w:p>
        </w:tc>
        <w:tc>
          <w:tcPr>
            <w:tcW w:w="231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30</w:t>
            </w:r>
            <w:r w:rsidRPr="004B6545">
              <w:rPr>
                <w:rFonts w:ascii="Times New Roman" w:hAnsi="Times New Roman"/>
                <w:sz w:val="24"/>
                <w:szCs w:val="24"/>
              </w:rPr>
              <w:t>,000</w:t>
            </w:r>
          </w:p>
        </w:tc>
        <w:tc>
          <w:tcPr>
            <w:tcW w:w="231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231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Sub total</w:t>
            </w:r>
          </w:p>
        </w:tc>
        <w:tc>
          <w:tcPr>
            <w:tcW w:w="231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151,000</w:t>
            </w:r>
          </w:p>
        </w:tc>
        <w:tc>
          <w:tcPr>
            <w:tcW w:w="231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00</w:t>
            </w:r>
          </w:p>
        </w:tc>
      </w:tr>
      <w:tr w:rsidR="00E1325F" w:rsidRPr="004B6545" w:rsidTr="00CB6385">
        <w:tc>
          <w:tcPr>
            <w:tcW w:w="231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Total</w:t>
            </w:r>
          </w:p>
        </w:tc>
        <w:tc>
          <w:tcPr>
            <w:tcW w:w="2310" w:type="dxa"/>
          </w:tcPr>
          <w:p w:rsidR="00E1325F" w:rsidRPr="004B6545" w:rsidRDefault="00EA74A6"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10 hectares</w:t>
            </w:r>
          </w:p>
        </w:tc>
        <w:tc>
          <w:tcPr>
            <w:tcW w:w="2311" w:type="dxa"/>
          </w:tcPr>
          <w:p w:rsidR="00E1325F" w:rsidRPr="004B6545" w:rsidRDefault="00EA74A6"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1,510,</w:t>
            </w:r>
            <w:r w:rsidR="00E1325F">
              <w:rPr>
                <w:rFonts w:ascii="Times New Roman" w:hAnsi="Times New Roman"/>
                <w:b/>
                <w:sz w:val="24"/>
                <w:szCs w:val="24"/>
              </w:rPr>
              <w:t>000</w:t>
            </w:r>
          </w:p>
        </w:tc>
        <w:tc>
          <w:tcPr>
            <w:tcW w:w="231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841"/>
        <w:gridCol w:w="2054"/>
        <w:gridCol w:w="1366"/>
        <w:gridCol w:w="1529"/>
        <w:gridCol w:w="1450"/>
      </w:tblGrid>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Name</w:t>
            </w:r>
          </w:p>
        </w:tc>
        <w:tc>
          <w:tcPr>
            <w:tcW w:w="85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QTY</w:t>
            </w: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MODEL</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USD</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w:t>
            </w:r>
          </w:p>
        </w:tc>
        <w:tc>
          <w:tcPr>
            <w:tcW w:w="1522"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K</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Tractor</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E1325F" w:rsidRPr="009B3AB7" w:rsidRDefault="00E1325F" w:rsidP="00F33D89">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 xml:space="preserve">AC </w:t>
            </w:r>
            <w:r w:rsidRPr="009B3AB7">
              <w:rPr>
                <w:rFonts w:ascii="Times New Roman" w:hAnsi="Times New Roman"/>
                <w:bCs/>
                <w:sz w:val="24"/>
                <w:szCs w:val="24"/>
              </w:rPr>
              <w:t>190 X-T</w:t>
            </w:r>
          </w:p>
        </w:tc>
        <w:tc>
          <w:tcPr>
            <w:tcW w:w="1397" w:type="dxa"/>
          </w:tcPr>
          <w:p w:rsidR="00E1325F" w:rsidRPr="009B3AB7" w:rsidRDefault="00E1325F" w:rsidP="00F33D89">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18,500</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6,752,500</w:t>
            </w:r>
            <w:r w:rsidRPr="004B6545">
              <w:rPr>
                <w:rFonts w:ascii="Times New Roman" w:hAnsi="Times New Roman"/>
                <w:sz w:val="24"/>
                <w:szCs w:val="24"/>
              </w:rPr>
              <w:t xml:space="preserve">    </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Planter</w:t>
            </w:r>
            <w:r w:rsidRPr="004B6545">
              <w:rPr>
                <w:rFonts w:ascii="Times New Roman" w:hAnsi="Times New Roman"/>
                <w:sz w:val="24"/>
                <w:szCs w:val="24"/>
              </w:rPr>
              <w:t xml:space="preserve">    </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IH- M 56</w:t>
            </w:r>
            <w:r w:rsidRPr="004B6545">
              <w:rPr>
                <w:rFonts w:ascii="Times New Roman" w:hAnsi="Times New Roman"/>
                <w:sz w:val="24"/>
                <w:szCs w:val="24"/>
              </w:rPr>
              <w:t xml:space="preserve">                     </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3,</w:t>
            </w:r>
            <w:r>
              <w:rPr>
                <w:rFonts w:ascii="Times New Roman" w:hAnsi="Times New Roman"/>
                <w:sz w:val="24"/>
                <w:szCs w:val="24"/>
              </w:rPr>
              <w:t>10</w:t>
            </w:r>
            <w:r w:rsidRPr="004B6545">
              <w:rPr>
                <w:rFonts w:ascii="Times New Roman" w:hAnsi="Times New Roman"/>
                <w:sz w:val="24"/>
                <w:szCs w:val="24"/>
              </w:rPr>
              <w:t xml:space="preserve">0    </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1,131,500</w:t>
            </w:r>
            <w:r w:rsidRPr="004B6545">
              <w:rPr>
                <w:rFonts w:ascii="Times New Roman" w:hAnsi="Times New Roman"/>
                <w:sz w:val="24"/>
                <w:szCs w:val="24"/>
              </w:rPr>
              <w:t xml:space="preserve"> </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Lawn mower</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ZT HD 48 9911</w:t>
            </w:r>
            <w:r w:rsidRPr="004B6545">
              <w:rPr>
                <w:rFonts w:ascii="Times New Roman" w:hAnsi="Times New Roman"/>
                <w:sz w:val="24"/>
                <w:szCs w:val="24"/>
              </w:rPr>
              <w:t xml:space="preserve">           </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2,000</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 xml:space="preserve"> 730,000</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Maize Sheller</w:t>
            </w:r>
            <w:r w:rsidRPr="004B6545">
              <w:rPr>
                <w:rFonts w:ascii="Times New Roman" w:hAnsi="Times New Roman"/>
                <w:sz w:val="24"/>
                <w:szCs w:val="24"/>
              </w:rPr>
              <w:t xml:space="preserve">     </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5XZC-3A</w:t>
            </w:r>
            <w:r w:rsidRPr="004B6545">
              <w:rPr>
                <w:rFonts w:ascii="Times New Roman" w:hAnsi="Times New Roman"/>
                <w:sz w:val="24"/>
                <w:szCs w:val="24"/>
              </w:rPr>
              <w:t xml:space="preserve">             </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3,100</w:t>
            </w:r>
            <w:r w:rsidRPr="004B6545">
              <w:rPr>
                <w:rFonts w:ascii="Times New Roman" w:hAnsi="Times New Roman"/>
                <w:sz w:val="24"/>
                <w:szCs w:val="24"/>
              </w:rPr>
              <w:t xml:space="preserve"> </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1,131,500</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000FEA" w:rsidRDefault="00E1325F" w:rsidP="00F33D89">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Plough</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ZEYI-17</w:t>
            </w:r>
            <w:r w:rsidRPr="004B6545">
              <w:rPr>
                <w:rFonts w:ascii="Times New Roman" w:hAnsi="Times New Roman"/>
                <w:sz w:val="24"/>
                <w:szCs w:val="24"/>
              </w:rPr>
              <w:t xml:space="preserve">                         </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600</w:t>
            </w:r>
            <w:r w:rsidRPr="004B6545">
              <w:rPr>
                <w:rFonts w:ascii="Times New Roman" w:hAnsi="Times New Roman"/>
                <w:sz w:val="24"/>
                <w:szCs w:val="24"/>
              </w:rPr>
              <w:t xml:space="preserve">     </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219,000</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Harvester     </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HT-178-23</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33</w:t>
            </w:r>
            <w:r w:rsidRPr="004B6545">
              <w:rPr>
                <w:rFonts w:ascii="Times New Roman" w:hAnsi="Times New Roman"/>
                <w:sz w:val="24"/>
                <w:szCs w:val="24"/>
              </w:rPr>
              <w:t xml:space="preserve">   </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12,000</w:t>
            </w:r>
            <w:r w:rsidRPr="004B6545">
              <w:rPr>
                <w:rFonts w:ascii="Times New Roman" w:hAnsi="Times New Roman"/>
                <w:sz w:val="24"/>
                <w:szCs w:val="24"/>
              </w:rPr>
              <w:t xml:space="preserve">    </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Boom sprayer</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DS-35</w:t>
            </w:r>
            <w:r w:rsidRPr="004B6545">
              <w:rPr>
                <w:rFonts w:ascii="Times New Roman" w:hAnsi="Times New Roman"/>
                <w:sz w:val="24"/>
                <w:szCs w:val="24"/>
              </w:rPr>
              <w:t xml:space="preserve">              </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3,500</w:t>
            </w:r>
            <w:r w:rsidRPr="004B6545">
              <w:rPr>
                <w:rFonts w:ascii="Times New Roman" w:hAnsi="Times New Roman"/>
                <w:sz w:val="24"/>
                <w:szCs w:val="24"/>
              </w:rPr>
              <w:t xml:space="preserve">   </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1,277,500</w:t>
            </w:r>
            <w:r w:rsidRPr="004B6545">
              <w:rPr>
                <w:rFonts w:ascii="Times New Roman" w:hAnsi="Times New Roman"/>
                <w:sz w:val="24"/>
                <w:szCs w:val="24"/>
              </w:rPr>
              <w:t xml:space="preserve">  </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F</w:t>
            </w:r>
            <w:r>
              <w:rPr>
                <w:rFonts w:ascii="Times New Roman" w:hAnsi="Times New Roman"/>
                <w:sz w:val="24"/>
                <w:szCs w:val="24"/>
              </w:rPr>
              <w:t>ertilizer broad caster</w:t>
            </w:r>
            <w:r w:rsidRPr="004B6545">
              <w:rPr>
                <w:rFonts w:ascii="Times New Roman" w:hAnsi="Times New Roman"/>
                <w:sz w:val="24"/>
                <w:szCs w:val="24"/>
              </w:rPr>
              <w:t xml:space="preserve">  </w:t>
            </w:r>
          </w:p>
        </w:tc>
        <w:tc>
          <w:tcPr>
            <w:tcW w:w="85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E1325F" w:rsidRPr="00440687" w:rsidRDefault="00E1325F" w:rsidP="00F33D89">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CDR-260</w:t>
            </w: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sz w:val="24"/>
                <w:szCs w:val="24"/>
              </w:rPr>
              <w:t>240</w:t>
            </w:r>
            <w:r w:rsidRPr="004B6545">
              <w:rPr>
                <w:rFonts w:ascii="Times New Roman" w:hAnsi="Times New Roman"/>
                <w:sz w:val="24"/>
                <w:szCs w:val="24"/>
              </w:rPr>
              <w:t xml:space="preserve">     </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sz w:val="24"/>
                <w:szCs w:val="24"/>
              </w:rPr>
              <w:t xml:space="preserve">  </w:t>
            </w:r>
            <w:r>
              <w:rPr>
                <w:rFonts w:ascii="Times New Roman" w:hAnsi="Times New Roman"/>
                <w:sz w:val="24"/>
                <w:szCs w:val="24"/>
              </w:rPr>
              <w:t>87,600</w:t>
            </w:r>
            <w:r w:rsidRPr="004B6545">
              <w:rPr>
                <w:rFonts w:ascii="Times New Roman" w:hAnsi="Times New Roman"/>
                <w:sz w:val="24"/>
                <w:szCs w:val="24"/>
              </w:rPr>
              <w:t xml:space="preserve">   </w:t>
            </w:r>
          </w:p>
        </w:tc>
        <w:tc>
          <w:tcPr>
            <w:tcW w:w="1522"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1749"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b/>
                <w:sz w:val="24"/>
                <w:szCs w:val="24"/>
              </w:rPr>
              <w:t xml:space="preserve">Sub total                                             </w:t>
            </w:r>
          </w:p>
        </w:tc>
        <w:tc>
          <w:tcPr>
            <w:tcW w:w="851" w:type="dxa"/>
          </w:tcPr>
          <w:p w:rsidR="00E1325F" w:rsidRPr="004B6545" w:rsidRDefault="00E1325F" w:rsidP="00F33D89">
            <w:pPr>
              <w:pStyle w:val="ListParagraph"/>
              <w:spacing w:line="480" w:lineRule="auto"/>
              <w:ind w:left="0"/>
              <w:jc w:val="both"/>
              <w:rPr>
                <w:rFonts w:ascii="Times New Roman" w:hAnsi="Times New Roman"/>
                <w:b/>
                <w:sz w:val="24"/>
                <w:szCs w:val="24"/>
              </w:rPr>
            </w:pPr>
          </w:p>
        </w:tc>
        <w:tc>
          <w:tcPr>
            <w:tcW w:w="2126" w:type="dxa"/>
          </w:tcPr>
          <w:p w:rsidR="00E1325F" w:rsidRPr="004B6545" w:rsidRDefault="00E1325F" w:rsidP="00F33D89">
            <w:pPr>
              <w:pStyle w:val="ListParagraph"/>
              <w:spacing w:line="480" w:lineRule="auto"/>
              <w:ind w:left="0"/>
              <w:jc w:val="both"/>
              <w:rPr>
                <w:rFonts w:ascii="Times New Roman" w:hAnsi="Times New Roman"/>
                <w:b/>
                <w:sz w:val="24"/>
                <w:szCs w:val="24"/>
              </w:rPr>
            </w:pPr>
          </w:p>
        </w:tc>
        <w:tc>
          <w:tcPr>
            <w:tcW w:w="139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31,072</w:t>
            </w:r>
          </w:p>
        </w:tc>
        <w:tc>
          <w:tcPr>
            <w:tcW w:w="1537"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11,341,600</w:t>
            </w:r>
            <w:r w:rsidRPr="004B6545">
              <w:rPr>
                <w:rFonts w:ascii="Times New Roman" w:hAnsi="Times New Roman"/>
                <w:b/>
                <w:sz w:val="24"/>
                <w:szCs w:val="24"/>
              </w:rPr>
              <w:t xml:space="preserve">      </w:t>
            </w:r>
          </w:p>
        </w:tc>
        <w:tc>
          <w:tcPr>
            <w:tcW w:w="1522"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(C) Vehicle</w:t>
      </w:r>
    </w:p>
    <w:p w:rsidR="00E1325F" w:rsidRPr="004B6545" w:rsidRDefault="00E1325F" w:rsidP="00F33D89">
      <w:pPr>
        <w:pStyle w:val="ListParagraph"/>
        <w:spacing w:line="480" w:lineRule="auto"/>
        <w:ind w:left="450"/>
        <w:jc w:val="both"/>
        <w:rPr>
          <w:rFonts w:ascii="Times New Roman" w:hAnsi="Times New Roman"/>
          <w:b/>
          <w:sz w:val="24"/>
          <w:szCs w:val="24"/>
        </w:rPr>
      </w:pPr>
      <w:r w:rsidRPr="004B6545">
        <w:rPr>
          <w:rFonts w:ascii="Times New Roman" w:hAnsi="Times New Roman"/>
          <w:b/>
          <w:sz w:val="24"/>
          <w:szCs w:val="24"/>
        </w:rPr>
        <w:t>Type                            Model                             QTY                  ₦                 K</w:t>
      </w:r>
    </w:p>
    <w:tbl>
      <w:tblPr>
        <w:tblW w:w="875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2"/>
        <w:gridCol w:w="1817"/>
        <w:gridCol w:w="2614"/>
      </w:tblGrid>
      <w:tr w:rsidR="00E1325F" w:rsidRPr="004B6545" w:rsidTr="00CB6385">
        <w:tc>
          <w:tcPr>
            <w:tcW w:w="2156"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lastRenderedPageBreak/>
              <w:t xml:space="preserve">  Pick up Truck                                                         </w:t>
            </w:r>
          </w:p>
        </w:tc>
        <w:tc>
          <w:tcPr>
            <w:tcW w:w="2172"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HILUX                                   </w:t>
            </w:r>
          </w:p>
        </w:tc>
        <w:tc>
          <w:tcPr>
            <w:tcW w:w="1817"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1</w:t>
            </w:r>
          </w:p>
        </w:tc>
        <w:tc>
          <w:tcPr>
            <w:tcW w:w="2614"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15</w:t>
            </w:r>
            <w:r w:rsidRPr="004B6545">
              <w:rPr>
                <w:rFonts w:ascii="Times New Roman" w:hAnsi="Times New Roman"/>
                <w:b/>
                <w:sz w:val="24"/>
                <w:szCs w:val="24"/>
              </w:rPr>
              <w:t>,000,000    :     00</w:t>
            </w:r>
          </w:p>
        </w:tc>
      </w:tr>
      <w:tr w:rsidR="00E1325F" w:rsidRPr="004B6545" w:rsidTr="00CB6385">
        <w:tc>
          <w:tcPr>
            <w:tcW w:w="2156"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4 Runner</w:t>
            </w:r>
          </w:p>
        </w:tc>
        <w:tc>
          <w:tcPr>
            <w:tcW w:w="2172"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Toyota</w:t>
            </w:r>
          </w:p>
        </w:tc>
        <w:tc>
          <w:tcPr>
            <w:tcW w:w="1817"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1</w:t>
            </w:r>
          </w:p>
        </w:tc>
        <w:tc>
          <w:tcPr>
            <w:tcW w:w="2614"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9,700,000    :     00</w:t>
            </w:r>
          </w:p>
        </w:tc>
      </w:tr>
    </w:tbl>
    <w:p w:rsidR="00E1325F" w:rsidRPr="004B6545" w:rsidRDefault="00E1325F" w:rsidP="00F33D89">
      <w:pPr>
        <w:pStyle w:val="ListParagraph"/>
        <w:numPr>
          <w:ilvl w:val="0"/>
          <w:numId w:val="6"/>
        </w:numPr>
        <w:spacing w:after="200" w:line="480" w:lineRule="auto"/>
        <w:jc w:val="both"/>
        <w:rPr>
          <w:rFonts w:ascii="Times New Roman" w:hAnsi="Times New Roman"/>
          <w:b/>
          <w:sz w:val="24"/>
          <w:szCs w:val="24"/>
        </w:rPr>
      </w:pPr>
      <w:r w:rsidRPr="00FB02B0">
        <w:rPr>
          <w:rFonts w:ascii="Times New Roman" w:hAnsi="Times New Roman"/>
          <w:bCs/>
          <w:sz w:val="24"/>
          <w:szCs w:val="24"/>
        </w:rPr>
        <w:t>Irrigation</w:t>
      </w:r>
      <w:r w:rsidRPr="004B6545">
        <w:rPr>
          <w:rFonts w:ascii="Times New Roman" w:hAnsi="Times New Roman"/>
          <w:b/>
          <w:sz w:val="24"/>
          <w:szCs w:val="24"/>
        </w:rPr>
        <w:t xml:space="preserve"> </w:t>
      </w:r>
    </w:p>
    <w:p w:rsidR="00E1325F" w:rsidRPr="004B6545" w:rsidRDefault="00E1325F" w:rsidP="00F33D89">
      <w:pPr>
        <w:pStyle w:val="ListParagraph"/>
        <w:spacing w:line="480" w:lineRule="auto"/>
        <w:ind w:left="450"/>
        <w:jc w:val="both"/>
        <w:rPr>
          <w:rFonts w:ascii="Times New Roman" w:hAnsi="Times New Roman"/>
          <w:b/>
          <w:sz w:val="24"/>
          <w:szCs w:val="24"/>
        </w:rPr>
      </w:pPr>
      <w:r w:rsidRPr="004B6545">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022"/>
        <w:gridCol w:w="1800"/>
        <w:gridCol w:w="1246"/>
        <w:gridCol w:w="3091"/>
      </w:tblGrid>
      <w:tr w:rsidR="00E1325F" w:rsidRPr="004B6545" w:rsidTr="00CB6385">
        <w:tc>
          <w:tcPr>
            <w:tcW w:w="1835" w:type="dxa"/>
          </w:tcPr>
          <w:p w:rsidR="00E1325F" w:rsidRPr="00FB02B0" w:rsidRDefault="00E1325F" w:rsidP="00F33D89">
            <w:pPr>
              <w:pStyle w:val="ListParagraph"/>
              <w:spacing w:line="480" w:lineRule="auto"/>
              <w:ind w:left="0"/>
              <w:jc w:val="both"/>
              <w:rPr>
                <w:rFonts w:ascii="Times New Roman" w:hAnsi="Times New Roman"/>
                <w:bCs/>
                <w:sz w:val="24"/>
                <w:szCs w:val="24"/>
              </w:rPr>
            </w:pPr>
            <w:r w:rsidRPr="004B6545">
              <w:rPr>
                <w:rFonts w:ascii="Times New Roman" w:hAnsi="Times New Roman"/>
                <w:b/>
                <w:sz w:val="24"/>
                <w:szCs w:val="24"/>
              </w:rPr>
              <w:t>Hose Reel</w:t>
            </w:r>
          </w:p>
        </w:tc>
        <w:tc>
          <w:tcPr>
            <w:tcW w:w="104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2</w:t>
            </w:r>
          </w:p>
        </w:tc>
        <w:tc>
          <w:tcPr>
            <w:tcW w:w="1843"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70-AD-J</w:t>
            </w:r>
          </w:p>
        </w:tc>
        <w:tc>
          <w:tcPr>
            <w:tcW w:w="1276"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12</w:t>
            </w:r>
            <w:r w:rsidRPr="004B6545">
              <w:rPr>
                <w:rFonts w:ascii="Times New Roman" w:hAnsi="Times New Roman"/>
                <w:b/>
                <w:sz w:val="24"/>
                <w:szCs w:val="24"/>
              </w:rPr>
              <w:t xml:space="preserve"> </w:t>
            </w:r>
          </w:p>
        </w:tc>
        <w:tc>
          <w:tcPr>
            <w:tcW w:w="31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8,760</w:t>
            </w:r>
            <w:r w:rsidRPr="004B6545">
              <w:rPr>
                <w:rFonts w:ascii="Times New Roman" w:hAnsi="Times New Roman"/>
                <w:b/>
                <w:sz w:val="24"/>
                <w:szCs w:val="24"/>
              </w:rPr>
              <w:t xml:space="preserve">    :      00</w:t>
            </w:r>
          </w:p>
        </w:tc>
      </w:tr>
      <w:tr w:rsidR="00E1325F" w:rsidRPr="004B6545" w:rsidTr="00CB6385">
        <w:tc>
          <w:tcPr>
            <w:tcW w:w="1835"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PVC Pipe</w:t>
            </w:r>
          </w:p>
        </w:tc>
        <w:tc>
          <w:tcPr>
            <w:tcW w:w="1048"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3</w:t>
            </w:r>
          </w:p>
        </w:tc>
        <w:tc>
          <w:tcPr>
            <w:tcW w:w="1843"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¾ QW-R</w:t>
            </w:r>
          </w:p>
        </w:tc>
        <w:tc>
          <w:tcPr>
            <w:tcW w:w="1276"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8</w:t>
            </w:r>
          </w:p>
        </w:tc>
        <w:tc>
          <w:tcPr>
            <w:tcW w:w="3180" w:type="dxa"/>
          </w:tcPr>
          <w:p w:rsidR="00E1325F" w:rsidRPr="004B6545" w:rsidRDefault="00E1325F"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8,760      :      00</w:t>
            </w:r>
          </w:p>
        </w:tc>
      </w:tr>
    </w:tbl>
    <w:p w:rsidR="00E1325F" w:rsidRPr="004B6545" w:rsidRDefault="00E1325F" w:rsidP="00F33D89">
      <w:pPr>
        <w:pStyle w:val="ListParagraph"/>
        <w:spacing w:line="480" w:lineRule="auto"/>
        <w:ind w:left="60"/>
        <w:jc w:val="both"/>
        <w:rPr>
          <w:rFonts w:ascii="Times New Roman" w:hAnsi="Times New Roman"/>
          <w:b/>
          <w:sz w:val="24"/>
          <w:szCs w:val="24"/>
        </w:rPr>
      </w:pPr>
    </w:p>
    <w:p w:rsidR="00E1325F" w:rsidRPr="004B6545" w:rsidRDefault="00E1325F" w:rsidP="00F33D89">
      <w:pPr>
        <w:pStyle w:val="ListParagraph"/>
        <w:spacing w:line="480" w:lineRule="auto"/>
        <w:ind w:left="60"/>
        <w:jc w:val="both"/>
        <w:rPr>
          <w:rFonts w:ascii="Times New Roman" w:hAnsi="Times New Roman"/>
          <w:b/>
          <w:sz w:val="24"/>
          <w:szCs w:val="24"/>
        </w:rPr>
      </w:pPr>
      <w:r w:rsidRPr="004B6545">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991"/>
        <w:gridCol w:w="2951"/>
      </w:tblGrid>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Working Capital</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            </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K</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Ploughing/Ha</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17</w:t>
            </w:r>
            <w:r w:rsidRPr="004B6545">
              <w:rPr>
                <w:rFonts w:ascii="Times New Roman" w:hAnsi="Times New Roman"/>
                <w:sz w:val="24"/>
                <w:szCs w:val="24"/>
              </w:rPr>
              <w:t xml:space="preserve">,000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Harrowing/Ha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 xml:space="preserve"> </w:t>
            </w:r>
            <w:r w:rsidRPr="004B6545">
              <w:rPr>
                <w:rFonts w:ascii="Times New Roman" w:hAnsi="Times New Roman"/>
                <w:sz w:val="24"/>
                <w:szCs w:val="24"/>
              </w:rPr>
              <w:t xml:space="preserve"> </w:t>
            </w:r>
            <w:r>
              <w:rPr>
                <w:rFonts w:ascii="Times New Roman" w:hAnsi="Times New Roman"/>
                <w:sz w:val="24"/>
                <w:szCs w:val="24"/>
              </w:rPr>
              <w:t>8</w:t>
            </w:r>
            <w:r w:rsidRPr="004B6545">
              <w:rPr>
                <w:rFonts w:ascii="Times New Roman" w:hAnsi="Times New Roman"/>
                <w:sz w:val="24"/>
                <w:szCs w:val="24"/>
              </w:rPr>
              <w:t xml:space="preserve">,000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 xml:space="preserve"> 25</w:t>
            </w:r>
            <w:r w:rsidRPr="004B6545">
              <w:rPr>
                <w:rFonts w:ascii="Times New Roman" w:hAnsi="Times New Roman"/>
                <w:sz w:val="24"/>
                <w:szCs w:val="24"/>
              </w:rPr>
              <w:t>,000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For </w:t>
            </w:r>
            <w:r w:rsidR="002B1070">
              <w:rPr>
                <w:rFonts w:ascii="Times New Roman" w:hAnsi="Times New Roman"/>
                <w:b/>
                <w:sz w:val="24"/>
                <w:szCs w:val="24"/>
              </w:rPr>
              <w:t>10H</w:t>
            </w:r>
            <w:r w:rsidRPr="004B6545">
              <w:rPr>
                <w:rFonts w:ascii="Times New Roman" w:hAnsi="Times New Roman"/>
                <w:b/>
                <w:sz w:val="24"/>
                <w:szCs w:val="24"/>
              </w:rPr>
              <w:t>a</w:t>
            </w:r>
          </w:p>
        </w:tc>
        <w:tc>
          <w:tcPr>
            <w:tcW w:w="3081" w:type="dxa"/>
          </w:tcPr>
          <w:p w:rsidR="002B1070"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p>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2B1070">
              <w:rPr>
                <w:rFonts w:ascii="Times New Roman" w:hAnsi="Times New Roman"/>
                <w:b/>
                <w:sz w:val="24"/>
                <w:szCs w:val="24"/>
              </w:rPr>
              <w:t xml:space="preserve">250,000 </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Mechanization and storage</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70,000</w:t>
            </w:r>
            <w:r w:rsidRPr="004B6545">
              <w:rPr>
                <w:rFonts w:ascii="Times New Roman" w:hAnsi="Times New Roman"/>
                <w:sz w:val="24"/>
                <w:szCs w:val="24"/>
              </w:rPr>
              <w:t xml:space="preserve">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E1325F" w:rsidRPr="004B6545" w:rsidTr="00CB6385">
        <w:trPr>
          <w:trHeight w:val="552"/>
        </w:trPr>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For </w:t>
            </w:r>
            <w:r w:rsidR="004E635D">
              <w:rPr>
                <w:rFonts w:ascii="Times New Roman" w:hAnsi="Times New Roman"/>
                <w:b/>
                <w:sz w:val="24"/>
                <w:szCs w:val="24"/>
              </w:rPr>
              <w:t>10</w:t>
            </w:r>
            <w:r w:rsidRPr="004B6545">
              <w:rPr>
                <w:rFonts w:ascii="Times New Roman" w:hAnsi="Times New Roman"/>
                <w:b/>
                <w:sz w:val="24"/>
                <w:szCs w:val="24"/>
              </w:rPr>
              <w:t>Ha</w:t>
            </w:r>
          </w:p>
        </w:tc>
        <w:tc>
          <w:tcPr>
            <w:tcW w:w="3081" w:type="dxa"/>
          </w:tcPr>
          <w:p w:rsidR="00E1325F" w:rsidRDefault="00E1325F" w:rsidP="00F33D89">
            <w:pPr>
              <w:pStyle w:val="ListParagraph"/>
              <w:spacing w:line="480" w:lineRule="auto"/>
              <w:ind w:left="0"/>
              <w:jc w:val="both"/>
              <w:rPr>
                <w:rFonts w:ascii="Times New Roman" w:hAnsi="Times New Roman"/>
                <w:bCs/>
                <w:sz w:val="24"/>
                <w:szCs w:val="24"/>
              </w:rPr>
            </w:pPr>
          </w:p>
          <w:p w:rsidR="003562CF" w:rsidRPr="002E3AA1" w:rsidRDefault="00A447FA" w:rsidP="00F33D89">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700,000</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lastRenderedPageBreak/>
              <w:t xml:space="preserve">Input / Ha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65,000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For </w:t>
            </w:r>
            <w:r w:rsidR="004E635D">
              <w:rPr>
                <w:rFonts w:ascii="Times New Roman" w:hAnsi="Times New Roman"/>
                <w:b/>
                <w:sz w:val="24"/>
                <w:szCs w:val="24"/>
              </w:rPr>
              <w:t>10</w:t>
            </w:r>
            <w:r w:rsidRPr="004B6545">
              <w:rPr>
                <w:rFonts w:ascii="Times New Roman" w:hAnsi="Times New Roman"/>
                <w:b/>
                <w:sz w:val="24"/>
                <w:szCs w:val="24"/>
              </w:rPr>
              <w:t>Ha</w:t>
            </w:r>
          </w:p>
        </w:tc>
        <w:tc>
          <w:tcPr>
            <w:tcW w:w="3081" w:type="dxa"/>
          </w:tcPr>
          <w:p w:rsidR="00A447FA"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p>
          <w:p w:rsidR="00A447FA" w:rsidRPr="004B6545" w:rsidRDefault="00B92946"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650,000</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Area yield insurance</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8,0</w:t>
            </w:r>
            <w:r w:rsidRPr="004B6545">
              <w:rPr>
                <w:rFonts w:ascii="Times New Roman" w:hAnsi="Times New Roman"/>
                <w:sz w:val="24"/>
                <w:szCs w:val="24"/>
              </w:rPr>
              <w:t>00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Produce aggregation</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2,50</w:t>
            </w:r>
            <w:r w:rsidRPr="004B6545">
              <w:rPr>
                <w:rFonts w:ascii="Times New Roman" w:hAnsi="Times New Roman"/>
                <w:sz w:val="24"/>
                <w:szCs w:val="24"/>
              </w:rPr>
              <w:t>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Geo Spatial Service</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2,00</w:t>
            </w:r>
            <w:r w:rsidRPr="004B6545">
              <w:rPr>
                <w:rFonts w:ascii="Times New Roman" w:hAnsi="Times New Roman"/>
                <w:sz w:val="24"/>
                <w:szCs w:val="24"/>
              </w:rPr>
              <w:t>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12</w:t>
            </w:r>
            <w:r w:rsidRPr="004B6545">
              <w:rPr>
                <w:rFonts w:ascii="Times New Roman" w:hAnsi="Times New Roman"/>
                <w:sz w:val="24"/>
                <w:szCs w:val="24"/>
              </w:rPr>
              <w:t>,500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For </w:t>
            </w:r>
            <w:r w:rsidR="00B92946">
              <w:rPr>
                <w:rFonts w:ascii="Times New Roman" w:hAnsi="Times New Roman"/>
                <w:b/>
                <w:sz w:val="24"/>
                <w:szCs w:val="24"/>
              </w:rPr>
              <w:t>10H</w:t>
            </w:r>
            <w:r w:rsidRPr="004B6545">
              <w:rPr>
                <w:rFonts w:ascii="Times New Roman" w:hAnsi="Times New Roman"/>
                <w:b/>
                <w:sz w:val="24"/>
                <w:szCs w:val="24"/>
              </w:rPr>
              <w:t>a</w:t>
            </w:r>
          </w:p>
        </w:tc>
        <w:tc>
          <w:tcPr>
            <w:tcW w:w="3081" w:type="dxa"/>
          </w:tcPr>
          <w:p w:rsidR="00E1325F"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p>
          <w:p w:rsidR="00B92946" w:rsidRPr="004B6545" w:rsidRDefault="005659D3"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125,000</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Interest per hectare</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23,000</w:t>
            </w:r>
            <w:r w:rsidRPr="004B6545">
              <w:rPr>
                <w:rFonts w:ascii="Times New Roman" w:hAnsi="Times New Roman"/>
                <w:sz w:val="24"/>
                <w:szCs w:val="24"/>
              </w:rPr>
              <w:t xml:space="preserve"> </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For</w:t>
            </w:r>
            <w:r w:rsidR="00456729">
              <w:rPr>
                <w:rFonts w:ascii="Times New Roman" w:hAnsi="Times New Roman"/>
                <w:b/>
                <w:sz w:val="24"/>
                <w:szCs w:val="24"/>
              </w:rPr>
              <w:t xml:space="preserve"> 10Ha</w:t>
            </w:r>
          </w:p>
        </w:tc>
        <w:tc>
          <w:tcPr>
            <w:tcW w:w="3081" w:type="dxa"/>
          </w:tcPr>
          <w:p w:rsidR="00456729"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p>
          <w:p w:rsidR="00E1325F" w:rsidRPr="004B6545" w:rsidRDefault="003B50BE"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230,000</w:t>
            </w:r>
            <w:r w:rsidR="00E1325F" w:rsidRPr="004B6545">
              <w:rPr>
                <w:rFonts w:ascii="Times New Roman" w:hAnsi="Times New Roman"/>
                <w:b/>
                <w:sz w:val="24"/>
                <w:szCs w:val="24"/>
              </w:rPr>
              <w:t xml:space="preserve">                                   </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Total cost per hectare</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w:t>
            </w:r>
            <w:r>
              <w:rPr>
                <w:rFonts w:ascii="Times New Roman" w:hAnsi="Times New Roman"/>
                <w:sz w:val="24"/>
                <w:szCs w:val="24"/>
              </w:rPr>
              <w:t>251,000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Total cost for </w:t>
            </w:r>
            <w:r w:rsidR="003B50BE">
              <w:rPr>
                <w:rFonts w:ascii="Times New Roman" w:hAnsi="Times New Roman"/>
                <w:b/>
                <w:sz w:val="24"/>
                <w:szCs w:val="24"/>
              </w:rPr>
              <w:t>10H</w:t>
            </w:r>
            <w:r w:rsidRPr="004B6545">
              <w:rPr>
                <w:rFonts w:ascii="Times New Roman" w:hAnsi="Times New Roman"/>
                <w:b/>
                <w:sz w:val="24"/>
                <w:szCs w:val="24"/>
              </w:rPr>
              <w:t>a</w:t>
            </w:r>
          </w:p>
        </w:tc>
        <w:tc>
          <w:tcPr>
            <w:tcW w:w="3081" w:type="dxa"/>
          </w:tcPr>
          <w:p w:rsidR="00E1325F"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p>
          <w:p w:rsidR="003B50BE" w:rsidRPr="004B6545" w:rsidRDefault="003B50BE"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2,510,000</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Loan principal and interest (cost per Hectare)</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sidRPr="004B6545">
              <w:rPr>
                <w:rFonts w:ascii="Times New Roman" w:hAnsi="Times New Roman"/>
                <w:sz w:val="24"/>
                <w:szCs w:val="24"/>
              </w:rPr>
              <w:t xml:space="preserve">                                2</w:t>
            </w:r>
            <w:r>
              <w:rPr>
                <w:rFonts w:ascii="Times New Roman" w:hAnsi="Times New Roman"/>
                <w:sz w:val="24"/>
                <w:szCs w:val="24"/>
              </w:rPr>
              <w:t>70,000</w:t>
            </w:r>
          </w:p>
        </w:tc>
        <w:tc>
          <w:tcPr>
            <w:tcW w:w="3081" w:type="dxa"/>
          </w:tcPr>
          <w:p w:rsidR="00E1325F" w:rsidRPr="004B6545" w:rsidRDefault="00E1325F" w:rsidP="00F33D89">
            <w:pPr>
              <w:pStyle w:val="ListParagraph"/>
              <w:spacing w:line="480" w:lineRule="auto"/>
              <w:ind w:left="0"/>
              <w:jc w:val="both"/>
              <w:rPr>
                <w:rFonts w:ascii="Times New Roman" w:hAnsi="Times New Roman"/>
                <w:sz w:val="24"/>
                <w:szCs w:val="24"/>
              </w:rPr>
            </w:pPr>
            <w:r>
              <w:rPr>
                <w:rFonts w:ascii="Times New Roman" w:hAnsi="Times New Roman"/>
                <w:sz w:val="24"/>
                <w:szCs w:val="24"/>
              </w:rPr>
              <w:t>00</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lastRenderedPageBreak/>
              <w:t>Total for</w:t>
            </w:r>
            <w:r w:rsidR="00DC0542">
              <w:rPr>
                <w:rFonts w:ascii="Times New Roman" w:hAnsi="Times New Roman"/>
                <w:b/>
                <w:sz w:val="24"/>
                <w:szCs w:val="24"/>
              </w:rPr>
              <w:t xml:space="preserve"> 10H</w:t>
            </w:r>
            <w:r w:rsidRPr="004B6545">
              <w:rPr>
                <w:rFonts w:ascii="Times New Roman" w:hAnsi="Times New Roman"/>
                <w:b/>
                <w:sz w:val="24"/>
                <w:szCs w:val="24"/>
              </w:rPr>
              <w:t>a</w:t>
            </w:r>
          </w:p>
        </w:tc>
        <w:tc>
          <w:tcPr>
            <w:tcW w:w="3081" w:type="dxa"/>
          </w:tcPr>
          <w:p w:rsidR="00E1325F"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p>
          <w:p w:rsidR="00DC0542" w:rsidRPr="004B6545" w:rsidRDefault="00DC0542"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2,700,000</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E1325F" w:rsidRPr="004B6545" w:rsidTr="00CB6385">
        <w:tc>
          <w:tcPr>
            <w:tcW w:w="3080"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Irrigation cost for </w:t>
            </w:r>
            <w:r w:rsidR="00507C85">
              <w:rPr>
                <w:rFonts w:ascii="Times New Roman" w:hAnsi="Times New Roman"/>
                <w:b/>
                <w:sz w:val="24"/>
                <w:szCs w:val="24"/>
              </w:rPr>
              <w:t>10H</w:t>
            </w:r>
            <w:r w:rsidRPr="004B6545">
              <w:rPr>
                <w:rFonts w:ascii="Times New Roman" w:hAnsi="Times New Roman"/>
                <w:b/>
                <w:sz w:val="24"/>
                <w:szCs w:val="24"/>
              </w:rPr>
              <w:t>a (excluding fixed cost)</w:t>
            </w:r>
          </w:p>
        </w:tc>
        <w:tc>
          <w:tcPr>
            <w:tcW w:w="3081" w:type="dxa"/>
          </w:tcPr>
          <w:p w:rsidR="00507C8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p>
          <w:p w:rsidR="00E1325F" w:rsidRPr="004B6545" w:rsidRDefault="00507C85" w:rsidP="00F33D89">
            <w:pPr>
              <w:pStyle w:val="ListParagraph"/>
              <w:spacing w:line="480" w:lineRule="auto"/>
              <w:ind w:left="0"/>
              <w:jc w:val="both"/>
              <w:rPr>
                <w:rFonts w:ascii="Times New Roman" w:hAnsi="Times New Roman"/>
                <w:b/>
                <w:sz w:val="24"/>
                <w:szCs w:val="24"/>
              </w:rPr>
            </w:pPr>
            <w:r>
              <w:rPr>
                <w:rFonts w:ascii="Times New Roman" w:hAnsi="Times New Roman"/>
                <w:b/>
                <w:sz w:val="24"/>
                <w:szCs w:val="24"/>
              </w:rPr>
              <w:t>400</w:t>
            </w:r>
            <w:r w:rsidR="00E1325F">
              <w:rPr>
                <w:rFonts w:ascii="Times New Roman" w:hAnsi="Times New Roman"/>
                <w:b/>
                <w:sz w:val="24"/>
                <w:szCs w:val="24"/>
              </w:rPr>
              <w:t>,000</w:t>
            </w:r>
          </w:p>
        </w:tc>
        <w:tc>
          <w:tcPr>
            <w:tcW w:w="308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E1325F" w:rsidRPr="004B6545" w:rsidRDefault="00E1325F" w:rsidP="00F33D89">
      <w:pPr>
        <w:pStyle w:val="ListParagraph"/>
        <w:spacing w:line="480" w:lineRule="auto"/>
        <w:ind w:left="60"/>
        <w:jc w:val="both"/>
        <w:rPr>
          <w:rFonts w:ascii="Times New Roman" w:hAnsi="Times New Roman"/>
          <w:b/>
          <w:sz w:val="24"/>
          <w:szCs w:val="24"/>
        </w:rPr>
      </w:pPr>
    </w:p>
    <w:p w:rsidR="00E1325F" w:rsidRPr="004B6545" w:rsidRDefault="00E1325F" w:rsidP="00F33D89">
      <w:pPr>
        <w:pStyle w:val="ListParagraph"/>
        <w:spacing w:line="480" w:lineRule="auto"/>
        <w:ind w:left="60"/>
        <w:jc w:val="both"/>
        <w:rPr>
          <w:rFonts w:ascii="Times New Roman" w:hAnsi="Times New Roman"/>
          <w:b/>
          <w:sz w:val="24"/>
          <w:szCs w:val="24"/>
        </w:rPr>
      </w:pPr>
      <w:r w:rsidRPr="004B6545">
        <w:rPr>
          <w:rFonts w:ascii="Times New Roman" w:hAnsi="Times New Roman"/>
          <w:b/>
          <w:sz w:val="24"/>
          <w:szCs w:val="24"/>
        </w:rPr>
        <w:t>Amortization</w:t>
      </w:r>
    </w:p>
    <w:p w:rsidR="00E1325F" w:rsidRPr="004B6545" w:rsidRDefault="00E1325F" w:rsidP="00F33D89">
      <w:pPr>
        <w:pStyle w:val="ListParagraph"/>
        <w:spacing w:line="480" w:lineRule="auto"/>
        <w:ind w:left="60"/>
        <w:jc w:val="both"/>
        <w:rPr>
          <w:rFonts w:ascii="Times New Roman" w:hAnsi="Times New Roman"/>
          <w:b/>
          <w:sz w:val="24"/>
          <w:szCs w:val="24"/>
        </w:rPr>
      </w:pPr>
      <w:r w:rsidRPr="004B6545">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66"/>
      </w:tblGrid>
      <w:tr w:rsidR="00E1325F" w:rsidRPr="004B6545" w:rsidTr="00CB6385">
        <w:tc>
          <w:tcPr>
            <w:tcW w:w="46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Land clearing amortization (per hectare)</w:t>
            </w:r>
          </w:p>
        </w:tc>
        <w:tc>
          <w:tcPr>
            <w:tcW w:w="46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25</w:t>
            </w:r>
            <w:r w:rsidRPr="004B6545">
              <w:rPr>
                <w:rFonts w:ascii="Times New Roman" w:hAnsi="Times New Roman"/>
                <w:b/>
                <w:sz w:val="24"/>
                <w:szCs w:val="24"/>
              </w:rPr>
              <w:t xml:space="preserve">,000             :   00                   </w:t>
            </w:r>
          </w:p>
        </w:tc>
      </w:tr>
      <w:tr w:rsidR="00E1325F" w:rsidRPr="004B6545" w:rsidTr="00CB6385">
        <w:tc>
          <w:tcPr>
            <w:tcW w:w="46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Land clearing amortization (</w:t>
            </w:r>
            <w:r w:rsidR="00461786">
              <w:rPr>
                <w:rFonts w:ascii="Times New Roman" w:hAnsi="Times New Roman"/>
                <w:b/>
                <w:sz w:val="24"/>
                <w:szCs w:val="24"/>
              </w:rPr>
              <w:t>10h</w:t>
            </w:r>
            <w:r w:rsidRPr="004B6545">
              <w:rPr>
                <w:rFonts w:ascii="Times New Roman" w:hAnsi="Times New Roman"/>
                <w:b/>
                <w:sz w:val="24"/>
                <w:szCs w:val="24"/>
              </w:rPr>
              <w:t xml:space="preserve">ectare) </w:t>
            </w:r>
          </w:p>
        </w:tc>
        <w:tc>
          <w:tcPr>
            <w:tcW w:w="46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 xml:space="preserve"> </w:t>
            </w:r>
            <w:r w:rsidRPr="004B6545">
              <w:rPr>
                <w:rFonts w:ascii="Times New Roman" w:hAnsi="Times New Roman"/>
                <w:b/>
                <w:sz w:val="24"/>
                <w:szCs w:val="24"/>
              </w:rPr>
              <w:t xml:space="preserve"> </w:t>
            </w:r>
            <w:r w:rsidR="00637F64">
              <w:rPr>
                <w:rFonts w:ascii="Times New Roman" w:hAnsi="Times New Roman"/>
                <w:b/>
                <w:sz w:val="24"/>
                <w:szCs w:val="24"/>
              </w:rPr>
              <w:t>250,</w:t>
            </w:r>
            <w:r>
              <w:rPr>
                <w:rFonts w:ascii="Times New Roman" w:hAnsi="Times New Roman"/>
                <w:b/>
                <w:sz w:val="24"/>
                <w:szCs w:val="24"/>
              </w:rPr>
              <w:t>000</w:t>
            </w:r>
            <w:r w:rsidRPr="004B6545">
              <w:rPr>
                <w:rFonts w:ascii="Times New Roman" w:hAnsi="Times New Roman"/>
                <w:b/>
                <w:sz w:val="24"/>
                <w:szCs w:val="24"/>
              </w:rPr>
              <w:t xml:space="preserve">           :   00</w:t>
            </w:r>
          </w:p>
        </w:tc>
      </w:tr>
    </w:tbl>
    <w:p w:rsidR="00E1325F" w:rsidRPr="004B6545" w:rsidRDefault="00E1325F" w:rsidP="00F33D89">
      <w:pPr>
        <w:pStyle w:val="ListParagraph"/>
        <w:tabs>
          <w:tab w:val="left" w:pos="5774"/>
        </w:tabs>
        <w:spacing w:line="480" w:lineRule="auto"/>
        <w:ind w:left="60"/>
        <w:jc w:val="both"/>
        <w:rPr>
          <w:rFonts w:ascii="Times New Roman" w:hAnsi="Times New Roman"/>
          <w:b/>
          <w:sz w:val="24"/>
          <w:szCs w:val="24"/>
        </w:rPr>
      </w:pPr>
      <w:r w:rsidRPr="004B6545">
        <w:rPr>
          <w:rFonts w:ascii="Times New Roman" w:hAnsi="Times New Roman"/>
          <w:b/>
          <w:sz w:val="24"/>
          <w:szCs w:val="24"/>
        </w:rPr>
        <w:tab/>
      </w:r>
    </w:p>
    <w:p w:rsidR="00E1325F" w:rsidRPr="004B6545" w:rsidRDefault="00E1325F" w:rsidP="00F33D89">
      <w:pPr>
        <w:pStyle w:val="ListParagraph"/>
        <w:spacing w:line="480" w:lineRule="auto"/>
        <w:ind w:left="60"/>
        <w:jc w:val="both"/>
        <w:rPr>
          <w:rFonts w:ascii="Times New Roman" w:hAnsi="Times New Roman"/>
          <w:b/>
          <w:sz w:val="24"/>
          <w:szCs w:val="24"/>
        </w:rPr>
      </w:pPr>
    </w:p>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REVENUE</w:t>
      </w:r>
    </w:p>
    <w:tbl>
      <w:tblPr>
        <w:tblW w:w="898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68"/>
      </w:tblGrid>
      <w:tr w:rsidR="00E1325F" w:rsidRPr="004B6545" w:rsidTr="0067779A">
        <w:trPr>
          <w:trHeight w:val="440"/>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Yield per hectare 3tonnes@ ₦</w:t>
            </w:r>
            <w:r>
              <w:rPr>
                <w:rFonts w:ascii="Times New Roman" w:hAnsi="Times New Roman"/>
                <w:b/>
                <w:sz w:val="24"/>
                <w:szCs w:val="24"/>
              </w:rPr>
              <w:t>120</w:t>
            </w:r>
            <w:r w:rsidRPr="004B6545">
              <w:rPr>
                <w:rFonts w:ascii="Times New Roman" w:hAnsi="Times New Roman"/>
                <w:b/>
                <w:sz w:val="24"/>
                <w:szCs w:val="24"/>
              </w:rPr>
              <w:t>000 per ton</w:t>
            </w:r>
            <w:r>
              <w:rPr>
                <w:rFonts w:ascii="Times New Roman" w:hAnsi="Times New Roman"/>
                <w:b/>
                <w:sz w:val="24"/>
                <w:szCs w:val="24"/>
              </w:rPr>
              <w:t>e</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p>
        </w:tc>
      </w:tr>
      <w:tr w:rsidR="00E1325F" w:rsidRPr="004B6545" w:rsidTr="0067779A">
        <w:trPr>
          <w:trHeight w:val="305"/>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                         K</w:t>
            </w:r>
          </w:p>
        </w:tc>
      </w:tr>
      <w:tr w:rsidR="00E1325F" w:rsidRPr="004B6545" w:rsidTr="0067779A">
        <w:trPr>
          <w:trHeight w:val="297"/>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Revenue per hectare</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Pr>
                <w:rFonts w:ascii="Times New Roman" w:hAnsi="Times New Roman"/>
                <w:b/>
                <w:sz w:val="24"/>
                <w:szCs w:val="24"/>
              </w:rPr>
              <w:t>360</w:t>
            </w:r>
            <w:r w:rsidRPr="004B6545">
              <w:rPr>
                <w:rFonts w:ascii="Times New Roman" w:hAnsi="Times New Roman"/>
                <w:b/>
                <w:sz w:val="24"/>
                <w:szCs w:val="24"/>
              </w:rPr>
              <w:t xml:space="preserve">,000          :         00 </w:t>
            </w:r>
          </w:p>
        </w:tc>
      </w:tr>
      <w:tr w:rsidR="00E1325F" w:rsidRPr="004B6545" w:rsidTr="0067779A">
        <w:trPr>
          <w:trHeight w:val="305"/>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For </w:t>
            </w:r>
            <w:r w:rsidR="00637F64">
              <w:rPr>
                <w:rFonts w:ascii="Times New Roman" w:hAnsi="Times New Roman"/>
                <w:b/>
                <w:sz w:val="24"/>
                <w:szCs w:val="24"/>
              </w:rPr>
              <w:t>10</w:t>
            </w:r>
            <w:r w:rsidRPr="004B6545">
              <w:rPr>
                <w:rFonts w:ascii="Times New Roman" w:hAnsi="Times New Roman"/>
                <w:b/>
                <w:sz w:val="24"/>
                <w:szCs w:val="24"/>
              </w:rPr>
              <w:t>Ha</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E15B74">
              <w:rPr>
                <w:rFonts w:ascii="Times New Roman" w:hAnsi="Times New Roman"/>
                <w:b/>
                <w:sz w:val="24"/>
                <w:szCs w:val="24"/>
              </w:rPr>
              <w:t>3,60</w:t>
            </w:r>
            <w:r>
              <w:rPr>
                <w:rFonts w:ascii="Times New Roman" w:hAnsi="Times New Roman"/>
                <w:b/>
                <w:sz w:val="24"/>
                <w:szCs w:val="24"/>
              </w:rPr>
              <w:t>0,000</w:t>
            </w:r>
            <w:r w:rsidRPr="004B6545">
              <w:rPr>
                <w:rFonts w:ascii="Times New Roman" w:hAnsi="Times New Roman"/>
                <w:b/>
                <w:sz w:val="24"/>
                <w:szCs w:val="24"/>
              </w:rPr>
              <w:t xml:space="preserve">        :        00</w:t>
            </w:r>
          </w:p>
        </w:tc>
      </w:tr>
      <w:tr w:rsidR="00E1325F" w:rsidRPr="004B6545" w:rsidTr="0067779A">
        <w:trPr>
          <w:trHeight w:val="440"/>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Net revenue for </w:t>
            </w:r>
            <w:r w:rsidR="00796597">
              <w:rPr>
                <w:rFonts w:ascii="Times New Roman" w:hAnsi="Times New Roman"/>
                <w:b/>
                <w:sz w:val="24"/>
                <w:szCs w:val="24"/>
              </w:rPr>
              <w:t>10H</w:t>
            </w:r>
            <w:r w:rsidRPr="004B6545">
              <w:rPr>
                <w:rFonts w:ascii="Times New Roman" w:hAnsi="Times New Roman"/>
                <w:b/>
                <w:sz w:val="24"/>
                <w:szCs w:val="24"/>
              </w:rPr>
              <w:t>a(without amortization)</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4939B5">
              <w:rPr>
                <w:rFonts w:ascii="Times New Roman" w:hAnsi="Times New Roman"/>
                <w:b/>
                <w:sz w:val="24"/>
                <w:szCs w:val="24"/>
              </w:rPr>
              <w:t xml:space="preserve">       </w:t>
            </w:r>
            <w:r w:rsidRPr="004B6545">
              <w:rPr>
                <w:rFonts w:ascii="Times New Roman" w:hAnsi="Times New Roman"/>
                <w:b/>
                <w:sz w:val="24"/>
                <w:szCs w:val="24"/>
              </w:rPr>
              <w:t xml:space="preserve"> </w:t>
            </w:r>
            <w:r w:rsidR="004939B5">
              <w:rPr>
                <w:rFonts w:ascii="Times New Roman" w:hAnsi="Times New Roman"/>
                <w:b/>
                <w:sz w:val="24"/>
                <w:szCs w:val="24"/>
              </w:rPr>
              <w:t xml:space="preserve">    </w:t>
            </w:r>
            <w:r w:rsidRPr="004B6545">
              <w:rPr>
                <w:rFonts w:ascii="Times New Roman" w:hAnsi="Times New Roman"/>
                <w:b/>
                <w:sz w:val="24"/>
                <w:szCs w:val="24"/>
              </w:rPr>
              <w:t xml:space="preserve">    </w:t>
            </w:r>
            <w:r w:rsidR="004939B5">
              <w:rPr>
                <w:rFonts w:ascii="Times New Roman" w:hAnsi="Times New Roman"/>
                <w:b/>
                <w:sz w:val="24"/>
                <w:szCs w:val="24"/>
              </w:rPr>
              <w:t>900,000</w:t>
            </w:r>
            <w:r w:rsidRPr="004B6545">
              <w:rPr>
                <w:rFonts w:ascii="Times New Roman" w:hAnsi="Times New Roman"/>
                <w:b/>
                <w:sz w:val="24"/>
                <w:szCs w:val="24"/>
              </w:rPr>
              <w:t xml:space="preserve">            :        00</w:t>
            </w:r>
          </w:p>
        </w:tc>
      </w:tr>
      <w:tr w:rsidR="00E1325F" w:rsidRPr="004B6545" w:rsidTr="0067779A">
        <w:trPr>
          <w:trHeight w:val="440"/>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Net revenue with amortization(</w:t>
            </w:r>
            <w:r w:rsidR="00120ABE">
              <w:rPr>
                <w:rFonts w:ascii="Times New Roman" w:hAnsi="Times New Roman"/>
                <w:b/>
                <w:sz w:val="24"/>
                <w:szCs w:val="24"/>
              </w:rPr>
              <w:t>10Ha</w:t>
            </w:r>
            <w:r w:rsidRPr="004B6545">
              <w:rPr>
                <w:rFonts w:ascii="Times New Roman" w:hAnsi="Times New Roman"/>
                <w:b/>
                <w:sz w:val="24"/>
                <w:szCs w:val="24"/>
              </w:rPr>
              <w:t xml:space="preserve"> clearing)</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D158BC">
              <w:rPr>
                <w:rFonts w:ascii="Times New Roman" w:hAnsi="Times New Roman"/>
                <w:b/>
                <w:sz w:val="24"/>
                <w:szCs w:val="24"/>
              </w:rPr>
              <w:t xml:space="preserve">        </w:t>
            </w:r>
            <w:r w:rsidRPr="004B6545">
              <w:rPr>
                <w:rFonts w:ascii="Times New Roman" w:hAnsi="Times New Roman"/>
                <w:b/>
                <w:sz w:val="24"/>
                <w:szCs w:val="24"/>
              </w:rPr>
              <w:t xml:space="preserve"> </w:t>
            </w:r>
            <w:r w:rsidR="00D158BC">
              <w:rPr>
                <w:rFonts w:ascii="Times New Roman" w:hAnsi="Times New Roman"/>
                <w:b/>
                <w:sz w:val="24"/>
                <w:szCs w:val="24"/>
              </w:rPr>
              <w:t>650,000</w:t>
            </w:r>
            <w:r w:rsidRPr="004B6545">
              <w:rPr>
                <w:rFonts w:ascii="Times New Roman" w:hAnsi="Times New Roman"/>
                <w:b/>
                <w:sz w:val="24"/>
                <w:szCs w:val="24"/>
              </w:rPr>
              <w:t xml:space="preserve">       :       00</w:t>
            </w:r>
          </w:p>
        </w:tc>
      </w:tr>
      <w:tr w:rsidR="00E1325F" w:rsidRPr="004B6545" w:rsidTr="0067779A">
        <w:trPr>
          <w:trHeight w:val="305"/>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lastRenderedPageBreak/>
              <w:t>2</w:t>
            </w:r>
            <w:r w:rsidRPr="004B6545">
              <w:rPr>
                <w:rFonts w:ascii="Times New Roman" w:hAnsi="Times New Roman"/>
                <w:b/>
                <w:sz w:val="24"/>
                <w:szCs w:val="24"/>
                <w:vertAlign w:val="superscript"/>
              </w:rPr>
              <w:t>nd</w:t>
            </w:r>
            <w:r w:rsidRPr="004B6545">
              <w:rPr>
                <w:rFonts w:ascii="Times New Roman" w:hAnsi="Times New Roman"/>
                <w:b/>
                <w:sz w:val="24"/>
                <w:szCs w:val="24"/>
              </w:rPr>
              <w:t xml:space="preserve"> Production Cycle</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p>
        </w:tc>
      </w:tr>
      <w:tr w:rsidR="00E1325F" w:rsidRPr="004B6545" w:rsidTr="0067779A">
        <w:trPr>
          <w:trHeight w:val="521"/>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Net revenue</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120ABE">
              <w:rPr>
                <w:rFonts w:ascii="Times New Roman" w:hAnsi="Times New Roman"/>
                <w:b/>
                <w:sz w:val="24"/>
                <w:szCs w:val="24"/>
              </w:rPr>
              <w:t>900,000</w:t>
            </w:r>
            <w:r w:rsidRPr="004B6545">
              <w:rPr>
                <w:rFonts w:ascii="Times New Roman" w:hAnsi="Times New Roman"/>
                <w:b/>
                <w:sz w:val="24"/>
                <w:szCs w:val="24"/>
              </w:rPr>
              <w:t xml:space="preserve">     :         00</w:t>
            </w:r>
          </w:p>
        </w:tc>
      </w:tr>
      <w:tr w:rsidR="00E1325F" w:rsidRPr="004B6545" w:rsidTr="0067779A">
        <w:trPr>
          <w:trHeight w:val="440"/>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Net revenue with amortization(400ha land)</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p>
        </w:tc>
      </w:tr>
      <w:tr w:rsidR="00E1325F" w:rsidRPr="004B6545" w:rsidTr="0067779A">
        <w:trPr>
          <w:trHeight w:val="530"/>
        </w:trPr>
        <w:tc>
          <w:tcPr>
            <w:tcW w:w="4521"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Annual Net Revenue ( 1</w:t>
            </w:r>
            <w:r w:rsidRPr="004B6545">
              <w:rPr>
                <w:rFonts w:ascii="Times New Roman" w:hAnsi="Times New Roman"/>
                <w:b/>
                <w:sz w:val="24"/>
                <w:szCs w:val="24"/>
                <w:vertAlign w:val="superscript"/>
              </w:rPr>
              <w:t>st</w:t>
            </w:r>
            <w:r w:rsidRPr="004B6545">
              <w:rPr>
                <w:rFonts w:ascii="Times New Roman" w:hAnsi="Times New Roman"/>
                <w:b/>
                <w:sz w:val="24"/>
                <w:szCs w:val="24"/>
              </w:rPr>
              <w:t xml:space="preserve"> + 2</w:t>
            </w:r>
            <w:r w:rsidRPr="004B6545">
              <w:rPr>
                <w:rFonts w:ascii="Times New Roman" w:hAnsi="Times New Roman"/>
                <w:b/>
                <w:sz w:val="24"/>
                <w:szCs w:val="24"/>
                <w:vertAlign w:val="superscript"/>
              </w:rPr>
              <w:t>nd</w:t>
            </w:r>
            <w:r w:rsidRPr="004B6545">
              <w:rPr>
                <w:rFonts w:ascii="Times New Roman" w:hAnsi="Times New Roman"/>
                <w:b/>
                <w:sz w:val="24"/>
                <w:szCs w:val="24"/>
              </w:rPr>
              <w:t xml:space="preserve"> Cycle) </w:t>
            </w:r>
          </w:p>
        </w:tc>
        <w:tc>
          <w:tcPr>
            <w:tcW w:w="4468" w:type="dxa"/>
          </w:tcPr>
          <w:p w:rsidR="00E1325F" w:rsidRPr="004B6545" w:rsidRDefault="00E1325F" w:rsidP="00F33D89">
            <w:pPr>
              <w:pStyle w:val="ListParagraph"/>
              <w:spacing w:line="480" w:lineRule="auto"/>
              <w:ind w:left="0"/>
              <w:jc w:val="both"/>
              <w:rPr>
                <w:rFonts w:ascii="Times New Roman" w:hAnsi="Times New Roman"/>
                <w:b/>
                <w:sz w:val="24"/>
                <w:szCs w:val="24"/>
              </w:rPr>
            </w:pPr>
            <w:r w:rsidRPr="004B6545">
              <w:rPr>
                <w:rFonts w:ascii="Times New Roman" w:hAnsi="Times New Roman"/>
                <w:b/>
                <w:sz w:val="24"/>
                <w:szCs w:val="24"/>
              </w:rPr>
              <w:t xml:space="preserve">                              </w:t>
            </w:r>
            <w:r w:rsidR="0025337B">
              <w:rPr>
                <w:rFonts w:ascii="Times New Roman" w:hAnsi="Times New Roman"/>
                <w:b/>
                <w:sz w:val="24"/>
                <w:szCs w:val="24"/>
              </w:rPr>
              <w:t>1,800,000</w:t>
            </w:r>
            <w:r w:rsidRPr="004B6545">
              <w:rPr>
                <w:rFonts w:ascii="Times New Roman" w:hAnsi="Times New Roman"/>
                <w:b/>
                <w:sz w:val="24"/>
                <w:szCs w:val="24"/>
              </w:rPr>
              <w:t xml:space="preserve">   :       00  </w:t>
            </w:r>
          </w:p>
        </w:tc>
      </w:tr>
    </w:tbl>
    <w:p w:rsidR="00E1325F" w:rsidRPr="004B6545" w:rsidRDefault="00E1325F" w:rsidP="00F33D89">
      <w:pPr>
        <w:pStyle w:val="ListParagraph"/>
        <w:spacing w:line="480" w:lineRule="auto"/>
        <w:ind w:left="60"/>
        <w:jc w:val="both"/>
        <w:rPr>
          <w:rFonts w:ascii="Times New Roman" w:hAnsi="Times New Roman"/>
          <w:b/>
          <w:sz w:val="24"/>
          <w:szCs w:val="24"/>
        </w:rPr>
      </w:pPr>
    </w:p>
    <w:p w:rsidR="00E1325F" w:rsidRPr="00373319" w:rsidRDefault="00E1325F" w:rsidP="00F33D89">
      <w:pPr>
        <w:pStyle w:val="ListParagraph"/>
        <w:spacing w:line="480" w:lineRule="auto"/>
        <w:ind w:left="60"/>
        <w:jc w:val="both"/>
        <w:rPr>
          <w:rFonts w:ascii="Times New Roman" w:hAnsi="Times New Roman"/>
          <w:b/>
          <w:sz w:val="24"/>
          <w:szCs w:val="24"/>
        </w:rPr>
      </w:pPr>
      <w:r w:rsidRPr="004B6545">
        <w:rPr>
          <w:rFonts w:ascii="Times New Roman" w:hAnsi="Times New Roman"/>
          <w:b/>
          <w:sz w:val="24"/>
          <w:szCs w:val="24"/>
        </w:rPr>
        <w:t>Currency conversion rate:₦36</w:t>
      </w:r>
      <w:r>
        <w:rPr>
          <w:rFonts w:ascii="Times New Roman" w:hAnsi="Times New Roman"/>
          <w:b/>
          <w:sz w:val="24"/>
          <w:szCs w:val="24"/>
        </w:rPr>
        <w:t>5</w:t>
      </w:r>
      <w:r w:rsidRPr="004B6545">
        <w:rPr>
          <w:rFonts w:ascii="Times New Roman" w:hAnsi="Times New Roman"/>
          <w:b/>
          <w:sz w:val="24"/>
          <w:szCs w:val="24"/>
        </w:rPr>
        <w:t>.00 to 1USD</w:t>
      </w:r>
    </w:p>
    <w:p w:rsidR="007747BD" w:rsidRDefault="007747BD" w:rsidP="00F33D89">
      <w:pPr>
        <w:spacing w:after="0" w:line="480" w:lineRule="auto"/>
        <w:jc w:val="both"/>
        <w:rPr>
          <w:rFonts w:ascii="Times New Roman" w:eastAsia="Times New Roman" w:hAnsi="Times New Roman" w:cs="Times New Roman"/>
          <w:sz w:val="24"/>
        </w:rPr>
      </w:pPr>
    </w:p>
    <w:p w:rsidR="00B82396" w:rsidRDefault="009C2C64" w:rsidP="00F33D89">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8: FUNDING MECHANISM</w:t>
      </w:r>
    </w:p>
    <w:p w:rsidR="00B82396" w:rsidRDefault="009C2C64" w:rsidP="00F33D89">
      <w:pPr>
        <w:spacing w:after="0" w:line="48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Royal Agro Services will lease 10Ha of cleared farmland at Ado Ekiti, Ekiti State Nigeria, suitable for agricultural purpose. Afe Babalola University will provide also planting and harvesting equipment and lease it to members of the cooperative. Afe Babalola University will also lease a 1,000MT capacity silo as equity contribution.</w:t>
      </w:r>
    </w:p>
    <w:p w:rsidR="00B82396" w:rsidRDefault="009C2C64" w:rsidP="00F33D89">
      <w:pPr>
        <w:spacing w:after="0" w:line="48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Adepoju Maize Farms will secure a loan at the rate of 9% through government intervention window at the Bank of Agriculture, Bank of Industry and Commercial banks. The loan will be guaranteed by Afe Babalola Cooperative Society Limited.</w:t>
      </w:r>
    </w:p>
    <w:p w:rsidR="006149B8" w:rsidRDefault="006149B8" w:rsidP="00F33D89">
      <w:pPr>
        <w:spacing w:after="0" w:line="480" w:lineRule="auto"/>
        <w:ind w:left="60"/>
        <w:jc w:val="both"/>
        <w:rPr>
          <w:rFonts w:ascii="Times New Roman" w:eastAsia="Times New Roman" w:hAnsi="Times New Roman" w:cs="Times New Roman"/>
          <w:sz w:val="24"/>
        </w:rPr>
      </w:pPr>
    </w:p>
    <w:p w:rsidR="00B82396" w:rsidRDefault="009C2C64" w:rsidP="00F33D89">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9: CONCLUSION</w:t>
      </w:r>
    </w:p>
    <w:p w:rsidR="000E0071" w:rsidRDefault="009C2C64"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analysis of the present market situation shows that the maize production on Adepoju Maize Farms is feasible and the products can survive any </w:t>
      </w:r>
      <w:r w:rsidR="00C33924">
        <w:rPr>
          <w:rFonts w:ascii="Times New Roman" w:eastAsia="Times New Roman" w:hAnsi="Times New Roman" w:cs="Times New Roman"/>
          <w:sz w:val="24"/>
        </w:rPr>
        <w:t>unforseen</w:t>
      </w:r>
      <w:r>
        <w:rPr>
          <w:rFonts w:ascii="Times New Roman" w:eastAsia="Times New Roman" w:hAnsi="Times New Roman" w:cs="Times New Roman"/>
          <w:sz w:val="24"/>
        </w:rPr>
        <w:t xml:space="preserve"> or existing competition. It has a reasonable chance of success. The all year round maize has the propensity to be produced efficiently and can be marketed efficiently. Financial analysis reveals that this proposed project is not only profitable but also viable, feasible and sustainable. This project is thus recommended for funding.</w:t>
      </w:r>
    </w:p>
    <w:p w:rsidR="0039070C" w:rsidRPr="000E0071" w:rsidRDefault="0039070C" w:rsidP="00F33D89">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bCs/>
          <w:sz w:val="28"/>
          <w:szCs w:val="28"/>
        </w:rPr>
        <w:lastRenderedPageBreak/>
        <w:t>REFERENCES</w:t>
      </w:r>
    </w:p>
    <w:p w:rsidR="003747D4" w:rsidRDefault="00193275" w:rsidP="00F33D89">
      <w:pPr>
        <w:pStyle w:val="ListParagraph"/>
        <w:numPr>
          <w:ilvl w:val="0"/>
          <w:numId w:val="4"/>
        </w:numPr>
        <w:spacing w:after="0" w:line="480" w:lineRule="auto"/>
        <w:jc w:val="both"/>
        <w:rPr>
          <w:rFonts w:ascii="Times New Roman" w:eastAsia="Times New Roman" w:hAnsi="Times New Roman" w:cs="Times New Roman"/>
          <w:sz w:val="24"/>
          <w:szCs w:val="24"/>
        </w:rPr>
      </w:pPr>
      <w:r w:rsidRPr="0060555F">
        <w:rPr>
          <w:rFonts w:ascii="Times New Roman" w:eastAsia="Times New Roman" w:hAnsi="Times New Roman" w:cs="Times New Roman"/>
          <w:sz w:val="24"/>
          <w:szCs w:val="24"/>
        </w:rPr>
        <w:t xml:space="preserve">Joy Nwokoro </w:t>
      </w:r>
      <w:r w:rsidR="001A2718" w:rsidRPr="0060555F">
        <w:rPr>
          <w:rFonts w:ascii="Times New Roman" w:eastAsia="Times New Roman" w:hAnsi="Times New Roman" w:cs="Times New Roman"/>
          <w:sz w:val="24"/>
          <w:szCs w:val="24"/>
        </w:rPr>
        <w:t>‘</w:t>
      </w:r>
      <w:r w:rsidR="00636762" w:rsidRPr="0060555F">
        <w:rPr>
          <w:rFonts w:ascii="Times New Roman" w:eastAsia="Times New Roman" w:hAnsi="Times New Roman" w:cs="Times New Roman"/>
          <w:i/>
          <w:iCs/>
          <w:sz w:val="24"/>
          <w:szCs w:val="24"/>
        </w:rPr>
        <w:t xml:space="preserve">How to Write a Maize </w:t>
      </w:r>
      <w:r w:rsidR="004706DC" w:rsidRPr="0060555F">
        <w:rPr>
          <w:rFonts w:ascii="Times New Roman" w:eastAsia="Times New Roman" w:hAnsi="Times New Roman" w:cs="Times New Roman"/>
          <w:i/>
          <w:iCs/>
          <w:sz w:val="24"/>
          <w:szCs w:val="24"/>
        </w:rPr>
        <w:t xml:space="preserve">Farming </w:t>
      </w:r>
      <w:r w:rsidR="00636762" w:rsidRPr="0060555F">
        <w:rPr>
          <w:rFonts w:ascii="Times New Roman" w:eastAsia="Times New Roman" w:hAnsi="Times New Roman" w:cs="Times New Roman"/>
          <w:i/>
          <w:iCs/>
          <w:sz w:val="24"/>
          <w:szCs w:val="24"/>
        </w:rPr>
        <w:t xml:space="preserve">Business Plan </w:t>
      </w:r>
      <w:r w:rsidR="00EF0EC4" w:rsidRPr="0060555F">
        <w:rPr>
          <w:rFonts w:ascii="Times New Roman" w:eastAsia="Times New Roman" w:hAnsi="Times New Roman" w:cs="Times New Roman"/>
          <w:i/>
          <w:iCs/>
          <w:sz w:val="24"/>
          <w:szCs w:val="24"/>
        </w:rPr>
        <w:t>(Sample Template)</w:t>
      </w:r>
      <w:r w:rsidR="001A2718" w:rsidRPr="0060555F">
        <w:rPr>
          <w:rFonts w:ascii="Times New Roman" w:eastAsia="Times New Roman" w:hAnsi="Times New Roman" w:cs="Times New Roman"/>
          <w:i/>
          <w:iCs/>
          <w:sz w:val="24"/>
          <w:szCs w:val="24"/>
        </w:rPr>
        <w:t>’</w:t>
      </w:r>
      <w:r w:rsidRPr="0060555F">
        <w:rPr>
          <w:rFonts w:ascii="Times New Roman" w:eastAsia="Times New Roman" w:hAnsi="Times New Roman" w:cs="Times New Roman"/>
          <w:i/>
          <w:iCs/>
          <w:sz w:val="24"/>
          <w:szCs w:val="24"/>
        </w:rPr>
        <w:t xml:space="preserve"> </w:t>
      </w:r>
      <w:r w:rsidRPr="0060555F">
        <w:rPr>
          <w:rFonts w:ascii="Times New Roman" w:eastAsia="Times New Roman" w:hAnsi="Times New Roman" w:cs="Times New Roman"/>
          <w:sz w:val="24"/>
          <w:szCs w:val="24"/>
        </w:rPr>
        <w:t>(</w:t>
      </w:r>
      <w:r w:rsidR="00E925A0" w:rsidRPr="0060555F">
        <w:rPr>
          <w:rFonts w:ascii="Times New Roman" w:eastAsia="Times New Roman" w:hAnsi="Times New Roman" w:cs="Times New Roman"/>
          <w:sz w:val="24"/>
          <w:szCs w:val="24"/>
        </w:rPr>
        <w:t>2020) –</w:t>
      </w:r>
      <w:r w:rsidR="008D150C" w:rsidRPr="0060555F">
        <w:rPr>
          <w:rFonts w:ascii="Times New Roman" w:eastAsia="Times New Roman" w:hAnsi="Times New Roman" w:cs="Times New Roman"/>
          <w:sz w:val="24"/>
          <w:szCs w:val="24"/>
        </w:rPr>
        <w:t>www.profitableventure.com/</w:t>
      </w:r>
      <w:r w:rsidR="000C1A83">
        <w:rPr>
          <w:rFonts w:ascii="Times New Roman" w:eastAsia="Times New Roman" w:hAnsi="Times New Roman" w:cs="Times New Roman"/>
          <w:sz w:val="24"/>
          <w:szCs w:val="24"/>
        </w:rPr>
        <w:t>maize-farming-business-plan/ a</w:t>
      </w:r>
      <w:r w:rsidR="0060555F" w:rsidRPr="0060555F">
        <w:rPr>
          <w:rFonts w:ascii="Times New Roman" w:eastAsia="Times New Roman" w:hAnsi="Times New Roman" w:cs="Times New Roman"/>
          <w:sz w:val="24"/>
          <w:szCs w:val="24"/>
        </w:rPr>
        <w:t xml:space="preserve">ccessed on April 15, </w:t>
      </w:r>
      <w:r w:rsidR="003747D4">
        <w:rPr>
          <w:rFonts w:ascii="Times New Roman" w:eastAsia="Times New Roman" w:hAnsi="Times New Roman" w:cs="Times New Roman"/>
          <w:sz w:val="24"/>
          <w:szCs w:val="24"/>
        </w:rPr>
        <w:t>2020</w:t>
      </w:r>
    </w:p>
    <w:p w:rsidR="0060555F" w:rsidRPr="00C05ADA" w:rsidRDefault="003747D4" w:rsidP="00F33D89">
      <w:pPr>
        <w:pStyle w:val="ListParagraph"/>
        <w:numPr>
          <w:ilvl w:val="0"/>
          <w:numId w:val="4"/>
        </w:numPr>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Agoraf </w:t>
      </w:r>
      <w:r w:rsidR="009225E7">
        <w:rPr>
          <w:rFonts w:ascii="Times New Roman" w:eastAsia="Times New Roman" w:hAnsi="Times New Roman" w:cs="Times New Roman"/>
          <w:sz w:val="24"/>
          <w:szCs w:val="24"/>
        </w:rPr>
        <w:t>‘</w:t>
      </w:r>
      <w:r w:rsidR="00CA191E" w:rsidRPr="00DB1A11">
        <w:rPr>
          <w:rFonts w:ascii="Times New Roman" w:eastAsia="Times New Roman" w:hAnsi="Times New Roman" w:cs="Times New Roman"/>
          <w:i/>
          <w:iCs/>
          <w:sz w:val="24"/>
          <w:szCs w:val="24"/>
        </w:rPr>
        <w:t>Maize Production in Nigeria</w:t>
      </w:r>
      <w:r w:rsidR="009225E7" w:rsidRPr="00DB1A11">
        <w:rPr>
          <w:rFonts w:ascii="Times New Roman" w:eastAsia="Times New Roman" w:hAnsi="Times New Roman" w:cs="Times New Roman"/>
          <w:i/>
          <w:iCs/>
          <w:sz w:val="24"/>
          <w:szCs w:val="24"/>
        </w:rPr>
        <w:t>: A Business Plan'</w:t>
      </w:r>
      <w:r w:rsidR="00DB1A11">
        <w:rPr>
          <w:rFonts w:ascii="Times New Roman" w:eastAsia="Times New Roman" w:hAnsi="Times New Roman" w:cs="Times New Roman"/>
          <w:i/>
          <w:iCs/>
          <w:sz w:val="24"/>
          <w:szCs w:val="24"/>
        </w:rPr>
        <w:t xml:space="preserve"> </w:t>
      </w:r>
      <w:r w:rsidR="00DB1A11">
        <w:rPr>
          <w:rFonts w:ascii="Times New Roman" w:eastAsia="Times New Roman" w:hAnsi="Times New Roman" w:cs="Times New Roman"/>
          <w:sz w:val="24"/>
          <w:szCs w:val="24"/>
        </w:rPr>
        <w:t xml:space="preserve">(2017) </w:t>
      </w:r>
      <w:r w:rsidR="00110163">
        <w:rPr>
          <w:rFonts w:ascii="Times New Roman" w:eastAsia="Times New Roman" w:hAnsi="Times New Roman" w:cs="Times New Roman"/>
          <w:sz w:val="24"/>
          <w:szCs w:val="24"/>
        </w:rPr>
        <w:t>–</w:t>
      </w:r>
      <w:r w:rsidR="00DB1A11">
        <w:rPr>
          <w:rFonts w:ascii="Times New Roman" w:eastAsia="Times New Roman" w:hAnsi="Times New Roman" w:cs="Times New Roman"/>
          <w:sz w:val="24"/>
          <w:szCs w:val="24"/>
        </w:rPr>
        <w:t xml:space="preserve"> </w:t>
      </w:r>
      <w:hyperlink r:id="rId5" w:history="1">
        <w:r w:rsidR="000A1587" w:rsidRPr="001C7BD1">
          <w:rPr>
            <w:rStyle w:val="Hyperlink"/>
            <w:rFonts w:ascii="Times New Roman" w:eastAsia="Times New Roman" w:hAnsi="Times New Roman" w:cs="Times New Roman"/>
            <w:sz w:val="24"/>
            <w:szCs w:val="24"/>
          </w:rPr>
          <w:t>www.agoraf.com/2017/04/15/feasibility-report-year-round-maize-production</w:t>
        </w:r>
      </w:hyperlink>
      <w:r w:rsidR="000A1587">
        <w:rPr>
          <w:rFonts w:ascii="Times New Roman" w:eastAsia="Times New Roman" w:hAnsi="Times New Roman" w:cs="Times New Roman"/>
          <w:sz w:val="24"/>
          <w:szCs w:val="24"/>
        </w:rPr>
        <w:t xml:space="preserve"> accessed on </w:t>
      </w:r>
      <w:r w:rsidR="00C05ADA">
        <w:rPr>
          <w:rFonts w:ascii="Times New Roman" w:eastAsia="Times New Roman" w:hAnsi="Times New Roman" w:cs="Times New Roman"/>
          <w:sz w:val="24"/>
          <w:szCs w:val="24"/>
        </w:rPr>
        <w:t>April 15, 2020</w:t>
      </w:r>
    </w:p>
    <w:p w:rsidR="00C05ADA" w:rsidRPr="00DB1A11" w:rsidRDefault="00A33BA5" w:rsidP="00F33D89">
      <w:pPr>
        <w:pStyle w:val="ListParagraph"/>
        <w:numPr>
          <w:ilvl w:val="0"/>
          <w:numId w:val="4"/>
        </w:numPr>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Ch</w:t>
      </w:r>
      <w:r w:rsidR="00FD0648">
        <w:rPr>
          <w:rFonts w:ascii="Times New Roman" w:eastAsia="Times New Roman" w:hAnsi="Times New Roman" w:cs="Times New Roman"/>
          <w:sz w:val="24"/>
          <w:szCs w:val="24"/>
        </w:rPr>
        <w:t xml:space="preserve">udi- Oji </w:t>
      </w:r>
      <w:r w:rsidR="0076473F">
        <w:rPr>
          <w:rFonts w:ascii="Times New Roman" w:eastAsia="Times New Roman" w:hAnsi="Times New Roman" w:cs="Times New Roman"/>
          <w:sz w:val="24"/>
          <w:szCs w:val="24"/>
        </w:rPr>
        <w:t>Chukwuka ‘</w:t>
      </w:r>
      <w:r w:rsidR="00CF7B5F" w:rsidRPr="00D73B9C">
        <w:rPr>
          <w:rFonts w:ascii="Times New Roman" w:eastAsia="Times New Roman" w:hAnsi="Times New Roman" w:cs="Times New Roman"/>
          <w:i/>
          <w:iCs/>
          <w:sz w:val="24"/>
          <w:szCs w:val="24"/>
        </w:rPr>
        <w:t>Maize Farming</w:t>
      </w:r>
      <w:r w:rsidR="00027E24" w:rsidRPr="00D73B9C">
        <w:rPr>
          <w:rFonts w:ascii="Times New Roman" w:eastAsia="Times New Roman" w:hAnsi="Times New Roman" w:cs="Times New Roman"/>
          <w:i/>
          <w:iCs/>
          <w:sz w:val="24"/>
          <w:szCs w:val="24"/>
        </w:rPr>
        <w:t>/ Production Business Plan in Nigeria</w:t>
      </w:r>
      <w:r w:rsidR="003E65BF" w:rsidRPr="00D73B9C">
        <w:rPr>
          <w:rFonts w:ascii="Times New Roman" w:eastAsia="Times New Roman" w:hAnsi="Times New Roman" w:cs="Times New Roman"/>
          <w:i/>
          <w:iCs/>
          <w:sz w:val="24"/>
          <w:szCs w:val="24"/>
        </w:rPr>
        <w:t>’</w:t>
      </w:r>
      <w:r w:rsidR="003E65BF">
        <w:rPr>
          <w:rFonts w:ascii="Times New Roman" w:eastAsia="Times New Roman" w:hAnsi="Times New Roman" w:cs="Times New Roman"/>
          <w:sz w:val="24"/>
          <w:szCs w:val="24"/>
        </w:rPr>
        <w:t xml:space="preserve"> (April 2020)</w:t>
      </w:r>
      <w:r w:rsidR="0076473F">
        <w:rPr>
          <w:rFonts w:ascii="Times New Roman" w:eastAsia="Times New Roman" w:hAnsi="Times New Roman" w:cs="Times New Roman"/>
          <w:sz w:val="24"/>
          <w:szCs w:val="24"/>
        </w:rPr>
        <w:t xml:space="preserve"> </w:t>
      </w:r>
      <w:r w:rsidR="00BE6303">
        <w:rPr>
          <w:rFonts w:ascii="Times New Roman" w:eastAsia="Times New Roman" w:hAnsi="Times New Roman" w:cs="Times New Roman"/>
          <w:sz w:val="24"/>
          <w:szCs w:val="24"/>
        </w:rPr>
        <w:t>–</w:t>
      </w:r>
      <w:r w:rsidR="0076473F">
        <w:rPr>
          <w:rFonts w:ascii="Times New Roman" w:eastAsia="Times New Roman" w:hAnsi="Times New Roman" w:cs="Times New Roman"/>
          <w:sz w:val="24"/>
          <w:szCs w:val="24"/>
        </w:rPr>
        <w:t xml:space="preserve"> </w:t>
      </w:r>
      <w:hyperlink r:id="rId6" w:history="1">
        <w:r w:rsidR="00B84EE3" w:rsidRPr="001C7BD1">
          <w:rPr>
            <w:rStyle w:val="Hyperlink"/>
            <w:rFonts w:ascii="Times New Roman" w:eastAsia="Times New Roman" w:hAnsi="Times New Roman" w:cs="Times New Roman"/>
            <w:sz w:val="24"/>
            <w:szCs w:val="24"/>
          </w:rPr>
          <w:t>www.businessplannigeria.com.ng/maize-farming-production-business-plan-feasibility-study/</w:t>
        </w:r>
      </w:hyperlink>
      <w:r w:rsidR="00B84EE3">
        <w:rPr>
          <w:rFonts w:ascii="Times New Roman" w:eastAsia="Times New Roman" w:hAnsi="Times New Roman" w:cs="Times New Roman"/>
          <w:sz w:val="24"/>
          <w:szCs w:val="24"/>
        </w:rPr>
        <w:t xml:space="preserve"> </w:t>
      </w:r>
      <w:r w:rsidR="00467B6F">
        <w:rPr>
          <w:rFonts w:ascii="Times New Roman" w:eastAsia="Times New Roman" w:hAnsi="Times New Roman" w:cs="Times New Roman"/>
          <w:sz w:val="24"/>
          <w:szCs w:val="24"/>
        </w:rPr>
        <w:t>accessed on</w:t>
      </w:r>
      <w:r w:rsidR="007747BD">
        <w:rPr>
          <w:rFonts w:ascii="Times New Roman" w:eastAsia="Times New Roman" w:hAnsi="Times New Roman" w:cs="Times New Roman"/>
          <w:sz w:val="24"/>
          <w:szCs w:val="24"/>
        </w:rPr>
        <w:t xml:space="preserve"> April 17, 2020</w:t>
      </w:r>
    </w:p>
    <w:sectPr w:rsidR="00C05ADA" w:rsidRPr="00DB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13C5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BB119BF"/>
    <w:multiLevelType w:val="hybridMultilevel"/>
    <w:tmpl w:val="AF0E2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267A3"/>
    <w:multiLevelType w:val="hybridMultilevel"/>
    <w:tmpl w:val="598A7A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EF728C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96"/>
    <w:rsid w:val="00027E24"/>
    <w:rsid w:val="00067FEB"/>
    <w:rsid w:val="000A1587"/>
    <w:rsid w:val="000C1A83"/>
    <w:rsid w:val="000E0071"/>
    <w:rsid w:val="00110163"/>
    <w:rsid w:val="00110485"/>
    <w:rsid w:val="001151E1"/>
    <w:rsid w:val="00120ABE"/>
    <w:rsid w:val="00184D5B"/>
    <w:rsid w:val="00193275"/>
    <w:rsid w:val="001A2718"/>
    <w:rsid w:val="0025337B"/>
    <w:rsid w:val="002B1070"/>
    <w:rsid w:val="002F2B77"/>
    <w:rsid w:val="003562CF"/>
    <w:rsid w:val="003747D4"/>
    <w:rsid w:val="0039070C"/>
    <w:rsid w:val="003B50BE"/>
    <w:rsid w:val="003E65BF"/>
    <w:rsid w:val="00456729"/>
    <w:rsid w:val="00461786"/>
    <w:rsid w:val="00467B6F"/>
    <w:rsid w:val="004706DC"/>
    <w:rsid w:val="004939B5"/>
    <w:rsid w:val="004E635D"/>
    <w:rsid w:val="00507C85"/>
    <w:rsid w:val="005659D3"/>
    <w:rsid w:val="005C660B"/>
    <w:rsid w:val="0060555F"/>
    <w:rsid w:val="006149B8"/>
    <w:rsid w:val="00636762"/>
    <w:rsid w:val="00637F64"/>
    <w:rsid w:val="0067779A"/>
    <w:rsid w:val="0076473F"/>
    <w:rsid w:val="007747BD"/>
    <w:rsid w:val="00796597"/>
    <w:rsid w:val="007A7249"/>
    <w:rsid w:val="007E0455"/>
    <w:rsid w:val="0082758F"/>
    <w:rsid w:val="00863D01"/>
    <w:rsid w:val="008D150C"/>
    <w:rsid w:val="009225E7"/>
    <w:rsid w:val="009C2C64"/>
    <w:rsid w:val="00A177D5"/>
    <w:rsid w:val="00A33BA5"/>
    <w:rsid w:val="00A447FA"/>
    <w:rsid w:val="00B82396"/>
    <w:rsid w:val="00B84EE3"/>
    <w:rsid w:val="00B92946"/>
    <w:rsid w:val="00BD5CEA"/>
    <w:rsid w:val="00BE6303"/>
    <w:rsid w:val="00BE7594"/>
    <w:rsid w:val="00C05ADA"/>
    <w:rsid w:val="00C13ED2"/>
    <w:rsid w:val="00C33924"/>
    <w:rsid w:val="00C33955"/>
    <w:rsid w:val="00C51DEE"/>
    <w:rsid w:val="00C95CA7"/>
    <w:rsid w:val="00CA191E"/>
    <w:rsid w:val="00CB0CEC"/>
    <w:rsid w:val="00CF7B5F"/>
    <w:rsid w:val="00D158BC"/>
    <w:rsid w:val="00D46447"/>
    <w:rsid w:val="00D73B9C"/>
    <w:rsid w:val="00DB1A11"/>
    <w:rsid w:val="00DC0542"/>
    <w:rsid w:val="00DD1A2E"/>
    <w:rsid w:val="00E1325F"/>
    <w:rsid w:val="00E15B74"/>
    <w:rsid w:val="00E70FAB"/>
    <w:rsid w:val="00E925A0"/>
    <w:rsid w:val="00EA0754"/>
    <w:rsid w:val="00EA74A6"/>
    <w:rsid w:val="00EF0EC4"/>
    <w:rsid w:val="00F15F83"/>
    <w:rsid w:val="00F25B6C"/>
    <w:rsid w:val="00F33D89"/>
    <w:rsid w:val="00FD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D40C4"/>
  <w15:docId w15:val="{3C2C6935-607E-A149-953F-6DE4592B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0C"/>
    <w:pPr>
      <w:ind w:left="720"/>
      <w:contextualSpacing/>
    </w:pPr>
  </w:style>
  <w:style w:type="character" w:styleId="Hyperlink">
    <w:name w:val="Hyperlink"/>
    <w:basedOn w:val="DefaultParagraphFont"/>
    <w:uiPriority w:val="99"/>
    <w:unhideWhenUsed/>
    <w:rsid w:val="00C33955"/>
    <w:rPr>
      <w:color w:val="0563C1" w:themeColor="hyperlink"/>
      <w:u w:val="single"/>
    </w:rPr>
  </w:style>
  <w:style w:type="character" w:styleId="UnresolvedMention">
    <w:name w:val="Unresolved Mention"/>
    <w:basedOn w:val="DefaultParagraphFont"/>
    <w:uiPriority w:val="99"/>
    <w:semiHidden/>
    <w:unhideWhenUsed/>
    <w:rsid w:val="00C33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businessplannigeria.com.ng/maize-farming-production-business-plan-feasibility-study/" TargetMode="External" /><Relationship Id="rId5" Type="http://schemas.openxmlformats.org/officeDocument/2006/relationships/hyperlink" Target="http://www.agoraf.com/2017/04/15/feasibility-report-year-round-maize-productio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2922</Words>
  <Characters>16656</Characters>
  <Application>Microsoft Office Word</Application>
  <DocSecurity>0</DocSecurity>
  <Lines>138</Lines>
  <Paragraphs>39</Paragraphs>
  <ScaleCrop>false</ScaleCrop>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Ifeoluwa Ajaiyeoba</cp:lastModifiedBy>
  <cp:revision>77</cp:revision>
  <dcterms:created xsi:type="dcterms:W3CDTF">2020-04-27T16:09:00Z</dcterms:created>
  <dcterms:modified xsi:type="dcterms:W3CDTF">2020-04-27T22:27:00Z</dcterms:modified>
</cp:coreProperties>
</file>