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Name: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O</w:t>
      </w:r>
      <w:r>
        <w:rPr>
          <w:rFonts w:cs="Calibri" w:eastAsia="SimSun" w:hAnsi="Calibri"/>
          <w:b/>
          <w:kern w:val="2"/>
          <w:sz w:val="32"/>
          <w:szCs w:val="32"/>
          <w:lang w:val="en-US" w:eastAsia="zh-CN"/>
        </w:rPr>
        <w:t xml:space="preserve">MOTOSOAYODEJI SOLOMON 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17/ENG06/065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Department: MECHANICAL ENGINEERING  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3"/>
            <wp:effectExtent l="0" t="0" r="635" b="2540"/>
            <wp:wrapThrough wrapText="bothSides">
              <wp:wrapPolygon edited="false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85850" cy="3217333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L="0" distT="0" distB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45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74933fdf-0e50-44aa-a180-accd317f2a68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719db715-50d6-4b06-bcbf-67f0e4d1c14c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83291db1-0503-484b-8366-41f199617960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1a749fd6-a731-4e5f-a9f2-3f14806a5573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1d64f273-f5b8-47ff-a694-36e93e74e11c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44af4e04-b617-4735-bd49-cd9ff9497a53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dde68dae-d095-45d6-8adc-b13c6286fcbf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Words>133</Words>
  <Pages>3</Pages>
  <Characters>883</Characters>
  <Application>WPS Office</Application>
  <DocSecurity>0</DocSecurity>
  <Paragraphs>52</Paragraphs>
  <ScaleCrop>false</ScaleCrop>
  <LinksUpToDate>false</LinksUpToDate>
  <CharactersWithSpaces>978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2020-04-14T00:58:00Z</dcterms:created>
  <dc:creator>Alegs</dc:creator>
  <lastModifiedBy>SM-G935F</lastModifiedBy>
  <dcterms:modified xsi:type="dcterms:W3CDTF">2020-04-27T22:53:47Z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