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Osayuki Benjamin-ikhinmwin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17 /ENG01/005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commandwindow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clearvars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clc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format short 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syms t kp td tp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kp*(1-exp(-((t-td)/tp)))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>r</w:t>
      </w:r>
      <w:r>
        <w:rPr>
          <w:rFonts w:ascii="Times New Roman" w:cs="Times New Roman" w:hAnsi="Times New Roman"/>
          <w:sz w:val="28"/>
          <w:szCs w:val="28"/>
        </w:rPr>
        <w:t>data = xlsread('1587203818odevbesdata', 'data1');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t1 = mdata(:,1);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mdata(:,2);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V1 = round(mdata(900,2),1)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t0 = ones(length(v),1)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 = [t0 t1]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[mcoeff, mcoeffint, mresid, mresidint, manova] = regress (v,t);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%mcoeff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%rsquaredvalue = mcoeff(1)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mcoeff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manova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kp = V1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td = -mcoeff(1)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tp = mcoeff(2)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plot(t,v(:,1));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grid on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grid minor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Beta = nlinfit(V,t,vf,beta0)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Beta0 = [t0 t1 ]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Plot(t,Beta)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 distL="0" distT="0" distB="0" distR="0">
            <wp:extent cx="4724400" cy="489902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15080" t="16141" r="-277" b="39683"/>
                    <a:stretch/>
                  </pic:blipFill>
                  <pic:spPr>
                    <a:xfrm rot="0">
                      <a:off x="0" y="0"/>
                      <a:ext cx="4724400" cy="48990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75</Words>
  <Pages>2</Pages>
  <Characters>446</Characters>
  <Application>WPS Office</Application>
  <DocSecurity>0</DocSecurity>
  <Paragraphs>32</Paragraphs>
  <ScaleCrop>false</ScaleCrop>
  <LinksUpToDate>false</LinksUpToDate>
  <CharactersWithSpaces>494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2020-04-27T23:04:48Z</dcterms:created>
  <dc:creator>Ememobong</dc:creator>
  <lastModifiedBy>TECNO KA7</lastModifiedBy>
  <dcterms:modified xsi:type="dcterms:W3CDTF">2020-04-27T23:04:49Z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