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84531" w14:textId="0F50BBED" w:rsidR="005632AE" w:rsidRPr="00D34455" w:rsidRDefault="003D7A23" w:rsidP="00483EB8">
      <w:pPr>
        <w:spacing w:line="360" w:lineRule="auto"/>
        <w:rPr>
          <w:rFonts w:ascii="Copperplate Gothic Bold" w:eastAsia="SimSun" w:hAnsi="Copperplate Gothic Bold" w:cstheme="minorHAnsi"/>
          <w:kern w:val="2"/>
          <w:sz w:val="30"/>
          <w:szCs w:val="30"/>
          <w:lang w:val="en-US" w:eastAsia="zh-CN"/>
        </w:rPr>
      </w:pPr>
      <w:r w:rsidRPr="00D34455">
        <w:rPr>
          <w:rFonts w:ascii="Copperplate Gothic Bold" w:eastAsia="SimSun" w:hAnsi="Copperplate Gothic Bold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D34455" w:rsidRPr="00D34455">
        <w:rPr>
          <w:rFonts w:ascii="Copperplate Gothic Bold" w:eastAsia="SimSun" w:hAnsi="Copperplate Gothic Bold" w:cstheme="minorHAnsi"/>
          <w:b/>
          <w:kern w:val="2"/>
          <w:sz w:val="32"/>
          <w:szCs w:val="32"/>
          <w:lang w:val="en-US" w:eastAsia="zh-CN"/>
        </w:rPr>
        <w:t>Ndibe ARIZE emeka</w:t>
      </w:r>
    </w:p>
    <w:p w14:paraId="6B9336CC" w14:textId="211C8D2D" w:rsidR="005632AE" w:rsidRPr="00D34455" w:rsidRDefault="00D34455">
      <w:pPr>
        <w:spacing w:line="360" w:lineRule="auto"/>
        <w:rPr>
          <w:rFonts w:ascii="Copperplate Gothic Bold" w:eastAsia="SimSun" w:hAnsi="Copperplate Gothic Bold" w:cstheme="minorHAnsi"/>
          <w:b/>
          <w:kern w:val="2"/>
          <w:sz w:val="32"/>
          <w:szCs w:val="32"/>
          <w:lang w:val="en-US" w:eastAsia="zh-CN"/>
        </w:rPr>
      </w:pPr>
      <w:r w:rsidRPr="00D34455">
        <w:rPr>
          <w:rFonts w:ascii="Copperplate Gothic Bold" w:eastAsia="SimSun" w:hAnsi="Copperplate Gothic Bold" w:cstheme="minorHAnsi"/>
          <w:b/>
          <w:kern w:val="2"/>
          <w:sz w:val="32"/>
          <w:szCs w:val="32"/>
          <w:lang w:val="en-US" w:eastAsia="zh-CN"/>
        </w:rPr>
        <w:t>Matric Number: 17/ENG06/056</w:t>
      </w:r>
    </w:p>
    <w:p w14:paraId="09AA33B0" w14:textId="48EEB16A" w:rsidR="005632AE" w:rsidRPr="00D34455" w:rsidRDefault="003D7A23">
      <w:pPr>
        <w:spacing w:line="360" w:lineRule="auto"/>
        <w:rPr>
          <w:rFonts w:ascii="Copperplate Gothic Bold" w:eastAsia="SimSun" w:hAnsi="Copperplate Gothic Bold" w:cstheme="minorHAnsi"/>
          <w:b/>
          <w:kern w:val="2"/>
          <w:sz w:val="32"/>
          <w:szCs w:val="32"/>
          <w:lang w:val="en-US" w:eastAsia="zh-CN"/>
        </w:rPr>
      </w:pPr>
      <w:r w:rsidRPr="00D34455">
        <w:rPr>
          <w:rFonts w:ascii="Copperplate Gothic Bold" w:eastAsia="SimSun" w:hAnsi="Copperplate Gothic Bold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D34455" w:rsidRPr="00D34455">
        <w:rPr>
          <w:rFonts w:ascii="Copperplate Gothic Bold" w:eastAsia="SimSun" w:hAnsi="Copperplate Gothic Bold" w:cstheme="minorHAnsi"/>
          <w:b/>
          <w:kern w:val="2"/>
          <w:sz w:val="32"/>
          <w:szCs w:val="32"/>
          <w:lang w:val="en-US" w:eastAsia="zh-CN"/>
        </w:rPr>
        <w:t>MECHANICAL E</w:t>
      </w:r>
      <w:r w:rsidR="00C83C35" w:rsidRPr="00D34455">
        <w:rPr>
          <w:rFonts w:ascii="Copperplate Gothic Bold" w:eastAsia="SimSun" w:hAnsi="Copperplate Gothic Bold" w:cstheme="minorHAnsi"/>
          <w:b/>
          <w:kern w:val="2"/>
          <w:sz w:val="32"/>
          <w:szCs w:val="32"/>
          <w:lang w:val="en-US" w:eastAsia="zh-CN"/>
        </w:rPr>
        <w:t xml:space="preserve">NGINEERING </w:t>
      </w:r>
    </w:p>
    <w:p w14:paraId="22D3B0ED" w14:textId="0EBB271C" w:rsidR="005632AE" w:rsidRPr="00D34455" w:rsidRDefault="003D7A23" w:rsidP="00A01DEC">
      <w:pPr>
        <w:rPr>
          <w:rFonts w:ascii="Copperplate Gothic Bold" w:hAnsi="Copperplate Gothic Bold" w:cstheme="minorHAnsi"/>
          <w:b/>
          <w:bCs/>
          <w:sz w:val="32"/>
          <w:szCs w:val="32"/>
        </w:rPr>
      </w:pPr>
      <w:r w:rsidRPr="00D34455">
        <w:rPr>
          <w:rFonts w:ascii="Copperplate Gothic Bold" w:hAnsi="Copperplate Gothic Bold" w:cstheme="minorHAnsi"/>
          <w:b/>
          <w:bCs/>
          <w:sz w:val="32"/>
          <w:szCs w:val="32"/>
        </w:rPr>
        <w:t xml:space="preserve">ENG 382 ASSIGNMENT </w:t>
      </w:r>
      <w:r w:rsidR="00A01DEC" w:rsidRPr="00D34455">
        <w:rPr>
          <w:rFonts w:ascii="Copperplate Gothic Bold" w:hAnsi="Copperplate Gothic Bold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GB" w:eastAsia="en-GB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F5153" w14:textId="77777777" w:rsidR="007D6F53" w:rsidRDefault="007D6F53" w:rsidP="008D481C">
      <w:pPr>
        <w:spacing w:after="0" w:line="240" w:lineRule="auto"/>
      </w:pPr>
      <w:r>
        <w:separator/>
      </w:r>
    </w:p>
  </w:endnote>
  <w:endnote w:type="continuationSeparator" w:id="0">
    <w:p w14:paraId="719E1291" w14:textId="77777777" w:rsidR="007D6F53" w:rsidRDefault="007D6F53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4E4A1" w14:textId="77777777" w:rsidR="007D6F53" w:rsidRDefault="007D6F53" w:rsidP="008D481C">
      <w:pPr>
        <w:spacing w:after="0" w:line="240" w:lineRule="auto"/>
      </w:pPr>
      <w:r>
        <w:separator/>
      </w:r>
    </w:p>
  </w:footnote>
  <w:footnote w:type="continuationSeparator" w:id="0">
    <w:p w14:paraId="2605F270" w14:textId="77777777" w:rsidR="007D6F53" w:rsidRDefault="007D6F53" w:rsidP="008D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5206C"/>
    <w:multiLevelType w:val="hybridMultilevel"/>
    <w:tmpl w:val="14FE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42340"/>
    <w:multiLevelType w:val="hybridMultilevel"/>
    <w:tmpl w:val="EB40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E"/>
    <w:rsid w:val="00092D06"/>
    <w:rsid w:val="001238C7"/>
    <w:rsid w:val="003D7A23"/>
    <w:rsid w:val="00483EB8"/>
    <w:rsid w:val="00486FC3"/>
    <w:rsid w:val="005632AE"/>
    <w:rsid w:val="007D6F53"/>
    <w:rsid w:val="00885B9C"/>
    <w:rsid w:val="008D481C"/>
    <w:rsid w:val="00A01DEC"/>
    <w:rsid w:val="00B06F98"/>
    <w:rsid w:val="00B3079A"/>
    <w:rsid w:val="00C83C35"/>
    <w:rsid w:val="00CA6C43"/>
    <w:rsid w:val="00D3445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Microsoft account</cp:lastModifiedBy>
  <cp:revision>2</cp:revision>
  <dcterms:created xsi:type="dcterms:W3CDTF">2020-04-27T23:13:00Z</dcterms:created>
  <dcterms:modified xsi:type="dcterms:W3CDTF">2020-04-27T23:13:00Z</dcterms:modified>
</cp:coreProperties>
</file>