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13" w:rsidRDefault="00D81B13" w:rsidP="00197563">
      <w:pPr>
        <w:spacing w:line="480" w:lineRule="auto"/>
        <w:rPr>
          <w:sz w:val="24"/>
          <w:szCs w:val="24"/>
          <w:lang w:val="en-US"/>
        </w:rPr>
      </w:pPr>
      <w:r>
        <w:rPr>
          <w:sz w:val="24"/>
          <w:szCs w:val="24"/>
          <w:lang w:val="en-US"/>
        </w:rPr>
        <w:t xml:space="preserve">                                                              INTRODUCTION</w:t>
      </w:r>
    </w:p>
    <w:p w:rsidR="00897140" w:rsidRDefault="00BE4AD1" w:rsidP="00197563">
      <w:pPr>
        <w:spacing w:line="480" w:lineRule="auto"/>
        <w:rPr>
          <w:sz w:val="24"/>
          <w:szCs w:val="24"/>
          <w:lang w:val="en-US"/>
        </w:rPr>
      </w:pPr>
      <w:r>
        <w:rPr>
          <w:sz w:val="24"/>
          <w:szCs w:val="24"/>
          <w:lang w:val="en-US"/>
        </w:rPr>
        <w:t xml:space="preserve">  A business plan is essential in the success of any business enterprise. </w:t>
      </w:r>
      <w:r w:rsidR="00197563">
        <w:rPr>
          <w:sz w:val="24"/>
          <w:szCs w:val="24"/>
          <w:lang w:val="en-US"/>
        </w:rPr>
        <w:t>Failure in a business is the reality, and the primary cause is a lack of planning. There are various contributing factors that could lead to a crash of a business enterprise, and these may include: insufficient market research,</w:t>
      </w:r>
      <w:r w:rsidR="00DA00B9">
        <w:rPr>
          <w:sz w:val="24"/>
          <w:szCs w:val="24"/>
          <w:lang w:val="en-US"/>
        </w:rPr>
        <w:t xml:space="preserve"> </w:t>
      </w:r>
      <w:r w:rsidR="00C410BC">
        <w:rPr>
          <w:sz w:val="24"/>
          <w:szCs w:val="24"/>
          <w:lang w:val="en-US"/>
        </w:rPr>
        <w:t>bad</w:t>
      </w:r>
      <w:r w:rsidR="00197563">
        <w:rPr>
          <w:sz w:val="24"/>
          <w:szCs w:val="24"/>
          <w:lang w:val="en-US"/>
        </w:rPr>
        <w:t xml:space="preserve"> financial planning, management, lack of</w:t>
      </w:r>
      <w:r w:rsidR="00DA00B9">
        <w:rPr>
          <w:sz w:val="24"/>
          <w:szCs w:val="24"/>
          <w:lang w:val="en-US"/>
        </w:rPr>
        <w:t xml:space="preserve"> social media presence</w:t>
      </w:r>
      <w:r w:rsidR="00D81B13">
        <w:rPr>
          <w:sz w:val="24"/>
          <w:szCs w:val="24"/>
          <w:lang w:val="en-US"/>
        </w:rPr>
        <w:t>. In detailing out a business, there are various things that should be considered, it covers the following information: what you are going to sell or produce, the structure of your business, your vision on how to sell the product, how much funding you need, information on financial projections, among other details.</w:t>
      </w:r>
    </w:p>
    <w:p w:rsidR="00D81B13" w:rsidRDefault="00D81B13" w:rsidP="00197563">
      <w:pPr>
        <w:spacing w:line="480" w:lineRule="auto"/>
        <w:rPr>
          <w:sz w:val="24"/>
          <w:szCs w:val="24"/>
          <w:lang w:val="en-US"/>
        </w:rPr>
      </w:pPr>
      <w:r>
        <w:rPr>
          <w:sz w:val="24"/>
          <w:szCs w:val="24"/>
          <w:lang w:val="en-US"/>
        </w:rPr>
        <w:t xml:space="preserve"> WHY IS A BUSINESS PLAN NECESSARY</w:t>
      </w:r>
    </w:p>
    <w:p w:rsidR="00D81B13" w:rsidRDefault="00D81B13" w:rsidP="00197563">
      <w:pPr>
        <w:spacing w:line="480" w:lineRule="auto"/>
        <w:rPr>
          <w:sz w:val="24"/>
          <w:szCs w:val="24"/>
          <w:lang w:val="en-US"/>
        </w:rPr>
      </w:pPr>
      <w:r>
        <w:rPr>
          <w:sz w:val="24"/>
          <w:szCs w:val="24"/>
          <w:lang w:val="en-US"/>
        </w:rPr>
        <w:t>The concept of a business plan is on the basis of achieving success and gaining profit. This concept helps to show</w:t>
      </w:r>
      <w:r w:rsidR="00DA00B9">
        <w:rPr>
          <w:sz w:val="24"/>
          <w:szCs w:val="24"/>
          <w:lang w:val="en-US"/>
        </w:rPr>
        <w:t xml:space="preserve"> the preparedness and how</w:t>
      </w:r>
      <w:r>
        <w:rPr>
          <w:sz w:val="24"/>
          <w:szCs w:val="24"/>
          <w:lang w:val="en-US"/>
        </w:rPr>
        <w:t xml:space="preserve"> your idea is worth starting. </w:t>
      </w:r>
      <w:r w:rsidR="00930962">
        <w:rPr>
          <w:sz w:val="24"/>
          <w:szCs w:val="24"/>
          <w:lang w:val="en-US"/>
        </w:rPr>
        <w:t>It channels and focuses your mind to the possibilities of reaching detailed goals. A business plan gives you the opportunity to change and improve your ideas before implementation</w:t>
      </w:r>
      <w:r w:rsidR="00DA00B9">
        <w:rPr>
          <w:sz w:val="24"/>
          <w:szCs w:val="24"/>
          <w:lang w:val="en-US"/>
        </w:rPr>
        <w:t>, it gives you</w:t>
      </w:r>
      <w:r w:rsidR="00860320">
        <w:rPr>
          <w:sz w:val="24"/>
          <w:szCs w:val="24"/>
          <w:lang w:val="en-US"/>
        </w:rPr>
        <w:t xml:space="preserve"> an</w:t>
      </w:r>
      <w:r w:rsidR="00930962">
        <w:rPr>
          <w:sz w:val="24"/>
          <w:szCs w:val="24"/>
          <w:lang w:val="en-US"/>
        </w:rPr>
        <w:t xml:space="preserve"> understand</w:t>
      </w:r>
      <w:r w:rsidR="00860320">
        <w:rPr>
          <w:sz w:val="24"/>
          <w:szCs w:val="24"/>
          <w:lang w:val="en-US"/>
        </w:rPr>
        <w:t>ing</w:t>
      </w:r>
      <w:r w:rsidR="00930962">
        <w:rPr>
          <w:sz w:val="24"/>
          <w:szCs w:val="24"/>
          <w:lang w:val="en-US"/>
        </w:rPr>
        <w:t xml:space="preserve"> and</w:t>
      </w:r>
      <w:r w:rsidR="00860320">
        <w:rPr>
          <w:sz w:val="24"/>
          <w:szCs w:val="24"/>
          <w:lang w:val="en-US"/>
        </w:rPr>
        <w:t xml:space="preserve"> a foresight of</w:t>
      </w:r>
      <w:r w:rsidR="00930962">
        <w:rPr>
          <w:sz w:val="24"/>
          <w:szCs w:val="24"/>
          <w:lang w:val="en-US"/>
        </w:rPr>
        <w:t xml:space="preserve"> the future of your business enterprise.</w:t>
      </w:r>
    </w:p>
    <w:p w:rsidR="001B488F" w:rsidRDefault="001B488F" w:rsidP="00197563">
      <w:pPr>
        <w:spacing w:line="480" w:lineRule="auto"/>
        <w:rPr>
          <w:sz w:val="24"/>
          <w:szCs w:val="24"/>
          <w:lang w:val="en-US"/>
        </w:rPr>
      </w:pPr>
      <w:r>
        <w:rPr>
          <w:sz w:val="24"/>
          <w:szCs w:val="24"/>
          <w:lang w:val="en-US"/>
        </w:rPr>
        <w:t xml:space="preserve">                                            BUSINESS PLAN FOR A YAM BUSINESS</w:t>
      </w:r>
    </w:p>
    <w:p w:rsidR="000239D6" w:rsidRDefault="001B488F" w:rsidP="000239D6">
      <w:pPr>
        <w:spacing w:line="480" w:lineRule="auto"/>
        <w:rPr>
          <w:sz w:val="24"/>
          <w:szCs w:val="24"/>
          <w:lang w:val="en-US"/>
        </w:rPr>
      </w:pPr>
      <w:r>
        <w:rPr>
          <w:sz w:val="24"/>
          <w:szCs w:val="24"/>
          <w:lang w:val="en-US"/>
        </w:rPr>
        <w:t xml:space="preserve"> </w:t>
      </w:r>
      <w:r w:rsidR="00E127C1">
        <w:rPr>
          <w:sz w:val="24"/>
          <w:szCs w:val="24"/>
          <w:lang w:val="en-US"/>
        </w:rPr>
        <w:t xml:space="preserve">Yam is a staple food that is high in demand both locally and internationally. As regards to that, it is wise to proceed and invest in yam produce business. </w:t>
      </w:r>
      <w:r w:rsidR="000239D6">
        <w:rPr>
          <w:sz w:val="24"/>
          <w:szCs w:val="24"/>
          <w:lang w:val="en-US"/>
        </w:rPr>
        <w:t xml:space="preserve">The yam business can be done in two ways : </w:t>
      </w:r>
    </w:p>
    <w:p w:rsidR="000239D6" w:rsidRPr="000239D6" w:rsidRDefault="000A759B" w:rsidP="000239D6">
      <w:pPr>
        <w:pStyle w:val="ListParagraph"/>
        <w:numPr>
          <w:ilvl w:val="0"/>
          <w:numId w:val="2"/>
        </w:numPr>
        <w:spacing w:line="480" w:lineRule="auto"/>
        <w:rPr>
          <w:sz w:val="24"/>
          <w:szCs w:val="24"/>
          <w:lang w:val="en-US"/>
        </w:rPr>
      </w:pPr>
      <w:r w:rsidRPr="000239D6">
        <w:rPr>
          <w:sz w:val="24"/>
          <w:szCs w:val="24"/>
          <w:lang w:val="en-US"/>
        </w:rPr>
        <w:lastRenderedPageBreak/>
        <w:t>Dealers:  These are traders who buy yam in bulk. They buy in bulk from farmers and sell it at giveaway price in the same market. In doing this, you have to go the bank early just about the time farmers will be bringing their</w:t>
      </w:r>
      <w:r w:rsidR="000239D6" w:rsidRPr="000239D6">
        <w:rPr>
          <w:sz w:val="24"/>
          <w:szCs w:val="24"/>
          <w:lang w:val="en-US"/>
        </w:rPr>
        <w:t xml:space="preserve"> yam produce to the market, buy the yam and sell them off immediately or the same day. </w:t>
      </w:r>
    </w:p>
    <w:p w:rsidR="000A759B" w:rsidRDefault="000239D6" w:rsidP="000A759B">
      <w:pPr>
        <w:pStyle w:val="ListParagraph"/>
        <w:numPr>
          <w:ilvl w:val="0"/>
          <w:numId w:val="2"/>
        </w:numPr>
        <w:spacing w:line="480" w:lineRule="auto"/>
        <w:rPr>
          <w:sz w:val="24"/>
          <w:szCs w:val="24"/>
          <w:lang w:val="en-US"/>
        </w:rPr>
      </w:pPr>
      <w:r>
        <w:rPr>
          <w:sz w:val="24"/>
          <w:szCs w:val="24"/>
          <w:lang w:val="en-US"/>
        </w:rPr>
        <w:t>Retailers: They buy few yams from farmers and sell in batches of ten to twenty to customers.</w:t>
      </w:r>
    </w:p>
    <w:p w:rsidR="00862686" w:rsidRDefault="00862686" w:rsidP="00862686">
      <w:pPr>
        <w:spacing w:line="480" w:lineRule="auto"/>
        <w:ind w:left="360"/>
        <w:rPr>
          <w:sz w:val="24"/>
          <w:szCs w:val="24"/>
          <w:lang w:val="en-US"/>
        </w:rPr>
      </w:pPr>
      <w:r>
        <w:rPr>
          <w:sz w:val="24"/>
          <w:szCs w:val="24"/>
          <w:lang w:val="en-US"/>
        </w:rPr>
        <w:t>In understanding the business properly, these concepts should be meticulously considered:</w:t>
      </w:r>
    </w:p>
    <w:p w:rsidR="00862686" w:rsidRDefault="00862686" w:rsidP="00862686">
      <w:pPr>
        <w:pStyle w:val="ListParagraph"/>
        <w:numPr>
          <w:ilvl w:val="0"/>
          <w:numId w:val="3"/>
        </w:numPr>
        <w:spacing w:line="480" w:lineRule="auto"/>
        <w:rPr>
          <w:sz w:val="24"/>
          <w:szCs w:val="24"/>
          <w:lang w:val="en-US"/>
        </w:rPr>
      </w:pPr>
      <w:r>
        <w:rPr>
          <w:sz w:val="24"/>
          <w:szCs w:val="24"/>
          <w:lang w:val="en-US"/>
        </w:rPr>
        <w:t>THE SIZE OF FUNDS COMMITTED: The yam business is a very lucrative business.</w:t>
      </w:r>
      <w:r w:rsidR="00305D83">
        <w:rPr>
          <w:sz w:val="24"/>
          <w:szCs w:val="24"/>
          <w:lang w:val="en-US"/>
        </w:rPr>
        <w:t xml:space="preserve"> The small, medium and large scale production. The scale that an entrepreneur would adopt depends on the funds and other resources that are available.</w:t>
      </w:r>
      <w:r>
        <w:rPr>
          <w:sz w:val="24"/>
          <w:szCs w:val="24"/>
          <w:lang w:val="en-US"/>
        </w:rPr>
        <w:t xml:space="preserve"> As </w:t>
      </w:r>
      <w:r w:rsidR="00305D83">
        <w:rPr>
          <w:sz w:val="24"/>
          <w:szCs w:val="24"/>
          <w:lang w:val="en-US"/>
        </w:rPr>
        <w:t>regards to that</w:t>
      </w:r>
      <w:r w:rsidR="00CF552F">
        <w:rPr>
          <w:sz w:val="24"/>
          <w:szCs w:val="24"/>
          <w:lang w:val="en-US"/>
        </w:rPr>
        <w:t>, l</w:t>
      </w:r>
      <w:r w:rsidR="00D020C8">
        <w:rPr>
          <w:sz w:val="24"/>
          <w:szCs w:val="24"/>
          <w:lang w:val="en-US"/>
        </w:rPr>
        <w:t>and, capital, machine and raw materials should be acquired and cost depends on the scale of business. Large business will demand a lot while a small business will not require so much.</w:t>
      </w:r>
    </w:p>
    <w:p w:rsidR="00862686" w:rsidRDefault="00862686" w:rsidP="00862686">
      <w:pPr>
        <w:pStyle w:val="ListParagraph"/>
        <w:numPr>
          <w:ilvl w:val="0"/>
          <w:numId w:val="3"/>
        </w:numPr>
        <w:spacing w:line="480" w:lineRule="auto"/>
        <w:rPr>
          <w:sz w:val="24"/>
          <w:szCs w:val="24"/>
          <w:lang w:val="en-US"/>
        </w:rPr>
      </w:pPr>
      <w:r>
        <w:rPr>
          <w:sz w:val="24"/>
          <w:szCs w:val="24"/>
          <w:lang w:val="en-US"/>
        </w:rPr>
        <w:t>LON</w:t>
      </w:r>
      <w:r w:rsidR="003944B9">
        <w:rPr>
          <w:sz w:val="24"/>
          <w:szCs w:val="24"/>
          <w:lang w:val="en-US"/>
        </w:rPr>
        <w:t>G</w:t>
      </w:r>
      <w:r>
        <w:rPr>
          <w:sz w:val="24"/>
          <w:szCs w:val="24"/>
          <w:lang w:val="en-US"/>
        </w:rPr>
        <w:t xml:space="preserve"> TERM BENEFITS: </w:t>
      </w:r>
      <w:r w:rsidR="00A72A25">
        <w:rPr>
          <w:sz w:val="24"/>
          <w:szCs w:val="24"/>
          <w:lang w:val="en-US"/>
        </w:rPr>
        <w:t>Being a lucrative business, yam can be processed into flour, chips, etc. Yam can be boiled, fried, roasted, or pounded for consumption. In a long run they are lots of benefits from the yam business as they are various products that could be acquired from yam.</w:t>
      </w:r>
    </w:p>
    <w:p w:rsidR="003944B9" w:rsidRDefault="003944B9" w:rsidP="00862686">
      <w:pPr>
        <w:pStyle w:val="ListParagraph"/>
        <w:numPr>
          <w:ilvl w:val="0"/>
          <w:numId w:val="3"/>
        </w:numPr>
        <w:spacing w:line="480" w:lineRule="auto"/>
        <w:rPr>
          <w:sz w:val="24"/>
          <w:szCs w:val="24"/>
          <w:lang w:val="en-US"/>
        </w:rPr>
      </w:pPr>
      <w:r>
        <w:rPr>
          <w:sz w:val="24"/>
          <w:szCs w:val="24"/>
          <w:lang w:val="en-US"/>
        </w:rPr>
        <w:t>THE RISK ELEMENT: Every business is subject to risk. Judgmental mistakes, estimation errors and the unpredictability of events are usually present in any business enterprise. Proper management and following</w:t>
      </w:r>
      <w:r w:rsidR="00B65F59">
        <w:rPr>
          <w:sz w:val="24"/>
          <w:szCs w:val="24"/>
          <w:lang w:val="en-US"/>
        </w:rPr>
        <w:t xml:space="preserve"> agricultural</w:t>
      </w:r>
      <w:r>
        <w:rPr>
          <w:sz w:val="24"/>
          <w:szCs w:val="24"/>
          <w:lang w:val="en-US"/>
        </w:rPr>
        <w:t xml:space="preserve"> </w:t>
      </w:r>
      <w:r w:rsidR="00B65F59">
        <w:rPr>
          <w:sz w:val="24"/>
          <w:szCs w:val="24"/>
          <w:lang w:val="en-US"/>
        </w:rPr>
        <w:t>rules can have a positive effect in controlling and avoiding risk.</w:t>
      </w:r>
    </w:p>
    <w:p w:rsidR="00BA1B46" w:rsidRDefault="00BA1B46" w:rsidP="00862686">
      <w:pPr>
        <w:pStyle w:val="ListParagraph"/>
        <w:numPr>
          <w:ilvl w:val="0"/>
          <w:numId w:val="3"/>
        </w:numPr>
        <w:spacing w:line="480" w:lineRule="auto"/>
        <w:rPr>
          <w:sz w:val="24"/>
          <w:szCs w:val="24"/>
          <w:lang w:val="en-US"/>
        </w:rPr>
      </w:pPr>
      <w:r>
        <w:rPr>
          <w:sz w:val="24"/>
          <w:szCs w:val="24"/>
          <w:lang w:val="en-US"/>
        </w:rPr>
        <w:lastRenderedPageBreak/>
        <w:t>FEASIBILITY STUDY: This is basically an assessment of the practicality of a proposed plan or method. The feasibility study include:</w:t>
      </w:r>
    </w:p>
    <w:p w:rsidR="00BA1B46" w:rsidRDefault="00BA1B46" w:rsidP="00BA1B46">
      <w:pPr>
        <w:pStyle w:val="ListParagraph"/>
        <w:numPr>
          <w:ilvl w:val="0"/>
          <w:numId w:val="4"/>
        </w:numPr>
        <w:spacing w:line="480" w:lineRule="auto"/>
        <w:rPr>
          <w:sz w:val="24"/>
          <w:szCs w:val="24"/>
          <w:lang w:val="en-US"/>
        </w:rPr>
      </w:pPr>
      <w:r>
        <w:rPr>
          <w:sz w:val="24"/>
          <w:szCs w:val="24"/>
          <w:lang w:val="en-US"/>
        </w:rPr>
        <w:t>Raw material survey: This involves studying the availability of raw materials required for the business</w:t>
      </w:r>
      <w:r w:rsidR="002168B8">
        <w:rPr>
          <w:sz w:val="24"/>
          <w:szCs w:val="24"/>
          <w:lang w:val="en-US"/>
        </w:rPr>
        <w:t>. In siting a business place, the availability of materials is important as this helps to reduce cost an</w:t>
      </w:r>
      <w:r w:rsidR="00A37FF0">
        <w:rPr>
          <w:sz w:val="24"/>
          <w:szCs w:val="24"/>
          <w:lang w:val="en-US"/>
        </w:rPr>
        <w:t>d increase produce and effectiveness</w:t>
      </w:r>
      <w:r w:rsidR="002168B8">
        <w:rPr>
          <w:sz w:val="24"/>
          <w:szCs w:val="24"/>
          <w:lang w:val="en-US"/>
        </w:rPr>
        <w:t xml:space="preserve">. </w:t>
      </w:r>
    </w:p>
    <w:p w:rsidR="002168B8" w:rsidRDefault="002168B8" w:rsidP="00BA1B46">
      <w:pPr>
        <w:pStyle w:val="ListParagraph"/>
        <w:numPr>
          <w:ilvl w:val="0"/>
          <w:numId w:val="4"/>
        </w:numPr>
        <w:spacing w:line="480" w:lineRule="auto"/>
        <w:rPr>
          <w:sz w:val="24"/>
          <w:szCs w:val="24"/>
          <w:lang w:val="en-US"/>
        </w:rPr>
      </w:pPr>
      <w:r>
        <w:rPr>
          <w:sz w:val="24"/>
          <w:szCs w:val="24"/>
          <w:lang w:val="en-US"/>
        </w:rPr>
        <w:t>DEMAND STUDY OR SURVEY</w:t>
      </w:r>
      <w:r w:rsidR="00A37FF0">
        <w:rPr>
          <w:sz w:val="24"/>
          <w:szCs w:val="24"/>
          <w:lang w:val="en-US"/>
        </w:rPr>
        <w:t xml:space="preserve">: in siting the business, the demand survey helps to know the level of demand or want of the product you want to market. A demand survey establishes the following: (a) supply and competition (b) pattern and </w:t>
      </w:r>
      <w:r w:rsidR="002349D2">
        <w:rPr>
          <w:sz w:val="24"/>
          <w:szCs w:val="24"/>
          <w:lang w:val="en-US"/>
        </w:rPr>
        <w:t>l</w:t>
      </w:r>
      <w:r w:rsidR="00A37FF0">
        <w:rPr>
          <w:sz w:val="24"/>
          <w:szCs w:val="24"/>
          <w:lang w:val="en-US"/>
        </w:rPr>
        <w:t>ocation of demand</w:t>
      </w:r>
      <w:r w:rsidR="002349D2">
        <w:rPr>
          <w:sz w:val="24"/>
          <w:szCs w:val="24"/>
          <w:lang w:val="en-US"/>
        </w:rPr>
        <w:t xml:space="preserve"> of the product (c) government policy etc.</w:t>
      </w:r>
    </w:p>
    <w:p w:rsidR="002349D2" w:rsidRDefault="002349D2" w:rsidP="00BA1B46">
      <w:pPr>
        <w:pStyle w:val="ListParagraph"/>
        <w:numPr>
          <w:ilvl w:val="0"/>
          <w:numId w:val="4"/>
        </w:numPr>
        <w:spacing w:line="480" w:lineRule="auto"/>
        <w:rPr>
          <w:sz w:val="24"/>
          <w:szCs w:val="24"/>
          <w:lang w:val="en-US"/>
        </w:rPr>
      </w:pPr>
      <w:r>
        <w:rPr>
          <w:sz w:val="24"/>
          <w:szCs w:val="24"/>
          <w:lang w:val="en-US"/>
        </w:rPr>
        <w:t xml:space="preserve">Technical features study: it helps to establish the following: (a) material and inputs (b) plant capacity (c) work schedule (d) machinery and equipment. </w:t>
      </w:r>
    </w:p>
    <w:p w:rsidR="002349D2" w:rsidRDefault="002349D2" w:rsidP="00BA1B46">
      <w:pPr>
        <w:pStyle w:val="ListParagraph"/>
        <w:numPr>
          <w:ilvl w:val="0"/>
          <w:numId w:val="4"/>
        </w:numPr>
        <w:spacing w:line="480" w:lineRule="auto"/>
        <w:rPr>
          <w:sz w:val="24"/>
          <w:szCs w:val="24"/>
          <w:lang w:val="en-US"/>
        </w:rPr>
      </w:pPr>
      <w:r>
        <w:rPr>
          <w:sz w:val="24"/>
          <w:szCs w:val="24"/>
          <w:lang w:val="en-US"/>
        </w:rPr>
        <w:t xml:space="preserve">Location study: There are factors to be considered in a location study: availability of land, transport, water supply, power, </w:t>
      </w:r>
      <w:r w:rsidR="00DB56D1">
        <w:rPr>
          <w:sz w:val="24"/>
          <w:szCs w:val="24"/>
          <w:lang w:val="en-US"/>
        </w:rPr>
        <w:t>adequate facilities for drainage and disposal, availability of skilled manpower.</w:t>
      </w:r>
    </w:p>
    <w:p w:rsidR="00DB56D1" w:rsidRDefault="00DB56D1" w:rsidP="00BA1B46">
      <w:pPr>
        <w:pStyle w:val="ListParagraph"/>
        <w:numPr>
          <w:ilvl w:val="0"/>
          <w:numId w:val="4"/>
        </w:numPr>
        <w:spacing w:line="480" w:lineRule="auto"/>
        <w:rPr>
          <w:sz w:val="24"/>
          <w:szCs w:val="24"/>
          <w:lang w:val="en-US"/>
        </w:rPr>
      </w:pPr>
      <w:r>
        <w:rPr>
          <w:sz w:val="24"/>
          <w:szCs w:val="24"/>
          <w:lang w:val="en-US"/>
        </w:rPr>
        <w:t>Profitability and cash flow analysis: The profitability projections are essential to judge the fina</w:t>
      </w:r>
      <w:r w:rsidR="00D020C8">
        <w:rPr>
          <w:sz w:val="24"/>
          <w:szCs w:val="24"/>
          <w:lang w:val="en-US"/>
        </w:rPr>
        <w:t>ncial desirability of a project. This focuses on cost of production, working results and break-even level.</w:t>
      </w:r>
    </w:p>
    <w:p w:rsidR="00BA1B46" w:rsidRPr="00BA1B46" w:rsidRDefault="00BA1B46" w:rsidP="00BA1B46">
      <w:pPr>
        <w:spacing w:line="480" w:lineRule="auto"/>
        <w:rPr>
          <w:sz w:val="24"/>
          <w:szCs w:val="24"/>
          <w:lang w:val="en-US"/>
        </w:rPr>
      </w:pPr>
    </w:p>
    <w:p w:rsidR="00B65F59" w:rsidRDefault="00B65F59" w:rsidP="00B65F59">
      <w:pPr>
        <w:pStyle w:val="ListParagraph"/>
        <w:spacing w:line="480" w:lineRule="auto"/>
        <w:ind w:left="1080"/>
        <w:rPr>
          <w:sz w:val="24"/>
          <w:szCs w:val="24"/>
          <w:lang w:val="en-US"/>
        </w:rPr>
      </w:pPr>
      <w:r>
        <w:rPr>
          <w:sz w:val="24"/>
          <w:szCs w:val="24"/>
          <w:lang w:val="en-US"/>
        </w:rPr>
        <w:t xml:space="preserve">                                           YAM IN DETAILS</w:t>
      </w:r>
    </w:p>
    <w:p w:rsidR="00B65F59" w:rsidRDefault="00B65F59" w:rsidP="00B65F59">
      <w:pPr>
        <w:spacing w:line="480" w:lineRule="auto"/>
        <w:ind w:left="720"/>
        <w:rPr>
          <w:sz w:val="24"/>
          <w:szCs w:val="24"/>
          <w:lang w:val="en-US"/>
        </w:rPr>
      </w:pPr>
      <w:r>
        <w:rPr>
          <w:sz w:val="24"/>
          <w:szCs w:val="24"/>
          <w:lang w:val="en-US"/>
        </w:rPr>
        <w:t>YAM</w:t>
      </w:r>
      <w:r w:rsidR="00092C71">
        <w:rPr>
          <w:sz w:val="24"/>
          <w:szCs w:val="24"/>
          <w:lang w:val="en-US"/>
        </w:rPr>
        <w:t xml:space="preserve"> </w:t>
      </w:r>
      <w:r>
        <w:rPr>
          <w:sz w:val="24"/>
          <w:szCs w:val="24"/>
          <w:lang w:val="en-US"/>
        </w:rPr>
        <w:t>(Dioscorea spp)</w:t>
      </w:r>
    </w:p>
    <w:p w:rsidR="00B65F59" w:rsidRPr="00B65F59" w:rsidRDefault="00B65F59" w:rsidP="00B65F59">
      <w:pPr>
        <w:spacing w:line="480" w:lineRule="auto"/>
        <w:ind w:left="720"/>
        <w:rPr>
          <w:sz w:val="24"/>
          <w:szCs w:val="24"/>
          <w:lang w:val="en-US"/>
        </w:rPr>
      </w:pPr>
      <w:r>
        <w:rPr>
          <w:sz w:val="24"/>
          <w:szCs w:val="24"/>
          <w:lang w:val="en-US"/>
        </w:rPr>
        <w:lastRenderedPageBreak/>
        <w:t>Yam belongs to the family Dioscoreaceae. It is a root and tuber crop popularly grown in West Africa and it is rich in carbohydrates</w:t>
      </w:r>
      <w:r w:rsidR="00BA1B46">
        <w:rPr>
          <w:sz w:val="24"/>
          <w:szCs w:val="24"/>
          <w:lang w:val="en-US"/>
        </w:rPr>
        <w:t>. it is</w:t>
      </w:r>
      <w:r w:rsidR="00D020C8">
        <w:rPr>
          <w:sz w:val="24"/>
          <w:szCs w:val="24"/>
          <w:lang w:val="en-US"/>
        </w:rPr>
        <w:t xml:space="preserve"> a</w:t>
      </w:r>
      <w:r w:rsidR="00BA1B46">
        <w:rPr>
          <w:sz w:val="24"/>
          <w:szCs w:val="24"/>
          <w:lang w:val="en-US"/>
        </w:rPr>
        <w:t xml:space="preserve"> tropical and sub tropical</w:t>
      </w:r>
      <w:r w:rsidR="00414766">
        <w:rPr>
          <w:sz w:val="24"/>
          <w:szCs w:val="24"/>
          <w:lang w:val="en-US"/>
        </w:rPr>
        <w:t xml:space="preserve"> crop that requires a ph of 5.5</w:t>
      </w:r>
      <w:r w:rsidR="00DA00B9">
        <w:rPr>
          <w:sz w:val="24"/>
          <w:szCs w:val="24"/>
          <w:lang w:val="en-US"/>
        </w:rPr>
        <w:t>. It is important to ask yam farmers in the area about the</w:t>
      </w:r>
      <w:r w:rsidR="00414766">
        <w:rPr>
          <w:sz w:val="24"/>
          <w:szCs w:val="24"/>
          <w:lang w:val="en-US"/>
        </w:rPr>
        <w:t>.</w:t>
      </w:r>
      <w:r w:rsidR="00DA00B9">
        <w:rPr>
          <w:sz w:val="24"/>
          <w:szCs w:val="24"/>
          <w:lang w:val="en-US"/>
        </w:rPr>
        <w:t xml:space="preserve"> (a) the variety that is preferred in that area (b) their planting season (c) pest and diseases that affect such variety</w:t>
      </w:r>
      <w:r w:rsidR="00BA1B46">
        <w:rPr>
          <w:sz w:val="24"/>
          <w:szCs w:val="24"/>
          <w:lang w:val="en-US"/>
        </w:rPr>
        <w:t xml:space="preserve"> </w:t>
      </w:r>
      <w:r w:rsidR="00DA00B9">
        <w:rPr>
          <w:sz w:val="24"/>
          <w:szCs w:val="24"/>
          <w:lang w:val="en-US"/>
        </w:rPr>
        <w:t>(d) management procedures</w:t>
      </w:r>
      <w:r w:rsidR="00414766">
        <w:rPr>
          <w:sz w:val="24"/>
          <w:szCs w:val="24"/>
          <w:lang w:val="en-US"/>
        </w:rPr>
        <w:t xml:space="preserve">. </w:t>
      </w:r>
      <w:r w:rsidR="00BA1B46">
        <w:rPr>
          <w:sz w:val="24"/>
          <w:szCs w:val="24"/>
          <w:lang w:val="en-US"/>
        </w:rPr>
        <w:t xml:space="preserve"> </w:t>
      </w:r>
    </w:p>
    <w:p w:rsidR="000239D6" w:rsidRDefault="00092C71" w:rsidP="000239D6">
      <w:pPr>
        <w:spacing w:line="480" w:lineRule="auto"/>
        <w:ind w:left="360"/>
        <w:rPr>
          <w:sz w:val="24"/>
          <w:szCs w:val="24"/>
          <w:lang w:val="en-US"/>
        </w:rPr>
      </w:pPr>
      <w:r>
        <w:rPr>
          <w:sz w:val="24"/>
          <w:szCs w:val="24"/>
          <w:lang w:val="en-US"/>
        </w:rPr>
        <w:t xml:space="preserve">       IMPORTANCE OF YAM </w:t>
      </w:r>
    </w:p>
    <w:p w:rsidR="00092C71" w:rsidRDefault="00092C71" w:rsidP="000239D6">
      <w:pPr>
        <w:spacing w:line="480" w:lineRule="auto"/>
        <w:ind w:left="360"/>
        <w:rPr>
          <w:sz w:val="24"/>
          <w:szCs w:val="24"/>
          <w:lang w:val="en-US"/>
        </w:rPr>
      </w:pPr>
      <w:r>
        <w:rPr>
          <w:sz w:val="24"/>
          <w:szCs w:val="24"/>
          <w:lang w:val="en-US"/>
        </w:rPr>
        <w:t>Yam is in the class of roots and tubers that is a staple of the Nigerian and West African diet, which provides some 200 calories of energy per capita daily. In Nigeria, in many yam</w:t>
      </w:r>
      <w:r w:rsidR="004E7540">
        <w:rPr>
          <w:sz w:val="24"/>
          <w:szCs w:val="24"/>
          <w:lang w:val="en-US"/>
        </w:rPr>
        <w:t>-producing areas, it is said that yam is food and food is yam. Yams are a good source of vitamin c which is vital in fighting infections such as colds and flu and quick wound healing. It also help in anti-aging, strong bones, and healthy immune function. It also provide good amount of fibre, potassium,</w:t>
      </w:r>
      <w:r w:rsidR="00C410BC">
        <w:rPr>
          <w:sz w:val="24"/>
          <w:szCs w:val="24"/>
          <w:lang w:val="en-US"/>
        </w:rPr>
        <w:t xml:space="preserve"> </w:t>
      </w:r>
      <w:r w:rsidR="004E7540">
        <w:rPr>
          <w:sz w:val="24"/>
          <w:szCs w:val="24"/>
          <w:lang w:val="en-US"/>
        </w:rPr>
        <w:t>manganese and metabolic B vitamins</w:t>
      </w:r>
      <w:r w:rsidR="00C410BC">
        <w:rPr>
          <w:sz w:val="24"/>
          <w:szCs w:val="24"/>
          <w:lang w:val="en-US"/>
        </w:rPr>
        <w:t>.</w:t>
      </w:r>
    </w:p>
    <w:p w:rsidR="002C2462" w:rsidRDefault="002C2462" w:rsidP="002C2462">
      <w:pPr>
        <w:spacing w:line="480" w:lineRule="auto"/>
        <w:ind w:left="360"/>
        <w:rPr>
          <w:sz w:val="24"/>
          <w:szCs w:val="24"/>
          <w:lang w:val="en-US"/>
        </w:rPr>
      </w:pPr>
      <w:r>
        <w:rPr>
          <w:sz w:val="24"/>
          <w:szCs w:val="24"/>
          <w:lang w:val="en-US"/>
        </w:rPr>
        <w:t>CHOICE OF LAND</w:t>
      </w:r>
    </w:p>
    <w:p w:rsidR="002C2462" w:rsidRDefault="00DA19D1" w:rsidP="002C2462">
      <w:pPr>
        <w:spacing w:line="480" w:lineRule="auto"/>
        <w:ind w:left="360"/>
        <w:rPr>
          <w:sz w:val="24"/>
          <w:szCs w:val="24"/>
          <w:lang w:val="en-US"/>
        </w:rPr>
      </w:pPr>
      <w:r>
        <w:rPr>
          <w:sz w:val="24"/>
          <w:szCs w:val="24"/>
          <w:lang w:val="en-US"/>
        </w:rPr>
        <w:t>For better product</w:t>
      </w:r>
      <w:r w:rsidR="002C2462">
        <w:rPr>
          <w:sz w:val="24"/>
          <w:szCs w:val="24"/>
          <w:lang w:val="en-US"/>
        </w:rPr>
        <w:t xml:space="preserve"> </w:t>
      </w:r>
      <w:r>
        <w:rPr>
          <w:sz w:val="24"/>
          <w:szCs w:val="24"/>
          <w:lang w:val="en-US"/>
        </w:rPr>
        <w:t xml:space="preserve">a well-drained, deep, loamy soil is necessary. Where such is not available sandy and clayey soils can be managed intensively for yam production. However, very sandy and clayey soils should be avoided. </w:t>
      </w:r>
    </w:p>
    <w:p w:rsidR="002971D2" w:rsidRDefault="002971D2" w:rsidP="002C2462">
      <w:pPr>
        <w:spacing w:line="480" w:lineRule="auto"/>
        <w:ind w:left="360"/>
        <w:rPr>
          <w:sz w:val="24"/>
          <w:szCs w:val="24"/>
          <w:lang w:val="en-US"/>
        </w:rPr>
      </w:pPr>
      <w:r>
        <w:rPr>
          <w:sz w:val="24"/>
          <w:szCs w:val="24"/>
          <w:lang w:val="en-US"/>
        </w:rPr>
        <w:t>CHOOSE OF VARIETY</w:t>
      </w:r>
    </w:p>
    <w:p w:rsidR="002971D2" w:rsidRDefault="002971D2" w:rsidP="002C2462">
      <w:pPr>
        <w:spacing w:line="480" w:lineRule="auto"/>
        <w:ind w:left="360"/>
        <w:rPr>
          <w:sz w:val="24"/>
          <w:szCs w:val="24"/>
          <w:lang w:val="en-US"/>
        </w:rPr>
      </w:pPr>
      <w:r>
        <w:rPr>
          <w:sz w:val="24"/>
          <w:szCs w:val="24"/>
          <w:lang w:val="en-US"/>
        </w:rPr>
        <w:t>Important varieties of  yams include:</w:t>
      </w:r>
    </w:p>
    <w:p w:rsidR="002971D2" w:rsidRDefault="002971D2" w:rsidP="002971D2">
      <w:pPr>
        <w:pStyle w:val="ListParagraph"/>
        <w:numPr>
          <w:ilvl w:val="0"/>
          <w:numId w:val="5"/>
        </w:numPr>
        <w:spacing w:line="480" w:lineRule="auto"/>
        <w:rPr>
          <w:sz w:val="24"/>
          <w:szCs w:val="24"/>
          <w:lang w:val="en-US"/>
        </w:rPr>
      </w:pPr>
      <w:r>
        <w:rPr>
          <w:sz w:val="24"/>
          <w:szCs w:val="24"/>
          <w:lang w:val="en-US"/>
        </w:rPr>
        <w:t>Dioscorea rotundata – white yam</w:t>
      </w:r>
    </w:p>
    <w:p w:rsidR="002971D2" w:rsidRDefault="002971D2" w:rsidP="002971D2">
      <w:pPr>
        <w:pStyle w:val="ListParagraph"/>
        <w:numPr>
          <w:ilvl w:val="0"/>
          <w:numId w:val="5"/>
        </w:numPr>
        <w:spacing w:line="480" w:lineRule="auto"/>
        <w:rPr>
          <w:sz w:val="24"/>
          <w:szCs w:val="24"/>
          <w:lang w:val="en-US"/>
        </w:rPr>
      </w:pPr>
      <w:r>
        <w:rPr>
          <w:sz w:val="24"/>
          <w:szCs w:val="24"/>
          <w:lang w:val="en-US"/>
        </w:rPr>
        <w:t>Dioscerea alata – water yam</w:t>
      </w:r>
    </w:p>
    <w:p w:rsidR="002971D2" w:rsidRDefault="002971D2" w:rsidP="002971D2">
      <w:pPr>
        <w:pStyle w:val="ListParagraph"/>
        <w:numPr>
          <w:ilvl w:val="0"/>
          <w:numId w:val="5"/>
        </w:numPr>
        <w:spacing w:line="480" w:lineRule="auto"/>
        <w:rPr>
          <w:sz w:val="24"/>
          <w:szCs w:val="24"/>
          <w:lang w:val="en-US"/>
        </w:rPr>
      </w:pPr>
      <w:r>
        <w:rPr>
          <w:sz w:val="24"/>
          <w:szCs w:val="24"/>
          <w:lang w:val="en-US"/>
        </w:rPr>
        <w:lastRenderedPageBreak/>
        <w:t>Dioscorea bulbifera – aerial yam</w:t>
      </w:r>
    </w:p>
    <w:p w:rsidR="002971D2" w:rsidRDefault="002971D2" w:rsidP="002971D2">
      <w:pPr>
        <w:pStyle w:val="ListParagraph"/>
        <w:numPr>
          <w:ilvl w:val="0"/>
          <w:numId w:val="5"/>
        </w:numPr>
        <w:spacing w:line="480" w:lineRule="auto"/>
        <w:rPr>
          <w:sz w:val="24"/>
          <w:szCs w:val="24"/>
          <w:lang w:val="en-US"/>
        </w:rPr>
      </w:pPr>
      <w:r>
        <w:rPr>
          <w:sz w:val="24"/>
          <w:szCs w:val="24"/>
          <w:lang w:val="en-US"/>
        </w:rPr>
        <w:t>Dioscorea cayenesis – yellow yam</w:t>
      </w:r>
    </w:p>
    <w:p w:rsidR="002971D2" w:rsidRDefault="002971D2" w:rsidP="002971D2">
      <w:pPr>
        <w:pStyle w:val="ListParagraph"/>
        <w:numPr>
          <w:ilvl w:val="0"/>
          <w:numId w:val="5"/>
        </w:numPr>
        <w:spacing w:line="480" w:lineRule="auto"/>
        <w:rPr>
          <w:sz w:val="24"/>
          <w:szCs w:val="24"/>
          <w:lang w:val="en-US"/>
        </w:rPr>
      </w:pPr>
      <w:r>
        <w:rPr>
          <w:sz w:val="24"/>
          <w:szCs w:val="24"/>
          <w:lang w:val="en-US"/>
        </w:rPr>
        <w:t>Dioscorea domentorum – bitter yam</w:t>
      </w:r>
    </w:p>
    <w:p w:rsidR="0042711E" w:rsidRDefault="002971D2" w:rsidP="002971D2">
      <w:pPr>
        <w:pStyle w:val="ListParagraph"/>
        <w:spacing w:line="480" w:lineRule="auto"/>
        <w:rPr>
          <w:sz w:val="24"/>
          <w:szCs w:val="24"/>
          <w:lang w:val="en-US"/>
        </w:rPr>
      </w:pPr>
      <w:r>
        <w:rPr>
          <w:sz w:val="24"/>
          <w:szCs w:val="24"/>
          <w:lang w:val="en-US"/>
        </w:rPr>
        <w:t xml:space="preserve">Deciding on the type of yam to cultivate </w:t>
      </w:r>
      <w:r w:rsidR="0042711E">
        <w:rPr>
          <w:sz w:val="24"/>
          <w:szCs w:val="24"/>
          <w:lang w:val="en-US"/>
        </w:rPr>
        <w:t>should be decided considering the level of pest and disease resistance, high and stable roots yields and acceptable quality characteristics that meet ends meet and user requirements for food</w:t>
      </w:r>
      <w:r>
        <w:rPr>
          <w:sz w:val="24"/>
          <w:szCs w:val="24"/>
          <w:lang w:val="en-US"/>
        </w:rPr>
        <w:t xml:space="preserve"> </w:t>
      </w:r>
      <w:r w:rsidR="0042711E">
        <w:rPr>
          <w:sz w:val="24"/>
          <w:szCs w:val="24"/>
          <w:lang w:val="en-US"/>
        </w:rPr>
        <w:t>.</w:t>
      </w:r>
    </w:p>
    <w:p w:rsidR="0042711E" w:rsidRDefault="0042711E" w:rsidP="002971D2">
      <w:pPr>
        <w:pStyle w:val="ListParagraph"/>
        <w:spacing w:line="480" w:lineRule="auto"/>
        <w:rPr>
          <w:sz w:val="24"/>
          <w:szCs w:val="24"/>
          <w:lang w:val="en-US"/>
        </w:rPr>
      </w:pPr>
      <w:r>
        <w:rPr>
          <w:sz w:val="24"/>
          <w:szCs w:val="24"/>
          <w:lang w:val="en-US"/>
        </w:rPr>
        <w:t>RECOMMENDED VARIETY</w:t>
      </w:r>
    </w:p>
    <w:p w:rsidR="0042711E" w:rsidRDefault="0042711E" w:rsidP="002971D2">
      <w:pPr>
        <w:pStyle w:val="ListParagraph"/>
        <w:spacing w:line="480" w:lineRule="auto"/>
        <w:rPr>
          <w:sz w:val="24"/>
          <w:szCs w:val="24"/>
          <w:lang w:val="en-US"/>
        </w:rPr>
      </w:pPr>
      <w:r>
        <w:rPr>
          <w:sz w:val="24"/>
          <w:szCs w:val="24"/>
          <w:lang w:val="en-US"/>
        </w:rPr>
        <w:t xml:space="preserve">The yams recommended  in Nigeria are: </w:t>
      </w:r>
    </w:p>
    <w:p w:rsidR="0042711E" w:rsidRDefault="0042711E" w:rsidP="0042711E">
      <w:pPr>
        <w:pStyle w:val="ListParagraph"/>
        <w:numPr>
          <w:ilvl w:val="0"/>
          <w:numId w:val="6"/>
        </w:numPr>
        <w:spacing w:line="480" w:lineRule="auto"/>
        <w:rPr>
          <w:sz w:val="24"/>
          <w:szCs w:val="24"/>
          <w:lang w:val="en-US"/>
        </w:rPr>
      </w:pPr>
      <w:r>
        <w:rPr>
          <w:sz w:val="24"/>
          <w:szCs w:val="24"/>
          <w:lang w:val="en-US"/>
        </w:rPr>
        <w:t>White yam</w:t>
      </w:r>
    </w:p>
    <w:p w:rsidR="0042711E" w:rsidRDefault="0042711E" w:rsidP="0042711E">
      <w:pPr>
        <w:pStyle w:val="ListParagraph"/>
        <w:numPr>
          <w:ilvl w:val="0"/>
          <w:numId w:val="6"/>
        </w:numPr>
        <w:spacing w:line="480" w:lineRule="auto"/>
        <w:rPr>
          <w:sz w:val="24"/>
          <w:szCs w:val="24"/>
          <w:lang w:val="en-US"/>
        </w:rPr>
      </w:pPr>
      <w:r>
        <w:rPr>
          <w:sz w:val="24"/>
          <w:szCs w:val="24"/>
          <w:lang w:val="en-US"/>
        </w:rPr>
        <w:t>Water yam</w:t>
      </w:r>
    </w:p>
    <w:p w:rsidR="002971D2" w:rsidRPr="002971D2" w:rsidRDefault="0042711E" w:rsidP="0042711E">
      <w:pPr>
        <w:pStyle w:val="ListParagraph"/>
        <w:numPr>
          <w:ilvl w:val="0"/>
          <w:numId w:val="6"/>
        </w:numPr>
        <w:spacing w:line="480" w:lineRule="auto"/>
        <w:rPr>
          <w:sz w:val="24"/>
          <w:szCs w:val="24"/>
          <w:lang w:val="en-US"/>
        </w:rPr>
      </w:pPr>
      <w:r>
        <w:rPr>
          <w:sz w:val="24"/>
          <w:szCs w:val="24"/>
          <w:lang w:val="en-US"/>
        </w:rPr>
        <w:t xml:space="preserve">Yellow yam. </w:t>
      </w:r>
      <w:r w:rsidR="002971D2">
        <w:rPr>
          <w:sz w:val="24"/>
          <w:szCs w:val="24"/>
          <w:lang w:val="en-US"/>
        </w:rPr>
        <w:t xml:space="preserve"> </w:t>
      </w:r>
    </w:p>
    <w:p w:rsidR="002C2462" w:rsidRDefault="0042711E" w:rsidP="002C2462">
      <w:pPr>
        <w:spacing w:line="480" w:lineRule="auto"/>
        <w:ind w:left="360"/>
        <w:rPr>
          <w:sz w:val="24"/>
          <w:szCs w:val="24"/>
          <w:lang w:val="en-US"/>
        </w:rPr>
      </w:pPr>
      <w:r>
        <w:rPr>
          <w:sz w:val="24"/>
          <w:szCs w:val="24"/>
          <w:lang w:val="en-US"/>
        </w:rPr>
        <w:t xml:space="preserve">These species of yam have been proven to be resistant to pest and diseases of yam and the possess stable roots. </w:t>
      </w:r>
    </w:p>
    <w:p w:rsidR="0042711E" w:rsidRDefault="003955A2" w:rsidP="002C2462">
      <w:pPr>
        <w:spacing w:line="480" w:lineRule="auto"/>
        <w:ind w:left="360"/>
        <w:rPr>
          <w:sz w:val="24"/>
          <w:szCs w:val="24"/>
          <w:lang w:val="en-US"/>
        </w:rPr>
      </w:pPr>
      <w:r>
        <w:rPr>
          <w:sz w:val="24"/>
          <w:szCs w:val="24"/>
          <w:lang w:val="en-US"/>
        </w:rPr>
        <w:t>CLIMATIC AND SOIL REQUIREMENTS:</w:t>
      </w:r>
    </w:p>
    <w:p w:rsidR="003955A2" w:rsidRDefault="003955A2" w:rsidP="002C2462">
      <w:pPr>
        <w:spacing w:line="480" w:lineRule="auto"/>
        <w:ind w:left="360"/>
        <w:rPr>
          <w:sz w:val="24"/>
          <w:szCs w:val="24"/>
          <w:lang w:val="en-US"/>
        </w:rPr>
      </w:pPr>
      <w:r>
        <w:rPr>
          <w:sz w:val="24"/>
          <w:szCs w:val="24"/>
          <w:lang w:val="en-US"/>
        </w:rPr>
        <w:t>Yam requires a temperature of 25 degrees Celsius – 30 degrees Celsius; rainfall of between 100cm -180cm per annum; abundant sunshine and a well drained sandy-loamy soi rich in humus.</w:t>
      </w:r>
    </w:p>
    <w:p w:rsidR="00634D98" w:rsidRDefault="003955A2" w:rsidP="002C2462">
      <w:pPr>
        <w:spacing w:line="480" w:lineRule="auto"/>
        <w:ind w:left="360"/>
        <w:rPr>
          <w:sz w:val="24"/>
          <w:szCs w:val="24"/>
          <w:lang w:val="en-US"/>
        </w:rPr>
      </w:pPr>
      <w:r>
        <w:rPr>
          <w:sz w:val="24"/>
          <w:szCs w:val="24"/>
          <w:lang w:val="en-US"/>
        </w:rPr>
        <w:t>METHOD OF PROPAGATION</w:t>
      </w:r>
    </w:p>
    <w:p w:rsidR="003955A2" w:rsidRDefault="00634D98" w:rsidP="002C2462">
      <w:pPr>
        <w:spacing w:line="480" w:lineRule="auto"/>
        <w:ind w:left="360"/>
        <w:rPr>
          <w:sz w:val="24"/>
          <w:szCs w:val="24"/>
          <w:lang w:val="en-US"/>
        </w:rPr>
      </w:pPr>
      <w:r>
        <w:rPr>
          <w:sz w:val="24"/>
          <w:szCs w:val="24"/>
          <w:lang w:val="en-US"/>
        </w:rPr>
        <w:t>Materials: Yam is propagated by the following materials:</w:t>
      </w:r>
      <w:r w:rsidR="003955A2">
        <w:rPr>
          <w:sz w:val="24"/>
          <w:szCs w:val="24"/>
          <w:lang w:val="en-US"/>
        </w:rPr>
        <w:t xml:space="preserve"> </w:t>
      </w:r>
      <w:r>
        <w:rPr>
          <w:sz w:val="24"/>
          <w:szCs w:val="24"/>
          <w:lang w:val="en-US"/>
        </w:rPr>
        <w:t>yam setts, yam seeds or sett per holes or yam mini setts.</w:t>
      </w:r>
    </w:p>
    <w:p w:rsidR="00634D98" w:rsidRDefault="00634D98" w:rsidP="002C2462">
      <w:pPr>
        <w:spacing w:line="480" w:lineRule="auto"/>
        <w:ind w:left="360"/>
        <w:rPr>
          <w:sz w:val="24"/>
          <w:szCs w:val="24"/>
          <w:lang w:val="en-US"/>
        </w:rPr>
      </w:pPr>
      <w:r>
        <w:rPr>
          <w:sz w:val="24"/>
          <w:szCs w:val="24"/>
          <w:lang w:val="en-US"/>
        </w:rPr>
        <w:lastRenderedPageBreak/>
        <w:t>SEED RATE: one seed of yam or sett per hole, three to five tones of seed yam per hectare I required.</w:t>
      </w:r>
    </w:p>
    <w:p w:rsidR="00634D98" w:rsidRDefault="00634D98" w:rsidP="002C2462">
      <w:pPr>
        <w:spacing w:line="480" w:lineRule="auto"/>
        <w:ind w:left="360"/>
        <w:rPr>
          <w:sz w:val="24"/>
          <w:szCs w:val="24"/>
          <w:lang w:val="en-US"/>
        </w:rPr>
      </w:pPr>
      <w:r>
        <w:rPr>
          <w:sz w:val="24"/>
          <w:szCs w:val="24"/>
          <w:lang w:val="en-US"/>
        </w:rPr>
        <w:t>PLANTING DATES: Early yam is planted between November and December, while late yam is planted between March and April.</w:t>
      </w:r>
    </w:p>
    <w:p w:rsidR="00634D98" w:rsidRDefault="00634D98" w:rsidP="002C2462">
      <w:pPr>
        <w:spacing w:line="480" w:lineRule="auto"/>
        <w:ind w:left="360"/>
        <w:rPr>
          <w:sz w:val="24"/>
          <w:szCs w:val="24"/>
          <w:lang w:val="en-US"/>
        </w:rPr>
      </w:pPr>
      <w:r>
        <w:rPr>
          <w:sz w:val="24"/>
          <w:szCs w:val="24"/>
          <w:lang w:val="en-US"/>
        </w:rPr>
        <w:t xml:space="preserve">METHOD OF PLANTING </w:t>
      </w:r>
    </w:p>
    <w:p w:rsidR="00634D98" w:rsidRDefault="001E6159" w:rsidP="002C2462">
      <w:pPr>
        <w:spacing w:line="480" w:lineRule="auto"/>
        <w:ind w:left="360"/>
        <w:rPr>
          <w:sz w:val="24"/>
          <w:szCs w:val="24"/>
          <w:lang w:val="en-US"/>
        </w:rPr>
      </w:pPr>
      <w:r>
        <w:rPr>
          <w:sz w:val="24"/>
          <w:szCs w:val="24"/>
          <w:lang w:val="en-US"/>
        </w:rPr>
        <w:t xml:space="preserve">Open a hole on the heap. Place one yam sett inside with the cut surface turned upward and slantly placed at an angle of 45 degrees before covering with soil. The cut yam can be dried under the sun and dusted before planting with chemicals such as aldrin dust. This helps to prevent rottening and pest attack of the sett. </w:t>
      </w:r>
    </w:p>
    <w:p w:rsidR="001E6159" w:rsidRDefault="001E6159" w:rsidP="002C2462">
      <w:pPr>
        <w:spacing w:line="480" w:lineRule="auto"/>
        <w:ind w:left="360"/>
        <w:rPr>
          <w:sz w:val="24"/>
          <w:szCs w:val="24"/>
          <w:lang w:val="en-US"/>
        </w:rPr>
      </w:pPr>
      <w:r>
        <w:rPr>
          <w:sz w:val="24"/>
          <w:szCs w:val="24"/>
          <w:lang w:val="en-US"/>
        </w:rPr>
        <w:t>FERTILIZER RATE AND TIME OF APPLICATION</w:t>
      </w:r>
    </w:p>
    <w:p w:rsidR="001E6159" w:rsidRDefault="001E6159" w:rsidP="002C2462">
      <w:pPr>
        <w:spacing w:line="480" w:lineRule="auto"/>
        <w:ind w:left="360"/>
        <w:rPr>
          <w:sz w:val="24"/>
          <w:szCs w:val="24"/>
          <w:lang w:val="en-US"/>
        </w:rPr>
      </w:pPr>
      <w:r>
        <w:rPr>
          <w:sz w:val="24"/>
          <w:szCs w:val="24"/>
          <w:lang w:val="en-US"/>
        </w:rPr>
        <w:t>Apply 200kg ( four bags) of N. P. K fertilizer per hectare three months after planting , by ring method.</w:t>
      </w:r>
    </w:p>
    <w:p w:rsidR="001E6159" w:rsidRDefault="001E6159" w:rsidP="002C2462">
      <w:pPr>
        <w:spacing w:line="480" w:lineRule="auto"/>
        <w:ind w:left="360"/>
        <w:rPr>
          <w:sz w:val="24"/>
          <w:szCs w:val="24"/>
          <w:lang w:val="en-US"/>
        </w:rPr>
      </w:pPr>
      <w:r>
        <w:rPr>
          <w:sz w:val="24"/>
          <w:szCs w:val="24"/>
          <w:lang w:val="en-US"/>
        </w:rPr>
        <w:t>HARVESTING</w:t>
      </w:r>
    </w:p>
    <w:p w:rsidR="007F0596" w:rsidRDefault="001E6159" w:rsidP="002C2462">
      <w:pPr>
        <w:spacing w:line="480" w:lineRule="auto"/>
        <w:ind w:left="360"/>
        <w:rPr>
          <w:sz w:val="24"/>
          <w:szCs w:val="24"/>
          <w:lang w:val="en-US"/>
        </w:rPr>
      </w:pPr>
      <w:r>
        <w:rPr>
          <w:sz w:val="24"/>
          <w:szCs w:val="24"/>
          <w:lang w:val="en-US"/>
        </w:rPr>
        <w:t xml:space="preserve">Yam matures in 8-12 months after planting. Dig the soil gently with cutlass to remove tuber from the soil. </w:t>
      </w:r>
    </w:p>
    <w:p w:rsidR="007F0596" w:rsidRDefault="007F0596" w:rsidP="002C2462">
      <w:pPr>
        <w:spacing w:line="480" w:lineRule="auto"/>
        <w:ind w:left="360"/>
        <w:rPr>
          <w:sz w:val="24"/>
          <w:szCs w:val="24"/>
          <w:lang w:val="en-US"/>
        </w:rPr>
      </w:pPr>
      <w:r>
        <w:rPr>
          <w:sz w:val="24"/>
          <w:szCs w:val="24"/>
          <w:lang w:val="en-US"/>
        </w:rPr>
        <w:t>DISEASES</w:t>
      </w:r>
    </w:p>
    <w:p w:rsidR="00127D57" w:rsidRDefault="00560B83" w:rsidP="002C2462">
      <w:pPr>
        <w:spacing w:line="480" w:lineRule="auto"/>
        <w:ind w:left="360"/>
        <w:rPr>
          <w:sz w:val="24"/>
          <w:szCs w:val="24"/>
          <w:lang w:val="en-US"/>
        </w:rPr>
      </w:pPr>
      <w:r>
        <w:rPr>
          <w:sz w:val="24"/>
          <w:szCs w:val="24"/>
          <w:lang w:val="en-US"/>
        </w:rPr>
        <w:t xml:space="preserve">The major pests of yam are yam tuber beetle, yam shoot beetles, rodents. The main diseases affecting yam are yam mosaic disease, yam rot, yam leaf spot. These reduces the quality of the yam and can be avoided using certain measures. </w:t>
      </w:r>
    </w:p>
    <w:p w:rsidR="006A36F0" w:rsidRDefault="006A36F0" w:rsidP="001C4B7E">
      <w:pPr>
        <w:spacing w:line="480" w:lineRule="auto"/>
        <w:rPr>
          <w:sz w:val="24"/>
          <w:szCs w:val="24"/>
          <w:lang w:val="en-US"/>
        </w:rPr>
      </w:pPr>
      <w:r>
        <w:rPr>
          <w:sz w:val="24"/>
          <w:szCs w:val="24"/>
          <w:lang w:val="en-US"/>
        </w:rPr>
        <w:lastRenderedPageBreak/>
        <w:t xml:space="preserve">ESTIMATED PROJECT COSTS AND REVENUE </w:t>
      </w:r>
    </w:p>
    <w:p w:rsidR="006A36F0" w:rsidRPr="006A36F0" w:rsidRDefault="006A36F0" w:rsidP="006A36F0">
      <w:pPr>
        <w:pStyle w:val="ListParagraph"/>
        <w:numPr>
          <w:ilvl w:val="0"/>
          <w:numId w:val="7"/>
        </w:numPr>
        <w:spacing w:line="480" w:lineRule="auto"/>
        <w:rPr>
          <w:sz w:val="24"/>
          <w:szCs w:val="24"/>
          <w:lang w:val="en-US"/>
        </w:rPr>
      </w:pPr>
      <w:r>
        <w:rPr>
          <w:sz w:val="24"/>
          <w:szCs w:val="24"/>
          <w:lang w:val="en-US"/>
        </w:rPr>
        <w:t xml:space="preserve">LAND CLEARING </w:t>
      </w:r>
    </w:p>
    <w:tbl>
      <w:tblPr>
        <w:tblStyle w:val="TableGrid"/>
        <w:tblW w:w="0" w:type="auto"/>
        <w:tblLook w:val="04A0"/>
      </w:tblPr>
      <w:tblGrid>
        <w:gridCol w:w="3192"/>
        <w:gridCol w:w="3192"/>
        <w:gridCol w:w="3192"/>
      </w:tblGrid>
      <w:tr w:rsidR="006A36F0" w:rsidTr="006A36F0">
        <w:tc>
          <w:tcPr>
            <w:tcW w:w="3192" w:type="dxa"/>
          </w:tcPr>
          <w:p w:rsidR="006A36F0" w:rsidRDefault="006A36F0" w:rsidP="001C4B7E">
            <w:pPr>
              <w:spacing w:line="480" w:lineRule="auto"/>
              <w:rPr>
                <w:sz w:val="24"/>
                <w:szCs w:val="24"/>
                <w:lang w:val="en-US"/>
              </w:rPr>
            </w:pPr>
            <w:r>
              <w:rPr>
                <w:sz w:val="24"/>
                <w:szCs w:val="24"/>
                <w:lang w:val="en-US"/>
              </w:rPr>
              <w:t>ACTIVITY</w:t>
            </w:r>
          </w:p>
        </w:tc>
        <w:tc>
          <w:tcPr>
            <w:tcW w:w="3192" w:type="dxa"/>
          </w:tcPr>
          <w:p w:rsidR="006A36F0" w:rsidRDefault="006A36F0" w:rsidP="001C4B7E">
            <w:pPr>
              <w:spacing w:line="480" w:lineRule="auto"/>
              <w:rPr>
                <w:sz w:val="24"/>
                <w:szCs w:val="24"/>
                <w:lang w:val="en-US"/>
              </w:rPr>
            </w:pPr>
            <w:r>
              <w:rPr>
                <w:sz w:val="24"/>
                <w:szCs w:val="24"/>
                <w:lang w:val="en-US"/>
              </w:rPr>
              <w:t>QUANTITY</w:t>
            </w:r>
          </w:p>
        </w:tc>
        <w:tc>
          <w:tcPr>
            <w:tcW w:w="3192" w:type="dxa"/>
          </w:tcPr>
          <w:p w:rsidR="006A36F0" w:rsidRDefault="006A36F0" w:rsidP="001C4B7E">
            <w:pPr>
              <w:spacing w:line="480" w:lineRule="auto"/>
              <w:rPr>
                <w:sz w:val="24"/>
                <w:szCs w:val="24"/>
                <w:lang w:val="en-US"/>
              </w:rPr>
            </w:pPr>
            <w:r>
              <w:rPr>
                <w:sz w:val="24"/>
                <w:szCs w:val="24"/>
                <w:lang w:val="en-US"/>
              </w:rPr>
              <w:t>NAIRA</w:t>
            </w:r>
          </w:p>
        </w:tc>
      </w:tr>
      <w:tr w:rsidR="006A36F0" w:rsidTr="006A36F0">
        <w:tc>
          <w:tcPr>
            <w:tcW w:w="3192" w:type="dxa"/>
          </w:tcPr>
          <w:p w:rsidR="006A36F0" w:rsidRDefault="006A36F0" w:rsidP="001C4B7E">
            <w:pPr>
              <w:spacing w:line="480" w:lineRule="auto"/>
              <w:rPr>
                <w:sz w:val="24"/>
                <w:szCs w:val="24"/>
                <w:lang w:val="en-US"/>
              </w:rPr>
            </w:pPr>
            <w:r>
              <w:rPr>
                <w:sz w:val="24"/>
                <w:szCs w:val="24"/>
                <w:lang w:val="en-US"/>
              </w:rPr>
              <w:t>LAND CLEARING</w:t>
            </w:r>
          </w:p>
        </w:tc>
        <w:tc>
          <w:tcPr>
            <w:tcW w:w="3192" w:type="dxa"/>
          </w:tcPr>
          <w:p w:rsidR="006A36F0" w:rsidRDefault="006A36F0" w:rsidP="001C4B7E">
            <w:pPr>
              <w:spacing w:line="480" w:lineRule="auto"/>
              <w:rPr>
                <w:sz w:val="24"/>
                <w:szCs w:val="24"/>
                <w:lang w:val="en-US"/>
              </w:rPr>
            </w:pPr>
            <w:r>
              <w:rPr>
                <w:sz w:val="24"/>
                <w:szCs w:val="24"/>
                <w:lang w:val="en-US"/>
              </w:rPr>
              <w:t>1 HECTARE</w:t>
            </w:r>
          </w:p>
        </w:tc>
        <w:tc>
          <w:tcPr>
            <w:tcW w:w="3192" w:type="dxa"/>
          </w:tcPr>
          <w:p w:rsidR="006A36F0" w:rsidRDefault="006A36F0" w:rsidP="001C4B7E">
            <w:pPr>
              <w:spacing w:line="480" w:lineRule="auto"/>
              <w:rPr>
                <w:sz w:val="24"/>
                <w:szCs w:val="24"/>
                <w:lang w:val="en-US"/>
              </w:rPr>
            </w:pPr>
            <w:r>
              <w:rPr>
                <w:sz w:val="24"/>
                <w:szCs w:val="24"/>
                <w:lang w:val="en-US"/>
              </w:rPr>
              <w:t>85,000</w:t>
            </w:r>
          </w:p>
        </w:tc>
      </w:tr>
      <w:tr w:rsidR="006A36F0" w:rsidTr="006A36F0">
        <w:tc>
          <w:tcPr>
            <w:tcW w:w="3192" w:type="dxa"/>
          </w:tcPr>
          <w:p w:rsidR="006A36F0" w:rsidRDefault="006A36F0" w:rsidP="001C4B7E">
            <w:pPr>
              <w:spacing w:line="480" w:lineRule="auto"/>
              <w:rPr>
                <w:sz w:val="24"/>
                <w:szCs w:val="24"/>
                <w:lang w:val="en-US"/>
              </w:rPr>
            </w:pPr>
            <w:r>
              <w:rPr>
                <w:sz w:val="24"/>
                <w:szCs w:val="24"/>
                <w:lang w:val="en-US"/>
              </w:rPr>
              <w:t>CROSSCUTTING</w:t>
            </w:r>
          </w:p>
        </w:tc>
        <w:tc>
          <w:tcPr>
            <w:tcW w:w="3192" w:type="dxa"/>
          </w:tcPr>
          <w:p w:rsidR="006A36F0" w:rsidRDefault="006A36F0" w:rsidP="001C4B7E">
            <w:pPr>
              <w:spacing w:line="480" w:lineRule="auto"/>
              <w:rPr>
                <w:sz w:val="24"/>
                <w:szCs w:val="24"/>
                <w:lang w:val="en-US"/>
              </w:rPr>
            </w:pPr>
            <w:r>
              <w:rPr>
                <w:sz w:val="24"/>
                <w:szCs w:val="24"/>
                <w:lang w:val="en-US"/>
              </w:rPr>
              <w:t>1 HECTARE</w:t>
            </w:r>
          </w:p>
        </w:tc>
        <w:tc>
          <w:tcPr>
            <w:tcW w:w="3192" w:type="dxa"/>
          </w:tcPr>
          <w:p w:rsidR="006A36F0" w:rsidRDefault="006A36F0" w:rsidP="001C4B7E">
            <w:pPr>
              <w:spacing w:line="480" w:lineRule="auto"/>
              <w:rPr>
                <w:sz w:val="24"/>
                <w:szCs w:val="24"/>
                <w:lang w:val="en-US"/>
              </w:rPr>
            </w:pPr>
            <w:r>
              <w:rPr>
                <w:sz w:val="24"/>
                <w:szCs w:val="24"/>
                <w:lang w:val="en-US"/>
              </w:rPr>
              <w:t>30,000</w:t>
            </w:r>
          </w:p>
        </w:tc>
      </w:tr>
      <w:tr w:rsidR="006A36F0" w:rsidTr="006A36F0">
        <w:tc>
          <w:tcPr>
            <w:tcW w:w="3192" w:type="dxa"/>
          </w:tcPr>
          <w:p w:rsidR="006A36F0" w:rsidRDefault="006A36F0" w:rsidP="001C4B7E">
            <w:pPr>
              <w:spacing w:line="480" w:lineRule="auto"/>
              <w:rPr>
                <w:sz w:val="24"/>
                <w:szCs w:val="24"/>
                <w:lang w:val="en-US"/>
              </w:rPr>
            </w:pPr>
            <w:r>
              <w:rPr>
                <w:sz w:val="24"/>
                <w:szCs w:val="24"/>
                <w:lang w:val="en-US"/>
              </w:rPr>
              <w:t xml:space="preserve">SUB TOTAL </w:t>
            </w:r>
          </w:p>
        </w:tc>
        <w:tc>
          <w:tcPr>
            <w:tcW w:w="3192" w:type="dxa"/>
          </w:tcPr>
          <w:p w:rsidR="006A36F0" w:rsidRDefault="006A36F0" w:rsidP="001C4B7E">
            <w:pPr>
              <w:spacing w:line="480" w:lineRule="auto"/>
              <w:rPr>
                <w:sz w:val="24"/>
                <w:szCs w:val="24"/>
                <w:lang w:val="en-US"/>
              </w:rPr>
            </w:pPr>
            <w:r>
              <w:rPr>
                <w:sz w:val="24"/>
                <w:szCs w:val="24"/>
                <w:lang w:val="en-US"/>
              </w:rPr>
              <w:t xml:space="preserve">1HECTARE </w:t>
            </w:r>
          </w:p>
        </w:tc>
        <w:tc>
          <w:tcPr>
            <w:tcW w:w="3192" w:type="dxa"/>
          </w:tcPr>
          <w:p w:rsidR="006A36F0" w:rsidRDefault="007D6AF9" w:rsidP="001C4B7E">
            <w:pPr>
              <w:spacing w:line="480" w:lineRule="auto"/>
              <w:rPr>
                <w:sz w:val="24"/>
                <w:szCs w:val="24"/>
                <w:lang w:val="en-US"/>
              </w:rPr>
            </w:pPr>
            <w:r>
              <w:rPr>
                <w:sz w:val="24"/>
                <w:szCs w:val="24"/>
                <w:lang w:val="en-US"/>
              </w:rPr>
              <w:t>115,000</w:t>
            </w:r>
          </w:p>
        </w:tc>
      </w:tr>
      <w:tr w:rsidR="006A36F0" w:rsidTr="006A36F0">
        <w:tc>
          <w:tcPr>
            <w:tcW w:w="3192" w:type="dxa"/>
          </w:tcPr>
          <w:p w:rsidR="006A36F0" w:rsidRDefault="006A36F0" w:rsidP="001C4B7E">
            <w:pPr>
              <w:spacing w:line="480" w:lineRule="auto"/>
              <w:rPr>
                <w:sz w:val="24"/>
                <w:szCs w:val="24"/>
                <w:lang w:val="en-US"/>
              </w:rPr>
            </w:pPr>
            <w:r>
              <w:rPr>
                <w:sz w:val="24"/>
                <w:szCs w:val="24"/>
                <w:lang w:val="en-US"/>
              </w:rPr>
              <w:t>TOTAL</w:t>
            </w:r>
          </w:p>
        </w:tc>
        <w:tc>
          <w:tcPr>
            <w:tcW w:w="3192" w:type="dxa"/>
          </w:tcPr>
          <w:p w:rsidR="006A36F0" w:rsidRDefault="006A36F0" w:rsidP="001C4B7E">
            <w:pPr>
              <w:spacing w:line="480" w:lineRule="auto"/>
              <w:rPr>
                <w:sz w:val="24"/>
                <w:szCs w:val="24"/>
                <w:lang w:val="en-US"/>
              </w:rPr>
            </w:pPr>
            <w:r>
              <w:rPr>
                <w:sz w:val="24"/>
                <w:szCs w:val="24"/>
                <w:lang w:val="en-US"/>
              </w:rPr>
              <w:t>300 HECTARE</w:t>
            </w:r>
          </w:p>
        </w:tc>
        <w:tc>
          <w:tcPr>
            <w:tcW w:w="3192" w:type="dxa"/>
          </w:tcPr>
          <w:p w:rsidR="006A36F0" w:rsidRDefault="007D6AF9" w:rsidP="001C4B7E">
            <w:pPr>
              <w:spacing w:line="480" w:lineRule="auto"/>
              <w:rPr>
                <w:sz w:val="24"/>
                <w:szCs w:val="24"/>
                <w:lang w:val="en-US"/>
              </w:rPr>
            </w:pPr>
            <w:r>
              <w:rPr>
                <w:sz w:val="24"/>
                <w:szCs w:val="24"/>
                <w:lang w:val="en-US"/>
              </w:rPr>
              <w:t>230,000</w:t>
            </w:r>
          </w:p>
        </w:tc>
      </w:tr>
    </w:tbl>
    <w:p w:rsidR="001E6159" w:rsidRDefault="001E6159" w:rsidP="001C4B7E">
      <w:pPr>
        <w:spacing w:line="480" w:lineRule="auto"/>
        <w:rPr>
          <w:sz w:val="24"/>
          <w:szCs w:val="24"/>
          <w:lang w:val="en-US"/>
        </w:rPr>
      </w:pPr>
      <w:r>
        <w:rPr>
          <w:sz w:val="24"/>
          <w:szCs w:val="24"/>
          <w:lang w:val="en-US"/>
        </w:rPr>
        <w:t xml:space="preserve"> </w:t>
      </w:r>
    </w:p>
    <w:p w:rsidR="007D6AF9" w:rsidRPr="007D6AF9" w:rsidRDefault="007D6AF9" w:rsidP="007D6AF9">
      <w:pPr>
        <w:pStyle w:val="ListParagraph"/>
        <w:numPr>
          <w:ilvl w:val="0"/>
          <w:numId w:val="7"/>
        </w:numPr>
        <w:spacing w:line="480" w:lineRule="auto"/>
        <w:rPr>
          <w:sz w:val="24"/>
          <w:szCs w:val="24"/>
          <w:lang w:val="en-US"/>
        </w:rPr>
      </w:pPr>
      <w:r>
        <w:rPr>
          <w:sz w:val="24"/>
          <w:szCs w:val="24"/>
          <w:lang w:val="en-US"/>
        </w:rPr>
        <w:t xml:space="preserve">EQUIPMENT </w:t>
      </w:r>
    </w:p>
    <w:tbl>
      <w:tblPr>
        <w:tblStyle w:val="TableGrid"/>
        <w:tblW w:w="0" w:type="auto"/>
        <w:tblInd w:w="720" w:type="dxa"/>
        <w:tblLayout w:type="fixed"/>
        <w:tblLook w:val="04A0"/>
      </w:tblPr>
      <w:tblGrid>
        <w:gridCol w:w="1552"/>
        <w:gridCol w:w="567"/>
        <w:gridCol w:w="2373"/>
        <w:gridCol w:w="1453"/>
        <w:gridCol w:w="1456"/>
        <w:gridCol w:w="492"/>
      </w:tblGrid>
      <w:tr w:rsidR="00E60143" w:rsidTr="00E60143">
        <w:tc>
          <w:tcPr>
            <w:tcW w:w="1552" w:type="dxa"/>
          </w:tcPr>
          <w:p w:rsidR="007D6AF9" w:rsidRDefault="007D6AF9" w:rsidP="007D6AF9">
            <w:pPr>
              <w:pStyle w:val="ListParagraph"/>
              <w:spacing w:line="480" w:lineRule="auto"/>
              <w:ind w:left="0"/>
              <w:rPr>
                <w:sz w:val="24"/>
                <w:szCs w:val="24"/>
                <w:lang w:val="en-US"/>
              </w:rPr>
            </w:pPr>
            <w:r>
              <w:rPr>
                <w:sz w:val="24"/>
                <w:szCs w:val="24"/>
                <w:lang w:val="en-US"/>
              </w:rPr>
              <w:t xml:space="preserve">NAME </w:t>
            </w:r>
          </w:p>
        </w:tc>
        <w:tc>
          <w:tcPr>
            <w:tcW w:w="567" w:type="dxa"/>
          </w:tcPr>
          <w:p w:rsidR="007D6AF9" w:rsidRDefault="00E60143" w:rsidP="00E60143">
            <w:pPr>
              <w:pStyle w:val="ListParagraph"/>
              <w:spacing w:line="480" w:lineRule="auto"/>
              <w:ind w:left="0"/>
              <w:rPr>
                <w:sz w:val="24"/>
                <w:szCs w:val="24"/>
                <w:lang w:val="en-US"/>
              </w:rPr>
            </w:pPr>
            <w:r>
              <w:rPr>
                <w:sz w:val="24"/>
                <w:szCs w:val="24"/>
                <w:lang w:val="en-US"/>
              </w:rPr>
              <w:t xml:space="preserve">Qty </w:t>
            </w:r>
          </w:p>
        </w:tc>
        <w:tc>
          <w:tcPr>
            <w:tcW w:w="2373" w:type="dxa"/>
          </w:tcPr>
          <w:p w:rsidR="007D6AF9" w:rsidRDefault="00E60143" w:rsidP="00E60143">
            <w:pPr>
              <w:pStyle w:val="ListParagraph"/>
              <w:spacing w:line="480" w:lineRule="auto"/>
              <w:ind w:left="0"/>
              <w:rPr>
                <w:sz w:val="24"/>
                <w:szCs w:val="24"/>
                <w:lang w:val="en-US"/>
              </w:rPr>
            </w:pPr>
            <w:r>
              <w:rPr>
                <w:sz w:val="24"/>
                <w:szCs w:val="24"/>
                <w:lang w:val="en-US"/>
              </w:rPr>
              <w:t>MODEL</w:t>
            </w:r>
          </w:p>
        </w:tc>
        <w:tc>
          <w:tcPr>
            <w:tcW w:w="1453" w:type="dxa"/>
          </w:tcPr>
          <w:p w:rsidR="007D6AF9" w:rsidRPr="00E60143" w:rsidRDefault="00E60143" w:rsidP="00E60143">
            <w:pPr>
              <w:spacing w:line="480" w:lineRule="auto"/>
              <w:ind w:left="360"/>
              <w:rPr>
                <w:sz w:val="24"/>
                <w:szCs w:val="24"/>
                <w:lang w:val="en-US"/>
              </w:rPr>
            </w:pPr>
            <w:r>
              <w:rPr>
                <w:sz w:val="24"/>
                <w:szCs w:val="24"/>
                <w:lang w:val="en-US"/>
              </w:rPr>
              <w:t>USD</w:t>
            </w:r>
          </w:p>
        </w:tc>
        <w:tc>
          <w:tcPr>
            <w:tcW w:w="1456" w:type="dxa"/>
          </w:tcPr>
          <w:p w:rsidR="007D6AF9" w:rsidRPr="00E60143" w:rsidRDefault="00E60143" w:rsidP="00E60143">
            <w:pPr>
              <w:spacing w:line="480" w:lineRule="auto"/>
              <w:ind w:left="360"/>
              <w:rPr>
                <w:sz w:val="24"/>
                <w:szCs w:val="24"/>
                <w:lang w:val="en-US"/>
              </w:rPr>
            </w:pPr>
            <w:r>
              <w:rPr>
                <w:sz w:val="24"/>
                <w:szCs w:val="24"/>
                <w:lang w:val="en-US"/>
              </w:rPr>
              <w:t>NAIRA</w:t>
            </w:r>
          </w:p>
        </w:tc>
        <w:tc>
          <w:tcPr>
            <w:tcW w:w="492" w:type="dxa"/>
          </w:tcPr>
          <w:p w:rsidR="007D6AF9" w:rsidRPr="00E60143" w:rsidRDefault="00E60143" w:rsidP="00E60143">
            <w:pPr>
              <w:spacing w:line="480" w:lineRule="auto"/>
              <w:rPr>
                <w:sz w:val="24"/>
                <w:szCs w:val="24"/>
                <w:lang w:val="en-US"/>
              </w:rPr>
            </w:pPr>
            <w:r>
              <w:rPr>
                <w:sz w:val="24"/>
                <w:szCs w:val="24"/>
                <w:lang w:val="en-US"/>
              </w:rPr>
              <w:t>K</w:t>
            </w:r>
          </w:p>
        </w:tc>
      </w:tr>
      <w:tr w:rsidR="00E60143" w:rsidTr="00E60143">
        <w:tc>
          <w:tcPr>
            <w:tcW w:w="1552" w:type="dxa"/>
          </w:tcPr>
          <w:p w:rsidR="007D6AF9" w:rsidRDefault="007D6AF9" w:rsidP="007D6AF9">
            <w:pPr>
              <w:pStyle w:val="ListParagraph"/>
              <w:spacing w:line="480" w:lineRule="auto"/>
              <w:ind w:left="0"/>
              <w:rPr>
                <w:sz w:val="24"/>
                <w:szCs w:val="24"/>
                <w:lang w:val="en-US"/>
              </w:rPr>
            </w:pPr>
            <w:r>
              <w:rPr>
                <w:sz w:val="24"/>
                <w:szCs w:val="24"/>
                <w:lang w:val="en-US"/>
              </w:rPr>
              <w:t>Tractor</w:t>
            </w:r>
          </w:p>
        </w:tc>
        <w:tc>
          <w:tcPr>
            <w:tcW w:w="567" w:type="dxa"/>
          </w:tcPr>
          <w:p w:rsidR="007D6AF9" w:rsidRPr="00E60143" w:rsidRDefault="00E60143" w:rsidP="00E60143">
            <w:pPr>
              <w:spacing w:line="480" w:lineRule="auto"/>
              <w:rPr>
                <w:sz w:val="24"/>
                <w:szCs w:val="24"/>
                <w:lang w:val="en-US"/>
              </w:rPr>
            </w:pPr>
            <w:r>
              <w:rPr>
                <w:sz w:val="24"/>
                <w:szCs w:val="24"/>
                <w:lang w:val="en-US"/>
              </w:rPr>
              <w:t>1</w:t>
            </w:r>
          </w:p>
        </w:tc>
        <w:tc>
          <w:tcPr>
            <w:tcW w:w="2373" w:type="dxa"/>
          </w:tcPr>
          <w:p w:rsidR="007D6AF9" w:rsidRDefault="00C640BD" w:rsidP="00C640BD">
            <w:pPr>
              <w:pStyle w:val="ListParagraph"/>
              <w:spacing w:line="480" w:lineRule="auto"/>
              <w:ind w:left="0"/>
              <w:rPr>
                <w:sz w:val="24"/>
                <w:szCs w:val="24"/>
                <w:lang w:val="en-US"/>
              </w:rPr>
            </w:pPr>
            <w:r>
              <w:rPr>
                <w:sz w:val="24"/>
                <w:szCs w:val="24"/>
                <w:lang w:val="en-US"/>
              </w:rPr>
              <w:t>YSVT</w:t>
            </w:r>
          </w:p>
        </w:tc>
        <w:tc>
          <w:tcPr>
            <w:tcW w:w="1453" w:type="dxa"/>
          </w:tcPr>
          <w:p w:rsidR="007D6AF9" w:rsidRDefault="00C640BD" w:rsidP="00C640BD">
            <w:pPr>
              <w:pStyle w:val="ListParagraph"/>
              <w:spacing w:line="480" w:lineRule="auto"/>
              <w:ind w:left="0"/>
              <w:rPr>
                <w:sz w:val="24"/>
                <w:szCs w:val="24"/>
                <w:lang w:val="en-US"/>
              </w:rPr>
            </w:pPr>
            <w:r>
              <w:rPr>
                <w:sz w:val="24"/>
                <w:szCs w:val="24"/>
                <w:lang w:val="en-US"/>
              </w:rPr>
              <w:t>22,222</w:t>
            </w:r>
          </w:p>
        </w:tc>
        <w:tc>
          <w:tcPr>
            <w:tcW w:w="1456" w:type="dxa"/>
          </w:tcPr>
          <w:p w:rsidR="007D6AF9" w:rsidRDefault="00C640BD" w:rsidP="00C640BD">
            <w:pPr>
              <w:pStyle w:val="ListParagraph"/>
              <w:spacing w:line="480" w:lineRule="auto"/>
              <w:ind w:left="0"/>
              <w:rPr>
                <w:sz w:val="24"/>
                <w:szCs w:val="24"/>
                <w:lang w:val="en-US"/>
              </w:rPr>
            </w:pPr>
            <w:r>
              <w:rPr>
                <w:sz w:val="24"/>
                <w:szCs w:val="24"/>
                <w:lang w:val="en-US"/>
              </w:rPr>
              <w:t>8,000,000</w:t>
            </w:r>
          </w:p>
        </w:tc>
        <w:tc>
          <w:tcPr>
            <w:tcW w:w="492" w:type="dxa"/>
          </w:tcPr>
          <w:p w:rsidR="007D6AF9" w:rsidRPr="00E60143" w:rsidRDefault="00C640BD" w:rsidP="00C640BD">
            <w:pPr>
              <w:spacing w:line="480" w:lineRule="auto"/>
              <w:rPr>
                <w:sz w:val="24"/>
                <w:szCs w:val="24"/>
                <w:lang w:val="en-US"/>
              </w:rPr>
            </w:pPr>
            <w:r>
              <w:rPr>
                <w:sz w:val="24"/>
                <w:szCs w:val="24"/>
                <w:lang w:val="en-US"/>
              </w:rPr>
              <w:t>0</w:t>
            </w:r>
            <w:r w:rsidR="00E60143">
              <w:rPr>
                <w:sz w:val="24"/>
                <w:szCs w:val="24"/>
                <w:lang w:val="en-US"/>
              </w:rPr>
              <w:t>0</w:t>
            </w:r>
          </w:p>
        </w:tc>
      </w:tr>
      <w:tr w:rsidR="00E60143" w:rsidTr="00E60143">
        <w:tc>
          <w:tcPr>
            <w:tcW w:w="1552" w:type="dxa"/>
          </w:tcPr>
          <w:p w:rsidR="007D6AF9" w:rsidRDefault="007D6AF9" w:rsidP="007D6AF9">
            <w:pPr>
              <w:pStyle w:val="ListParagraph"/>
              <w:spacing w:line="480" w:lineRule="auto"/>
              <w:ind w:left="0"/>
              <w:rPr>
                <w:sz w:val="24"/>
                <w:szCs w:val="24"/>
                <w:lang w:val="en-US"/>
              </w:rPr>
            </w:pPr>
            <w:r>
              <w:rPr>
                <w:sz w:val="24"/>
                <w:szCs w:val="24"/>
                <w:lang w:val="en-US"/>
              </w:rPr>
              <w:t>Disc harrow</w:t>
            </w:r>
          </w:p>
        </w:tc>
        <w:tc>
          <w:tcPr>
            <w:tcW w:w="567" w:type="dxa"/>
          </w:tcPr>
          <w:p w:rsidR="007D6AF9" w:rsidRDefault="00E60143" w:rsidP="00E60143">
            <w:pPr>
              <w:pStyle w:val="ListParagraph"/>
              <w:spacing w:line="480" w:lineRule="auto"/>
              <w:ind w:left="0"/>
              <w:rPr>
                <w:sz w:val="24"/>
                <w:szCs w:val="24"/>
                <w:lang w:val="en-US"/>
              </w:rPr>
            </w:pPr>
            <w:r>
              <w:rPr>
                <w:sz w:val="24"/>
                <w:szCs w:val="24"/>
                <w:lang w:val="en-US"/>
              </w:rPr>
              <w:t>1</w:t>
            </w:r>
          </w:p>
        </w:tc>
        <w:tc>
          <w:tcPr>
            <w:tcW w:w="2373" w:type="dxa"/>
          </w:tcPr>
          <w:p w:rsidR="007D6AF9" w:rsidRPr="00E60143" w:rsidRDefault="00C640BD" w:rsidP="00CF419C">
            <w:pPr>
              <w:spacing w:line="480" w:lineRule="auto"/>
              <w:rPr>
                <w:sz w:val="24"/>
                <w:szCs w:val="24"/>
                <w:lang w:val="en-US"/>
              </w:rPr>
            </w:pPr>
            <w:r>
              <w:rPr>
                <w:sz w:val="24"/>
                <w:szCs w:val="24"/>
                <w:lang w:val="en-US"/>
              </w:rPr>
              <w:t>VSTVE</w:t>
            </w:r>
          </w:p>
        </w:tc>
        <w:tc>
          <w:tcPr>
            <w:tcW w:w="1453" w:type="dxa"/>
          </w:tcPr>
          <w:p w:rsidR="007D6AF9" w:rsidRPr="00C640BD" w:rsidRDefault="00CF419C" w:rsidP="00CF419C">
            <w:pPr>
              <w:spacing w:line="480" w:lineRule="auto"/>
              <w:rPr>
                <w:sz w:val="24"/>
                <w:szCs w:val="24"/>
                <w:lang w:val="en-US"/>
              </w:rPr>
            </w:pPr>
            <w:r>
              <w:rPr>
                <w:sz w:val="24"/>
                <w:szCs w:val="24"/>
                <w:lang w:val="en-US"/>
              </w:rPr>
              <w:t>2,778</w:t>
            </w:r>
          </w:p>
        </w:tc>
        <w:tc>
          <w:tcPr>
            <w:tcW w:w="1456" w:type="dxa"/>
          </w:tcPr>
          <w:p w:rsidR="007D6AF9" w:rsidRPr="00C640BD" w:rsidRDefault="00C640BD" w:rsidP="00C640BD">
            <w:pPr>
              <w:spacing w:line="480" w:lineRule="auto"/>
              <w:rPr>
                <w:sz w:val="24"/>
                <w:szCs w:val="24"/>
                <w:lang w:val="en-US"/>
              </w:rPr>
            </w:pPr>
            <w:r>
              <w:rPr>
                <w:sz w:val="24"/>
                <w:szCs w:val="24"/>
                <w:lang w:val="en-US"/>
              </w:rPr>
              <w:t>1,000,000</w:t>
            </w:r>
          </w:p>
        </w:tc>
        <w:tc>
          <w:tcPr>
            <w:tcW w:w="492" w:type="dxa"/>
          </w:tcPr>
          <w:p w:rsidR="007D6AF9" w:rsidRDefault="00E60143" w:rsidP="00E60143">
            <w:pPr>
              <w:pStyle w:val="ListParagraph"/>
              <w:spacing w:line="480" w:lineRule="auto"/>
              <w:ind w:left="0"/>
              <w:rPr>
                <w:sz w:val="24"/>
                <w:szCs w:val="24"/>
                <w:lang w:val="en-US"/>
              </w:rPr>
            </w:pPr>
            <w:r>
              <w:rPr>
                <w:sz w:val="24"/>
                <w:szCs w:val="24"/>
                <w:lang w:val="en-US"/>
              </w:rPr>
              <w:t>00</w:t>
            </w:r>
          </w:p>
        </w:tc>
      </w:tr>
      <w:tr w:rsidR="00E60143" w:rsidTr="00E60143">
        <w:tc>
          <w:tcPr>
            <w:tcW w:w="1552" w:type="dxa"/>
          </w:tcPr>
          <w:p w:rsidR="007D6AF9" w:rsidRDefault="007D6AF9" w:rsidP="007D6AF9">
            <w:pPr>
              <w:pStyle w:val="ListParagraph"/>
              <w:spacing w:line="480" w:lineRule="auto"/>
              <w:ind w:left="0"/>
              <w:rPr>
                <w:sz w:val="24"/>
                <w:szCs w:val="24"/>
                <w:lang w:val="en-US"/>
              </w:rPr>
            </w:pPr>
            <w:r>
              <w:rPr>
                <w:sz w:val="24"/>
                <w:szCs w:val="24"/>
                <w:lang w:val="en-US"/>
              </w:rPr>
              <w:t xml:space="preserve">Sub soiler </w:t>
            </w:r>
          </w:p>
        </w:tc>
        <w:tc>
          <w:tcPr>
            <w:tcW w:w="567" w:type="dxa"/>
          </w:tcPr>
          <w:p w:rsidR="007D6AF9" w:rsidRDefault="00E60143" w:rsidP="00E60143">
            <w:pPr>
              <w:pStyle w:val="ListParagraph"/>
              <w:spacing w:line="480" w:lineRule="auto"/>
              <w:ind w:left="0"/>
              <w:rPr>
                <w:sz w:val="24"/>
                <w:szCs w:val="24"/>
                <w:lang w:val="en-US"/>
              </w:rPr>
            </w:pPr>
            <w:r>
              <w:rPr>
                <w:sz w:val="24"/>
                <w:szCs w:val="24"/>
                <w:lang w:val="en-US"/>
              </w:rPr>
              <w:t>1</w:t>
            </w:r>
          </w:p>
        </w:tc>
        <w:tc>
          <w:tcPr>
            <w:tcW w:w="2373" w:type="dxa"/>
          </w:tcPr>
          <w:p w:rsidR="007D6AF9" w:rsidRDefault="00CF419C" w:rsidP="00CF419C">
            <w:pPr>
              <w:pStyle w:val="ListParagraph"/>
              <w:spacing w:line="480" w:lineRule="auto"/>
              <w:ind w:left="0"/>
              <w:rPr>
                <w:sz w:val="24"/>
                <w:szCs w:val="24"/>
                <w:lang w:val="en-US"/>
              </w:rPr>
            </w:pPr>
            <w:r>
              <w:rPr>
                <w:sz w:val="24"/>
                <w:szCs w:val="24"/>
                <w:lang w:val="en-US"/>
              </w:rPr>
              <w:t>EESE</w:t>
            </w:r>
          </w:p>
        </w:tc>
        <w:tc>
          <w:tcPr>
            <w:tcW w:w="1453" w:type="dxa"/>
          </w:tcPr>
          <w:p w:rsidR="007D6AF9" w:rsidRDefault="00CF419C" w:rsidP="00CF419C">
            <w:pPr>
              <w:pStyle w:val="ListParagraph"/>
              <w:spacing w:line="480" w:lineRule="auto"/>
              <w:ind w:left="0"/>
              <w:rPr>
                <w:sz w:val="24"/>
                <w:szCs w:val="24"/>
                <w:lang w:val="en-US"/>
              </w:rPr>
            </w:pPr>
            <w:r>
              <w:rPr>
                <w:sz w:val="24"/>
                <w:szCs w:val="24"/>
                <w:lang w:val="en-US"/>
              </w:rPr>
              <w:t>5,556</w:t>
            </w:r>
          </w:p>
        </w:tc>
        <w:tc>
          <w:tcPr>
            <w:tcW w:w="1456" w:type="dxa"/>
          </w:tcPr>
          <w:p w:rsidR="007D6AF9" w:rsidRDefault="00C640BD" w:rsidP="00C640BD">
            <w:pPr>
              <w:pStyle w:val="ListParagraph"/>
              <w:spacing w:line="480" w:lineRule="auto"/>
              <w:ind w:left="0"/>
              <w:rPr>
                <w:sz w:val="24"/>
                <w:szCs w:val="24"/>
                <w:lang w:val="en-US"/>
              </w:rPr>
            </w:pPr>
            <w:r>
              <w:rPr>
                <w:sz w:val="24"/>
                <w:szCs w:val="24"/>
                <w:lang w:val="en-US"/>
              </w:rPr>
              <w:t>2,000,000</w:t>
            </w:r>
          </w:p>
        </w:tc>
        <w:tc>
          <w:tcPr>
            <w:tcW w:w="492" w:type="dxa"/>
          </w:tcPr>
          <w:p w:rsidR="007D6AF9" w:rsidRDefault="00E60143" w:rsidP="00E60143">
            <w:pPr>
              <w:pStyle w:val="ListParagraph"/>
              <w:spacing w:line="480" w:lineRule="auto"/>
              <w:ind w:left="0"/>
              <w:rPr>
                <w:sz w:val="24"/>
                <w:szCs w:val="24"/>
                <w:lang w:val="en-US"/>
              </w:rPr>
            </w:pPr>
            <w:r>
              <w:rPr>
                <w:sz w:val="24"/>
                <w:szCs w:val="24"/>
                <w:lang w:val="en-US"/>
              </w:rPr>
              <w:t>00</w:t>
            </w:r>
          </w:p>
        </w:tc>
      </w:tr>
      <w:tr w:rsidR="00E60143" w:rsidTr="00E60143">
        <w:tc>
          <w:tcPr>
            <w:tcW w:w="1552" w:type="dxa"/>
          </w:tcPr>
          <w:p w:rsidR="007D6AF9" w:rsidRDefault="007D6AF9" w:rsidP="007D6AF9">
            <w:pPr>
              <w:pStyle w:val="ListParagraph"/>
              <w:spacing w:line="480" w:lineRule="auto"/>
              <w:ind w:left="0"/>
              <w:rPr>
                <w:sz w:val="24"/>
                <w:szCs w:val="24"/>
                <w:lang w:val="en-US"/>
              </w:rPr>
            </w:pPr>
            <w:r>
              <w:rPr>
                <w:sz w:val="24"/>
                <w:szCs w:val="24"/>
                <w:lang w:val="en-US"/>
              </w:rPr>
              <w:t>Soy seeder</w:t>
            </w:r>
          </w:p>
        </w:tc>
        <w:tc>
          <w:tcPr>
            <w:tcW w:w="567" w:type="dxa"/>
          </w:tcPr>
          <w:p w:rsidR="007D6AF9" w:rsidRDefault="00E60143" w:rsidP="00E60143">
            <w:pPr>
              <w:pStyle w:val="ListParagraph"/>
              <w:spacing w:line="480" w:lineRule="auto"/>
              <w:ind w:left="0"/>
              <w:rPr>
                <w:sz w:val="24"/>
                <w:szCs w:val="24"/>
                <w:lang w:val="en-US"/>
              </w:rPr>
            </w:pPr>
            <w:r>
              <w:rPr>
                <w:sz w:val="24"/>
                <w:szCs w:val="24"/>
                <w:lang w:val="en-US"/>
              </w:rPr>
              <w:t>1</w:t>
            </w:r>
          </w:p>
        </w:tc>
        <w:tc>
          <w:tcPr>
            <w:tcW w:w="2373" w:type="dxa"/>
          </w:tcPr>
          <w:p w:rsidR="007D6AF9" w:rsidRDefault="00CF419C" w:rsidP="00CF419C">
            <w:pPr>
              <w:pStyle w:val="ListParagraph"/>
              <w:spacing w:line="480" w:lineRule="auto"/>
              <w:ind w:left="0"/>
              <w:rPr>
                <w:sz w:val="24"/>
                <w:szCs w:val="24"/>
                <w:lang w:val="en-US"/>
              </w:rPr>
            </w:pPr>
            <w:r>
              <w:rPr>
                <w:sz w:val="24"/>
                <w:szCs w:val="24"/>
                <w:lang w:val="en-US"/>
              </w:rPr>
              <w:t>WWWVRE</w:t>
            </w:r>
          </w:p>
        </w:tc>
        <w:tc>
          <w:tcPr>
            <w:tcW w:w="1453" w:type="dxa"/>
          </w:tcPr>
          <w:p w:rsidR="007D6AF9" w:rsidRDefault="00CF419C" w:rsidP="00CF419C">
            <w:pPr>
              <w:pStyle w:val="ListParagraph"/>
              <w:spacing w:line="480" w:lineRule="auto"/>
              <w:ind w:left="0"/>
              <w:rPr>
                <w:sz w:val="24"/>
                <w:szCs w:val="24"/>
                <w:lang w:val="en-US"/>
              </w:rPr>
            </w:pPr>
            <w:r>
              <w:rPr>
                <w:sz w:val="24"/>
                <w:szCs w:val="24"/>
                <w:lang w:val="en-US"/>
              </w:rPr>
              <w:t>2,778</w:t>
            </w:r>
          </w:p>
        </w:tc>
        <w:tc>
          <w:tcPr>
            <w:tcW w:w="1456" w:type="dxa"/>
          </w:tcPr>
          <w:p w:rsidR="007D6AF9" w:rsidRDefault="00C640BD" w:rsidP="00C640BD">
            <w:pPr>
              <w:pStyle w:val="ListParagraph"/>
              <w:spacing w:line="480" w:lineRule="auto"/>
              <w:ind w:left="0"/>
              <w:rPr>
                <w:sz w:val="24"/>
                <w:szCs w:val="24"/>
                <w:lang w:val="en-US"/>
              </w:rPr>
            </w:pPr>
            <w:r>
              <w:rPr>
                <w:sz w:val="24"/>
                <w:szCs w:val="24"/>
                <w:lang w:val="en-US"/>
              </w:rPr>
              <w:t>1,000,000</w:t>
            </w:r>
          </w:p>
        </w:tc>
        <w:tc>
          <w:tcPr>
            <w:tcW w:w="492" w:type="dxa"/>
          </w:tcPr>
          <w:p w:rsidR="007D6AF9" w:rsidRDefault="00E60143" w:rsidP="00E60143">
            <w:pPr>
              <w:pStyle w:val="ListParagraph"/>
              <w:spacing w:line="480" w:lineRule="auto"/>
              <w:ind w:left="0"/>
              <w:rPr>
                <w:sz w:val="24"/>
                <w:szCs w:val="24"/>
                <w:lang w:val="en-US"/>
              </w:rPr>
            </w:pPr>
            <w:r>
              <w:rPr>
                <w:sz w:val="24"/>
                <w:szCs w:val="24"/>
                <w:lang w:val="en-US"/>
              </w:rPr>
              <w:t>00</w:t>
            </w:r>
          </w:p>
        </w:tc>
      </w:tr>
      <w:tr w:rsidR="00E60143" w:rsidTr="00E60143">
        <w:tc>
          <w:tcPr>
            <w:tcW w:w="1552" w:type="dxa"/>
          </w:tcPr>
          <w:p w:rsidR="007D6AF9" w:rsidRDefault="007D6AF9" w:rsidP="007D6AF9">
            <w:pPr>
              <w:pStyle w:val="ListParagraph"/>
              <w:spacing w:line="480" w:lineRule="auto"/>
              <w:ind w:left="0"/>
              <w:rPr>
                <w:sz w:val="24"/>
                <w:szCs w:val="24"/>
                <w:lang w:val="en-US"/>
              </w:rPr>
            </w:pPr>
            <w:r>
              <w:rPr>
                <w:sz w:val="24"/>
                <w:szCs w:val="24"/>
                <w:lang w:val="en-US"/>
              </w:rPr>
              <w:t xml:space="preserve">Tripper </w:t>
            </w:r>
          </w:p>
        </w:tc>
        <w:tc>
          <w:tcPr>
            <w:tcW w:w="567" w:type="dxa"/>
          </w:tcPr>
          <w:p w:rsidR="007D6AF9" w:rsidRDefault="00E60143" w:rsidP="00E60143">
            <w:pPr>
              <w:pStyle w:val="ListParagraph"/>
              <w:spacing w:line="480" w:lineRule="auto"/>
              <w:ind w:left="0"/>
              <w:rPr>
                <w:sz w:val="24"/>
                <w:szCs w:val="24"/>
                <w:lang w:val="en-US"/>
              </w:rPr>
            </w:pPr>
            <w:r>
              <w:rPr>
                <w:sz w:val="24"/>
                <w:szCs w:val="24"/>
                <w:lang w:val="en-US"/>
              </w:rPr>
              <w:t>1</w:t>
            </w:r>
          </w:p>
        </w:tc>
        <w:tc>
          <w:tcPr>
            <w:tcW w:w="2373" w:type="dxa"/>
          </w:tcPr>
          <w:p w:rsidR="007D6AF9" w:rsidRDefault="00CF419C" w:rsidP="00CF419C">
            <w:pPr>
              <w:pStyle w:val="ListParagraph"/>
              <w:spacing w:line="480" w:lineRule="auto"/>
              <w:ind w:left="0"/>
              <w:rPr>
                <w:sz w:val="24"/>
                <w:szCs w:val="24"/>
                <w:lang w:val="en-US"/>
              </w:rPr>
            </w:pPr>
            <w:r>
              <w:rPr>
                <w:sz w:val="24"/>
                <w:szCs w:val="24"/>
                <w:lang w:val="en-US"/>
              </w:rPr>
              <w:t>SYBE</w:t>
            </w:r>
          </w:p>
        </w:tc>
        <w:tc>
          <w:tcPr>
            <w:tcW w:w="1453" w:type="dxa"/>
          </w:tcPr>
          <w:p w:rsidR="007D6AF9" w:rsidRDefault="00CF419C" w:rsidP="00603497">
            <w:pPr>
              <w:pStyle w:val="ListParagraph"/>
              <w:spacing w:line="480" w:lineRule="auto"/>
              <w:ind w:left="0"/>
              <w:rPr>
                <w:sz w:val="24"/>
                <w:szCs w:val="24"/>
                <w:lang w:val="en-US"/>
              </w:rPr>
            </w:pPr>
            <w:r>
              <w:rPr>
                <w:sz w:val="24"/>
                <w:szCs w:val="24"/>
                <w:lang w:val="en-US"/>
              </w:rPr>
              <w:t>8,333</w:t>
            </w:r>
          </w:p>
        </w:tc>
        <w:tc>
          <w:tcPr>
            <w:tcW w:w="1456" w:type="dxa"/>
          </w:tcPr>
          <w:p w:rsidR="007D6AF9" w:rsidRDefault="00C640BD" w:rsidP="00C640BD">
            <w:pPr>
              <w:pStyle w:val="ListParagraph"/>
              <w:spacing w:line="480" w:lineRule="auto"/>
              <w:ind w:left="0"/>
              <w:rPr>
                <w:sz w:val="24"/>
                <w:szCs w:val="24"/>
                <w:lang w:val="en-US"/>
              </w:rPr>
            </w:pPr>
            <w:r>
              <w:rPr>
                <w:sz w:val="24"/>
                <w:szCs w:val="24"/>
                <w:lang w:val="en-US"/>
              </w:rPr>
              <w:t>3,000,000</w:t>
            </w:r>
          </w:p>
        </w:tc>
        <w:tc>
          <w:tcPr>
            <w:tcW w:w="492" w:type="dxa"/>
          </w:tcPr>
          <w:p w:rsidR="007D6AF9" w:rsidRDefault="00E60143" w:rsidP="00E60143">
            <w:pPr>
              <w:pStyle w:val="ListParagraph"/>
              <w:spacing w:line="480" w:lineRule="auto"/>
              <w:ind w:left="0"/>
              <w:rPr>
                <w:sz w:val="24"/>
                <w:szCs w:val="24"/>
                <w:lang w:val="en-US"/>
              </w:rPr>
            </w:pPr>
            <w:r>
              <w:rPr>
                <w:sz w:val="24"/>
                <w:szCs w:val="24"/>
                <w:lang w:val="en-US"/>
              </w:rPr>
              <w:t>00</w:t>
            </w:r>
          </w:p>
        </w:tc>
      </w:tr>
      <w:tr w:rsidR="00E60143" w:rsidTr="00E60143">
        <w:tc>
          <w:tcPr>
            <w:tcW w:w="1552" w:type="dxa"/>
          </w:tcPr>
          <w:p w:rsidR="007D6AF9" w:rsidRDefault="007D6AF9" w:rsidP="007D6AF9">
            <w:pPr>
              <w:pStyle w:val="ListParagraph"/>
              <w:spacing w:line="480" w:lineRule="auto"/>
              <w:ind w:left="0"/>
              <w:rPr>
                <w:sz w:val="24"/>
                <w:szCs w:val="24"/>
                <w:lang w:val="en-US"/>
              </w:rPr>
            </w:pPr>
            <w:r>
              <w:rPr>
                <w:sz w:val="24"/>
                <w:szCs w:val="24"/>
                <w:lang w:val="en-US"/>
              </w:rPr>
              <w:t xml:space="preserve">Combined harvester </w:t>
            </w:r>
          </w:p>
        </w:tc>
        <w:tc>
          <w:tcPr>
            <w:tcW w:w="567" w:type="dxa"/>
          </w:tcPr>
          <w:p w:rsidR="007D6AF9" w:rsidRDefault="00E60143" w:rsidP="00E60143">
            <w:pPr>
              <w:pStyle w:val="ListParagraph"/>
              <w:spacing w:line="480" w:lineRule="auto"/>
              <w:ind w:left="0"/>
              <w:rPr>
                <w:sz w:val="24"/>
                <w:szCs w:val="24"/>
                <w:lang w:val="en-US"/>
              </w:rPr>
            </w:pPr>
            <w:r>
              <w:rPr>
                <w:sz w:val="24"/>
                <w:szCs w:val="24"/>
                <w:lang w:val="en-US"/>
              </w:rPr>
              <w:t>1</w:t>
            </w:r>
          </w:p>
        </w:tc>
        <w:tc>
          <w:tcPr>
            <w:tcW w:w="2373" w:type="dxa"/>
          </w:tcPr>
          <w:p w:rsidR="007D6AF9" w:rsidRDefault="00CF419C" w:rsidP="00CF419C">
            <w:pPr>
              <w:pStyle w:val="ListParagraph"/>
              <w:spacing w:line="480" w:lineRule="auto"/>
              <w:ind w:left="0"/>
              <w:rPr>
                <w:sz w:val="24"/>
                <w:szCs w:val="24"/>
                <w:lang w:val="en-US"/>
              </w:rPr>
            </w:pPr>
            <w:r>
              <w:rPr>
                <w:sz w:val="24"/>
                <w:szCs w:val="24"/>
                <w:lang w:val="en-US"/>
              </w:rPr>
              <w:t>HONDA</w:t>
            </w:r>
          </w:p>
        </w:tc>
        <w:tc>
          <w:tcPr>
            <w:tcW w:w="1453" w:type="dxa"/>
          </w:tcPr>
          <w:p w:rsidR="007D6AF9" w:rsidRDefault="00603497" w:rsidP="00603497">
            <w:pPr>
              <w:pStyle w:val="ListParagraph"/>
              <w:spacing w:line="480" w:lineRule="auto"/>
              <w:ind w:left="0"/>
              <w:rPr>
                <w:sz w:val="24"/>
                <w:szCs w:val="24"/>
                <w:lang w:val="en-US"/>
              </w:rPr>
            </w:pPr>
            <w:r>
              <w:rPr>
                <w:sz w:val="24"/>
                <w:szCs w:val="24"/>
                <w:lang w:val="en-US"/>
              </w:rPr>
              <w:t>55,556</w:t>
            </w:r>
          </w:p>
        </w:tc>
        <w:tc>
          <w:tcPr>
            <w:tcW w:w="1456" w:type="dxa"/>
          </w:tcPr>
          <w:p w:rsidR="007D6AF9" w:rsidRDefault="00C640BD" w:rsidP="00C640BD">
            <w:pPr>
              <w:pStyle w:val="ListParagraph"/>
              <w:spacing w:line="480" w:lineRule="auto"/>
              <w:ind w:left="0"/>
              <w:rPr>
                <w:sz w:val="24"/>
                <w:szCs w:val="24"/>
                <w:lang w:val="en-US"/>
              </w:rPr>
            </w:pPr>
            <w:r>
              <w:rPr>
                <w:sz w:val="24"/>
                <w:szCs w:val="24"/>
                <w:lang w:val="en-US"/>
              </w:rPr>
              <w:t>20,000,000</w:t>
            </w:r>
          </w:p>
        </w:tc>
        <w:tc>
          <w:tcPr>
            <w:tcW w:w="492" w:type="dxa"/>
          </w:tcPr>
          <w:p w:rsidR="007D6AF9" w:rsidRDefault="00E60143" w:rsidP="00E60143">
            <w:pPr>
              <w:pStyle w:val="ListParagraph"/>
              <w:spacing w:line="480" w:lineRule="auto"/>
              <w:ind w:left="0"/>
              <w:rPr>
                <w:sz w:val="24"/>
                <w:szCs w:val="24"/>
                <w:lang w:val="en-US"/>
              </w:rPr>
            </w:pPr>
            <w:r>
              <w:rPr>
                <w:sz w:val="24"/>
                <w:szCs w:val="24"/>
                <w:lang w:val="en-US"/>
              </w:rPr>
              <w:t>00</w:t>
            </w:r>
          </w:p>
        </w:tc>
      </w:tr>
      <w:tr w:rsidR="00E60143" w:rsidTr="00E60143">
        <w:tc>
          <w:tcPr>
            <w:tcW w:w="1552" w:type="dxa"/>
          </w:tcPr>
          <w:p w:rsidR="007D6AF9" w:rsidRDefault="007D6AF9" w:rsidP="007D6AF9">
            <w:pPr>
              <w:pStyle w:val="ListParagraph"/>
              <w:spacing w:line="480" w:lineRule="auto"/>
              <w:ind w:left="0"/>
              <w:rPr>
                <w:sz w:val="24"/>
                <w:szCs w:val="24"/>
                <w:lang w:val="en-US"/>
              </w:rPr>
            </w:pPr>
            <w:r>
              <w:rPr>
                <w:sz w:val="24"/>
                <w:szCs w:val="24"/>
                <w:lang w:val="en-US"/>
              </w:rPr>
              <w:t>Boom sprayer</w:t>
            </w:r>
          </w:p>
        </w:tc>
        <w:tc>
          <w:tcPr>
            <w:tcW w:w="567" w:type="dxa"/>
          </w:tcPr>
          <w:p w:rsidR="007D6AF9" w:rsidRDefault="00E60143" w:rsidP="00E60143">
            <w:pPr>
              <w:pStyle w:val="ListParagraph"/>
              <w:spacing w:line="480" w:lineRule="auto"/>
              <w:ind w:left="0"/>
              <w:rPr>
                <w:sz w:val="24"/>
                <w:szCs w:val="24"/>
                <w:lang w:val="en-US"/>
              </w:rPr>
            </w:pPr>
            <w:r>
              <w:rPr>
                <w:sz w:val="24"/>
                <w:szCs w:val="24"/>
                <w:lang w:val="en-US"/>
              </w:rPr>
              <w:t>1</w:t>
            </w:r>
          </w:p>
        </w:tc>
        <w:tc>
          <w:tcPr>
            <w:tcW w:w="2373" w:type="dxa"/>
          </w:tcPr>
          <w:p w:rsidR="007D6AF9" w:rsidRDefault="00CF419C" w:rsidP="00CF419C">
            <w:pPr>
              <w:pStyle w:val="ListParagraph"/>
              <w:spacing w:line="480" w:lineRule="auto"/>
              <w:ind w:left="0"/>
              <w:rPr>
                <w:sz w:val="24"/>
                <w:szCs w:val="24"/>
                <w:lang w:val="en-US"/>
              </w:rPr>
            </w:pPr>
            <w:r>
              <w:rPr>
                <w:sz w:val="24"/>
                <w:szCs w:val="24"/>
                <w:lang w:val="en-US"/>
              </w:rPr>
              <w:t>KIA</w:t>
            </w:r>
          </w:p>
        </w:tc>
        <w:tc>
          <w:tcPr>
            <w:tcW w:w="1453" w:type="dxa"/>
          </w:tcPr>
          <w:p w:rsidR="007D6AF9" w:rsidRDefault="00603497" w:rsidP="00603497">
            <w:pPr>
              <w:pStyle w:val="ListParagraph"/>
              <w:spacing w:line="480" w:lineRule="auto"/>
              <w:ind w:left="0"/>
              <w:rPr>
                <w:sz w:val="24"/>
                <w:szCs w:val="24"/>
                <w:lang w:val="en-US"/>
              </w:rPr>
            </w:pPr>
            <w:r>
              <w:rPr>
                <w:sz w:val="24"/>
                <w:szCs w:val="24"/>
                <w:lang w:val="en-US"/>
              </w:rPr>
              <w:t>11,111</w:t>
            </w:r>
          </w:p>
        </w:tc>
        <w:tc>
          <w:tcPr>
            <w:tcW w:w="1456" w:type="dxa"/>
          </w:tcPr>
          <w:p w:rsidR="007D6AF9" w:rsidRDefault="00C640BD" w:rsidP="00C640BD">
            <w:pPr>
              <w:pStyle w:val="ListParagraph"/>
              <w:spacing w:line="480" w:lineRule="auto"/>
              <w:ind w:left="0"/>
              <w:rPr>
                <w:sz w:val="24"/>
                <w:szCs w:val="24"/>
                <w:lang w:val="en-US"/>
              </w:rPr>
            </w:pPr>
            <w:r>
              <w:rPr>
                <w:sz w:val="24"/>
                <w:szCs w:val="24"/>
                <w:lang w:val="en-US"/>
              </w:rPr>
              <w:t>4,000,000</w:t>
            </w:r>
          </w:p>
        </w:tc>
        <w:tc>
          <w:tcPr>
            <w:tcW w:w="492" w:type="dxa"/>
          </w:tcPr>
          <w:p w:rsidR="007D6AF9" w:rsidRDefault="00E60143" w:rsidP="00E60143">
            <w:pPr>
              <w:pStyle w:val="ListParagraph"/>
              <w:spacing w:line="480" w:lineRule="auto"/>
              <w:ind w:left="0"/>
              <w:rPr>
                <w:sz w:val="24"/>
                <w:szCs w:val="24"/>
                <w:lang w:val="en-US"/>
              </w:rPr>
            </w:pPr>
            <w:r>
              <w:rPr>
                <w:sz w:val="24"/>
                <w:szCs w:val="24"/>
                <w:lang w:val="en-US"/>
              </w:rPr>
              <w:t>00</w:t>
            </w:r>
          </w:p>
        </w:tc>
      </w:tr>
      <w:tr w:rsidR="00E60143" w:rsidTr="00E60143">
        <w:tc>
          <w:tcPr>
            <w:tcW w:w="1552" w:type="dxa"/>
          </w:tcPr>
          <w:p w:rsidR="007D6AF9" w:rsidRDefault="00E60143" w:rsidP="007D6AF9">
            <w:pPr>
              <w:pStyle w:val="ListParagraph"/>
              <w:spacing w:line="480" w:lineRule="auto"/>
              <w:ind w:left="0"/>
              <w:rPr>
                <w:sz w:val="24"/>
                <w:szCs w:val="24"/>
                <w:lang w:val="en-US"/>
              </w:rPr>
            </w:pPr>
            <w:r>
              <w:rPr>
                <w:sz w:val="24"/>
                <w:szCs w:val="24"/>
                <w:lang w:val="en-US"/>
              </w:rPr>
              <w:t>Front loader</w:t>
            </w:r>
          </w:p>
        </w:tc>
        <w:tc>
          <w:tcPr>
            <w:tcW w:w="567" w:type="dxa"/>
          </w:tcPr>
          <w:p w:rsidR="007D6AF9" w:rsidRDefault="00E60143" w:rsidP="00E60143">
            <w:pPr>
              <w:pStyle w:val="ListParagraph"/>
              <w:spacing w:line="480" w:lineRule="auto"/>
              <w:ind w:left="0"/>
              <w:rPr>
                <w:sz w:val="24"/>
                <w:szCs w:val="24"/>
                <w:lang w:val="en-US"/>
              </w:rPr>
            </w:pPr>
            <w:r>
              <w:rPr>
                <w:sz w:val="24"/>
                <w:szCs w:val="24"/>
                <w:lang w:val="en-US"/>
              </w:rPr>
              <w:t>1</w:t>
            </w:r>
          </w:p>
        </w:tc>
        <w:tc>
          <w:tcPr>
            <w:tcW w:w="2373" w:type="dxa"/>
          </w:tcPr>
          <w:p w:rsidR="007D6AF9" w:rsidRDefault="00CF419C" w:rsidP="00CF419C">
            <w:pPr>
              <w:pStyle w:val="ListParagraph"/>
              <w:spacing w:line="480" w:lineRule="auto"/>
              <w:ind w:left="0"/>
              <w:rPr>
                <w:sz w:val="24"/>
                <w:szCs w:val="24"/>
                <w:lang w:val="en-US"/>
              </w:rPr>
            </w:pPr>
            <w:r>
              <w:rPr>
                <w:sz w:val="24"/>
                <w:szCs w:val="24"/>
                <w:lang w:val="en-US"/>
              </w:rPr>
              <w:t>JCKE</w:t>
            </w:r>
          </w:p>
        </w:tc>
        <w:tc>
          <w:tcPr>
            <w:tcW w:w="1453" w:type="dxa"/>
          </w:tcPr>
          <w:p w:rsidR="007D6AF9" w:rsidRDefault="00603497" w:rsidP="00603497">
            <w:pPr>
              <w:pStyle w:val="ListParagraph"/>
              <w:spacing w:line="480" w:lineRule="auto"/>
              <w:ind w:left="0"/>
              <w:rPr>
                <w:sz w:val="24"/>
                <w:szCs w:val="24"/>
                <w:lang w:val="en-US"/>
              </w:rPr>
            </w:pPr>
            <w:r>
              <w:rPr>
                <w:sz w:val="24"/>
                <w:szCs w:val="24"/>
                <w:lang w:val="en-US"/>
              </w:rPr>
              <w:t>8,333</w:t>
            </w:r>
          </w:p>
        </w:tc>
        <w:tc>
          <w:tcPr>
            <w:tcW w:w="1456" w:type="dxa"/>
          </w:tcPr>
          <w:p w:rsidR="007D6AF9" w:rsidRDefault="00C640BD" w:rsidP="00C640BD">
            <w:pPr>
              <w:pStyle w:val="ListParagraph"/>
              <w:spacing w:line="480" w:lineRule="auto"/>
              <w:ind w:left="0"/>
              <w:rPr>
                <w:sz w:val="24"/>
                <w:szCs w:val="24"/>
                <w:lang w:val="en-US"/>
              </w:rPr>
            </w:pPr>
            <w:r>
              <w:rPr>
                <w:sz w:val="24"/>
                <w:szCs w:val="24"/>
                <w:lang w:val="en-US"/>
              </w:rPr>
              <w:t>3,000,000</w:t>
            </w:r>
          </w:p>
        </w:tc>
        <w:tc>
          <w:tcPr>
            <w:tcW w:w="492" w:type="dxa"/>
          </w:tcPr>
          <w:p w:rsidR="007D6AF9" w:rsidRDefault="00E60143" w:rsidP="00E60143">
            <w:pPr>
              <w:pStyle w:val="ListParagraph"/>
              <w:spacing w:line="480" w:lineRule="auto"/>
              <w:ind w:left="0"/>
              <w:rPr>
                <w:sz w:val="24"/>
                <w:szCs w:val="24"/>
                <w:lang w:val="en-US"/>
              </w:rPr>
            </w:pPr>
            <w:r>
              <w:rPr>
                <w:sz w:val="24"/>
                <w:szCs w:val="24"/>
                <w:lang w:val="en-US"/>
              </w:rPr>
              <w:t>00</w:t>
            </w:r>
          </w:p>
        </w:tc>
      </w:tr>
      <w:tr w:rsidR="00E60143" w:rsidTr="00E60143">
        <w:tc>
          <w:tcPr>
            <w:tcW w:w="1552" w:type="dxa"/>
          </w:tcPr>
          <w:p w:rsidR="007D6AF9" w:rsidRDefault="00E60143" w:rsidP="00E60143">
            <w:pPr>
              <w:pStyle w:val="ListParagraph"/>
              <w:spacing w:line="480" w:lineRule="auto"/>
              <w:ind w:left="0"/>
              <w:rPr>
                <w:sz w:val="24"/>
                <w:szCs w:val="24"/>
                <w:lang w:val="en-US"/>
              </w:rPr>
            </w:pPr>
            <w:r>
              <w:rPr>
                <w:sz w:val="24"/>
                <w:szCs w:val="24"/>
                <w:lang w:val="en-US"/>
              </w:rPr>
              <w:lastRenderedPageBreak/>
              <w:t>Sub total</w:t>
            </w:r>
          </w:p>
        </w:tc>
        <w:tc>
          <w:tcPr>
            <w:tcW w:w="567" w:type="dxa"/>
          </w:tcPr>
          <w:p w:rsidR="007D6AF9" w:rsidRPr="00E60143" w:rsidRDefault="00E60143" w:rsidP="00E60143">
            <w:pPr>
              <w:spacing w:line="480" w:lineRule="auto"/>
              <w:rPr>
                <w:sz w:val="24"/>
                <w:szCs w:val="24"/>
                <w:lang w:val="en-US"/>
              </w:rPr>
            </w:pPr>
            <w:r>
              <w:rPr>
                <w:sz w:val="24"/>
                <w:szCs w:val="24"/>
                <w:lang w:val="en-US"/>
              </w:rPr>
              <w:t>1</w:t>
            </w:r>
          </w:p>
        </w:tc>
        <w:tc>
          <w:tcPr>
            <w:tcW w:w="2373" w:type="dxa"/>
          </w:tcPr>
          <w:p w:rsidR="007D6AF9" w:rsidRPr="00E60143" w:rsidRDefault="007D6AF9" w:rsidP="00E60143">
            <w:pPr>
              <w:spacing w:line="480" w:lineRule="auto"/>
              <w:ind w:left="360"/>
              <w:rPr>
                <w:sz w:val="24"/>
                <w:szCs w:val="24"/>
                <w:lang w:val="en-US"/>
              </w:rPr>
            </w:pPr>
          </w:p>
        </w:tc>
        <w:tc>
          <w:tcPr>
            <w:tcW w:w="1453" w:type="dxa"/>
          </w:tcPr>
          <w:p w:rsidR="007D6AF9" w:rsidRDefault="00603497" w:rsidP="00603497">
            <w:pPr>
              <w:pStyle w:val="ListParagraph"/>
              <w:spacing w:line="480" w:lineRule="auto"/>
              <w:ind w:left="0"/>
              <w:rPr>
                <w:sz w:val="24"/>
                <w:szCs w:val="24"/>
                <w:lang w:val="en-US"/>
              </w:rPr>
            </w:pPr>
            <w:r>
              <w:rPr>
                <w:sz w:val="24"/>
                <w:szCs w:val="24"/>
                <w:lang w:val="en-US"/>
              </w:rPr>
              <w:t>116,666</w:t>
            </w:r>
          </w:p>
        </w:tc>
        <w:tc>
          <w:tcPr>
            <w:tcW w:w="1456" w:type="dxa"/>
          </w:tcPr>
          <w:p w:rsidR="007D6AF9" w:rsidRDefault="00603497" w:rsidP="00C640BD">
            <w:pPr>
              <w:pStyle w:val="ListParagraph"/>
              <w:spacing w:line="480" w:lineRule="auto"/>
              <w:ind w:left="0"/>
              <w:rPr>
                <w:sz w:val="24"/>
                <w:szCs w:val="24"/>
                <w:lang w:val="en-US"/>
              </w:rPr>
            </w:pPr>
            <w:r>
              <w:rPr>
                <w:sz w:val="24"/>
                <w:szCs w:val="24"/>
                <w:lang w:val="en-US"/>
              </w:rPr>
              <w:t>42,000,000</w:t>
            </w:r>
          </w:p>
        </w:tc>
        <w:tc>
          <w:tcPr>
            <w:tcW w:w="492" w:type="dxa"/>
          </w:tcPr>
          <w:p w:rsidR="007D6AF9" w:rsidRDefault="00E60143" w:rsidP="00E60143">
            <w:pPr>
              <w:pStyle w:val="ListParagraph"/>
              <w:spacing w:line="480" w:lineRule="auto"/>
              <w:ind w:left="0"/>
              <w:rPr>
                <w:sz w:val="24"/>
                <w:szCs w:val="24"/>
                <w:lang w:val="en-US"/>
              </w:rPr>
            </w:pPr>
            <w:r>
              <w:rPr>
                <w:sz w:val="24"/>
                <w:szCs w:val="24"/>
                <w:lang w:val="en-US"/>
              </w:rPr>
              <w:t>00</w:t>
            </w:r>
          </w:p>
        </w:tc>
      </w:tr>
    </w:tbl>
    <w:p w:rsidR="007D6AF9" w:rsidRPr="00CF419C" w:rsidRDefault="007D6AF9" w:rsidP="00CF419C">
      <w:pPr>
        <w:spacing w:line="480" w:lineRule="auto"/>
        <w:rPr>
          <w:sz w:val="24"/>
          <w:szCs w:val="24"/>
          <w:lang w:val="en-US"/>
        </w:rPr>
      </w:pPr>
    </w:p>
    <w:p w:rsidR="00860320" w:rsidRDefault="001B488F" w:rsidP="00197563">
      <w:pPr>
        <w:spacing w:line="480" w:lineRule="auto"/>
        <w:rPr>
          <w:sz w:val="24"/>
          <w:szCs w:val="24"/>
          <w:lang w:val="en-US"/>
        </w:rPr>
      </w:pPr>
      <w:r>
        <w:rPr>
          <w:sz w:val="24"/>
          <w:szCs w:val="24"/>
          <w:lang w:val="en-US"/>
        </w:rPr>
        <w:t xml:space="preserve">  </w:t>
      </w:r>
      <w:r w:rsidR="00CF419C">
        <w:rPr>
          <w:sz w:val="24"/>
          <w:szCs w:val="24"/>
          <w:lang w:val="en-US"/>
        </w:rPr>
        <w:t>(C)</w:t>
      </w:r>
      <w:r>
        <w:rPr>
          <w:sz w:val="24"/>
          <w:szCs w:val="24"/>
          <w:lang w:val="en-US"/>
        </w:rPr>
        <w:t xml:space="preserve">      </w:t>
      </w:r>
      <w:r w:rsidR="00CF419C">
        <w:rPr>
          <w:sz w:val="24"/>
          <w:szCs w:val="24"/>
          <w:lang w:val="en-US"/>
        </w:rPr>
        <w:t>VEHICLE</w:t>
      </w:r>
      <w:r>
        <w:rPr>
          <w:sz w:val="24"/>
          <w:szCs w:val="24"/>
          <w:lang w:val="en-US"/>
        </w:rPr>
        <w:t xml:space="preserve">                  </w:t>
      </w:r>
    </w:p>
    <w:p w:rsidR="00CF419C" w:rsidRDefault="00930962" w:rsidP="00197563">
      <w:pPr>
        <w:spacing w:line="480" w:lineRule="auto"/>
        <w:rPr>
          <w:sz w:val="24"/>
          <w:szCs w:val="24"/>
          <w:lang w:val="en-US"/>
        </w:rPr>
      </w:pPr>
      <w:r>
        <w:rPr>
          <w:sz w:val="24"/>
          <w:szCs w:val="24"/>
          <w:lang w:val="en-US"/>
        </w:rPr>
        <w:t xml:space="preserve">       </w:t>
      </w:r>
      <w:r w:rsidR="00CF419C">
        <w:rPr>
          <w:sz w:val="24"/>
          <w:szCs w:val="24"/>
          <w:lang w:val="en-US"/>
        </w:rPr>
        <w:t>TYPE                              MODEL                                  NAIRA                         KOBO</w:t>
      </w:r>
    </w:p>
    <w:tbl>
      <w:tblPr>
        <w:tblStyle w:val="TableGrid"/>
        <w:tblW w:w="0" w:type="auto"/>
        <w:tblLook w:val="04A0"/>
      </w:tblPr>
      <w:tblGrid>
        <w:gridCol w:w="2394"/>
        <w:gridCol w:w="2394"/>
        <w:gridCol w:w="2394"/>
        <w:gridCol w:w="460"/>
      </w:tblGrid>
      <w:tr w:rsidR="00CF419C" w:rsidTr="00CF419C">
        <w:tc>
          <w:tcPr>
            <w:tcW w:w="2394" w:type="dxa"/>
          </w:tcPr>
          <w:p w:rsidR="00CF419C" w:rsidRDefault="00CF419C" w:rsidP="00197563">
            <w:pPr>
              <w:spacing w:line="480" w:lineRule="auto"/>
              <w:rPr>
                <w:sz w:val="24"/>
                <w:szCs w:val="24"/>
                <w:lang w:val="en-US"/>
              </w:rPr>
            </w:pPr>
            <w:r>
              <w:rPr>
                <w:sz w:val="24"/>
                <w:szCs w:val="24"/>
                <w:lang w:val="en-US"/>
              </w:rPr>
              <w:t>PICK UP TRUCK (2)</w:t>
            </w:r>
          </w:p>
        </w:tc>
        <w:tc>
          <w:tcPr>
            <w:tcW w:w="2394" w:type="dxa"/>
          </w:tcPr>
          <w:p w:rsidR="00CF419C" w:rsidRDefault="00CF419C" w:rsidP="00197563">
            <w:pPr>
              <w:spacing w:line="480" w:lineRule="auto"/>
              <w:rPr>
                <w:sz w:val="24"/>
                <w:szCs w:val="24"/>
                <w:lang w:val="en-US"/>
              </w:rPr>
            </w:pPr>
            <w:r>
              <w:rPr>
                <w:sz w:val="24"/>
                <w:szCs w:val="24"/>
                <w:lang w:val="en-US"/>
              </w:rPr>
              <w:t>HILUX</w:t>
            </w:r>
          </w:p>
        </w:tc>
        <w:tc>
          <w:tcPr>
            <w:tcW w:w="2394" w:type="dxa"/>
          </w:tcPr>
          <w:p w:rsidR="00CF419C" w:rsidRDefault="00CF419C" w:rsidP="00197563">
            <w:pPr>
              <w:spacing w:line="480" w:lineRule="auto"/>
              <w:rPr>
                <w:sz w:val="24"/>
                <w:szCs w:val="24"/>
                <w:lang w:val="en-US"/>
              </w:rPr>
            </w:pPr>
            <w:r>
              <w:rPr>
                <w:sz w:val="24"/>
                <w:szCs w:val="24"/>
                <w:lang w:val="en-US"/>
              </w:rPr>
              <w:t>40,000,000</w:t>
            </w:r>
          </w:p>
        </w:tc>
        <w:tc>
          <w:tcPr>
            <w:tcW w:w="297" w:type="dxa"/>
          </w:tcPr>
          <w:p w:rsidR="00CF419C" w:rsidRDefault="00CF419C" w:rsidP="00197563">
            <w:pPr>
              <w:spacing w:line="480" w:lineRule="auto"/>
              <w:rPr>
                <w:sz w:val="24"/>
                <w:szCs w:val="24"/>
                <w:lang w:val="en-US"/>
              </w:rPr>
            </w:pPr>
            <w:r>
              <w:rPr>
                <w:sz w:val="24"/>
                <w:szCs w:val="24"/>
                <w:lang w:val="en-US"/>
              </w:rPr>
              <w:t>00</w:t>
            </w:r>
          </w:p>
        </w:tc>
      </w:tr>
    </w:tbl>
    <w:p w:rsidR="00CF419C" w:rsidRDefault="00930962" w:rsidP="00CF419C">
      <w:pPr>
        <w:spacing w:line="480" w:lineRule="auto"/>
        <w:rPr>
          <w:sz w:val="24"/>
          <w:szCs w:val="24"/>
          <w:lang w:val="en-US"/>
        </w:rPr>
      </w:pPr>
      <w:r>
        <w:rPr>
          <w:sz w:val="24"/>
          <w:szCs w:val="24"/>
          <w:lang w:val="en-US"/>
        </w:rPr>
        <w:t xml:space="preserve">                               </w:t>
      </w:r>
    </w:p>
    <w:p w:rsidR="00CF419C" w:rsidRDefault="00CF419C" w:rsidP="00CF419C">
      <w:pPr>
        <w:spacing w:line="480" w:lineRule="auto"/>
        <w:rPr>
          <w:sz w:val="24"/>
          <w:szCs w:val="24"/>
          <w:lang w:val="en-US"/>
        </w:rPr>
      </w:pPr>
      <w:r>
        <w:rPr>
          <w:sz w:val="24"/>
          <w:szCs w:val="24"/>
          <w:lang w:val="en-US"/>
        </w:rPr>
        <w:t>AMORTIZATION</w:t>
      </w:r>
    </w:p>
    <w:p w:rsidR="006F3443" w:rsidRDefault="00CF419C" w:rsidP="00CF419C">
      <w:pPr>
        <w:spacing w:line="480" w:lineRule="auto"/>
        <w:rPr>
          <w:sz w:val="24"/>
          <w:szCs w:val="24"/>
          <w:lang w:val="en-US"/>
        </w:rPr>
      </w:pPr>
      <w:r>
        <w:rPr>
          <w:sz w:val="24"/>
          <w:szCs w:val="24"/>
          <w:lang w:val="en-US"/>
        </w:rPr>
        <w:t>This is a process of payin</w:t>
      </w:r>
      <w:r w:rsidR="006F3443">
        <w:rPr>
          <w:sz w:val="24"/>
          <w:szCs w:val="24"/>
          <w:lang w:val="en-US"/>
        </w:rPr>
        <w:t>g</w:t>
      </w:r>
      <w:r>
        <w:rPr>
          <w:sz w:val="24"/>
          <w:szCs w:val="24"/>
          <w:lang w:val="en-US"/>
        </w:rPr>
        <w:t xml:space="preserve"> off debt </w:t>
      </w:r>
      <w:r w:rsidR="006F3443">
        <w:rPr>
          <w:sz w:val="24"/>
          <w:szCs w:val="24"/>
          <w:lang w:val="en-US"/>
        </w:rPr>
        <w:t xml:space="preserve">with regular payments made over time. </w:t>
      </w:r>
      <w:r>
        <w:rPr>
          <w:sz w:val="24"/>
          <w:szCs w:val="24"/>
          <w:lang w:val="en-US"/>
        </w:rPr>
        <w:t xml:space="preserve"> </w:t>
      </w:r>
    </w:p>
    <w:p w:rsidR="00CF419C" w:rsidRPr="00CF419C" w:rsidRDefault="006F3443" w:rsidP="00CF419C">
      <w:pPr>
        <w:spacing w:line="480" w:lineRule="auto"/>
        <w:rPr>
          <w:sz w:val="24"/>
          <w:szCs w:val="24"/>
          <w:lang w:val="en-US"/>
        </w:rPr>
      </w:pPr>
      <w:r>
        <w:rPr>
          <w:sz w:val="24"/>
          <w:szCs w:val="24"/>
          <w:lang w:val="en-US"/>
        </w:rPr>
        <w:t xml:space="preserve">                                                                      NAIRA                                    KOBO</w:t>
      </w:r>
      <w:r w:rsidR="00CF419C" w:rsidRPr="00CF419C">
        <w:rPr>
          <w:sz w:val="24"/>
          <w:szCs w:val="24"/>
          <w:lang w:val="en-US"/>
        </w:rPr>
        <w:t xml:space="preserve">   </w:t>
      </w:r>
    </w:p>
    <w:tbl>
      <w:tblPr>
        <w:tblStyle w:val="TableGrid"/>
        <w:tblW w:w="0" w:type="auto"/>
        <w:tblLook w:val="04A0"/>
      </w:tblPr>
      <w:tblGrid>
        <w:gridCol w:w="3192"/>
        <w:gridCol w:w="3192"/>
        <w:gridCol w:w="670"/>
      </w:tblGrid>
      <w:tr w:rsidR="006F3443" w:rsidTr="006F3443">
        <w:tc>
          <w:tcPr>
            <w:tcW w:w="3192" w:type="dxa"/>
          </w:tcPr>
          <w:p w:rsidR="006F3443" w:rsidRDefault="006F3443" w:rsidP="00CF419C">
            <w:pPr>
              <w:spacing w:line="480" w:lineRule="auto"/>
              <w:rPr>
                <w:sz w:val="24"/>
                <w:szCs w:val="24"/>
                <w:lang w:val="en-US"/>
              </w:rPr>
            </w:pPr>
            <w:r>
              <w:rPr>
                <w:sz w:val="24"/>
                <w:szCs w:val="24"/>
                <w:lang w:val="en-US"/>
              </w:rPr>
              <w:t>LAND CLEARING AMORTIZATION (PER HECTARE)</w:t>
            </w:r>
          </w:p>
        </w:tc>
        <w:tc>
          <w:tcPr>
            <w:tcW w:w="3192" w:type="dxa"/>
          </w:tcPr>
          <w:p w:rsidR="006F3443" w:rsidRDefault="006F3443" w:rsidP="00CF419C">
            <w:pPr>
              <w:spacing w:line="480" w:lineRule="auto"/>
              <w:rPr>
                <w:sz w:val="24"/>
                <w:szCs w:val="24"/>
                <w:lang w:val="en-US"/>
              </w:rPr>
            </w:pPr>
            <w:r>
              <w:rPr>
                <w:sz w:val="24"/>
                <w:szCs w:val="24"/>
                <w:lang w:val="en-US"/>
              </w:rPr>
              <w:t>85,000</w:t>
            </w:r>
          </w:p>
        </w:tc>
        <w:tc>
          <w:tcPr>
            <w:tcW w:w="670" w:type="dxa"/>
          </w:tcPr>
          <w:p w:rsidR="006F3443" w:rsidRDefault="006F3443" w:rsidP="00CF419C">
            <w:pPr>
              <w:spacing w:line="480" w:lineRule="auto"/>
              <w:rPr>
                <w:sz w:val="24"/>
                <w:szCs w:val="24"/>
                <w:lang w:val="en-US"/>
              </w:rPr>
            </w:pPr>
            <w:r>
              <w:rPr>
                <w:sz w:val="24"/>
                <w:szCs w:val="24"/>
                <w:lang w:val="en-US"/>
              </w:rPr>
              <w:t>00</w:t>
            </w:r>
          </w:p>
        </w:tc>
      </w:tr>
      <w:tr w:rsidR="006F3443" w:rsidTr="006F3443">
        <w:tc>
          <w:tcPr>
            <w:tcW w:w="3192" w:type="dxa"/>
          </w:tcPr>
          <w:p w:rsidR="006F3443" w:rsidRDefault="006F3443" w:rsidP="00CF419C">
            <w:pPr>
              <w:spacing w:line="480" w:lineRule="auto"/>
              <w:rPr>
                <w:sz w:val="24"/>
                <w:szCs w:val="24"/>
                <w:lang w:val="en-US"/>
              </w:rPr>
            </w:pPr>
            <w:r>
              <w:rPr>
                <w:sz w:val="24"/>
                <w:szCs w:val="24"/>
                <w:lang w:val="en-US"/>
              </w:rPr>
              <w:t>LAND CLEARING AMORTIZATION(PER 300 HECTARE)</w:t>
            </w:r>
          </w:p>
        </w:tc>
        <w:tc>
          <w:tcPr>
            <w:tcW w:w="3192" w:type="dxa"/>
          </w:tcPr>
          <w:p w:rsidR="006F3443" w:rsidRDefault="006F3443" w:rsidP="00CF419C">
            <w:pPr>
              <w:spacing w:line="480" w:lineRule="auto"/>
              <w:rPr>
                <w:sz w:val="24"/>
                <w:szCs w:val="24"/>
                <w:lang w:val="en-US"/>
              </w:rPr>
            </w:pPr>
            <w:r>
              <w:rPr>
                <w:sz w:val="24"/>
                <w:szCs w:val="24"/>
                <w:lang w:val="en-US"/>
              </w:rPr>
              <w:t>230,000</w:t>
            </w:r>
          </w:p>
        </w:tc>
        <w:tc>
          <w:tcPr>
            <w:tcW w:w="670" w:type="dxa"/>
          </w:tcPr>
          <w:p w:rsidR="006F3443" w:rsidRDefault="006F3443" w:rsidP="00CF419C">
            <w:pPr>
              <w:spacing w:line="480" w:lineRule="auto"/>
              <w:rPr>
                <w:sz w:val="24"/>
                <w:szCs w:val="24"/>
                <w:lang w:val="en-US"/>
              </w:rPr>
            </w:pPr>
            <w:r>
              <w:rPr>
                <w:sz w:val="24"/>
                <w:szCs w:val="24"/>
                <w:lang w:val="en-US"/>
              </w:rPr>
              <w:t>00</w:t>
            </w:r>
          </w:p>
        </w:tc>
      </w:tr>
    </w:tbl>
    <w:p w:rsidR="00CF419C" w:rsidRDefault="006F3443" w:rsidP="00CF419C">
      <w:pPr>
        <w:spacing w:line="480" w:lineRule="auto"/>
        <w:rPr>
          <w:sz w:val="24"/>
          <w:szCs w:val="24"/>
          <w:lang w:val="en-US"/>
        </w:rPr>
      </w:pPr>
      <w:r>
        <w:rPr>
          <w:sz w:val="24"/>
          <w:szCs w:val="24"/>
          <w:lang w:val="en-US"/>
        </w:rPr>
        <w:t xml:space="preserve"> </w:t>
      </w:r>
    </w:p>
    <w:p w:rsidR="00DD2A36" w:rsidRDefault="00DD2A36" w:rsidP="00CF419C">
      <w:pPr>
        <w:spacing w:line="480" w:lineRule="auto"/>
        <w:rPr>
          <w:sz w:val="24"/>
          <w:szCs w:val="24"/>
          <w:lang w:val="en-US"/>
        </w:rPr>
      </w:pPr>
      <w:r>
        <w:rPr>
          <w:sz w:val="24"/>
          <w:szCs w:val="24"/>
          <w:lang w:val="en-US"/>
        </w:rPr>
        <w:t xml:space="preserve">                                                   REVENUE</w:t>
      </w:r>
    </w:p>
    <w:p w:rsidR="00D72750" w:rsidRDefault="006F3443" w:rsidP="00CF419C">
      <w:pPr>
        <w:spacing w:line="480" w:lineRule="auto"/>
        <w:rPr>
          <w:sz w:val="24"/>
          <w:szCs w:val="24"/>
          <w:lang w:val="en-US"/>
        </w:rPr>
      </w:pPr>
      <w:r>
        <w:rPr>
          <w:sz w:val="24"/>
          <w:szCs w:val="24"/>
          <w:lang w:val="en-US"/>
        </w:rPr>
        <w:t xml:space="preserve">                        </w:t>
      </w:r>
    </w:p>
    <w:tbl>
      <w:tblPr>
        <w:tblStyle w:val="TableGrid"/>
        <w:tblW w:w="0" w:type="auto"/>
        <w:tblLook w:val="04A0"/>
      </w:tblPr>
      <w:tblGrid>
        <w:gridCol w:w="3192"/>
        <w:gridCol w:w="3192"/>
        <w:gridCol w:w="812"/>
      </w:tblGrid>
      <w:tr w:rsidR="00D72750" w:rsidTr="00B04CB4">
        <w:tc>
          <w:tcPr>
            <w:tcW w:w="3192" w:type="dxa"/>
          </w:tcPr>
          <w:p w:rsidR="00D72750" w:rsidRDefault="00D72750" w:rsidP="00CF419C">
            <w:pPr>
              <w:spacing w:line="480" w:lineRule="auto"/>
              <w:rPr>
                <w:sz w:val="24"/>
                <w:szCs w:val="24"/>
                <w:lang w:val="en-US"/>
              </w:rPr>
            </w:pPr>
            <w:r>
              <w:rPr>
                <w:sz w:val="24"/>
                <w:szCs w:val="24"/>
                <w:lang w:val="en-US"/>
              </w:rPr>
              <w:lastRenderedPageBreak/>
              <w:t xml:space="preserve">YIELD PER HECTARE 3 TONNES AT  100,000 NAIRA PER TONNE </w:t>
            </w:r>
          </w:p>
        </w:tc>
        <w:tc>
          <w:tcPr>
            <w:tcW w:w="3192" w:type="dxa"/>
          </w:tcPr>
          <w:p w:rsidR="00D72750" w:rsidRDefault="00D72750" w:rsidP="00CF419C">
            <w:pPr>
              <w:spacing w:line="480" w:lineRule="auto"/>
              <w:rPr>
                <w:sz w:val="24"/>
                <w:szCs w:val="24"/>
                <w:lang w:val="en-US"/>
              </w:rPr>
            </w:pPr>
          </w:p>
          <w:p w:rsidR="00D72750" w:rsidRDefault="00D72750" w:rsidP="00CF419C">
            <w:pPr>
              <w:spacing w:line="480" w:lineRule="auto"/>
              <w:rPr>
                <w:sz w:val="24"/>
                <w:szCs w:val="24"/>
                <w:lang w:val="en-US"/>
              </w:rPr>
            </w:pPr>
            <w:r>
              <w:rPr>
                <w:sz w:val="24"/>
                <w:szCs w:val="24"/>
                <w:lang w:val="en-US"/>
              </w:rPr>
              <w:t xml:space="preserve">                  NAIRA</w:t>
            </w:r>
          </w:p>
        </w:tc>
        <w:tc>
          <w:tcPr>
            <w:tcW w:w="812" w:type="dxa"/>
          </w:tcPr>
          <w:p w:rsidR="00D72750" w:rsidRDefault="00D72750" w:rsidP="00CF419C">
            <w:pPr>
              <w:spacing w:line="480" w:lineRule="auto"/>
              <w:rPr>
                <w:sz w:val="24"/>
                <w:szCs w:val="24"/>
                <w:lang w:val="en-US"/>
              </w:rPr>
            </w:pPr>
          </w:p>
          <w:p w:rsidR="00D72750" w:rsidRDefault="00B04CB4" w:rsidP="00CF419C">
            <w:pPr>
              <w:spacing w:line="480" w:lineRule="auto"/>
              <w:rPr>
                <w:sz w:val="24"/>
                <w:szCs w:val="24"/>
                <w:lang w:val="en-US"/>
              </w:rPr>
            </w:pPr>
            <w:r>
              <w:rPr>
                <w:sz w:val="24"/>
                <w:szCs w:val="24"/>
                <w:lang w:val="en-US"/>
              </w:rPr>
              <w:t xml:space="preserve">       </w:t>
            </w:r>
            <w:r w:rsidR="00D72750">
              <w:rPr>
                <w:sz w:val="24"/>
                <w:szCs w:val="24"/>
                <w:lang w:val="en-US"/>
              </w:rPr>
              <w:t>KOBO</w:t>
            </w:r>
          </w:p>
        </w:tc>
      </w:tr>
      <w:tr w:rsidR="00D72750" w:rsidTr="00B04CB4">
        <w:tc>
          <w:tcPr>
            <w:tcW w:w="3192" w:type="dxa"/>
          </w:tcPr>
          <w:p w:rsidR="00D72750" w:rsidRDefault="00D72750" w:rsidP="00CF419C">
            <w:pPr>
              <w:spacing w:line="480" w:lineRule="auto"/>
              <w:rPr>
                <w:sz w:val="24"/>
                <w:szCs w:val="24"/>
                <w:lang w:val="en-US"/>
              </w:rPr>
            </w:pPr>
            <w:r>
              <w:rPr>
                <w:sz w:val="24"/>
                <w:szCs w:val="24"/>
                <w:lang w:val="en-US"/>
              </w:rPr>
              <w:t>REVENUE PER HECTARE</w:t>
            </w:r>
          </w:p>
        </w:tc>
        <w:tc>
          <w:tcPr>
            <w:tcW w:w="3192" w:type="dxa"/>
          </w:tcPr>
          <w:p w:rsidR="00D72750" w:rsidRDefault="003E7500" w:rsidP="00CF419C">
            <w:pPr>
              <w:spacing w:line="480" w:lineRule="auto"/>
              <w:rPr>
                <w:sz w:val="24"/>
                <w:szCs w:val="24"/>
                <w:lang w:val="en-US"/>
              </w:rPr>
            </w:pPr>
            <w:r>
              <w:rPr>
                <w:sz w:val="24"/>
                <w:szCs w:val="24"/>
                <w:lang w:val="en-US"/>
              </w:rPr>
              <w:t xml:space="preserve">             300,000</w:t>
            </w:r>
          </w:p>
        </w:tc>
        <w:tc>
          <w:tcPr>
            <w:tcW w:w="812" w:type="dxa"/>
          </w:tcPr>
          <w:p w:rsidR="00D72750" w:rsidRDefault="003E7500" w:rsidP="00CF419C">
            <w:pPr>
              <w:spacing w:line="480" w:lineRule="auto"/>
              <w:rPr>
                <w:sz w:val="24"/>
                <w:szCs w:val="24"/>
                <w:lang w:val="en-US"/>
              </w:rPr>
            </w:pPr>
            <w:r>
              <w:rPr>
                <w:sz w:val="24"/>
                <w:szCs w:val="24"/>
                <w:lang w:val="en-US"/>
              </w:rPr>
              <w:t>00</w:t>
            </w:r>
          </w:p>
        </w:tc>
      </w:tr>
      <w:tr w:rsidR="00D72750" w:rsidTr="00B04CB4">
        <w:tc>
          <w:tcPr>
            <w:tcW w:w="3192" w:type="dxa"/>
          </w:tcPr>
          <w:p w:rsidR="00D72750" w:rsidRDefault="00D72750" w:rsidP="00CF419C">
            <w:pPr>
              <w:spacing w:line="480" w:lineRule="auto"/>
              <w:rPr>
                <w:sz w:val="24"/>
                <w:szCs w:val="24"/>
                <w:lang w:val="en-US"/>
              </w:rPr>
            </w:pPr>
            <w:r>
              <w:rPr>
                <w:sz w:val="24"/>
                <w:szCs w:val="24"/>
                <w:lang w:val="en-US"/>
              </w:rPr>
              <w:t>FOR 300 HECTARE</w:t>
            </w:r>
          </w:p>
        </w:tc>
        <w:tc>
          <w:tcPr>
            <w:tcW w:w="3192" w:type="dxa"/>
          </w:tcPr>
          <w:p w:rsidR="00D72750" w:rsidRDefault="003E7500" w:rsidP="00CF419C">
            <w:pPr>
              <w:spacing w:line="480" w:lineRule="auto"/>
              <w:rPr>
                <w:sz w:val="24"/>
                <w:szCs w:val="24"/>
                <w:lang w:val="en-US"/>
              </w:rPr>
            </w:pPr>
            <w:r>
              <w:rPr>
                <w:sz w:val="24"/>
                <w:szCs w:val="24"/>
                <w:lang w:val="en-US"/>
              </w:rPr>
              <w:t xml:space="preserve">            90,000,000</w:t>
            </w:r>
          </w:p>
        </w:tc>
        <w:tc>
          <w:tcPr>
            <w:tcW w:w="812" w:type="dxa"/>
          </w:tcPr>
          <w:p w:rsidR="00D72750" w:rsidRDefault="00B04CB4" w:rsidP="00CF419C">
            <w:pPr>
              <w:spacing w:line="480" w:lineRule="auto"/>
              <w:rPr>
                <w:sz w:val="24"/>
                <w:szCs w:val="24"/>
                <w:lang w:val="en-US"/>
              </w:rPr>
            </w:pPr>
            <w:r>
              <w:rPr>
                <w:sz w:val="24"/>
                <w:szCs w:val="24"/>
                <w:lang w:val="en-US"/>
              </w:rPr>
              <w:t>00</w:t>
            </w:r>
          </w:p>
        </w:tc>
      </w:tr>
      <w:tr w:rsidR="00D72750" w:rsidTr="00B04CB4">
        <w:tc>
          <w:tcPr>
            <w:tcW w:w="3192" w:type="dxa"/>
          </w:tcPr>
          <w:p w:rsidR="00D72750" w:rsidRDefault="00D72750" w:rsidP="00CF419C">
            <w:pPr>
              <w:spacing w:line="480" w:lineRule="auto"/>
              <w:rPr>
                <w:sz w:val="24"/>
                <w:szCs w:val="24"/>
                <w:lang w:val="en-US"/>
              </w:rPr>
            </w:pPr>
            <w:r>
              <w:rPr>
                <w:sz w:val="24"/>
                <w:szCs w:val="24"/>
                <w:lang w:val="en-US"/>
              </w:rPr>
              <w:t>NET REVENUE FOR 300 HECTARE (WITHOUT AMORTIZATION)</w:t>
            </w:r>
          </w:p>
        </w:tc>
        <w:tc>
          <w:tcPr>
            <w:tcW w:w="3192" w:type="dxa"/>
          </w:tcPr>
          <w:p w:rsidR="00D72750" w:rsidRDefault="00B04CB4" w:rsidP="00CF419C">
            <w:pPr>
              <w:spacing w:line="480" w:lineRule="auto"/>
              <w:rPr>
                <w:sz w:val="24"/>
                <w:szCs w:val="24"/>
                <w:lang w:val="en-US"/>
              </w:rPr>
            </w:pPr>
            <w:r>
              <w:rPr>
                <w:sz w:val="24"/>
                <w:szCs w:val="24"/>
                <w:lang w:val="en-US"/>
              </w:rPr>
              <w:t xml:space="preserve">            </w:t>
            </w:r>
          </w:p>
          <w:p w:rsidR="00B04CB4" w:rsidRDefault="00B04CB4" w:rsidP="00CF419C">
            <w:pPr>
              <w:spacing w:line="480" w:lineRule="auto"/>
              <w:rPr>
                <w:sz w:val="24"/>
                <w:szCs w:val="24"/>
                <w:lang w:val="en-US"/>
              </w:rPr>
            </w:pPr>
            <w:r>
              <w:rPr>
                <w:sz w:val="24"/>
                <w:szCs w:val="24"/>
                <w:lang w:val="en-US"/>
              </w:rPr>
              <w:t xml:space="preserve">             170,000,000</w:t>
            </w:r>
          </w:p>
        </w:tc>
        <w:tc>
          <w:tcPr>
            <w:tcW w:w="812" w:type="dxa"/>
          </w:tcPr>
          <w:p w:rsidR="00D72750" w:rsidRDefault="00B04CB4" w:rsidP="00CF419C">
            <w:pPr>
              <w:spacing w:line="480" w:lineRule="auto"/>
              <w:rPr>
                <w:sz w:val="24"/>
                <w:szCs w:val="24"/>
                <w:lang w:val="en-US"/>
              </w:rPr>
            </w:pPr>
            <w:r>
              <w:rPr>
                <w:sz w:val="24"/>
                <w:szCs w:val="24"/>
                <w:lang w:val="en-US"/>
              </w:rPr>
              <w:t>00</w:t>
            </w:r>
          </w:p>
        </w:tc>
      </w:tr>
      <w:tr w:rsidR="00D72750" w:rsidTr="00B04CB4">
        <w:tc>
          <w:tcPr>
            <w:tcW w:w="3192" w:type="dxa"/>
          </w:tcPr>
          <w:p w:rsidR="00D72750" w:rsidRDefault="00D72750" w:rsidP="00CF419C">
            <w:pPr>
              <w:spacing w:line="480" w:lineRule="auto"/>
              <w:rPr>
                <w:sz w:val="24"/>
                <w:szCs w:val="24"/>
                <w:lang w:val="en-US"/>
              </w:rPr>
            </w:pPr>
            <w:r>
              <w:rPr>
                <w:sz w:val="24"/>
                <w:szCs w:val="24"/>
                <w:lang w:val="en-US"/>
              </w:rPr>
              <w:t>NET REVENUE WITH AMORTIZATION ( 300 HECTARES CLEARING)</w:t>
            </w:r>
          </w:p>
        </w:tc>
        <w:tc>
          <w:tcPr>
            <w:tcW w:w="3192" w:type="dxa"/>
          </w:tcPr>
          <w:p w:rsidR="00D72750" w:rsidRDefault="00B04CB4" w:rsidP="00CF419C">
            <w:pPr>
              <w:spacing w:line="480" w:lineRule="auto"/>
              <w:rPr>
                <w:sz w:val="24"/>
                <w:szCs w:val="24"/>
                <w:lang w:val="en-US"/>
              </w:rPr>
            </w:pPr>
            <w:r>
              <w:rPr>
                <w:sz w:val="24"/>
                <w:szCs w:val="24"/>
                <w:lang w:val="en-US"/>
              </w:rPr>
              <w:t xml:space="preserve">         </w:t>
            </w:r>
          </w:p>
          <w:p w:rsidR="00B04CB4" w:rsidRDefault="00B04CB4" w:rsidP="00CF419C">
            <w:pPr>
              <w:spacing w:line="480" w:lineRule="auto"/>
              <w:rPr>
                <w:sz w:val="24"/>
                <w:szCs w:val="24"/>
                <w:lang w:val="en-US"/>
              </w:rPr>
            </w:pPr>
            <w:r>
              <w:rPr>
                <w:sz w:val="24"/>
                <w:szCs w:val="24"/>
                <w:lang w:val="en-US"/>
              </w:rPr>
              <w:t xml:space="preserve">           60,000,000</w:t>
            </w:r>
          </w:p>
        </w:tc>
        <w:tc>
          <w:tcPr>
            <w:tcW w:w="812" w:type="dxa"/>
          </w:tcPr>
          <w:p w:rsidR="00D72750" w:rsidRDefault="00B04CB4" w:rsidP="00CF419C">
            <w:pPr>
              <w:spacing w:line="480" w:lineRule="auto"/>
              <w:rPr>
                <w:sz w:val="24"/>
                <w:szCs w:val="24"/>
                <w:lang w:val="en-US"/>
              </w:rPr>
            </w:pPr>
            <w:r>
              <w:rPr>
                <w:sz w:val="24"/>
                <w:szCs w:val="24"/>
                <w:lang w:val="en-US"/>
              </w:rPr>
              <w:t>00</w:t>
            </w:r>
          </w:p>
        </w:tc>
      </w:tr>
      <w:tr w:rsidR="00D72750" w:rsidTr="00B04CB4">
        <w:tc>
          <w:tcPr>
            <w:tcW w:w="3192" w:type="dxa"/>
          </w:tcPr>
          <w:p w:rsidR="00D72750" w:rsidRDefault="00D72750" w:rsidP="00CF419C">
            <w:pPr>
              <w:spacing w:line="480" w:lineRule="auto"/>
              <w:rPr>
                <w:sz w:val="24"/>
                <w:szCs w:val="24"/>
                <w:lang w:val="en-US"/>
              </w:rPr>
            </w:pPr>
            <w:r>
              <w:rPr>
                <w:sz w:val="24"/>
                <w:szCs w:val="24"/>
                <w:lang w:val="en-US"/>
              </w:rPr>
              <w:t>2</w:t>
            </w:r>
            <w:r w:rsidRPr="00D72750">
              <w:rPr>
                <w:sz w:val="24"/>
                <w:szCs w:val="24"/>
                <w:vertAlign w:val="superscript"/>
                <w:lang w:val="en-US"/>
              </w:rPr>
              <w:t>ND</w:t>
            </w:r>
            <w:r>
              <w:rPr>
                <w:sz w:val="24"/>
                <w:szCs w:val="24"/>
                <w:lang w:val="en-US"/>
              </w:rPr>
              <w:t xml:space="preserve"> PRODUCTION CYCLE</w:t>
            </w:r>
          </w:p>
        </w:tc>
        <w:tc>
          <w:tcPr>
            <w:tcW w:w="3192" w:type="dxa"/>
          </w:tcPr>
          <w:p w:rsidR="00D72750" w:rsidRDefault="00B04CB4" w:rsidP="00CF419C">
            <w:pPr>
              <w:spacing w:line="480" w:lineRule="auto"/>
              <w:rPr>
                <w:sz w:val="24"/>
                <w:szCs w:val="24"/>
                <w:lang w:val="en-US"/>
              </w:rPr>
            </w:pPr>
            <w:r>
              <w:rPr>
                <w:sz w:val="24"/>
                <w:szCs w:val="24"/>
                <w:lang w:val="en-US"/>
              </w:rPr>
              <w:t xml:space="preserve">         90,000,000</w:t>
            </w:r>
          </w:p>
        </w:tc>
        <w:tc>
          <w:tcPr>
            <w:tcW w:w="812" w:type="dxa"/>
          </w:tcPr>
          <w:p w:rsidR="00D72750" w:rsidRDefault="00B04CB4" w:rsidP="00CF419C">
            <w:pPr>
              <w:spacing w:line="480" w:lineRule="auto"/>
              <w:rPr>
                <w:sz w:val="24"/>
                <w:szCs w:val="24"/>
                <w:lang w:val="en-US"/>
              </w:rPr>
            </w:pPr>
            <w:r>
              <w:rPr>
                <w:sz w:val="24"/>
                <w:szCs w:val="24"/>
                <w:lang w:val="en-US"/>
              </w:rPr>
              <w:t>00</w:t>
            </w:r>
          </w:p>
        </w:tc>
      </w:tr>
      <w:tr w:rsidR="00D72750" w:rsidTr="00B04CB4">
        <w:tc>
          <w:tcPr>
            <w:tcW w:w="3192" w:type="dxa"/>
          </w:tcPr>
          <w:p w:rsidR="00D72750" w:rsidRDefault="003E7500" w:rsidP="00CF419C">
            <w:pPr>
              <w:spacing w:line="480" w:lineRule="auto"/>
              <w:rPr>
                <w:sz w:val="24"/>
                <w:szCs w:val="24"/>
                <w:lang w:val="en-US"/>
              </w:rPr>
            </w:pPr>
            <w:r>
              <w:rPr>
                <w:sz w:val="24"/>
                <w:szCs w:val="24"/>
                <w:lang w:val="en-US"/>
              </w:rPr>
              <w:t>NET REVENUE</w:t>
            </w:r>
          </w:p>
        </w:tc>
        <w:tc>
          <w:tcPr>
            <w:tcW w:w="3192" w:type="dxa"/>
          </w:tcPr>
          <w:p w:rsidR="00D72750" w:rsidRDefault="00B04CB4" w:rsidP="00CF419C">
            <w:pPr>
              <w:spacing w:line="480" w:lineRule="auto"/>
              <w:rPr>
                <w:sz w:val="24"/>
                <w:szCs w:val="24"/>
                <w:lang w:val="en-US"/>
              </w:rPr>
            </w:pPr>
            <w:r>
              <w:rPr>
                <w:sz w:val="24"/>
                <w:szCs w:val="24"/>
                <w:lang w:val="en-US"/>
              </w:rPr>
              <w:t xml:space="preserve">        180,000,000</w:t>
            </w:r>
          </w:p>
        </w:tc>
        <w:tc>
          <w:tcPr>
            <w:tcW w:w="812" w:type="dxa"/>
          </w:tcPr>
          <w:p w:rsidR="00D72750" w:rsidRDefault="00B04CB4" w:rsidP="00CF419C">
            <w:pPr>
              <w:spacing w:line="480" w:lineRule="auto"/>
              <w:rPr>
                <w:sz w:val="24"/>
                <w:szCs w:val="24"/>
                <w:lang w:val="en-US"/>
              </w:rPr>
            </w:pPr>
            <w:r>
              <w:rPr>
                <w:sz w:val="24"/>
                <w:szCs w:val="24"/>
                <w:lang w:val="en-US"/>
              </w:rPr>
              <w:t>00</w:t>
            </w:r>
          </w:p>
        </w:tc>
      </w:tr>
      <w:tr w:rsidR="00D72750" w:rsidTr="00B04CB4">
        <w:tc>
          <w:tcPr>
            <w:tcW w:w="3192" w:type="dxa"/>
          </w:tcPr>
          <w:p w:rsidR="00D72750" w:rsidRDefault="003E7500" w:rsidP="00CF419C">
            <w:pPr>
              <w:spacing w:line="480" w:lineRule="auto"/>
              <w:rPr>
                <w:sz w:val="24"/>
                <w:szCs w:val="24"/>
                <w:lang w:val="en-US"/>
              </w:rPr>
            </w:pPr>
            <w:r>
              <w:rPr>
                <w:sz w:val="24"/>
                <w:szCs w:val="24"/>
                <w:lang w:val="en-US"/>
              </w:rPr>
              <w:t>NET REVENUE WITH AMORTIZATION(300 HECTARES)</w:t>
            </w:r>
          </w:p>
        </w:tc>
        <w:tc>
          <w:tcPr>
            <w:tcW w:w="3192" w:type="dxa"/>
          </w:tcPr>
          <w:p w:rsidR="00B04CB4" w:rsidRDefault="00B04CB4" w:rsidP="00CF419C">
            <w:pPr>
              <w:spacing w:line="480" w:lineRule="auto"/>
              <w:rPr>
                <w:sz w:val="24"/>
                <w:szCs w:val="24"/>
                <w:lang w:val="en-US"/>
              </w:rPr>
            </w:pPr>
            <w:r>
              <w:rPr>
                <w:sz w:val="24"/>
                <w:szCs w:val="24"/>
                <w:lang w:val="en-US"/>
              </w:rPr>
              <w:t xml:space="preserve">       </w:t>
            </w:r>
          </w:p>
          <w:p w:rsidR="00D72750" w:rsidRDefault="00B04CB4" w:rsidP="00CF419C">
            <w:pPr>
              <w:spacing w:line="480" w:lineRule="auto"/>
              <w:rPr>
                <w:sz w:val="24"/>
                <w:szCs w:val="24"/>
                <w:lang w:val="en-US"/>
              </w:rPr>
            </w:pPr>
            <w:r>
              <w:rPr>
                <w:sz w:val="24"/>
                <w:szCs w:val="24"/>
                <w:lang w:val="en-US"/>
              </w:rPr>
              <w:t xml:space="preserve">        97,000,000</w:t>
            </w:r>
          </w:p>
        </w:tc>
        <w:tc>
          <w:tcPr>
            <w:tcW w:w="812" w:type="dxa"/>
          </w:tcPr>
          <w:p w:rsidR="00D72750" w:rsidRDefault="00B04CB4" w:rsidP="00CF419C">
            <w:pPr>
              <w:spacing w:line="480" w:lineRule="auto"/>
              <w:rPr>
                <w:sz w:val="24"/>
                <w:szCs w:val="24"/>
                <w:lang w:val="en-US"/>
              </w:rPr>
            </w:pPr>
            <w:r>
              <w:rPr>
                <w:sz w:val="24"/>
                <w:szCs w:val="24"/>
                <w:lang w:val="en-US"/>
              </w:rPr>
              <w:t>00</w:t>
            </w:r>
          </w:p>
        </w:tc>
      </w:tr>
      <w:tr w:rsidR="00D72750" w:rsidTr="00B04CB4">
        <w:tc>
          <w:tcPr>
            <w:tcW w:w="3192" w:type="dxa"/>
          </w:tcPr>
          <w:p w:rsidR="00D72750" w:rsidRDefault="003E7500" w:rsidP="00CF419C">
            <w:pPr>
              <w:spacing w:line="480" w:lineRule="auto"/>
              <w:rPr>
                <w:sz w:val="24"/>
                <w:szCs w:val="24"/>
                <w:lang w:val="en-US"/>
              </w:rPr>
            </w:pPr>
            <w:r>
              <w:rPr>
                <w:sz w:val="24"/>
                <w:szCs w:val="24"/>
                <w:lang w:val="en-US"/>
              </w:rPr>
              <w:t>ANNUAL NET REVENUE(1</w:t>
            </w:r>
            <w:r w:rsidRPr="003E7500">
              <w:rPr>
                <w:sz w:val="24"/>
                <w:szCs w:val="24"/>
                <w:vertAlign w:val="superscript"/>
                <w:lang w:val="en-US"/>
              </w:rPr>
              <w:t>ST</w:t>
            </w:r>
            <w:r>
              <w:rPr>
                <w:sz w:val="24"/>
                <w:szCs w:val="24"/>
                <w:lang w:val="en-US"/>
              </w:rPr>
              <w:t xml:space="preserve"> +2</w:t>
            </w:r>
            <w:r w:rsidRPr="003E7500">
              <w:rPr>
                <w:sz w:val="24"/>
                <w:szCs w:val="24"/>
                <w:vertAlign w:val="superscript"/>
                <w:lang w:val="en-US"/>
              </w:rPr>
              <w:t>ND</w:t>
            </w:r>
            <w:r>
              <w:rPr>
                <w:sz w:val="24"/>
                <w:szCs w:val="24"/>
                <w:lang w:val="en-US"/>
              </w:rPr>
              <w:t xml:space="preserve"> CYCLE) </w:t>
            </w:r>
          </w:p>
        </w:tc>
        <w:tc>
          <w:tcPr>
            <w:tcW w:w="3192" w:type="dxa"/>
          </w:tcPr>
          <w:p w:rsidR="00D72750" w:rsidRDefault="00B04CB4" w:rsidP="00CF419C">
            <w:pPr>
              <w:spacing w:line="480" w:lineRule="auto"/>
              <w:rPr>
                <w:sz w:val="24"/>
                <w:szCs w:val="24"/>
                <w:lang w:val="en-US"/>
              </w:rPr>
            </w:pPr>
            <w:r>
              <w:rPr>
                <w:sz w:val="24"/>
                <w:szCs w:val="24"/>
                <w:lang w:val="en-US"/>
              </w:rPr>
              <w:t xml:space="preserve">      </w:t>
            </w:r>
          </w:p>
          <w:p w:rsidR="00B04CB4" w:rsidRDefault="00B04CB4" w:rsidP="00CF419C">
            <w:pPr>
              <w:spacing w:line="480" w:lineRule="auto"/>
              <w:rPr>
                <w:sz w:val="24"/>
                <w:szCs w:val="24"/>
                <w:lang w:val="en-US"/>
              </w:rPr>
            </w:pPr>
            <w:r>
              <w:rPr>
                <w:sz w:val="24"/>
                <w:szCs w:val="24"/>
                <w:lang w:val="en-US"/>
              </w:rPr>
              <w:t>40,000,000</w:t>
            </w:r>
          </w:p>
        </w:tc>
        <w:tc>
          <w:tcPr>
            <w:tcW w:w="812" w:type="dxa"/>
          </w:tcPr>
          <w:p w:rsidR="00D72750" w:rsidRDefault="00B04CB4" w:rsidP="00CF419C">
            <w:pPr>
              <w:spacing w:line="480" w:lineRule="auto"/>
              <w:rPr>
                <w:sz w:val="24"/>
                <w:szCs w:val="24"/>
                <w:lang w:val="en-US"/>
              </w:rPr>
            </w:pPr>
            <w:r>
              <w:rPr>
                <w:sz w:val="24"/>
                <w:szCs w:val="24"/>
                <w:lang w:val="en-US"/>
              </w:rPr>
              <w:t>00</w:t>
            </w:r>
          </w:p>
        </w:tc>
      </w:tr>
    </w:tbl>
    <w:p w:rsidR="006F3443" w:rsidRPr="00CF419C" w:rsidRDefault="006F3443" w:rsidP="00CF419C">
      <w:pPr>
        <w:spacing w:line="480" w:lineRule="auto"/>
        <w:rPr>
          <w:sz w:val="24"/>
          <w:szCs w:val="24"/>
          <w:lang w:val="en-US"/>
        </w:rPr>
      </w:pPr>
      <w:r>
        <w:rPr>
          <w:sz w:val="24"/>
          <w:szCs w:val="24"/>
          <w:lang w:val="en-US"/>
        </w:rPr>
        <w:t xml:space="preserve">                  </w:t>
      </w:r>
    </w:p>
    <w:sectPr w:rsidR="006F3443" w:rsidRPr="00CF419C" w:rsidSect="0089714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31B" w:rsidRDefault="00A0431B" w:rsidP="00D72750">
      <w:pPr>
        <w:spacing w:after="0" w:line="240" w:lineRule="auto"/>
      </w:pPr>
      <w:r>
        <w:separator/>
      </w:r>
    </w:p>
  </w:endnote>
  <w:endnote w:type="continuationSeparator" w:id="1">
    <w:p w:rsidR="00A0431B" w:rsidRDefault="00A0431B" w:rsidP="00D72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31B" w:rsidRDefault="00A0431B" w:rsidP="00D72750">
      <w:pPr>
        <w:spacing w:after="0" w:line="240" w:lineRule="auto"/>
      </w:pPr>
      <w:r>
        <w:separator/>
      </w:r>
    </w:p>
  </w:footnote>
  <w:footnote w:type="continuationSeparator" w:id="1">
    <w:p w:rsidR="00A0431B" w:rsidRDefault="00A0431B" w:rsidP="00D727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F1"/>
    <w:multiLevelType w:val="hybridMultilevel"/>
    <w:tmpl w:val="BFDCF304"/>
    <w:lvl w:ilvl="0" w:tplc="0A6879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A573B5"/>
    <w:multiLevelType w:val="hybridMultilevel"/>
    <w:tmpl w:val="69C8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E1ED9"/>
    <w:multiLevelType w:val="hybridMultilevel"/>
    <w:tmpl w:val="1760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3013FD"/>
    <w:multiLevelType w:val="hybridMultilevel"/>
    <w:tmpl w:val="07303904"/>
    <w:lvl w:ilvl="0" w:tplc="C25E279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808FC"/>
    <w:multiLevelType w:val="hybridMultilevel"/>
    <w:tmpl w:val="B9F6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629F7"/>
    <w:multiLevelType w:val="hybridMultilevel"/>
    <w:tmpl w:val="03ECC782"/>
    <w:lvl w:ilvl="0" w:tplc="4E4E5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206640"/>
    <w:multiLevelType w:val="hybridMultilevel"/>
    <w:tmpl w:val="58DC7924"/>
    <w:lvl w:ilvl="0" w:tplc="98B257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BE4AD1"/>
    <w:rsid w:val="000239D6"/>
    <w:rsid w:val="00092C71"/>
    <w:rsid w:val="000A759B"/>
    <w:rsid w:val="00127D57"/>
    <w:rsid w:val="00197563"/>
    <w:rsid w:val="001B488F"/>
    <w:rsid w:val="001C4B7E"/>
    <w:rsid w:val="001E6159"/>
    <w:rsid w:val="002168B8"/>
    <w:rsid w:val="002349D2"/>
    <w:rsid w:val="002971D2"/>
    <w:rsid w:val="002C2462"/>
    <w:rsid w:val="00305D83"/>
    <w:rsid w:val="003944B9"/>
    <w:rsid w:val="003955A2"/>
    <w:rsid w:val="003E7500"/>
    <w:rsid w:val="00414766"/>
    <w:rsid w:val="0042711E"/>
    <w:rsid w:val="004959D7"/>
    <w:rsid w:val="004E7540"/>
    <w:rsid w:val="00560B83"/>
    <w:rsid w:val="00603497"/>
    <w:rsid w:val="00634D98"/>
    <w:rsid w:val="006A36F0"/>
    <w:rsid w:val="006F3443"/>
    <w:rsid w:val="007D6AF9"/>
    <w:rsid w:val="007F0596"/>
    <w:rsid w:val="00860320"/>
    <w:rsid w:val="00860B96"/>
    <w:rsid w:val="00862686"/>
    <w:rsid w:val="00897140"/>
    <w:rsid w:val="00930962"/>
    <w:rsid w:val="00A0431B"/>
    <w:rsid w:val="00A37FF0"/>
    <w:rsid w:val="00A72A25"/>
    <w:rsid w:val="00B04CB4"/>
    <w:rsid w:val="00B65F59"/>
    <w:rsid w:val="00BA1B46"/>
    <w:rsid w:val="00BE4AD1"/>
    <w:rsid w:val="00C410BC"/>
    <w:rsid w:val="00C640BD"/>
    <w:rsid w:val="00CF419C"/>
    <w:rsid w:val="00CF552F"/>
    <w:rsid w:val="00D020C8"/>
    <w:rsid w:val="00D72750"/>
    <w:rsid w:val="00D81B13"/>
    <w:rsid w:val="00DA00B9"/>
    <w:rsid w:val="00DA19D1"/>
    <w:rsid w:val="00DB56D1"/>
    <w:rsid w:val="00DD2A36"/>
    <w:rsid w:val="00E127C1"/>
    <w:rsid w:val="00E60143"/>
    <w:rsid w:val="00F33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9B"/>
    <w:pPr>
      <w:ind w:left="720"/>
      <w:contextualSpacing/>
    </w:pPr>
  </w:style>
  <w:style w:type="table" w:styleId="TableGrid">
    <w:name w:val="Table Grid"/>
    <w:basedOn w:val="TableNormal"/>
    <w:uiPriority w:val="59"/>
    <w:rsid w:val="006A36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27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750"/>
    <w:rPr>
      <w:lang w:val="en-GB"/>
    </w:rPr>
  </w:style>
  <w:style w:type="paragraph" w:styleId="Footer">
    <w:name w:val="footer"/>
    <w:basedOn w:val="Normal"/>
    <w:link w:val="FooterChar"/>
    <w:uiPriority w:val="99"/>
    <w:semiHidden/>
    <w:unhideWhenUsed/>
    <w:rsid w:val="00D727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75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9</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2020-04-27T15:37:00Z</dcterms:created>
  <dcterms:modified xsi:type="dcterms:W3CDTF">2020-04-28T10:34:00Z</dcterms:modified>
</cp:coreProperties>
</file>