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58" w:rsidRDefault="003C1172">
      <w:pPr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NAME; WHYTE SOIBI</w:t>
      </w:r>
      <w:r w:rsidR="00927019">
        <w:rPr>
          <w:rFonts w:ascii="Algerian" w:hAnsi="Algerian"/>
          <w:sz w:val="40"/>
          <w:szCs w:val="40"/>
        </w:rPr>
        <w:t xml:space="preserve">             </w:t>
      </w:r>
    </w:p>
    <w:p w:rsidR="003C1172" w:rsidRDefault="003C1172">
      <w:pPr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DEPARTMENT; PHARMACOLOGY</w:t>
      </w:r>
    </w:p>
    <w:p w:rsidR="003C1172" w:rsidRDefault="003C1172">
      <w:pPr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MATRIC NUMBER; 18/MHS07/052</w:t>
      </w:r>
    </w:p>
    <w:p w:rsidR="003C1172" w:rsidRDefault="003C1172">
      <w:pPr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COURSE CODE; AFE 202</w:t>
      </w:r>
    </w:p>
    <w:p w:rsidR="003C1172" w:rsidRDefault="003C1172">
      <w:pPr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LEVEL; 200</w:t>
      </w:r>
    </w:p>
    <w:p w:rsidR="003C1172" w:rsidRPr="003C1172" w:rsidRDefault="003C117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C1172">
        <w:rPr>
          <w:rFonts w:ascii="Times New Roman" w:hAnsi="Times New Roman" w:cs="Times New Roman"/>
          <w:b/>
          <w:sz w:val="32"/>
          <w:szCs w:val="32"/>
          <w:u w:val="single"/>
        </w:rPr>
        <w:t>QUESTION;</w:t>
      </w:r>
    </w:p>
    <w:p w:rsidR="00927019" w:rsidRDefault="003C1172">
      <w:pPr>
        <w:rPr>
          <w:rFonts w:ascii="Times New Roman" w:hAnsi="Times New Roman" w:cs="Times New Roman"/>
          <w:sz w:val="32"/>
          <w:szCs w:val="32"/>
        </w:rPr>
      </w:pPr>
      <w:r w:rsidRPr="003C1172">
        <w:rPr>
          <w:rFonts w:ascii="Times New Roman" w:hAnsi="Times New Roman" w:cs="Times New Roman"/>
          <w:sz w:val="32"/>
          <w:szCs w:val="32"/>
        </w:rPr>
        <w:t xml:space="preserve">Prepare a business plan on a chosen agricultural enterprise following the guideline in the note. </w:t>
      </w:r>
      <w:proofErr w:type="gramStart"/>
      <w:r w:rsidRPr="003C1172">
        <w:rPr>
          <w:rFonts w:ascii="Times New Roman" w:hAnsi="Times New Roman" w:cs="Times New Roman"/>
          <w:sz w:val="32"/>
          <w:szCs w:val="32"/>
        </w:rPr>
        <w:t>spiral</w:t>
      </w:r>
      <w:proofErr w:type="gramEnd"/>
      <w:r w:rsidRPr="003C1172">
        <w:rPr>
          <w:rFonts w:ascii="Times New Roman" w:hAnsi="Times New Roman" w:cs="Times New Roman"/>
          <w:sz w:val="32"/>
          <w:szCs w:val="32"/>
        </w:rPr>
        <w:t xml:space="preserve"> bind and submit upon resumption. Minimum of five pages, times new roman size 12 with double spacing. Send the soft copy to me to view</w:t>
      </w:r>
    </w:p>
    <w:p w:rsidR="00927019" w:rsidRDefault="009270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3C1172" w:rsidRDefault="009270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ANSWER;</w:t>
      </w:r>
    </w:p>
    <w:p w:rsidR="00927019" w:rsidRDefault="009270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POULTRY FARMING BUSINESS PLAN</w:t>
      </w:r>
    </w:p>
    <w:p w:rsidR="007A1164" w:rsidRDefault="007A1164" w:rsidP="00927019">
      <w:pPr>
        <w:rPr>
          <w:rFonts w:ascii="Times New Roman" w:hAnsi="Times New Roman" w:cs="Times New Roman"/>
          <w:sz w:val="28"/>
          <w:szCs w:val="28"/>
        </w:rPr>
      </w:pPr>
      <w:r w:rsidRPr="007A1164">
        <w:rPr>
          <w:rFonts w:ascii="Times New Roman" w:hAnsi="Times New Roman" w:cs="Times New Roman"/>
          <w:sz w:val="28"/>
          <w:szCs w:val="28"/>
        </w:rPr>
        <w:t>Poultry farming is the form of animal husbandry which raises domesticated birds such as chickens, ducks, turkeys and geese to produce meat or eggs for fo</w:t>
      </w:r>
      <w:r>
        <w:rPr>
          <w:rFonts w:ascii="Times New Roman" w:hAnsi="Times New Roman" w:cs="Times New Roman"/>
          <w:sz w:val="28"/>
          <w:szCs w:val="28"/>
        </w:rPr>
        <w:t>od. Poultry are mostly chickens</w:t>
      </w:r>
      <w:r w:rsidRPr="007A1164">
        <w:rPr>
          <w:rFonts w:ascii="Times New Roman" w:hAnsi="Times New Roman" w:cs="Times New Roman"/>
          <w:sz w:val="28"/>
          <w:szCs w:val="28"/>
        </w:rPr>
        <w:t xml:space="preserve"> farmed in great numbers. </w:t>
      </w:r>
    </w:p>
    <w:p w:rsidR="00927019" w:rsidRDefault="00927019" w:rsidP="00927019">
      <w:pPr>
        <w:rPr>
          <w:rFonts w:ascii="Times New Roman" w:hAnsi="Times New Roman" w:cs="Times New Roman"/>
          <w:sz w:val="28"/>
          <w:szCs w:val="28"/>
        </w:rPr>
      </w:pPr>
      <w:r w:rsidRPr="00927019">
        <w:rPr>
          <w:rFonts w:ascii="Times New Roman" w:hAnsi="Times New Roman" w:cs="Times New Roman"/>
          <w:sz w:val="28"/>
          <w:szCs w:val="28"/>
        </w:rPr>
        <w:t>Factors that Makes Poultry Farmin</w:t>
      </w:r>
      <w:r w:rsidR="007A1164">
        <w:rPr>
          <w:rFonts w:ascii="Times New Roman" w:hAnsi="Times New Roman" w:cs="Times New Roman"/>
          <w:sz w:val="28"/>
          <w:szCs w:val="28"/>
        </w:rPr>
        <w:t>g a Profitable Business.</w:t>
      </w:r>
      <w:r w:rsidR="007A1164" w:rsidRPr="00927019">
        <w:rPr>
          <w:rFonts w:ascii="Times New Roman" w:hAnsi="Times New Roman" w:cs="Times New Roman"/>
          <w:sz w:val="28"/>
          <w:szCs w:val="28"/>
        </w:rPr>
        <w:t xml:space="preserve"> There</w:t>
      </w:r>
      <w:r w:rsidRPr="00927019">
        <w:rPr>
          <w:rFonts w:ascii="Times New Roman" w:hAnsi="Times New Roman" w:cs="Times New Roman"/>
          <w:sz w:val="28"/>
          <w:szCs w:val="28"/>
        </w:rPr>
        <w:t xml:space="preserve"> are a lot of factors that make poultry farming business</w:t>
      </w:r>
      <w:r w:rsidR="007A1164">
        <w:rPr>
          <w:rFonts w:ascii="Times New Roman" w:hAnsi="Times New Roman" w:cs="Times New Roman"/>
          <w:sz w:val="28"/>
          <w:szCs w:val="28"/>
        </w:rPr>
        <w:t xml:space="preserve"> a profitable one but I will </w:t>
      </w:r>
      <w:r w:rsidRPr="00927019">
        <w:rPr>
          <w:rFonts w:ascii="Times New Roman" w:hAnsi="Times New Roman" w:cs="Times New Roman"/>
          <w:sz w:val="28"/>
          <w:szCs w:val="28"/>
        </w:rPr>
        <w:t>highli</w:t>
      </w:r>
      <w:r w:rsidR="007A1164">
        <w:rPr>
          <w:rFonts w:ascii="Times New Roman" w:hAnsi="Times New Roman" w:cs="Times New Roman"/>
          <w:sz w:val="28"/>
          <w:szCs w:val="28"/>
        </w:rPr>
        <w:t>ght</w:t>
      </w:r>
      <w:r>
        <w:rPr>
          <w:rFonts w:ascii="Times New Roman" w:hAnsi="Times New Roman" w:cs="Times New Roman"/>
          <w:sz w:val="28"/>
          <w:szCs w:val="28"/>
        </w:rPr>
        <w:t xml:space="preserve"> major factors;</w:t>
      </w:r>
    </w:p>
    <w:p w:rsidR="00927019" w:rsidRPr="00927019" w:rsidRDefault="00927019" w:rsidP="009270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7019">
        <w:rPr>
          <w:rFonts w:ascii="Times New Roman" w:hAnsi="Times New Roman" w:cs="Times New Roman"/>
          <w:sz w:val="28"/>
          <w:szCs w:val="28"/>
        </w:rPr>
        <w:t>Food is one of the basic needs of man. Regardless of the economic situation, human beings must feed and since domestic birds are consumable; that makes poultry farming feasible.</w:t>
      </w:r>
    </w:p>
    <w:p w:rsidR="00927019" w:rsidRPr="00927019" w:rsidRDefault="00927019" w:rsidP="009270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7019">
        <w:rPr>
          <w:rFonts w:ascii="Times New Roman" w:hAnsi="Times New Roman" w:cs="Times New Roman"/>
          <w:sz w:val="28"/>
          <w:szCs w:val="28"/>
        </w:rPr>
        <w:t>My country Nigeria for instance has a population of over 150million and growing; bear it in mind that a huge population means a huge demand for food (egg and meat).</w:t>
      </w:r>
    </w:p>
    <w:p w:rsidR="007A1164" w:rsidRPr="007A1164" w:rsidRDefault="00927019" w:rsidP="007A11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7019">
        <w:rPr>
          <w:rFonts w:ascii="Times New Roman" w:hAnsi="Times New Roman" w:cs="Times New Roman"/>
          <w:sz w:val="28"/>
          <w:szCs w:val="28"/>
        </w:rPr>
        <w:t>With the increased awareness on the health implications of red meat; there’s an increased demand for white meat and birds are a source of white meat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019" w:rsidRDefault="007A1164" w:rsidP="007A11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1164">
        <w:rPr>
          <w:rFonts w:ascii="Times New Roman" w:hAnsi="Times New Roman" w:cs="Times New Roman"/>
          <w:sz w:val="28"/>
          <w:szCs w:val="28"/>
        </w:rPr>
        <w:t>Poultry farming is a continuous source of income.</w:t>
      </w:r>
    </w:p>
    <w:p w:rsidR="00ED7557" w:rsidRDefault="00600F84" w:rsidP="00ED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MISSION STATEMENT;</w:t>
      </w:r>
    </w:p>
    <w:p w:rsidR="00600F84" w:rsidRDefault="00600F84" w:rsidP="00600F84">
      <w:pPr>
        <w:rPr>
          <w:rFonts w:ascii="Times New Roman" w:hAnsi="Times New Roman" w:cs="Times New Roman"/>
          <w:sz w:val="28"/>
          <w:szCs w:val="28"/>
        </w:rPr>
      </w:pPr>
      <w:r w:rsidRPr="00600F84">
        <w:rPr>
          <w:rFonts w:ascii="Times New Roman" w:hAnsi="Times New Roman" w:cs="Times New Roman"/>
          <w:sz w:val="28"/>
          <w:szCs w:val="28"/>
        </w:rPr>
        <w:t>We are dedicated to mee</w:t>
      </w:r>
      <w:r>
        <w:rPr>
          <w:rFonts w:ascii="Times New Roman" w:hAnsi="Times New Roman" w:cs="Times New Roman"/>
          <w:sz w:val="28"/>
          <w:szCs w:val="28"/>
        </w:rPr>
        <w:t xml:space="preserve">ting our customer’s needs. </w:t>
      </w:r>
      <w:r w:rsidRPr="00600F84">
        <w:rPr>
          <w:rFonts w:ascii="Times New Roman" w:hAnsi="Times New Roman" w:cs="Times New Roman"/>
          <w:sz w:val="28"/>
          <w:szCs w:val="28"/>
        </w:rPr>
        <w:t>We are seen as a dynamic, well managed business by our custom</w:t>
      </w:r>
      <w:r>
        <w:rPr>
          <w:rFonts w:ascii="Times New Roman" w:hAnsi="Times New Roman" w:cs="Times New Roman"/>
          <w:sz w:val="28"/>
          <w:szCs w:val="28"/>
        </w:rPr>
        <w:t xml:space="preserve">ers, suppliers and competitors. </w:t>
      </w:r>
      <w:r w:rsidRPr="00600F84">
        <w:rPr>
          <w:rFonts w:ascii="Times New Roman" w:hAnsi="Times New Roman" w:cs="Times New Roman"/>
          <w:sz w:val="28"/>
          <w:szCs w:val="28"/>
        </w:rPr>
        <w:t xml:space="preserve">Our management system encourages team motivation, maintaining quality service </w:t>
      </w:r>
      <w:r>
        <w:rPr>
          <w:rFonts w:ascii="Times New Roman" w:hAnsi="Times New Roman" w:cs="Times New Roman"/>
          <w:sz w:val="28"/>
          <w:szCs w:val="28"/>
        </w:rPr>
        <w:t xml:space="preserve">in all aspects of our business. </w:t>
      </w:r>
      <w:r w:rsidRPr="00600F84">
        <w:rPr>
          <w:rFonts w:ascii="Times New Roman" w:hAnsi="Times New Roman" w:cs="Times New Roman"/>
          <w:sz w:val="28"/>
          <w:szCs w:val="28"/>
        </w:rPr>
        <w:t>The support and encouragement of our customers as well as our suppliers, is the core of our business success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F84" w:rsidRPr="00ED7557" w:rsidRDefault="00600F84" w:rsidP="00600F84">
      <w:pPr>
        <w:rPr>
          <w:rFonts w:ascii="Times New Roman" w:hAnsi="Times New Roman" w:cs="Times New Roman"/>
          <w:sz w:val="28"/>
          <w:szCs w:val="28"/>
        </w:rPr>
      </w:pPr>
      <w:r w:rsidRPr="00600F84">
        <w:rPr>
          <w:rFonts w:ascii="Times New Roman" w:hAnsi="Times New Roman" w:cs="Times New Roman"/>
          <w:sz w:val="28"/>
          <w:szCs w:val="28"/>
        </w:rPr>
        <w:t>Our Vision is to become one of the leading commercial poultry farm and egg production brand</w:t>
      </w:r>
      <w:r>
        <w:rPr>
          <w:rFonts w:ascii="Times New Roman" w:hAnsi="Times New Roman" w:cs="Times New Roman"/>
          <w:sz w:val="28"/>
          <w:szCs w:val="28"/>
        </w:rPr>
        <w:t xml:space="preserve">s not just in Abuja but Nigeria and also in the global stage. IB’s Poultry Farms, </w:t>
      </w:r>
      <w:r w:rsidRPr="00600F84">
        <w:rPr>
          <w:rFonts w:ascii="Times New Roman" w:hAnsi="Times New Roman" w:cs="Times New Roman"/>
          <w:sz w:val="28"/>
          <w:szCs w:val="28"/>
        </w:rPr>
        <w:t>is a world class and registered commercial poultry farms and egg production company that is committed to raising chickens and producing eggs for</w:t>
      </w:r>
      <w:r>
        <w:rPr>
          <w:rFonts w:ascii="Times New Roman" w:hAnsi="Times New Roman" w:cs="Times New Roman"/>
          <w:sz w:val="28"/>
          <w:szCs w:val="28"/>
        </w:rPr>
        <w:t xml:space="preserve"> not only Abuja also in Nigeria and becoming a global market.</w:t>
      </w:r>
      <w:r w:rsidRPr="00600F84">
        <w:rPr>
          <w:rFonts w:ascii="Times New Roman" w:hAnsi="Times New Roman" w:cs="Times New Roman"/>
          <w:sz w:val="28"/>
          <w:szCs w:val="28"/>
        </w:rPr>
        <w:t xml:space="preserve"> We want our chickens and eggs to flo</w:t>
      </w:r>
      <w:r>
        <w:rPr>
          <w:rFonts w:ascii="Times New Roman" w:hAnsi="Times New Roman" w:cs="Times New Roman"/>
          <w:sz w:val="28"/>
          <w:szCs w:val="28"/>
        </w:rPr>
        <w:t xml:space="preserve">od the nooks and crannies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of </w:t>
      </w:r>
      <w:r w:rsidRPr="00600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Africa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F84">
        <w:rPr>
          <w:rFonts w:ascii="Times New Roman" w:hAnsi="Times New Roman" w:cs="Times New Roman"/>
          <w:sz w:val="28"/>
          <w:szCs w:val="28"/>
        </w:rPr>
        <w:t>and other countries of the world.</w:t>
      </w:r>
      <w:r>
        <w:rPr>
          <w:rFonts w:ascii="Times New Roman" w:hAnsi="Times New Roman" w:cs="Times New Roman"/>
          <w:sz w:val="28"/>
          <w:szCs w:val="28"/>
        </w:rPr>
        <w:t xml:space="preserve"> We will supply meat and egg to different quick service restaurant in </w:t>
      </w:r>
      <w:r>
        <w:rPr>
          <w:rFonts w:ascii="Times New Roman" w:hAnsi="Times New Roman" w:cs="Times New Roman"/>
          <w:sz w:val="28"/>
          <w:szCs w:val="28"/>
        </w:rPr>
        <w:lastRenderedPageBreak/>
        <w:t>south west Nigeria</w:t>
      </w:r>
      <w:r w:rsidR="00D333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3E4">
        <w:rPr>
          <w:rFonts w:ascii="Times New Roman" w:hAnsi="Times New Roman" w:cs="Times New Roman"/>
          <w:sz w:val="28"/>
          <w:szCs w:val="28"/>
        </w:rPr>
        <w:t>we will also raise chicken at an affordable price and still gain profit.</w:t>
      </w:r>
      <w:bookmarkStart w:id="0" w:name="_GoBack"/>
      <w:bookmarkEnd w:id="0"/>
    </w:p>
    <w:sectPr w:rsidR="00600F84" w:rsidRPr="00ED7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661F3"/>
    <w:multiLevelType w:val="hybridMultilevel"/>
    <w:tmpl w:val="08E23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72"/>
    <w:rsid w:val="002B6E58"/>
    <w:rsid w:val="003C1172"/>
    <w:rsid w:val="00600F84"/>
    <w:rsid w:val="007A1164"/>
    <w:rsid w:val="00927019"/>
    <w:rsid w:val="00BD4BF4"/>
    <w:rsid w:val="00BF2D38"/>
    <w:rsid w:val="00D333E4"/>
    <w:rsid w:val="00ED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2020-04-27T11:02:00Z</dcterms:created>
  <dcterms:modified xsi:type="dcterms:W3CDTF">2020-04-27T13:01:00Z</dcterms:modified>
</cp:coreProperties>
</file>