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6E9" w:rsidRDefault="005E7108" w:rsidP="00C8022E">
      <w:p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DAMOR NANRET ISHAKU</w:t>
      </w:r>
    </w:p>
    <w:p w:rsidR="006806E9" w:rsidRDefault="006806E9" w:rsidP="00C8022E">
      <w:p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18/</w:t>
      </w:r>
      <w:proofErr w:type="spellStart"/>
      <w:r>
        <w:rPr>
          <w:rFonts w:ascii="Times New Roman" w:hAnsi="Times New Roman" w:cs="Times New Roman"/>
          <w:b/>
          <w:bCs/>
          <w:sz w:val="24"/>
          <w:szCs w:val="24"/>
          <w:u w:val="single"/>
          <w:lang w:val="en-US"/>
        </w:rPr>
        <w:t>mhs0</w:t>
      </w:r>
      <w:r w:rsidR="006959F0">
        <w:rPr>
          <w:rFonts w:ascii="Times New Roman" w:hAnsi="Times New Roman" w:cs="Times New Roman"/>
          <w:b/>
          <w:bCs/>
          <w:sz w:val="24"/>
          <w:szCs w:val="24"/>
          <w:u w:val="single"/>
          <w:lang w:val="en-US"/>
        </w:rPr>
        <w:t>6</w:t>
      </w:r>
      <w:proofErr w:type="spellEnd"/>
      <w:r>
        <w:rPr>
          <w:rFonts w:ascii="Times New Roman" w:hAnsi="Times New Roman" w:cs="Times New Roman"/>
          <w:b/>
          <w:bCs/>
          <w:sz w:val="24"/>
          <w:szCs w:val="24"/>
          <w:u w:val="single"/>
          <w:lang w:val="en-US"/>
        </w:rPr>
        <w:t>/0</w:t>
      </w:r>
      <w:r w:rsidR="002557A2">
        <w:rPr>
          <w:rFonts w:ascii="Times New Roman" w:hAnsi="Times New Roman" w:cs="Times New Roman"/>
          <w:b/>
          <w:bCs/>
          <w:sz w:val="24"/>
          <w:szCs w:val="24"/>
          <w:u w:val="single"/>
          <w:lang w:val="en-US"/>
        </w:rPr>
        <w:t>22</w:t>
      </w:r>
    </w:p>
    <w:p w:rsidR="006806E9" w:rsidRDefault="00726A76" w:rsidP="00C8022E">
      <w:p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Medical laboratory science</w:t>
      </w:r>
    </w:p>
    <w:p w:rsidR="006806E9" w:rsidRDefault="006806E9" w:rsidP="00C8022E">
      <w:pPr>
        <w:rPr>
          <w:rFonts w:ascii="Times New Roman" w:hAnsi="Times New Roman" w:cs="Times New Roman"/>
          <w:b/>
          <w:bCs/>
          <w:sz w:val="24"/>
          <w:szCs w:val="24"/>
          <w:u w:val="single"/>
          <w:lang w:val="en-US"/>
        </w:rPr>
      </w:pPr>
    </w:p>
    <w:p w:rsidR="006806E9" w:rsidRDefault="006806E9" w:rsidP="00C8022E">
      <w:pPr>
        <w:rPr>
          <w:rFonts w:ascii="Times New Roman" w:hAnsi="Times New Roman" w:cs="Times New Roman"/>
          <w:b/>
          <w:bCs/>
          <w:sz w:val="24"/>
          <w:szCs w:val="24"/>
          <w:u w:val="single"/>
          <w:lang w:val="en-US"/>
        </w:rPr>
      </w:pPr>
    </w:p>
    <w:p w:rsidR="006806E9" w:rsidRDefault="006806E9" w:rsidP="00C8022E">
      <w:pPr>
        <w:rPr>
          <w:rFonts w:ascii="Times New Roman" w:hAnsi="Times New Roman" w:cs="Times New Roman"/>
          <w:b/>
          <w:bCs/>
          <w:sz w:val="24"/>
          <w:szCs w:val="24"/>
          <w:u w:val="single"/>
          <w:lang w:val="en-US"/>
        </w:rPr>
      </w:pPr>
    </w:p>
    <w:p w:rsidR="006806E9" w:rsidRPr="006806E9" w:rsidRDefault="006806E9" w:rsidP="00C8022E">
      <w:pPr>
        <w:rPr>
          <w:rFonts w:ascii="Times New Roman" w:hAnsi="Times New Roman" w:cs="Times New Roman"/>
          <w:b/>
          <w:bCs/>
          <w:sz w:val="24"/>
          <w:szCs w:val="24"/>
          <w:u w:val="single"/>
          <w:lang w:val="en-US"/>
        </w:rPr>
      </w:pPr>
    </w:p>
    <w:p w:rsidR="006806E9" w:rsidRDefault="006806E9" w:rsidP="00C8022E">
      <w:pPr>
        <w:rPr>
          <w:rFonts w:ascii="Times New Roman" w:hAnsi="Times New Roman" w:cs="Times New Roman"/>
          <w:b/>
          <w:bCs/>
          <w:sz w:val="24"/>
          <w:szCs w:val="24"/>
          <w:u w:val="single"/>
        </w:rPr>
      </w:pPr>
    </w:p>
    <w:p w:rsidR="00C8022E" w:rsidRPr="00ED6470" w:rsidRDefault="00C8022E" w:rsidP="00C8022E">
      <w:pPr>
        <w:rPr>
          <w:rFonts w:ascii="Times New Roman" w:hAnsi="Times New Roman" w:cs="Times New Roman"/>
          <w:b/>
          <w:bCs/>
          <w:sz w:val="24"/>
          <w:szCs w:val="24"/>
          <w:u w:val="single"/>
        </w:rPr>
      </w:pPr>
      <w:r w:rsidRPr="00ED6470">
        <w:rPr>
          <w:rFonts w:ascii="Times New Roman" w:hAnsi="Times New Roman" w:cs="Times New Roman"/>
          <w:b/>
          <w:bCs/>
          <w:sz w:val="24"/>
          <w:szCs w:val="24"/>
          <w:u w:val="single"/>
        </w:rPr>
        <w:t>Planning a snail farming venture - 5 steps</w:t>
      </w:r>
    </w:p>
    <w:p w:rsidR="00C8022E" w:rsidRPr="00ED6470" w:rsidRDefault="00C8022E" w:rsidP="00C8022E">
      <w:pPr>
        <w:rPr>
          <w:rFonts w:ascii="Times New Roman" w:hAnsi="Times New Roman" w:cs="Times New Roman"/>
          <w:sz w:val="24"/>
          <w:szCs w:val="24"/>
        </w:rPr>
      </w:pPr>
      <w:r w:rsidRPr="00ED6470">
        <w:rPr>
          <w:rFonts w:ascii="Times New Roman" w:hAnsi="Times New Roman" w:cs="Times New Roman"/>
          <w:sz w:val="24"/>
          <w:szCs w:val="24"/>
        </w:rPr>
        <w:t>Step 1: Plan</w:t>
      </w:r>
    </w:p>
    <w:p w:rsidR="00C8022E" w:rsidRPr="002C633B" w:rsidRDefault="00C8022E" w:rsidP="002C633B">
      <w:pPr>
        <w:pStyle w:val="ListParagraph"/>
        <w:numPr>
          <w:ilvl w:val="0"/>
          <w:numId w:val="1"/>
        </w:numPr>
        <w:rPr>
          <w:rFonts w:ascii="Times New Roman" w:hAnsi="Times New Roman" w:cs="Times New Roman"/>
          <w:sz w:val="24"/>
          <w:szCs w:val="24"/>
        </w:rPr>
      </w:pPr>
      <w:r w:rsidRPr="002C633B">
        <w:rPr>
          <w:rFonts w:ascii="Times New Roman" w:hAnsi="Times New Roman" w:cs="Times New Roman"/>
          <w:sz w:val="24"/>
          <w:szCs w:val="24"/>
        </w:rPr>
        <w:t>market</w:t>
      </w:r>
    </w:p>
    <w:p w:rsidR="00C8022E" w:rsidRPr="002C633B" w:rsidRDefault="00C8022E" w:rsidP="002C633B">
      <w:pPr>
        <w:pStyle w:val="ListParagraph"/>
        <w:numPr>
          <w:ilvl w:val="0"/>
          <w:numId w:val="1"/>
        </w:numPr>
        <w:rPr>
          <w:rFonts w:ascii="Times New Roman" w:hAnsi="Times New Roman" w:cs="Times New Roman"/>
          <w:sz w:val="24"/>
          <w:szCs w:val="24"/>
        </w:rPr>
      </w:pPr>
      <w:r w:rsidRPr="002C633B">
        <w:rPr>
          <w:rFonts w:ascii="Times New Roman" w:hAnsi="Times New Roman" w:cs="Times New Roman"/>
          <w:sz w:val="24"/>
          <w:szCs w:val="24"/>
        </w:rPr>
        <w:t>production</w:t>
      </w:r>
    </w:p>
    <w:p w:rsidR="00C8022E" w:rsidRPr="002C633B" w:rsidRDefault="00C8022E" w:rsidP="002C633B">
      <w:pPr>
        <w:pStyle w:val="ListParagraph"/>
        <w:numPr>
          <w:ilvl w:val="0"/>
          <w:numId w:val="1"/>
        </w:numPr>
        <w:rPr>
          <w:rFonts w:ascii="Times New Roman" w:hAnsi="Times New Roman" w:cs="Times New Roman"/>
          <w:sz w:val="24"/>
          <w:szCs w:val="24"/>
        </w:rPr>
      </w:pPr>
      <w:r w:rsidRPr="002C633B">
        <w:rPr>
          <w:rFonts w:ascii="Times New Roman" w:hAnsi="Times New Roman" w:cs="Times New Roman"/>
          <w:sz w:val="24"/>
          <w:szCs w:val="24"/>
        </w:rPr>
        <w:t>organisation</w:t>
      </w:r>
    </w:p>
    <w:p w:rsidR="00C8022E" w:rsidRPr="00ED6470" w:rsidRDefault="00C8022E" w:rsidP="00C8022E">
      <w:pPr>
        <w:rPr>
          <w:rFonts w:ascii="Times New Roman" w:hAnsi="Times New Roman" w:cs="Times New Roman"/>
          <w:sz w:val="24"/>
          <w:szCs w:val="24"/>
        </w:rPr>
      </w:pPr>
      <w:r w:rsidRPr="00ED6470">
        <w:rPr>
          <w:rFonts w:ascii="Times New Roman" w:hAnsi="Times New Roman" w:cs="Times New Roman"/>
          <w:sz w:val="24"/>
          <w:szCs w:val="24"/>
        </w:rPr>
        <w:t>Step 2: Pilot production and sales, leading to: Step 3: 'Go or no go decision'</w:t>
      </w:r>
    </w:p>
    <w:p w:rsidR="002C633B" w:rsidRDefault="00C8022E" w:rsidP="00C8022E">
      <w:pPr>
        <w:rPr>
          <w:rFonts w:ascii="Times New Roman" w:hAnsi="Times New Roman" w:cs="Times New Roman"/>
          <w:sz w:val="24"/>
          <w:szCs w:val="24"/>
        </w:rPr>
      </w:pPr>
      <w:r w:rsidRPr="00ED6470">
        <w:rPr>
          <w:rFonts w:ascii="Times New Roman" w:hAnsi="Times New Roman" w:cs="Times New Roman"/>
          <w:sz w:val="24"/>
          <w:szCs w:val="24"/>
        </w:rPr>
        <w:t>Step 4: Investment in facilities and know-how</w:t>
      </w:r>
    </w:p>
    <w:p w:rsidR="00C8022E" w:rsidRPr="00ED6470" w:rsidRDefault="00C8022E" w:rsidP="00C8022E">
      <w:pPr>
        <w:rPr>
          <w:rFonts w:ascii="Times New Roman" w:hAnsi="Times New Roman" w:cs="Times New Roman"/>
          <w:sz w:val="24"/>
          <w:szCs w:val="24"/>
        </w:rPr>
      </w:pPr>
      <w:r w:rsidRPr="00ED6470">
        <w:rPr>
          <w:rFonts w:ascii="Times New Roman" w:hAnsi="Times New Roman" w:cs="Times New Roman"/>
          <w:sz w:val="24"/>
          <w:szCs w:val="24"/>
        </w:rPr>
        <w:t xml:space="preserve"> Step 5: Upscaling</w:t>
      </w:r>
    </w:p>
    <w:p w:rsidR="00C8022E" w:rsidRPr="002C633B" w:rsidRDefault="00C8022E" w:rsidP="002C633B">
      <w:pPr>
        <w:pStyle w:val="ListParagraph"/>
        <w:numPr>
          <w:ilvl w:val="0"/>
          <w:numId w:val="2"/>
        </w:numPr>
        <w:rPr>
          <w:rFonts w:ascii="Times New Roman" w:hAnsi="Times New Roman" w:cs="Times New Roman"/>
          <w:sz w:val="24"/>
          <w:szCs w:val="24"/>
        </w:rPr>
      </w:pPr>
      <w:r w:rsidRPr="002C633B">
        <w:rPr>
          <w:rFonts w:ascii="Times New Roman" w:hAnsi="Times New Roman" w:cs="Times New Roman"/>
          <w:sz w:val="24"/>
          <w:szCs w:val="24"/>
        </w:rPr>
        <w:t>logistical control</w:t>
      </w:r>
    </w:p>
    <w:p w:rsidR="00C8022E" w:rsidRPr="002C633B" w:rsidRDefault="00C8022E" w:rsidP="002C633B">
      <w:pPr>
        <w:pStyle w:val="ListParagraph"/>
        <w:numPr>
          <w:ilvl w:val="0"/>
          <w:numId w:val="2"/>
        </w:numPr>
        <w:rPr>
          <w:rFonts w:ascii="Times New Roman" w:hAnsi="Times New Roman" w:cs="Times New Roman"/>
          <w:sz w:val="24"/>
          <w:szCs w:val="24"/>
        </w:rPr>
      </w:pPr>
      <w:r w:rsidRPr="002C633B">
        <w:rPr>
          <w:rFonts w:ascii="Times New Roman" w:hAnsi="Times New Roman" w:cs="Times New Roman"/>
          <w:sz w:val="24"/>
          <w:szCs w:val="24"/>
        </w:rPr>
        <w:t>quality control</w:t>
      </w:r>
    </w:p>
    <w:p w:rsidR="00C8022E" w:rsidRPr="002C633B" w:rsidRDefault="00C8022E" w:rsidP="002C633B">
      <w:pPr>
        <w:pStyle w:val="ListParagraph"/>
        <w:numPr>
          <w:ilvl w:val="0"/>
          <w:numId w:val="2"/>
        </w:numPr>
        <w:rPr>
          <w:rFonts w:ascii="Times New Roman" w:hAnsi="Times New Roman" w:cs="Times New Roman"/>
          <w:sz w:val="24"/>
          <w:szCs w:val="24"/>
        </w:rPr>
      </w:pPr>
      <w:r w:rsidRPr="002C633B">
        <w:rPr>
          <w:rFonts w:ascii="Times New Roman" w:hAnsi="Times New Roman" w:cs="Times New Roman"/>
          <w:sz w:val="24"/>
          <w:szCs w:val="24"/>
        </w:rPr>
        <w:t>financial control</w:t>
      </w:r>
    </w:p>
    <w:p w:rsidR="002C633B" w:rsidRDefault="002C633B" w:rsidP="00C8022E">
      <w:pPr>
        <w:rPr>
          <w:rFonts w:ascii="Times New Roman" w:hAnsi="Times New Roman" w:cs="Times New Roman"/>
          <w:sz w:val="24"/>
          <w:szCs w:val="24"/>
        </w:rPr>
      </w:pPr>
    </w:p>
    <w:p w:rsidR="002C633B" w:rsidRDefault="002C633B" w:rsidP="00C8022E">
      <w:pPr>
        <w:rPr>
          <w:rFonts w:ascii="Times New Roman" w:hAnsi="Times New Roman" w:cs="Times New Roman"/>
          <w:sz w:val="24"/>
          <w:szCs w:val="24"/>
        </w:rPr>
      </w:pPr>
    </w:p>
    <w:p w:rsidR="00C8022E" w:rsidRPr="00ED6470" w:rsidRDefault="00C8022E" w:rsidP="00C8022E">
      <w:pPr>
        <w:rPr>
          <w:rFonts w:ascii="Times New Roman" w:hAnsi="Times New Roman" w:cs="Times New Roman"/>
          <w:sz w:val="24"/>
          <w:szCs w:val="24"/>
        </w:rPr>
      </w:pPr>
      <w:r w:rsidRPr="00ED6470">
        <w:rPr>
          <w:rFonts w:ascii="Times New Roman" w:hAnsi="Times New Roman" w:cs="Times New Roman"/>
          <w:sz w:val="24"/>
          <w:szCs w:val="24"/>
        </w:rPr>
        <w:t>Step 1: Plan</w:t>
      </w:r>
    </w:p>
    <w:p w:rsidR="00C8022E" w:rsidRPr="00ED6470" w:rsidRDefault="00C8022E" w:rsidP="00C8022E">
      <w:pPr>
        <w:rPr>
          <w:rFonts w:ascii="Times New Roman" w:hAnsi="Times New Roman" w:cs="Times New Roman"/>
          <w:sz w:val="24"/>
          <w:szCs w:val="24"/>
        </w:rPr>
      </w:pPr>
      <w:r w:rsidRPr="00ED6470">
        <w:rPr>
          <w:rFonts w:ascii="Times New Roman" w:hAnsi="Times New Roman" w:cs="Times New Roman"/>
          <w:sz w:val="24"/>
          <w:szCs w:val="24"/>
        </w:rPr>
        <w:t>Marketing plan: why do you want to farm snails?</w:t>
      </w:r>
    </w:p>
    <w:p w:rsidR="00C8022E" w:rsidRPr="002C633B" w:rsidRDefault="00C8022E" w:rsidP="002C633B">
      <w:pPr>
        <w:pStyle w:val="ListParagraph"/>
        <w:numPr>
          <w:ilvl w:val="0"/>
          <w:numId w:val="3"/>
        </w:numPr>
        <w:rPr>
          <w:rFonts w:ascii="Times New Roman" w:hAnsi="Times New Roman" w:cs="Times New Roman"/>
          <w:sz w:val="24"/>
          <w:szCs w:val="24"/>
        </w:rPr>
      </w:pPr>
      <w:r w:rsidRPr="002C633B">
        <w:rPr>
          <w:rFonts w:ascii="Times New Roman" w:hAnsi="Times New Roman" w:cs="Times New Roman"/>
          <w:sz w:val="24"/>
          <w:szCs w:val="24"/>
        </w:rPr>
        <w:t>Own consumption</w:t>
      </w:r>
    </w:p>
    <w:p w:rsidR="00C8022E" w:rsidRPr="002C633B" w:rsidRDefault="00C8022E" w:rsidP="002C633B">
      <w:pPr>
        <w:pStyle w:val="ListParagraph"/>
        <w:numPr>
          <w:ilvl w:val="0"/>
          <w:numId w:val="3"/>
        </w:numPr>
        <w:rPr>
          <w:rFonts w:ascii="Times New Roman" w:hAnsi="Times New Roman" w:cs="Times New Roman"/>
          <w:sz w:val="24"/>
          <w:szCs w:val="24"/>
        </w:rPr>
      </w:pPr>
      <w:r w:rsidRPr="002C633B">
        <w:rPr>
          <w:rFonts w:ascii="Times New Roman" w:hAnsi="Times New Roman" w:cs="Times New Roman"/>
          <w:sz w:val="24"/>
          <w:szCs w:val="24"/>
        </w:rPr>
        <w:t>Selling live snails to local market(s), local restaurants</w:t>
      </w:r>
    </w:p>
    <w:p w:rsidR="00C8022E" w:rsidRPr="002C633B" w:rsidRDefault="00C8022E" w:rsidP="00C8022E">
      <w:pPr>
        <w:pStyle w:val="ListParagraph"/>
        <w:numPr>
          <w:ilvl w:val="0"/>
          <w:numId w:val="3"/>
        </w:numPr>
        <w:rPr>
          <w:rFonts w:ascii="Times New Roman" w:hAnsi="Times New Roman" w:cs="Times New Roman"/>
          <w:sz w:val="24"/>
          <w:szCs w:val="24"/>
        </w:rPr>
      </w:pPr>
      <w:r w:rsidRPr="002C633B">
        <w:rPr>
          <w:rFonts w:ascii="Times New Roman" w:hAnsi="Times New Roman" w:cs="Times New Roman"/>
          <w:sz w:val="24"/>
          <w:szCs w:val="24"/>
        </w:rPr>
        <w:t>Selling preserved (frozen, canned) snail meat on distant markets</w:t>
      </w:r>
    </w:p>
    <w:p w:rsidR="00C8022E" w:rsidRPr="00ED6470" w:rsidRDefault="00C8022E" w:rsidP="00C8022E">
      <w:pPr>
        <w:rPr>
          <w:rFonts w:ascii="Times New Roman" w:hAnsi="Times New Roman" w:cs="Times New Roman"/>
          <w:sz w:val="24"/>
          <w:szCs w:val="24"/>
        </w:rPr>
      </w:pPr>
      <w:r w:rsidRPr="00ED6470">
        <w:rPr>
          <w:rFonts w:ascii="Times New Roman" w:hAnsi="Times New Roman" w:cs="Times New Roman"/>
          <w:sz w:val="24"/>
          <w:szCs w:val="24"/>
        </w:rPr>
        <w:t>(Note: this Agrodok is not primarily intended for the snail grower for distant markets.)</w:t>
      </w:r>
    </w:p>
    <w:p w:rsidR="002C633B" w:rsidRDefault="002C633B" w:rsidP="00C8022E">
      <w:pPr>
        <w:rPr>
          <w:rFonts w:ascii="Times New Roman" w:hAnsi="Times New Roman" w:cs="Times New Roman"/>
          <w:sz w:val="24"/>
          <w:szCs w:val="24"/>
        </w:rPr>
      </w:pPr>
    </w:p>
    <w:p w:rsidR="00C8022E" w:rsidRPr="00ED6470" w:rsidRDefault="00C8022E" w:rsidP="00C8022E">
      <w:pPr>
        <w:rPr>
          <w:rFonts w:ascii="Times New Roman" w:hAnsi="Times New Roman" w:cs="Times New Roman"/>
          <w:sz w:val="24"/>
          <w:szCs w:val="24"/>
        </w:rPr>
      </w:pPr>
      <w:r w:rsidRPr="00ED6470">
        <w:rPr>
          <w:rFonts w:ascii="Times New Roman" w:hAnsi="Times New Roman" w:cs="Times New Roman"/>
          <w:sz w:val="24"/>
          <w:szCs w:val="24"/>
        </w:rPr>
        <w:t>Production plan:</w:t>
      </w:r>
    </w:p>
    <w:p w:rsidR="00C8022E" w:rsidRPr="00ED6470" w:rsidRDefault="00C8022E" w:rsidP="00C8022E">
      <w:pPr>
        <w:rPr>
          <w:rFonts w:ascii="Times New Roman" w:hAnsi="Times New Roman" w:cs="Times New Roman"/>
          <w:sz w:val="24"/>
          <w:szCs w:val="24"/>
        </w:rPr>
      </w:pPr>
      <w:r w:rsidRPr="00ED6470">
        <w:rPr>
          <w:rFonts w:ascii="Times New Roman" w:hAnsi="Times New Roman" w:cs="Times New Roman"/>
          <w:sz w:val="24"/>
          <w:szCs w:val="24"/>
        </w:rPr>
        <w:t>Type of farming</w:t>
      </w:r>
    </w:p>
    <w:p w:rsidR="00C8022E" w:rsidRPr="00ED6470" w:rsidRDefault="00C8022E" w:rsidP="00C8022E">
      <w:pPr>
        <w:rPr>
          <w:rFonts w:ascii="Times New Roman" w:hAnsi="Times New Roman" w:cs="Times New Roman"/>
          <w:sz w:val="24"/>
          <w:szCs w:val="24"/>
        </w:rPr>
      </w:pPr>
      <w:r w:rsidRPr="00ED6470">
        <w:rPr>
          <w:rFonts w:ascii="Times New Roman" w:hAnsi="Times New Roman" w:cs="Times New Roman"/>
          <w:sz w:val="24"/>
          <w:szCs w:val="24"/>
        </w:rPr>
        <w:t>Part life cycle farming: young snails collected from the wild, bought from other breeders or agricultural institutes, then raised on the farm to table size.</w:t>
      </w:r>
    </w:p>
    <w:p w:rsidR="00C8022E" w:rsidRPr="00ED6470" w:rsidRDefault="00C8022E" w:rsidP="00C8022E">
      <w:pPr>
        <w:rPr>
          <w:rFonts w:ascii="Times New Roman" w:hAnsi="Times New Roman" w:cs="Times New Roman"/>
          <w:sz w:val="24"/>
          <w:szCs w:val="24"/>
        </w:rPr>
      </w:pPr>
      <w:r w:rsidRPr="00ED6470">
        <w:rPr>
          <w:rFonts w:ascii="Times New Roman" w:hAnsi="Times New Roman" w:cs="Times New Roman"/>
          <w:sz w:val="24"/>
          <w:szCs w:val="24"/>
        </w:rPr>
        <w:t>Complete life cycle farming: snails born and bred on the farm.</w:t>
      </w:r>
    </w:p>
    <w:p w:rsidR="00720018" w:rsidRPr="00720018" w:rsidRDefault="00C8022E" w:rsidP="00720018">
      <w:pPr>
        <w:rPr>
          <w:rFonts w:ascii="Times New Roman" w:hAnsi="Times New Roman" w:cs="Times New Roman"/>
          <w:sz w:val="24"/>
          <w:szCs w:val="24"/>
          <w:lang w:val="en-US"/>
        </w:rPr>
      </w:pPr>
      <w:r w:rsidRPr="00ED6470">
        <w:rPr>
          <w:rFonts w:ascii="Times New Roman" w:hAnsi="Times New Roman" w:cs="Times New Roman"/>
          <w:sz w:val="24"/>
          <w:szCs w:val="24"/>
        </w:rPr>
        <w:t>(Note: complete life cycle farming is recommended, to prevent diseases from being introduced into your farm by snails from outside). Farm size: the size of your pilot snail farm will depend on your marketing plan. Nigerian experiments show optimal stocking density for</w:t>
      </w:r>
      <w:r w:rsidR="00720018">
        <w:rPr>
          <w:rFonts w:ascii="Times New Roman" w:hAnsi="Times New Roman" w:cs="Times New Roman"/>
          <w:sz w:val="24"/>
          <w:szCs w:val="24"/>
          <w:lang w:val="en-US"/>
        </w:rPr>
        <w:t xml:space="preserve"> </w:t>
      </w:r>
      <w:r w:rsidR="00720018" w:rsidRPr="00720018">
        <w:rPr>
          <w:rFonts w:ascii="Times New Roman" w:hAnsi="Times New Roman" w:cs="Times New Roman"/>
          <w:sz w:val="24"/>
          <w:szCs w:val="24"/>
          <w:lang w:val="en-US"/>
        </w:rPr>
        <w:t>the giant African snails to be 100 snails/ m2 for juveniles of 0.5-49 g,</w:t>
      </w:r>
    </w:p>
    <w:p w:rsidR="00720018" w:rsidRPr="00720018" w:rsidRDefault="00720018" w:rsidP="00720018">
      <w:pPr>
        <w:rPr>
          <w:rFonts w:ascii="Times New Roman" w:hAnsi="Times New Roman" w:cs="Times New Roman"/>
          <w:sz w:val="24"/>
          <w:szCs w:val="24"/>
          <w:lang w:val="en-US"/>
        </w:rPr>
      </w:pPr>
      <w:r w:rsidRPr="00720018">
        <w:rPr>
          <w:rFonts w:ascii="Times New Roman" w:hAnsi="Times New Roman" w:cs="Times New Roman"/>
          <w:sz w:val="24"/>
          <w:szCs w:val="24"/>
          <w:lang w:val="en-US"/>
        </w:rPr>
        <w:t>and 30/m2 for pre-adults of 50-100g. Optimum density for breeding</w:t>
      </w:r>
    </w:p>
    <w:p w:rsidR="00720018" w:rsidRPr="00720018" w:rsidRDefault="00720018" w:rsidP="00720018">
      <w:pPr>
        <w:rPr>
          <w:rFonts w:ascii="Times New Roman" w:hAnsi="Times New Roman" w:cs="Times New Roman"/>
          <w:sz w:val="24"/>
          <w:szCs w:val="24"/>
          <w:lang w:val="en-US"/>
        </w:rPr>
      </w:pPr>
      <w:r w:rsidRPr="00720018">
        <w:rPr>
          <w:rFonts w:ascii="Times New Roman" w:hAnsi="Times New Roman" w:cs="Times New Roman"/>
          <w:sz w:val="24"/>
          <w:szCs w:val="24"/>
          <w:lang w:val="en-US"/>
        </w:rPr>
        <w:t>2 (egg-laying) snails is much lower: 6-7/ m .</w:t>
      </w:r>
    </w:p>
    <w:p w:rsidR="00720018" w:rsidRPr="00720018" w:rsidRDefault="00720018" w:rsidP="00720018">
      <w:pPr>
        <w:rPr>
          <w:rFonts w:ascii="Times New Roman" w:hAnsi="Times New Roman" w:cs="Times New Roman"/>
          <w:sz w:val="24"/>
          <w:szCs w:val="24"/>
          <w:lang w:val="en-US"/>
        </w:rPr>
      </w:pPr>
      <w:r w:rsidRPr="00720018">
        <w:rPr>
          <w:rFonts w:ascii="Times New Roman" w:hAnsi="Times New Roman" w:cs="Times New Roman"/>
          <w:sz w:val="24"/>
          <w:szCs w:val="24"/>
          <w:lang w:val="en-US"/>
        </w:rPr>
        <w:t>(Note: snail weight refers to the live snail, including the shell).</w:t>
      </w:r>
    </w:p>
    <w:p w:rsidR="00720018" w:rsidRPr="00720018" w:rsidRDefault="00720018" w:rsidP="00720018">
      <w:pPr>
        <w:rPr>
          <w:rFonts w:ascii="Times New Roman" w:hAnsi="Times New Roman" w:cs="Times New Roman"/>
          <w:sz w:val="24"/>
          <w:szCs w:val="24"/>
          <w:lang w:val="en-US"/>
        </w:rPr>
      </w:pPr>
      <w:r w:rsidRPr="00720018">
        <w:rPr>
          <w:rFonts w:ascii="Times New Roman" w:hAnsi="Times New Roman" w:cs="Times New Roman"/>
          <w:sz w:val="24"/>
          <w:szCs w:val="24"/>
          <w:lang w:val="en-US"/>
        </w:rPr>
        <w:t>Species</w:t>
      </w:r>
    </w:p>
    <w:p w:rsidR="00720018" w:rsidRPr="00720018" w:rsidRDefault="00720018" w:rsidP="00720018">
      <w:pPr>
        <w:rPr>
          <w:rFonts w:ascii="Times New Roman" w:hAnsi="Times New Roman" w:cs="Times New Roman"/>
          <w:sz w:val="24"/>
          <w:szCs w:val="24"/>
          <w:lang w:val="en-US"/>
        </w:rPr>
      </w:pPr>
      <w:r w:rsidRPr="00720018">
        <w:rPr>
          <w:rFonts w:ascii="Times New Roman" w:hAnsi="Times New Roman" w:cs="Times New Roman"/>
          <w:sz w:val="24"/>
          <w:szCs w:val="24"/>
          <w:lang w:val="en-US"/>
        </w:rPr>
        <w:t xml:space="preserve">This manual concentrates on GALS, giant African land snails: </w:t>
      </w:r>
      <w:proofErr w:type="spellStart"/>
      <w:r w:rsidRPr="00720018">
        <w:rPr>
          <w:rFonts w:ascii="Times New Roman" w:hAnsi="Times New Roman" w:cs="Times New Roman"/>
          <w:i/>
          <w:iCs/>
          <w:sz w:val="24"/>
          <w:szCs w:val="24"/>
          <w:lang w:val="en-US"/>
        </w:rPr>
        <w:t>Achat</w:t>
      </w:r>
      <w:proofErr w:type="spellEnd"/>
      <w:r w:rsidRPr="00720018">
        <w:rPr>
          <w:rFonts w:ascii="Times New Roman" w:hAnsi="Times New Roman" w:cs="Times New Roman"/>
          <w:i/>
          <w:iCs/>
          <w:sz w:val="24"/>
          <w:szCs w:val="24"/>
          <w:lang w:val="en-US"/>
        </w:rPr>
        <w:t xml:space="preserve">- </w:t>
      </w:r>
      <w:proofErr w:type="spellStart"/>
      <w:r w:rsidRPr="00720018">
        <w:rPr>
          <w:rFonts w:ascii="Times New Roman" w:hAnsi="Times New Roman" w:cs="Times New Roman"/>
          <w:i/>
          <w:iCs/>
          <w:sz w:val="24"/>
          <w:szCs w:val="24"/>
          <w:lang w:val="en-US"/>
        </w:rPr>
        <w:t>ina</w:t>
      </w:r>
      <w:proofErr w:type="spellEnd"/>
      <w:r w:rsidRPr="00720018">
        <w:rPr>
          <w:rFonts w:ascii="Times New Roman" w:hAnsi="Times New Roman" w:cs="Times New Roman"/>
          <w:i/>
          <w:iCs/>
          <w:sz w:val="24"/>
          <w:szCs w:val="24"/>
          <w:lang w:val="en-US"/>
        </w:rPr>
        <w:t xml:space="preserve"> </w:t>
      </w:r>
      <w:proofErr w:type="spellStart"/>
      <w:r w:rsidRPr="00720018">
        <w:rPr>
          <w:rFonts w:ascii="Times New Roman" w:hAnsi="Times New Roman" w:cs="Times New Roman"/>
          <w:i/>
          <w:iCs/>
          <w:sz w:val="24"/>
          <w:szCs w:val="24"/>
          <w:lang w:val="en-US"/>
        </w:rPr>
        <w:t>achatina</w:t>
      </w:r>
      <w:proofErr w:type="spellEnd"/>
      <w:r w:rsidRPr="00720018">
        <w:rPr>
          <w:rFonts w:ascii="Times New Roman" w:hAnsi="Times New Roman" w:cs="Times New Roman"/>
          <w:sz w:val="24"/>
          <w:szCs w:val="24"/>
          <w:lang w:val="en-US"/>
        </w:rPr>
        <w:t xml:space="preserve"> (coastal West Africa), </w:t>
      </w:r>
      <w:proofErr w:type="spellStart"/>
      <w:r w:rsidRPr="00720018">
        <w:rPr>
          <w:rFonts w:ascii="Times New Roman" w:hAnsi="Times New Roman" w:cs="Times New Roman"/>
          <w:i/>
          <w:iCs/>
          <w:sz w:val="24"/>
          <w:szCs w:val="24"/>
          <w:lang w:val="en-US"/>
        </w:rPr>
        <w:t>Archachatina</w:t>
      </w:r>
      <w:proofErr w:type="spellEnd"/>
      <w:r w:rsidRPr="00720018">
        <w:rPr>
          <w:rFonts w:ascii="Times New Roman" w:hAnsi="Times New Roman" w:cs="Times New Roman"/>
          <w:i/>
          <w:iCs/>
          <w:sz w:val="24"/>
          <w:szCs w:val="24"/>
          <w:lang w:val="en-US"/>
        </w:rPr>
        <w:t xml:space="preserve"> </w:t>
      </w:r>
      <w:proofErr w:type="spellStart"/>
      <w:r w:rsidRPr="00720018">
        <w:rPr>
          <w:rFonts w:ascii="Times New Roman" w:hAnsi="Times New Roman" w:cs="Times New Roman"/>
          <w:i/>
          <w:iCs/>
          <w:sz w:val="24"/>
          <w:szCs w:val="24"/>
          <w:lang w:val="en-US"/>
        </w:rPr>
        <w:t>marginata</w:t>
      </w:r>
      <w:proofErr w:type="spellEnd"/>
      <w:r w:rsidRPr="00720018">
        <w:rPr>
          <w:rFonts w:ascii="Times New Roman" w:hAnsi="Times New Roman" w:cs="Times New Roman"/>
          <w:i/>
          <w:iCs/>
          <w:sz w:val="24"/>
          <w:szCs w:val="24"/>
          <w:lang w:val="en-US"/>
        </w:rPr>
        <w:t xml:space="preserve"> </w:t>
      </w:r>
      <w:r w:rsidRPr="00720018">
        <w:rPr>
          <w:rFonts w:ascii="Times New Roman" w:hAnsi="Times New Roman" w:cs="Times New Roman"/>
          <w:sz w:val="24"/>
          <w:szCs w:val="24"/>
          <w:lang w:val="en-US"/>
        </w:rPr>
        <w:t xml:space="preserve">(Central African rainforest zone), and </w:t>
      </w:r>
      <w:proofErr w:type="spellStart"/>
      <w:r w:rsidRPr="00720018">
        <w:rPr>
          <w:rFonts w:ascii="Times New Roman" w:hAnsi="Times New Roman" w:cs="Times New Roman"/>
          <w:i/>
          <w:iCs/>
          <w:sz w:val="24"/>
          <w:szCs w:val="24"/>
          <w:lang w:val="en-US"/>
        </w:rPr>
        <w:t>Achatina</w:t>
      </w:r>
      <w:proofErr w:type="spellEnd"/>
      <w:r w:rsidRPr="00720018">
        <w:rPr>
          <w:rFonts w:ascii="Times New Roman" w:hAnsi="Times New Roman" w:cs="Times New Roman"/>
          <w:i/>
          <w:iCs/>
          <w:sz w:val="24"/>
          <w:szCs w:val="24"/>
          <w:lang w:val="en-US"/>
        </w:rPr>
        <w:t xml:space="preserve"> </w:t>
      </w:r>
      <w:proofErr w:type="spellStart"/>
      <w:r w:rsidRPr="00720018">
        <w:rPr>
          <w:rFonts w:ascii="Times New Roman" w:hAnsi="Times New Roman" w:cs="Times New Roman"/>
          <w:i/>
          <w:iCs/>
          <w:sz w:val="24"/>
          <w:szCs w:val="24"/>
          <w:lang w:val="en-US"/>
        </w:rPr>
        <w:t>fulica</w:t>
      </w:r>
      <w:proofErr w:type="spellEnd"/>
      <w:r w:rsidRPr="00720018">
        <w:rPr>
          <w:rFonts w:ascii="Times New Roman" w:hAnsi="Times New Roman" w:cs="Times New Roman"/>
          <w:sz w:val="24"/>
          <w:szCs w:val="24"/>
          <w:lang w:val="en-US"/>
        </w:rPr>
        <w:t xml:space="preserve"> (originally from East Africa, now widely dispersed throughout the world). Using the local species for farming is obviously preferable, keeping in mind that – at least in Ghana –</w:t>
      </w:r>
      <w:r w:rsidRPr="00720018">
        <w:rPr>
          <w:rFonts w:ascii="Times New Roman" w:hAnsi="Times New Roman" w:cs="Times New Roman"/>
          <w:i/>
          <w:iCs/>
          <w:sz w:val="24"/>
          <w:szCs w:val="24"/>
          <w:lang w:val="en-US"/>
        </w:rPr>
        <w:t xml:space="preserve"> A. </w:t>
      </w:r>
      <w:proofErr w:type="spellStart"/>
      <w:r w:rsidRPr="00720018">
        <w:rPr>
          <w:rFonts w:ascii="Times New Roman" w:hAnsi="Times New Roman" w:cs="Times New Roman"/>
          <w:i/>
          <w:iCs/>
          <w:sz w:val="24"/>
          <w:szCs w:val="24"/>
          <w:lang w:val="en-US"/>
        </w:rPr>
        <w:t>achatina</w:t>
      </w:r>
      <w:proofErr w:type="spellEnd"/>
      <w:r w:rsidRPr="00720018">
        <w:rPr>
          <w:rFonts w:ascii="Times New Roman" w:hAnsi="Times New Roman" w:cs="Times New Roman"/>
          <w:sz w:val="24"/>
          <w:szCs w:val="24"/>
          <w:lang w:val="en-US"/>
        </w:rPr>
        <w:t xml:space="preserve"> is considered the tastiest species for consumption, followed by </w:t>
      </w:r>
      <w:r w:rsidRPr="00720018">
        <w:rPr>
          <w:rFonts w:ascii="Times New Roman" w:hAnsi="Times New Roman" w:cs="Times New Roman"/>
          <w:i/>
          <w:iCs/>
          <w:sz w:val="24"/>
          <w:szCs w:val="24"/>
          <w:lang w:val="en-US"/>
        </w:rPr>
        <w:t xml:space="preserve">Arch. </w:t>
      </w:r>
      <w:proofErr w:type="spellStart"/>
      <w:r w:rsidRPr="00720018">
        <w:rPr>
          <w:rFonts w:ascii="Times New Roman" w:hAnsi="Times New Roman" w:cs="Times New Roman"/>
          <w:i/>
          <w:iCs/>
          <w:sz w:val="24"/>
          <w:szCs w:val="24"/>
          <w:lang w:val="en-US"/>
        </w:rPr>
        <w:t>marginata</w:t>
      </w:r>
      <w:proofErr w:type="spellEnd"/>
      <w:r w:rsidRPr="00720018">
        <w:rPr>
          <w:rFonts w:ascii="Times New Roman" w:hAnsi="Times New Roman" w:cs="Times New Roman"/>
          <w:i/>
          <w:iCs/>
          <w:sz w:val="24"/>
          <w:szCs w:val="24"/>
          <w:lang w:val="en-US"/>
        </w:rPr>
        <w:t xml:space="preserve">, </w:t>
      </w:r>
      <w:r w:rsidRPr="00720018">
        <w:rPr>
          <w:rFonts w:ascii="Times New Roman" w:hAnsi="Times New Roman" w:cs="Times New Roman"/>
          <w:sz w:val="24"/>
          <w:szCs w:val="24"/>
          <w:lang w:val="en-US"/>
        </w:rPr>
        <w:t xml:space="preserve">and </w:t>
      </w:r>
      <w:r w:rsidRPr="00720018">
        <w:rPr>
          <w:rFonts w:ascii="Times New Roman" w:hAnsi="Times New Roman" w:cs="Times New Roman"/>
          <w:i/>
          <w:iCs/>
          <w:sz w:val="24"/>
          <w:szCs w:val="24"/>
          <w:lang w:val="en-US"/>
        </w:rPr>
        <w:t xml:space="preserve">A. </w:t>
      </w:r>
      <w:proofErr w:type="spellStart"/>
      <w:r w:rsidRPr="00720018">
        <w:rPr>
          <w:rFonts w:ascii="Times New Roman" w:hAnsi="Times New Roman" w:cs="Times New Roman"/>
          <w:i/>
          <w:iCs/>
          <w:sz w:val="24"/>
          <w:szCs w:val="24"/>
          <w:lang w:val="en-US"/>
        </w:rPr>
        <w:t>fulica</w:t>
      </w:r>
      <w:proofErr w:type="spellEnd"/>
      <w:r w:rsidRPr="00720018">
        <w:rPr>
          <w:rFonts w:ascii="Times New Roman" w:hAnsi="Times New Roman" w:cs="Times New Roman"/>
          <w:sz w:val="24"/>
          <w:szCs w:val="24"/>
          <w:lang w:val="en-US"/>
        </w:rPr>
        <w:t>, in order of preference.</w:t>
      </w:r>
    </w:p>
    <w:p w:rsidR="00720018" w:rsidRDefault="00720018" w:rsidP="00720018">
      <w:pPr>
        <w:rPr>
          <w:rFonts w:ascii="Times New Roman" w:hAnsi="Times New Roman" w:cs="Times New Roman"/>
          <w:sz w:val="24"/>
          <w:szCs w:val="24"/>
          <w:lang w:val="en-US"/>
        </w:rPr>
      </w:pPr>
    </w:p>
    <w:p w:rsidR="00720018" w:rsidRPr="00720018" w:rsidRDefault="00720018" w:rsidP="00720018">
      <w:pPr>
        <w:rPr>
          <w:rFonts w:ascii="Times New Roman" w:hAnsi="Times New Roman" w:cs="Times New Roman"/>
          <w:sz w:val="24"/>
          <w:szCs w:val="24"/>
          <w:lang w:val="en-US"/>
        </w:rPr>
      </w:pPr>
      <w:r w:rsidRPr="00720018">
        <w:rPr>
          <w:rFonts w:ascii="Times New Roman" w:hAnsi="Times New Roman" w:cs="Times New Roman"/>
          <w:sz w:val="24"/>
          <w:szCs w:val="24"/>
          <w:lang w:val="en-US"/>
        </w:rPr>
        <w:t>Organization plan:</w:t>
      </w:r>
    </w:p>
    <w:p w:rsidR="00720018" w:rsidRPr="00720018" w:rsidRDefault="00720018" w:rsidP="00720018">
      <w:pPr>
        <w:pStyle w:val="ListParagraph"/>
        <w:numPr>
          <w:ilvl w:val="0"/>
          <w:numId w:val="4"/>
        </w:numPr>
        <w:rPr>
          <w:rFonts w:ascii="Times New Roman" w:hAnsi="Times New Roman" w:cs="Times New Roman"/>
          <w:sz w:val="24"/>
          <w:szCs w:val="24"/>
          <w:lang w:val="en-US"/>
        </w:rPr>
      </w:pPr>
      <w:r w:rsidRPr="00720018">
        <w:rPr>
          <w:rFonts w:ascii="Times New Roman" w:hAnsi="Times New Roman" w:cs="Times New Roman"/>
          <w:sz w:val="24"/>
          <w:szCs w:val="24"/>
          <w:lang w:val="en-US"/>
        </w:rPr>
        <w:lastRenderedPageBreak/>
        <w:t>Family operation</w:t>
      </w:r>
    </w:p>
    <w:p w:rsidR="00720018" w:rsidRPr="00720018" w:rsidRDefault="00720018" w:rsidP="00720018">
      <w:pPr>
        <w:pStyle w:val="ListParagraph"/>
        <w:numPr>
          <w:ilvl w:val="0"/>
          <w:numId w:val="4"/>
        </w:numPr>
        <w:rPr>
          <w:rFonts w:ascii="Times New Roman" w:hAnsi="Times New Roman" w:cs="Times New Roman"/>
          <w:sz w:val="24"/>
          <w:szCs w:val="24"/>
          <w:lang w:val="en-US"/>
        </w:rPr>
      </w:pPr>
      <w:r w:rsidRPr="00720018">
        <w:rPr>
          <w:rFonts w:ascii="Times New Roman" w:hAnsi="Times New Roman" w:cs="Times New Roman"/>
          <w:sz w:val="24"/>
          <w:szCs w:val="24"/>
          <w:lang w:val="en-US"/>
        </w:rPr>
        <w:t>Commercial venture, financially and organizationally separated</w:t>
      </w:r>
      <w:r>
        <w:rPr>
          <w:rFonts w:ascii="Times New Roman" w:hAnsi="Times New Roman" w:cs="Times New Roman"/>
          <w:sz w:val="24"/>
          <w:szCs w:val="24"/>
          <w:lang w:val="en-US"/>
        </w:rPr>
        <w:t xml:space="preserve"> </w:t>
      </w:r>
      <w:r w:rsidRPr="00720018">
        <w:rPr>
          <w:rFonts w:ascii="Times New Roman" w:hAnsi="Times New Roman" w:cs="Times New Roman"/>
          <w:sz w:val="24"/>
          <w:szCs w:val="24"/>
          <w:lang w:val="en-US"/>
        </w:rPr>
        <w:t>from your farm.</w:t>
      </w:r>
    </w:p>
    <w:p w:rsidR="00720018" w:rsidRDefault="00720018" w:rsidP="00720018">
      <w:pPr>
        <w:rPr>
          <w:rFonts w:ascii="Times New Roman" w:hAnsi="Times New Roman" w:cs="Times New Roman"/>
          <w:sz w:val="24"/>
          <w:szCs w:val="24"/>
          <w:lang w:val="en-US"/>
        </w:rPr>
      </w:pPr>
    </w:p>
    <w:p w:rsidR="00720018" w:rsidRPr="00720018" w:rsidRDefault="00720018" w:rsidP="00720018">
      <w:pPr>
        <w:rPr>
          <w:rFonts w:ascii="Times New Roman" w:hAnsi="Times New Roman" w:cs="Times New Roman"/>
          <w:sz w:val="24"/>
          <w:szCs w:val="24"/>
          <w:lang w:val="en-US"/>
        </w:rPr>
      </w:pPr>
      <w:r w:rsidRPr="00720018">
        <w:rPr>
          <w:rFonts w:ascii="Times New Roman" w:hAnsi="Times New Roman" w:cs="Times New Roman"/>
          <w:sz w:val="24"/>
          <w:szCs w:val="24"/>
          <w:lang w:val="en-US"/>
        </w:rPr>
        <w:t>Step 2: Pilot production</w:t>
      </w:r>
    </w:p>
    <w:p w:rsidR="00720018" w:rsidRPr="00720018" w:rsidRDefault="00720018" w:rsidP="00720018">
      <w:pPr>
        <w:rPr>
          <w:rFonts w:ascii="Times New Roman" w:hAnsi="Times New Roman" w:cs="Times New Roman"/>
          <w:sz w:val="24"/>
          <w:szCs w:val="24"/>
          <w:lang w:val="en-US"/>
        </w:rPr>
      </w:pPr>
      <w:r w:rsidRPr="00720018">
        <w:rPr>
          <w:rFonts w:ascii="Times New Roman" w:hAnsi="Times New Roman" w:cs="Times New Roman"/>
          <w:sz w:val="24"/>
          <w:szCs w:val="24"/>
          <w:lang w:val="en-US"/>
        </w:rPr>
        <w:t>During the pilot production phase you should keep detailed records on which to base your go or no go decision to continue snail farming or stop.</w:t>
      </w:r>
    </w:p>
    <w:p w:rsidR="00720018" w:rsidRPr="00BC635A" w:rsidRDefault="00720018" w:rsidP="00720018">
      <w:pPr>
        <w:pStyle w:val="ListParagraph"/>
        <w:numPr>
          <w:ilvl w:val="0"/>
          <w:numId w:val="5"/>
        </w:numPr>
        <w:rPr>
          <w:rFonts w:ascii="Times New Roman" w:hAnsi="Times New Roman" w:cs="Times New Roman"/>
          <w:sz w:val="24"/>
          <w:szCs w:val="24"/>
          <w:lang w:val="en-US"/>
        </w:rPr>
      </w:pPr>
      <w:r w:rsidRPr="00BC635A">
        <w:rPr>
          <w:rFonts w:ascii="Times New Roman" w:hAnsi="Times New Roman" w:cs="Times New Roman"/>
          <w:sz w:val="24"/>
          <w:szCs w:val="24"/>
          <w:lang w:val="en-US"/>
        </w:rPr>
        <w:t>records of inputs: labour (your own or household members, hired</w:t>
      </w:r>
      <w:r w:rsidR="00BC635A">
        <w:rPr>
          <w:rFonts w:ascii="Times New Roman" w:hAnsi="Times New Roman" w:cs="Times New Roman"/>
          <w:sz w:val="24"/>
          <w:szCs w:val="24"/>
          <w:lang w:val="en-US"/>
        </w:rPr>
        <w:t xml:space="preserve"> </w:t>
      </w:r>
      <w:r w:rsidRPr="00BC635A">
        <w:rPr>
          <w:rFonts w:ascii="Times New Roman" w:hAnsi="Times New Roman" w:cs="Times New Roman"/>
          <w:sz w:val="24"/>
          <w:szCs w:val="24"/>
          <w:lang w:val="en-US"/>
        </w:rPr>
        <w:t>labour), money, materials, feed and so on</w:t>
      </w:r>
    </w:p>
    <w:p w:rsidR="00720018" w:rsidRPr="00BC635A" w:rsidRDefault="00720018" w:rsidP="00BC635A">
      <w:pPr>
        <w:pStyle w:val="ListParagraph"/>
        <w:numPr>
          <w:ilvl w:val="0"/>
          <w:numId w:val="5"/>
        </w:numPr>
        <w:rPr>
          <w:rFonts w:ascii="Times New Roman" w:hAnsi="Times New Roman" w:cs="Times New Roman"/>
          <w:sz w:val="24"/>
          <w:szCs w:val="24"/>
          <w:lang w:val="en-US"/>
        </w:rPr>
      </w:pPr>
      <w:r w:rsidRPr="00BC635A">
        <w:rPr>
          <w:rFonts w:ascii="Times New Roman" w:hAnsi="Times New Roman" w:cs="Times New Roman"/>
          <w:sz w:val="24"/>
          <w:szCs w:val="24"/>
          <w:lang w:val="en-US"/>
        </w:rPr>
        <w:t>records of growth performance of your snails.</w:t>
      </w:r>
    </w:p>
    <w:p w:rsidR="00BC635A" w:rsidRDefault="00BC635A" w:rsidP="00720018">
      <w:pPr>
        <w:rPr>
          <w:rFonts w:ascii="Times New Roman" w:hAnsi="Times New Roman" w:cs="Times New Roman"/>
          <w:sz w:val="24"/>
          <w:szCs w:val="24"/>
          <w:lang w:val="en-US"/>
        </w:rPr>
      </w:pPr>
    </w:p>
    <w:p w:rsidR="00720018" w:rsidRPr="00720018" w:rsidRDefault="00720018" w:rsidP="00720018">
      <w:pPr>
        <w:rPr>
          <w:rFonts w:ascii="Times New Roman" w:hAnsi="Times New Roman" w:cs="Times New Roman"/>
          <w:sz w:val="24"/>
          <w:szCs w:val="24"/>
          <w:lang w:val="en-US"/>
        </w:rPr>
      </w:pPr>
      <w:r w:rsidRPr="00720018">
        <w:rPr>
          <w:rFonts w:ascii="Times New Roman" w:hAnsi="Times New Roman" w:cs="Times New Roman"/>
          <w:sz w:val="24"/>
          <w:szCs w:val="24"/>
          <w:lang w:val="en-US"/>
        </w:rPr>
        <w:t>Step 3: Go or no go decision</w:t>
      </w:r>
    </w:p>
    <w:p w:rsidR="00720018" w:rsidRDefault="00720018" w:rsidP="00720018">
      <w:pPr>
        <w:rPr>
          <w:rFonts w:ascii="Times New Roman" w:hAnsi="Times New Roman" w:cs="Times New Roman"/>
          <w:sz w:val="24"/>
          <w:szCs w:val="24"/>
          <w:lang w:val="en-US"/>
        </w:rPr>
      </w:pPr>
      <w:r w:rsidRPr="00720018">
        <w:rPr>
          <w:rFonts w:ascii="Times New Roman" w:hAnsi="Times New Roman" w:cs="Times New Roman"/>
          <w:sz w:val="24"/>
          <w:szCs w:val="24"/>
          <w:lang w:val="en-US"/>
        </w:rPr>
        <w:t>Only after carefully balancing production costs (per marketable snail, or per kg live snail, or dressed snail meat) and sales revenue will you be able to start a snail growing venture safely.</w:t>
      </w:r>
    </w:p>
    <w:p w:rsidR="00523276" w:rsidRPr="00720018" w:rsidRDefault="00523276" w:rsidP="00720018">
      <w:pPr>
        <w:rPr>
          <w:rFonts w:ascii="Times New Roman" w:hAnsi="Times New Roman" w:cs="Times New Roman"/>
          <w:sz w:val="24"/>
          <w:szCs w:val="24"/>
          <w:lang w:val="en-US"/>
        </w:rPr>
      </w:pPr>
    </w:p>
    <w:p w:rsidR="00720018" w:rsidRPr="00720018" w:rsidRDefault="00720018" w:rsidP="00720018">
      <w:pPr>
        <w:rPr>
          <w:rFonts w:ascii="Times New Roman" w:hAnsi="Times New Roman" w:cs="Times New Roman"/>
          <w:sz w:val="24"/>
          <w:szCs w:val="24"/>
          <w:lang w:val="en-US"/>
        </w:rPr>
      </w:pPr>
    </w:p>
    <w:p w:rsidR="00720018" w:rsidRPr="00720018" w:rsidRDefault="00720018" w:rsidP="00720018">
      <w:pPr>
        <w:rPr>
          <w:rFonts w:ascii="Times New Roman" w:hAnsi="Times New Roman" w:cs="Times New Roman"/>
          <w:sz w:val="24"/>
          <w:szCs w:val="24"/>
          <w:lang w:val="en-US"/>
        </w:rPr>
      </w:pPr>
      <w:r w:rsidRPr="00720018">
        <w:rPr>
          <w:rFonts w:ascii="Times New Roman" w:hAnsi="Times New Roman" w:cs="Times New Roman"/>
          <w:sz w:val="24"/>
          <w:szCs w:val="24"/>
          <w:lang w:val="en-US"/>
        </w:rPr>
        <w:t>Step 4: Investment in facilities and know-how</w:t>
      </w:r>
    </w:p>
    <w:p w:rsidR="00720018" w:rsidRPr="00720018" w:rsidRDefault="00720018" w:rsidP="00720018">
      <w:pPr>
        <w:rPr>
          <w:rFonts w:ascii="Times New Roman" w:hAnsi="Times New Roman" w:cs="Times New Roman"/>
          <w:sz w:val="24"/>
          <w:szCs w:val="24"/>
          <w:lang w:val="en-US"/>
        </w:rPr>
      </w:pPr>
      <w:r w:rsidRPr="00720018">
        <w:rPr>
          <w:rFonts w:ascii="Times New Roman" w:hAnsi="Times New Roman" w:cs="Times New Roman"/>
          <w:sz w:val="24"/>
          <w:szCs w:val="24"/>
          <w:lang w:val="en-US"/>
        </w:rPr>
        <w:t>Facilities:</w:t>
      </w:r>
    </w:p>
    <w:p w:rsidR="00720018" w:rsidRPr="00523276" w:rsidRDefault="00720018" w:rsidP="00523276">
      <w:pPr>
        <w:pStyle w:val="ListParagraph"/>
        <w:numPr>
          <w:ilvl w:val="0"/>
          <w:numId w:val="6"/>
        </w:numPr>
        <w:rPr>
          <w:rFonts w:ascii="Times New Roman" w:hAnsi="Times New Roman" w:cs="Times New Roman"/>
          <w:sz w:val="24"/>
          <w:szCs w:val="24"/>
          <w:lang w:val="en-US"/>
        </w:rPr>
      </w:pPr>
      <w:r w:rsidRPr="00523276">
        <w:rPr>
          <w:rFonts w:ascii="Times New Roman" w:hAnsi="Times New Roman" w:cs="Times New Roman"/>
          <w:sz w:val="24"/>
          <w:szCs w:val="24"/>
          <w:lang w:val="en-US"/>
        </w:rPr>
        <w:t>Location, type and size of cages or pens, depending on the scale of</w:t>
      </w:r>
    </w:p>
    <w:p w:rsidR="00720018" w:rsidRPr="00720018" w:rsidRDefault="00720018" w:rsidP="00720018">
      <w:pPr>
        <w:rPr>
          <w:rFonts w:ascii="Times New Roman" w:hAnsi="Times New Roman" w:cs="Times New Roman"/>
          <w:sz w:val="24"/>
          <w:szCs w:val="24"/>
          <w:lang w:val="en-US"/>
        </w:rPr>
      </w:pPr>
      <w:r w:rsidRPr="00720018">
        <w:rPr>
          <w:rFonts w:ascii="Times New Roman" w:hAnsi="Times New Roman" w:cs="Times New Roman"/>
          <w:sz w:val="24"/>
          <w:szCs w:val="24"/>
          <w:lang w:val="en-US"/>
        </w:rPr>
        <w:t>snail farming planned.</w:t>
      </w:r>
    </w:p>
    <w:p w:rsidR="00720018" w:rsidRPr="00523276" w:rsidRDefault="00720018" w:rsidP="00523276">
      <w:pPr>
        <w:pStyle w:val="ListParagraph"/>
        <w:numPr>
          <w:ilvl w:val="0"/>
          <w:numId w:val="6"/>
        </w:numPr>
        <w:rPr>
          <w:rFonts w:ascii="Times New Roman" w:hAnsi="Times New Roman" w:cs="Times New Roman"/>
          <w:sz w:val="24"/>
          <w:szCs w:val="24"/>
          <w:lang w:val="en-US"/>
        </w:rPr>
      </w:pPr>
      <w:r w:rsidRPr="00523276">
        <w:rPr>
          <w:rFonts w:ascii="Times New Roman" w:hAnsi="Times New Roman" w:cs="Times New Roman"/>
          <w:sz w:val="24"/>
          <w:szCs w:val="24"/>
          <w:lang w:val="en-US"/>
        </w:rPr>
        <w:t>Finance, corresponding to the scale of the snail farming operation:</w:t>
      </w:r>
    </w:p>
    <w:p w:rsidR="00720018" w:rsidRPr="00523276" w:rsidRDefault="00720018" w:rsidP="00720018">
      <w:pPr>
        <w:pStyle w:val="ListParagraph"/>
        <w:numPr>
          <w:ilvl w:val="0"/>
          <w:numId w:val="6"/>
        </w:numPr>
        <w:rPr>
          <w:rFonts w:ascii="Times New Roman" w:hAnsi="Times New Roman" w:cs="Times New Roman"/>
          <w:sz w:val="24"/>
          <w:szCs w:val="24"/>
          <w:lang w:val="en-US"/>
        </w:rPr>
      </w:pPr>
      <w:r w:rsidRPr="00523276">
        <w:rPr>
          <w:rFonts w:ascii="Times New Roman" w:hAnsi="Times New Roman" w:cs="Times New Roman"/>
          <w:sz w:val="24"/>
          <w:szCs w:val="24"/>
          <w:lang w:val="en-US"/>
        </w:rPr>
        <w:t>Private or family capital, micro-credit (Grameen Bank model) or</w:t>
      </w:r>
      <w:r w:rsidR="00523276">
        <w:rPr>
          <w:rFonts w:ascii="Times New Roman" w:hAnsi="Times New Roman" w:cs="Times New Roman"/>
          <w:sz w:val="24"/>
          <w:szCs w:val="24"/>
          <w:lang w:val="en-US"/>
        </w:rPr>
        <w:t xml:space="preserve"> </w:t>
      </w:r>
      <w:r w:rsidRPr="00523276">
        <w:rPr>
          <w:rFonts w:ascii="Times New Roman" w:hAnsi="Times New Roman" w:cs="Times New Roman"/>
          <w:sz w:val="24"/>
          <w:szCs w:val="24"/>
          <w:lang w:val="en-US"/>
        </w:rPr>
        <w:t>commercial credit.</w:t>
      </w:r>
    </w:p>
    <w:p w:rsidR="00720018" w:rsidRPr="00720018" w:rsidRDefault="00720018" w:rsidP="00720018">
      <w:pPr>
        <w:rPr>
          <w:rFonts w:ascii="Times New Roman" w:hAnsi="Times New Roman" w:cs="Times New Roman"/>
          <w:sz w:val="24"/>
          <w:szCs w:val="24"/>
          <w:lang w:val="en-US"/>
        </w:rPr>
      </w:pPr>
      <w:r w:rsidRPr="00720018">
        <w:rPr>
          <w:rFonts w:ascii="Times New Roman" w:hAnsi="Times New Roman" w:cs="Times New Roman"/>
          <w:sz w:val="24"/>
          <w:szCs w:val="24"/>
          <w:lang w:val="en-US"/>
        </w:rPr>
        <w:t>Know-how:</w:t>
      </w:r>
    </w:p>
    <w:p w:rsidR="00720018" w:rsidRPr="00523276" w:rsidRDefault="00720018" w:rsidP="00720018">
      <w:pPr>
        <w:pStyle w:val="ListParagraph"/>
        <w:numPr>
          <w:ilvl w:val="0"/>
          <w:numId w:val="7"/>
        </w:numPr>
        <w:rPr>
          <w:rFonts w:ascii="Times New Roman" w:hAnsi="Times New Roman" w:cs="Times New Roman"/>
          <w:sz w:val="24"/>
          <w:szCs w:val="24"/>
          <w:lang w:val="en-US"/>
        </w:rPr>
      </w:pPr>
      <w:r w:rsidRPr="00523276">
        <w:rPr>
          <w:rFonts w:ascii="Times New Roman" w:hAnsi="Times New Roman" w:cs="Times New Roman"/>
          <w:sz w:val="24"/>
          <w:szCs w:val="24"/>
          <w:lang w:val="en-US"/>
        </w:rPr>
        <w:t>Acquiring or improving your knowledge of snail farming through</w:t>
      </w:r>
      <w:r w:rsidR="00523276">
        <w:rPr>
          <w:rFonts w:ascii="Times New Roman" w:hAnsi="Times New Roman" w:cs="Times New Roman"/>
          <w:sz w:val="24"/>
          <w:szCs w:val="24"/>
          <w:lang w:val="en-US"/>
        </w:rPr>
        <w:t xml:space="preserve"> </w:t>
      </w:r>
      <w:r w:rsidRPr="00523276">
        <w:rPr>
          <w:rFonts w:ascii="Times New Roman" w:hAnsi="Times New Roman" w:cs="Times New Roman"/>
          <w:sz w:val="24"/>
          <w:szCs w:val="24"/>
          <w:lang w:val="en-US"/>
        </w:rPr>
        <w:t>exchange of information, reading, attending courses, etc.</w:t>
      </w:r>
    </w:p>
    <w:p w:rsidR="00720018" w:rsidRPr="00720018" w:rsidRDefault="00720018" w:rsidP="00720018">
      <w:pPr>
        <w:rPr>
          <w:rFonts w:ascii="Times New Roman" w:hAnsi="Times New Roman" w:cs="Times New Roman"/>
          <w:sz w:val="24"/>
          <w:szCs w:val="24"/>
          <w:lang w:val="en-US"/>
        </w:rPr>
      </w:pPr>
      <w:r w:rsidRPr="00720018">
        <w:rPr>
          <w:rFonts w:ascii="Times New Roman" w:hAnsi="Times New Roman" w:cs="Times New Roman"/>
          <w:sz w:val="24"/>
          <w:szCs w:val="24"/>
          <w:lang w:val="en-US"/>
        </w:rPr>
        <w:t>Step 5: Upscaling</w:t>
      </w:r>
    </w:p>
    <w:p w:rsidR="00720018" w:rsidRPr="00523276" w:rsidRDefault="00720018" w:rsidP="00523276">
      <w:pPr>
        <w:pStyle w:val="ListParagraph"/>
        <w:numPr>
          <w:ilvl w:val="0"/>
          <w:numId w:val="7"/>
        </w:numPr>
        <w:rPr>
          <w:rFonts w:ascii="Times New Roman" w:hAnsi="Times New Roman" w:cs="Times New Roman"/>
          <w:sz w:val="24"/>
          <w:szCs w:val="24"/>
          <w:lang w:val="en-US"/>
        </w:rPr>
      </w:pPr>
      <w:r w:rsidRPr="00523276">
        <w:rPr>
          <w:rFonts w:ascii="Times New Roman" w:hAnsi="Times New Roman" w:cs="Times New Roman"/>
          <w:sz w:val="24"/>
          <w:szCs w:val="24"/>
          <w:lang w:val="en-US"/>
        </w:rPr>
        <w:t>Logistical control: careful recording and control of inputs (labour, materials, feed and medicines).</w:t>
      </w:r>
    </w:p>
    <w:p w:rsidR="00720018" w:rsidRPr="00523276" w:rsidRDefault="00720018" w:rsidP="00523276">
      <w:pPr>
        <w:pStyle w:val="ListParagraph"/>
        <w:numPr>
          <w:ilvl w:val="0"/>
          <w:numId w:val="7"/>
        </w:numPr>
        <w:rPr>
          <w:rFonts w:ascii="Times New Roman" w:hAnsi="Times New Roman" w:cs="Times New Roman"/>
          <w:sz w:val="24"/>
          <w:szCs w:val="24"/>
          <w:lang w:val="en-US"/>
        </w:rPr>
      </w:pPr>
      <w:r w:rsidRPr="00523276">
        <w:rPr>
          <w:rFonts w:ascii="Times New Roman" w:hAnsi="Times New Roman" w:cs="Times New Roman"/>
          <w:sz w:val="24"/>
          <w:szCs w:val="24"/>
          <w:lang w:val="en-US"/>
        </w:rPr>
        <w:t>Quality control: growing and delivering healthy products (snails in this case).</w:t>
      </w:r>
    </w:p>
    <w:p w:rsidR="00720018" w:rsidRPr="00523276" w:rsidRDefault="00720018" w:rsidP="00523276">
      <w:pPr>
        <w:pStyle w:val="ListParagraph"/>
        <w:numPr>
          <w:ilvl w:val="0"/>
          <w:numId w:val="7"/>
        </w:numPr>
        <w:rPr>
          <w:rFonts w:ascii="Times New Roman" w:hAnsi="Times New Roman" w:cs="Times New Roman"/>
          <w:sz w:val="24"/>
          <w:szCs w:val="24"/>
          <w:lang w:val="en-US"/>
        </w:rPr>
      </w:pPr>
      <w:r w:rsidRPr="00523276">
        <w:rPr>
          <w:rFonts w:ascii="Times New Roman" w:hAnsi="Times New Roman" w:cs="Times New Roman"/>
          <w:sz w:val="24"/>
          <w:szCs w:val="24"/>
          <w:lang w:val="en-US"/>
        </w:rPr>
        <w:t>Financial control: careful recording and control of inputs, output, and profits.</w:t>
      </w:r>
    </w:p>
    <w:p w:rsidR="00C8022E" w:rsidRDefault="00720018">
      <w:pPr>
        <w:rPr>
          <w:rFonts w:ascii="Times New Roman" w:hAnsi="Times New Roman" w:cs="Times New Roman"/>
          <w:sz w:val="24"/>
          <w:szCs w:val="24"/>
          <w:lang w:val="en-US"/>
        </w:rPr>
      </w:pPr>
      <w:r w:rsidRPr="00720018">
        <w:rPr>
          <w:rFonts w:ascii="Times New Roman" w:hAnsi="Times New Roman" w:cs="Times New Roman"/>
          <w:sz w:val="24"/>
          <w:szCs w:val="24"/>
          <w:lang w:val="en-US"/>
        </w:rPr>
        <w:t>Note: Points of attention under Step 5 apply to any farming operation.</w:t>
      </w:r>
    </w:p>
    <w:p w:rsidR="00B00949" w:rsidRDefault="00B00949">
      <w:pPr>
        <w:rPr>
          <w:rFonts w:ascii="Times New Roman" w:hAnsi="Times New Roman" w:cs="Times New Roman"/>
          <w:sz w:val="24"/>
          <w:szCs w:val="24"/>
          <w:lang w:val="en-US"/>
        </w:rPr>
      </w:pPr>
    </w:p>
    <w:p w:rsidR="00B00949" w:rsidRDefault="00B00949">
      <w:pPr>
        <w:rPr>
          <w:rFonts w:ascii="Times New Roman" w:hAnsi="Times New Roman" w:cs="Times New Roman"/>
          <w:sz w:val="24"/>
          <w:szCs w:val="24"/>
          <w:lang w:val="en-US"/>
        </w:rPr>
      </w:pPr>
    </w:p>
    <w:p w:rsidR="00B00949" w:rsidRDefault="00B00949">
      <w:pPr>
        <w:rPr>
          <w:rFonts w:ascii="Times New Roman" w:hAnsi="Times New Roman" w:cs="Times New Roman"/>
          <w:sz w:val="24"/>
          <w:szCs w:val="24"/>
          <w:lang w:val="en-US"/>
        </w:rPr>
      </w:pPr>
    </w:p>
    <w:p w:rsidR="00B00949" w:rsidRPr="00B00949" w:rsidRDefault="00B00949" w:rsidP="00B00949">
      <w:pPr>
        <w:rPr>
          <w:rFonts w:ascii="Times New Roman" w:hAnsi="Times New Roman" w:cs="Times New Roman"/>
          <w:b/>
          <w:bCs/>
          <w:sz w:val="24"/>
          <w:szCs w:val="24"/>
          <w:u w:val="single"/>
          <w:lang w:val="en-US"/>
        </w:rPr>
      </w:pPr>
      <w:r w:rsidRPr="00B00949">
        <w:rPr>
          <w:rFonts w:ascii="Times New Roman" w:hAnsi="Times New Roman" w:cs="Times New Roman"/>
          <w:b/>
          <w:bCs/>
          <w:sz w:val="24"/>
          <w:szCs w:val="24"/>
          <w:u w:val="single"/>
          <w:lang w:val="en-US"/>
        </w:rPr>
        <w:t xml:space="preserve">Costs of constructing </w:t>
      </w:r>
      <w:proofErr w:type="spellStart"/>
      <w:r w:rsidRPr="00B00949">
        <w:rPr>
          <w:rFonts w:ascii="Times New Roman" w:hAnsi="Times New Roman" w:cs="Times New Roman"/>
          <w:b/>
          <w:bCs/>
          <w:sz w:val="24"/>
          <w:szCs w:val="24"/>
          <w:u w:val="single"/>
          <w:lang w:val="en-US"/>
        </w:rPr>
        <w:t>snaileries</w:t>
      </w:r>
      <w:proofErr w:type="spellEnd"/>
    </w:p>
    <w:p w:rsidR="00B00949" w:rsidRDefault="00B00949">
      <w:pPr>
        <w:rPr>
          <w:rFonts w:ascii="Times New Roman" w:hAnsi="Times New Roman" w:cs="Times New Roman"/>
          <w:sz w:val="24"/>
          <w:szCs w:val="24"/>
          <w:lang w:val="en-US"/>
        </w:rPr>
      </w:pPr>
      <w:r w:rsidRPr="00B00949">
        <w:rPr>
          <w:rFonts w:ascii="Times New Roman" w:hAnsi="Times New Roman" w:cs="Times New Roman"/>
          <w:sz w:val="24"/>
          <w:szCs w:val="24"/>
          <w:lang w:val="en-US"/>
        </w:rPr>
        <w:t xml:space="preserve">  Because of inflation, prices are meaningless and have been omitted. Complete the cost calculations by entering the local prices of construction materials and labour. Construction costs must include the cost of any transportati</w:t>
      </w:r>
      <w:r w:rsidR="00B077D7">
        <w:rPr>
          <w:rFonts w:ascii="Times New Roman" w:hAnsi="Times New Roman" w:cs="Times New Roman"/>
          <w:sz w:val="24"/>
          <w:szCs w:val="24"/>
          <w:lang w:val="en-US"/>
        </w:rPr>
        <w:t>on charges.</w:t>
      </w:r>
    </w:p>
    <w:p w:rsidR="00B077D7" w:rsidRDefault="00B00A04">
      <w:pPr>
        <w:rPr>
          <w:rFonts w:ascii="Times New Roman" w:hAnsi="Times New Roman" w:cs="Times New Roman"/>
          <w:i/>
          <w:iCs/>
          <w:sz w:val="24"/>
          <w:szCs w:val="24"/>
          <w:lang w:val="en-US"/>
        </w:rPr>
      </w:pPr>
      <w:r>
        <w:rPr>
          <w:rFonts w:ascii="Times New Roman" w:hAnsi="Times New Roman" w:cs="Times New Roman"/>
          <w:i/>
          <w:iCs/>
          <w:noProof/>
          <w:sz w:val="24"/>
          <w:szCs w:val="24"/>
          <w:lang w:val="en-US"/>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182880</wp:posOffset>
            </wp:positionV>
            <wp:extent cx="5257800" cy="42037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257800" cy="4203700"/>
                    </a:xfrm>
                    <a:prstGeom prst="rect">
                      <a:avLst/>
                    </a:prstGeom>
                  </pic:spPr>
                </pic:pic>
              </a:graphicData>
            </a:graphic>
          </wp:anchor>
        </w:drawing>
      </w:r>
    </w:p>
    <w:p w:rsidR="00B00A04" w:rsidRPr="00B00A04" w:rsidRDefault="00B00A04">
      <w:pPr>
        <w:rPr>
          <w:rFonts w:ascii="Times New Roman" w:hAnsi="Times New Roman" w:cs="Times New Roman"/>
          <w:sz w:val="24"/>
          <w:szCs w:val="24"/>
          <w:lang w:val="en-US"/>
        </w:rPr>
      </w:pPr>
    </w:p>
    <w:sectPr w:rsidR="00B00A04" w:rsidRPr="00B00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7026"/>
    <w:multiLevelType w:val="hybridMultilevel"/>
    <w:tmpl w:val="5900F1F8"/>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 w15:restartNumberingAfterBreak="0">
    <w:nsid w:val="11F179AA"/>
    <w:multiLevelType w:val="hybridMultilevel"/>
    <w:tmpl w:val="C214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72F3C"/>
    <w:multiLevelType w:val="hybridMultilevel"/>
    <w:tmpl w:val="211EC59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 w15:restartNumberingAfterBreak="0">
    <w:nsid w:val="255F638A"/>
    <w:multiLevelType w:val="hybridMultilevel"/>
    <w:tmpl w:val="19CAC8D4"/>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4" w15:restartNumberingAfterBreak="0">
    <w:nsid w:val="2C951D0A"/>
    <w:multiLevelType w:val="hybridMultilevel"/>
    <w:tmpl w:val="67441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24085"/>
    <w:multiLevelType w:val="hybridMultilevel"/>
    <w:tmpl w:val="E3BAD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E037E6"/>
    <w:multiLevelType w:val="hybridMultilevel"/>
    <w:tmpl w:val="81BEB8B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2E"/>
    <w:rsid w:val="002557A2"/>
    <w:rsid w:val="002C633B"/>
    <w:rsid w:val="00342525"/>
    <w:rsid w:val="004364F4"/>
    <w:rsid w:val="0049013C"/>
    <w:rsid w:val="00523276"/>
    <w:rsid w:val="005E7108"/>
    <w:rsid w:val="006806E9"/>
    <w:rsid w:val="006959F0"/>
    <w:rsid w:val="00720018"/>
    <w:rsid w:val="00726A76"/>
    <w:rsid w:val="00982450"/>
    <w:rsid w:val="00AC2F7F"/>
    <w:rsid w:val="00B00949"/>
    <w:rsid w:val="00B00A04"/>
    <w:rsid w:val="00B077D7"/>
    <w:rsid w:val="00BC635A"/>
    <w:rsid w:val="00C8022E"/>
    <w:rsid w:val="00D40150"/>
    <w:rsid w:val="00E37DAB"/>
    <w:rsid w:val="00ED6470"/>
    <w:rsid w:val="00F87288"/>
    <w:rsid w:val="00F95B7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4783304-BD1E-FA4E-B2C9-686DA8E4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33B"/>
    <w:pPr>
      <w:ind w:left="720"/>
      <w:contextualSpacing/>
    </w:pPr>
  </w:style>
  <w:style w:type="table" w:styleId="TableGrid">
    <w:name w:val="Table Grid"/>
    <w:basedOn w:val="TableNormal"/>
    <w:uiPriority w:val="39"/>
    <w:rsid w:val="00982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lakpa</dc:creator>
  <cp:keywords/>
  <dc:description/>
  <cp:lastModifiedBy>stephanie lakpa</cp:lastModifiedBy>
  <cp:revision>2</cp:revision>
  <dcterms:created xsi:type="dcterms:W3CDTF">2020-04-28T16:59:00Z</dcterms:created>
  <dcterms:modified xsi:type="dcterms:W3CDTF">2020-04-28T16:59:00Z</dcterms:modified>
</cp:coreProperties>
</file>