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E4B" w:rsidRPr="008A652C" w:rsidRDefault="008A652C">
      <w:pPr>
        <w:rPr>
          <w:rFonts w:ascii="Times New Roman" w:hAnsi="Times New Roman" w:cs="Times New Roman"/>
          <w:sz w:val="24"/>
          <w:szCs w:val="24"/>
        </w:rPr>
      </w:pPr>
      <w:r w:rsidRPr="008A652C">
        <w:rPr>
          <w:rFonts w:ascii="Times New Roman" w:hAnsi="Times New Roman" w:cs="Times New Roman"/>
          <w:sz w:val="24"/>
          <w:szCs w:val="24"/>
        </w:rPr>
        <w:t>NAME: OBIEKWE OBINNA PRINCEWELL</w:t>
      </w:r>
    </w:p>
    <w:p w:rsidR="008A652C" w:rsidRPr="008A652C" w:rsidRDefault="008A652C">
      <w:pPr>
        <w:rPr>
          <w:rFonts w:ascii="Times New Roman" w:hAnsi="Times New Roman" w:cs="Times New Roman"/>
          <w:sz w:val="24"/>
          <w:szCs w:val="24"/>
        </w:rPr>
      </w:pPr>
      <w:r w:rsidRPr="008A652C">
        <w:rPr>
          <w:rFonts w:ascii="Times New Roman" w:hAnsi="Times New Roman" w:cs="Times New Roman"/>
          <w:sz w:val="24"/>
          <w:szCs w:val="24"/>
        </w:rPr>
        <w:t>MATRIC NO: 18/LAW01/159</w:t>
      </w:r>
    </w:p>
    <w:p w:rsidR="008A652C" w:rsidRPr="008A652C" w:rsidRDefault="008A652C">
      <w:pPr>
        <w:rPr>
          <w:rFonts w:ascii="Times New Roman" w:hAnsi="Times New Roman" w:cs="Times New Roman"/>
          <w:sz w:val="24"/>
          <w:szCs w:val="24"/>
        </w:rPr>
      </w:pPr>
      <w:r w:rsidRPr="008A652C">
        <w:rPr>
          <w:rFonts w:ascii="Times New Roman" w:hAnsi="Times New Roman" w:cs="Times New Roman"/>
          <w:sz w:val="24"/>
          <w:szCs w:val="24"/>
        </w:rPr>
        <w:t>COURSE: FOOD PRODUCTION AND HEALTH AWARENESS</w:t>
      </w:r>
    </w:p>
    <w:p w:rsidR="008A652C" w:rsidRPr="008A652C" w:rsidRDefault="008A652C">
      <w:pPr>
        <w:rPr>
          <w:rFonts w:ascii="Times New Roman" w:hAnsi="Times New Roman" w:cs="Times New Roman"/>
          <w:b/>
          <w:sz w:val="24"/>
          <w:szCs w:val="24"/>
          <w:u w:val="single"/>
        </w:rPr>
      </w:pPr>
      <w:r w:rsidRPr="008A652C">
        <w:rPr>
          <w:rFonts w:ascii="Times New Roman" w:hAnsi="Times New Roman" w:cs="Times New Roman"/>
          <w:b/>
          <w:sz w:val="24"/>
          <w:szCs w:val="24"/>
          <w:u w:val="single"/>
        </w:rPr>
        <w:t>Question</w:t>
      </w:r>
    </w:p>
    <w:p w:rsidR="008A652C" w:rsidRDefault="008A652C">
      <w:pPr>
        <w:rPr>
          <w:rFonts w:ascii="Times New Roman" w:hAnsi="Times New Roman" w:cs="Times New Roman"/>
          <w:sz w:val="24"/>
          <w:szCs w:val="24"/>
        </w:rPr>
      </w:pPr>
      <w:r w:rsidRPr="008A652C">
        <w:rPr>
          <w:rFonts w:ascii="Times New Roman" w:hAnsi="Times New Roman" w:cs="Times New Roman"/>
          <w:sz w:val="24"/>
          <w:szCs w:val="24"/>
        </w:rPr>
        <w:t>Prepare a business plan on a chosen agricultural enterprise following the guidance in the note</w:t>
      </w:r>
      <w:r>
        <w:rPr>
          <w:rFonts w:ascii="Times New Roman" w:hAnsi="Times New Roman" w:cs="Times New Roman"/>
          <w:sz w:val="24"/>
          <w:szCs w:val="24"/>
        </w:rPr>
        <w:t>.</w:t>
      </w:r>
    </w:p>
    <w:p w:rsidR="008A652C" w:rsidRDefault="008A652C">
      <w:pPr>
        <w:rPr>
          <w:rFonts w:ascii="Times New Roman" w:hAnsi="Times New Roman" w:cs="Times New Roman"/>
          <w:b/>
          <w:sz w:val="24"/>
          <w:szCs w:val="24"/>
          <w:u w:val="single"/>
        </w:rPr>
      </w:pPr>
      <w:r w:rsidRPr="008A652C">
        <w:rPr>
          <w:rFonts w:ascii="Times New Roman" w:hAnsi="Times New Roman" w:cs="Times New Roman"/>
          <w:b/>
          <w:sz w:val="24"/>
          <w:szCs w:val="24"/>
          <w:u w:val="single"/>
        </w:rPr>
        <w:t>Answer</w:t>
      </w:r>
    </w:p>
    <w:p w:rsidR="008A652C" w:rsidRDefault="005024BA">
      <w:pPr>
        <w:rPr>
          <w:rFonts w:ascii="Times New Roman" w:hAnsi="Times New Roman" w:cs="Times New Roman"/>
          <w:b/>
          <w:sz w:val="24"/>
          <w:szCs w:val="24"/>
          <w:u w:val="single"/>
        </w:rPr>
      </w:pPr>
      <w:r w:rsidRPr="005024BA">
        <w:rPr>
          <w:rFonts w:ascii="Times New Roman" w:hAnsi="Times New Roman" w:cs="Times New Roman"/>
          <w:b/>
          <w:sz w:val="24"/>
          <w:szCs w:val="24"/>
          <w:u w:val="single"/>
        </w:rPr>
        <w:t>Feasibility Study and Report Writing.</w:t>
      </w:r>
    </w:p>
    <w:p w:rsidR="005024BA" w:rsidRDefault="005024BA">
      <w:pPr>
        <w:rPr>
          <w:rFonts w:ascii="Times New Roman" w:hAnsi="Times New Roman" w:cs="Times New Roman"/>
          <w:sz w:val="24"/>
          <w:szCs w:val="24"/>
        </w:rPr>
      </w:pPr>
      <w:r>
        <w:rPr>
          <w:rFonts w:ascii="Times New Roman" w:hAnsi="Times New Roman" w:cs="Times New Roman"/>
          <w:sz w:val="24"/>
          <w:szCs w:val="24"/>
        </w:rPr>
        <w:t xml:space="preserve">     A feasibility study is an analysis of the viability of a </w:t>
      </w:r>
      <w:r w:rsidR="00536241">
        <w:rPr>
          <w:rFonts w:ascii="Times New Roman" w:hAnsi="Times New Roman" w:cs="Times New Roman"/>
          <w:sz w:val="24"/>
          <w:szCs w:val="24"/>
        </w:rPr>
        <w:t>business idea. It is an investigation of a project to validate the viability of the report by examining it through the technical, economic, commercial, financial and environmental impact lens. It focuses on the rationality or otherwise of the investment required to execute the project.</w:t>
      </w:r>
    </w:p>
    <w:p w:rsidR="00536241" w:rsidRDefault="00536241">
      <w:pPr>
        <w:rPr>
          <w:rFonts w:ascii="Times New Roman" w:hAnsi="Times New Roman" w:cs="Times New Roman"/>
          <w:sz w:val="24"/>
          <w:szCs w:val="24"/>
        </w:rPr>
      </w:pPr>
      <w:r>
        <w:rPr>
          <w:rFonts w:ascii="Times New Roman" w:hAnsi="Times New Roman" w:cs="Times New Roman"/>
          <w:sz w:val="24"/>
          <w:szCs w:val="24"/>
        </w:rPr>
        <w:t xml:space="preserve">With this in mind, we head to the </w:t>
      </w:r>
      <w:r w:rsidR="00A403A4">
        <w:rPr>
          <w:rFonts w:ascii="Times New Roman" w:hAnsi="Times New Roman" w:cs="Times New Roman"/>
          <w:sz w:val="24"/>
          <w:szCs w:val="24"/>
        </w:rPr>
        <w:t>business plan at hand;</w:t>
      </w:r>
    </w:p>
    <w:p w:rsidR="00A403A4" w:rsidRPr="00E01D78" w:rsidRDefault="00A403A4">
      <w:pPr>
        <w:rPr>
          <w:rFonts w:ascii="Times New Roman" w:hAnsi="Times New Roman" w:cs="Times New Roman"/>
          <w:b/>
          <w:sz w:val="24"/>
          <w:szCs w:val="24"/>
        </w:rPr>
      </w:pPr>
      <w:r w:rsidRPr="00E01D78">
        <w:rPr>
          <w:rFonts w:ascii="Times New Roman" w:hAnsi="Times New Roman" w:cs="Times New Roman"/>
          <w:b/>
          <w:sz w:val="24"/>
          <w:szCs w:val="24"/>
        </w:rPr>
        <w:t xml:space="preserve">A Business plan for the development of a </w:t>
      </w:r>
      <w:r w:rsidR="00C91259" w:rsidRPr="00E01D78">
        <w:rPr>
          <w:rFonts w:ascii="Times New Roman" w:hAnsi="Times New Roman" w:cs="Times New Roman"/>
          <w:b/>
          <w:sz w:val="24"/>
          <w:szCs w:val="24"/>
        </w:rPr>
        <w:t>for</w:t>
      </w:r>
      <w:r w:rsidR="00E01D78" w:rsidRPr="00E01D78">
        <w:rPr>
          <w:rFonts w:ascii="Times New Roman" w:hAnsi="Times New Roman" w:cs="Times New Roman"/>
          <w:b/>
          <w:sz w:val="24"/>
          <w:szCs w:val="24"/>
        </w:rPr>
        <w:t xml:space="preserve"> a mixed</w:t>
      </w:r>
      <w:r w:rsidR="00C91259" w:rsidRPr="00E01D78">
        <w:rPr>
          <w:rFonts w:ascii="Times New Roman" w:hAnsi="Times New Roman" w:cs="Times New Roman"/>
          <w:b/>
          <w:sz w:val="24"/>
          <w:szCs w:val="24"/>
        </w:rPr>
        <w:t xml:space="preserve"> livestock production and establishment </w:t>
      </w:r>
      <w:r w:rsidR="00E01D78" w:rsidRPr="00E01D78">
        <w:rPr>
          <w:rFonts w:ascii="Times New Roman" w:hAnsi="Times New Roman" w:cs="Times New Roman"/>
          <w:b/>
          <w:sz w:val="24"/>
          <w:szCs w:val="24"/>
        </w:rPr>
        <w:t xml:space="preserve">of </w:t>
      </w:r>
      <w:r w:rsidR="00B949D6" w:rsidRPr="00E01D78">
        <w:rPr>
          <w:rFonts w:ascii="Times New Roman" w:hAnsi="Times New Roman" w:cs="Times New Roman"/>
          <w:b/>
          <w:sz w:val="24"/>
          <w:szCs w:val="24"/>
        </w:rPr>
        <w:t>five hectares of land for livestock production and establishment of 3,200 gallons of milk a day</w:t>
      </w:r>
      <w:r w:rsidR="00E01D78" w:rsidRPr="00E01D78">
        <w:rPr>
          <w:rFonts w:ascii="Times New Roman" w:hAnsi="Times New Roman" w:cs="Times New Roman"/>
          <w:b/>
          <w:sz w:val="24"/>
          <w:szCs w:val="24"/>
        </w:rPr>
        <w:t xml:space="preserve"> (cow)</w:t>
      </w:r>
      <w:r w:rsidR="00B949D6" w:rsidRPr="00E01D78">
        <w:rPr>
          <w:rFonts w:ascii="Times New Roman" w:hAnsi="Times New Roman" w:cs="Times New Roman"/>
          <w:b/>
          <w:sz w:val="24"/>
          <w:szCs w:val="24"/>
        </w:rPr>
        <w:t xml:space="preserve"> and 3,000 pounds of wool</w:t>
      </w:r>
      <w:r w:rsidR="00E01D78" w:rsidRPr="00E01D78">
        <w:rPr>
          <w:rFonts w:ascii="Times New Roman" w:hAnsi="Times New Roman" w:cs="Times New Roman"/>
          <w:b/>
          <w:sz w:val="24"/>
          <w:szCs w:val="24"/>
        </w:rPr>
        <w:t xml:space="preserve"> (sheep)</w:t>
      </w:r>
      <w:r w:rsidR="00E01D78">
        <w:rPr>
          <w:rFonts w:ascii="Times New Roman" w:hAnsi="Times New Roman" w:cs="Times New Roman"/>
          <w:b/>
          <w:sz w:val="24"/>
          <w:szCs w:val="24"/>
        </w:rPr>
        <w:t xml:space="preserve"> annually at OBIEKWE&amp;CO farms, Anambra, Nigeria by Maverick business ventures and consultancy confidentiality agreement. </w:t>
      </w:r>
    </w:p>
    <w:p w:rsidR="00E01D78" w:rsidRDefault="00E01D78">
      <w:pPr>
        <w:rPr>
          <w:rFonts w:ascii="Times New Roman" w:hAnsi="Times New Roman" w:cs="Times New Roman"/>
          <w:b/>
          <w:sz w:val="24"/>
          <w:szCs w:val="24"/>
          <w:u w:val="single"/>
        </w:rPr>
      </w:pPr>
      <w:r w:rsidRPr="00E01D78">
        <w:rPr>
          <w:rFonts w:ascii="Times New Roman" w:hAnsi="Times New Roman" w:cs="Times New Roman"/>
          <w:b/>
          <w:sz w:val="24"/>
          <w:szCs w:val="24"/>
          <w:u w:val="single"/>
        </w:rPr>
        <w:t>Livestock Farming</w:t>
      </w:r>
    </w:p>
    <w:p w:rsidR="00E01D78" w:rsidRPr="00E01D78" w:rsidRDefault="00E01D78" w:rsidP="00E01D78">
      <w:p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The undersigned reader acknowledges that the information provided in this business plan is a confidential intellectual property; therefore, the reader agrees not to disclose it to a third party without the express written permission of the promoters of the proposed business.</w:t>
      </w:r>
    </w:p>
    <w:p w:rsidR="00E01D78" w:rsidRPr="00E01D78" w:rsidRDefault="00E01D78" w:rsidP="00E01D78">
      <w:p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It is acknowledged by the reader that information furnished in this business plan is in all respect confidential in nature, other than information which is in the public domain through other means and that any disclosure or use of same by the reader, may cause serious harm or damage to the promoters of the proposed business.</w:t>
      </w:r>
    </w:p>
    <w:p w:rsidR="00E01D78" w:rsidRPr="00E01D78" w:rsidRDefault="00E01D78" w:rsidP="00E01D78">
      <w:p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Upon request, this document is to be immediately returned to the promoters of the proposed business</w:t>
      </w:r>
    </w:p>
    <w:p w:rsidR="00E01D78" w:rsidRPr="00E01D78" w:rsidRDefault="00E01D78" w:rsidP="00E01D78">
      <w:p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Signature:</w:t>
      </w:r>
    </w:p>
    <w:p w:rsidR="00E01D78" w:rsidRPr="00E01D78" w:rsidRDefault="00E01D78" w:rsidP="00E01D78">
      <w:p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Name:</w:t>
      </w:r>
    </w:p>
    <w:p w:rsidR="00E01D78" w:rsidRPr="00E01D78" w:rsidRDefault="00E01D78" w:rsidP="00E01D78">
      <w:pPr>
        <w:spacing w:after="200" w:line="360" w:lineRule="auto"/>
        <w:jc w:val="both"/>
        <w:rPr>
          <w:rFonts w:ascii="Times New Roman" w:eastAsia="SimSun" w:hAnsi="Times New Roman" w:cs="Times New Roman"/>
          <w:sz w:val="24"/>
          <w:szCs w:val="24"/>
          <w:lang w:eastAsia="zh-CN"/>
        </w:rPr>
      </w:pPr>
      <w:r w:rsidRPr="00E01D78">
        <w:rPr>
          <w:rFonts w:ascii="Times New Roman" w:eastAsia="SimSun" w:hAnsi="Times New Roman" w:cs="Times New Roman"/>
          <w:sz w:val="24"/>
          <w:szCs w:val="24"/>
          <w:lang w:eastAsia="zh-CN"/>
        </w:rPr>
        <w:t>Date:</w:t>
      </w:r>
    </w:p>
    <w:p w:rsidR="00E01D78" w:rsidRDefault="00E01D78">
      <w:pPr>
        <w:rPr>
          <w:rFonts w:ascii="Times New Roman" w:hAnsi="Times New Roman" w:cs="Times New Roman"/>
          <w:b/>
          <w:sz w:val="24"/>
          <w:szCs w:val="24"/>
          <w:u w:val="single"/>
        </w:rPr>
      </w:pPr>
      <w:r w:rsidRPr="00E01D78">
        <w:rPr>
          <w:rFonts w:ascii="Times New Roman" w:hAnsi="Times New Roman" w:cs="Times New Roman"/>
          <w:b/>
          <w:sz w:val="24"/>
          <w:szCs w:val="24"/>
          <w:u w:val="single"/>
        </w:rPr>
        <w:lastRenderedPageBreak/>
        <w:t>Contents of the Feasibility Report</w:t>
      </w:r>
    </w:p>
    <w:p w:rsidR="00E01D78" w:rsidRPr="00E01D78" w:rsidRDefault="00E01D78" w:rsidP="00E01D78">
      <w:pPr>
        <w:numPr>
          <w:ilvl w:val="0"/>
          <w:numId w:val="1"/>
        </w:num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Executive Summary/ Brief Description of the Project</w:t>
      </w:r>
    </w:p>
    <w:p w:rsidR="00E01D78" w:rsidRPr="00E01D78" w:rsidRDefault="00E01D78" w:rsidP="00E01D78">
      <w:pPr>
        <w:numPr>
          <w:ilvl w:val="0"/>
          <w:numId w:val="1"/>
        </w:num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Sponsorship, Management and Technical Assistance</w:t>
      </w:r>
    </w:p>
    <w:p w:rsidR="00E01D78" w:rsidRPr="00E01D78" w:rsidRDefault="00E01D78" w:rsidP="00E01D78">
      <w:pPr>
        <w:numPr>
          <w:ilvl w:val="0"/>
          <w:numId w:val="1"/>
        </w:num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Market and Sales</w:t>
      </w:r>
    </w:p>
    <w:p w:rsidR="00E01D78" w:rsidRPr="00E01D78" w:rsidRDefault="00E01D78" w:rsidP="00E01D78">
      <w:pPr>
        <w:numPr>
          <w:ilvl w:val="0"/>
          <w:numId w:val="1"/>
        </w:num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Technical Feasibility, Resources and Environment</w:t>
      </w:r>
    </w:p>
    <w:p w:rsidR="00E01D78" w:rsidRPr="00E01D78" w:rsidRDefault="00E01D78" w:rsidP="00E01D78">
      <w:pPr>
        <w:numPr>
          <w:ilvl w:val="0"/>
          <w:numId w:val="1"/>
        </w:num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Government Support and Regulation</w:t>
      </w:r>
    </w:p>
    <w:p w:rsidR="00E01D78" w:rsidRPr="00E01D78" w:rsidRDefault="00E01D78" w:rsidP="00E01D78">
      <w:pPr>
        <w:numPr>
          <w:ilvl w:val="0"/>
          <w:numId w:val="1"/>
        </w:num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Timelines of Projects</w:t>
      </w:r>
    </w:p>
    <w:p w:rsidR="00E01D78" w:rsidRPr="00E01D78" w:rsidRDefault="00E01D78" w:rsidP="00E01D78">
      <w:pPr>
        <w:numPr>
          <w:ilvl w:val="0"/>
          <w:numId w:val="1"/>
        </w:num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Estimated Project Cost and Revenue</w:t>
      </w:r>
    </w:p>
    <w:p w:rsidR="00E01D78" w:rsidRPr="00E01D78" w:rsidRDefault="00E01D78" w:rsidP="00E01D78">
      <w:pPr>
        <w:numPr>
          <w:ilvl w:val="0"/>
          <w:numId w:val="1"/>
        </w:numPr>
        <w:spacing w:after="200" w:line="360" w:lineRule="auto"/>
        <w:jc w:val="both"/>
        <w:rPr>
          <w:rFonts w:ascii="Calibri" w:eastAsia="SimSun" w:hAnsi="Calibri" w:cs="Times New Roman"/>
          <w:lang w:eastAsia="zh-CN"/>
        </w:rPr>
      </w:pPr>
      <w:r w:rsidRPr="00E01D78">
        <w:rPr>
          <w:rFonts w:ascii="Times New Roman" w:eastAsia="SimSun" w:hAnsi="Times New Roman" w:cs="Times New Roman"/>
          <w:sz w:val="24"/>
          <w:szCs w:val="24"/>
          <w:lang w:eastAsia="zh-CN"/>
        </w:rPr>
        <w:t>Funding Mechanism</w:t>
      </w:r>
    </w:p>
    <w:p w:rsidR="00E01D78" w:rsidRDefault="00E01D78" w:rsidP="00E01D78">
      <w:pPr>
        <w:numPr>
          <w:ilvl w:val="0"/>
          <w:numId w:val="1"/>
        </w:numPr>
        <w:spacing w:after="200" w:line="360" w:lineRule="auto"/>
        <w:jc w:val="both"/>
        <w:rPr>
          <w:rFonts w:ascii="Calibri" w:eastAsia="SimSun" w:hAnsi="Calibri" w:cs="Times New Roman"/>
          <w:sz w:val="20"/>
          <w:szCs w:val="20"/>
          <w:lang w:eastAsia="zh-CN"/>
        </w:rPr>
      </w:pPr>
      <w:r w:rsidRPr="00E01D78">
        <w:rPr>
          <w:rFonts w:ascii="Times New Roman" w:eastAsia="SimSun" w:hAnsi="Times New Roman" w:cs="Times New Roman"/>
          <w:sz w:val="24"/>
          <w:szCs w:val="24"/>
          <w:lang w:eastAsia="zh-CN"/>
        </w:rPr>
        <w:t>Conclusion</w:t>
      </w:r>
    </w:p>
    <w:p w:rsidR="00E01D78" w:rsidRPr="00FF36C0" w:rsidRDefault="00FF36C0" w:rsidP="00FF36C0">
      <w:pPr>
        <w:spacing w:after="200" w:line="360" w:lineRule="auto"/>
        <w:jc w:val="both"/>
        <w:rPr>
          <w:rFonts w:ascii="Times New Roman" w:eastAsia="SimSun" w:hAnsi="Times New Roman" w:cs="Times New Roman"/>
          <w:b/>
          <w:sz w:val="24"/>
          <w:szCs w:val="24"/>
          <w:u w:val="single"/>
          <w:lang w:eastAsia="zh-CN"/>
        </w:rPr>
      </w:pPr>
      <w:r w:rsidRPr="00FF36C0">
        <w:rPr>
          <w:rFonts w:ascii="Times New Roman" w:eastAsia="SimSun" w:hAnsi="Times New Roman" w:cs="Times New Roman"/>
          <w:b/>
          <w:sz w:val="24"/>
          <w:szCs w:val="24"/>
          <w:u w:val="single"/>
          <w:lang w:eastAsia="zh-CN"/>
        </w:rPr>
        <w:t>Executive Summary/ Project Description:</w:t>
      </w:r>
    </w:p>
    <w:p w:rsidR="00FF36C0" w:rsidRPr="00FF36C0" w:rsidRDefault="00FF36C0" w:rsidP="00FF36C0">
      <w:pPr>
        <w:spacing w:after="200" w:line="360" w:lineRule="auto"/>
        <w:jc w:val="both"/>
        <w:rPr>
          <w:rFonts w:ascii="Calibri" w:eastAsia="SimSun" w:hAnsi="Calibri" w:cs="Times New Roman"/>
          <w:lang w:eastAsia="zh-CN"/>
        </w:rPr>
      </w:pPr>
      <w:r w:rsidRPr="00FF36C0">
        <w:rPr>
          <w:rFonts w:ascii="Times New Roman" w:eastAsia="SimSun" w:hAnsi="Times New Roman" w:cs="Times New Roman"/>
          <w:sz w:val="24"/>
          <w:szCs w:val="24"/>
          <w:lang w:eastAsia="zh-CN"/>
        </w:rPr>
        <w:t>This business plan examines the feasibility of and indeed economic viability of t</w:t>
      </w:r>
      <w:r>
        <w:rPr>
          <w:rFonts w:ascii="Times New Roman" w:eastAsia="SimSun" w:hAnsi="Times New Roman" w:cs="Times New Roman"/>
          <w:sz w:val="24"/>
          <w:szCs w:val="24"/>
          <w:lang w:eastAsia="zh-CN"/>
        </w:rPr>
        <w:t>he development</w:t>
      </w:r>
      <w:r w:rsidRPr="00FF36C0">
        <w:t xml:space="preserve"> </w:t>
      </w:r>
      <w:r w:rsidRPr="00FF36C0">
        <w:rPr>
          <w:rFonts w:ascii="Times New Roman" w:eastAsia="SimSun" w:hAnsi="Times New Roman" w:cs="Times New Roman"/>
          <w:sz w:val="24"/>
          <w:szCs w:val="24"/>
          <w:lang w:eastAsia="zh-CN"/>
        </w:rPr>
        <w:t>of five hectares of land for livestock production and establishment of 3,200 gallons of milk a day (cow) and 3,000 pounds of wool (sheep) annually at OBIEKWE&amp;CO farms, Anambra, Nigeria</w:t>
      </w:r>
      <w:r>
        <w:rPr>
          <w:rFonts w:ascii="Times New Roman" w:eastAsia="SimSun" w:hAnsi="Times New Roman" w:cs="Times New Roman"/>
          <w:sz w:val="24"/>
          <w:szCs w:val="24"/>
          <w:lang w:eastAsia="zh-CN"/>
        </w:rPr>
        <w:t>.</w:t>
      </w:r>
      <w:r w:rsidRPr="00FF36C0">
        <w:rPr>
          <w:rFonts w:ascii="Times New Roman" w:eastAsia="SimSun" w:hAnsi="Times New Roman" w:cs="Times New Roman"/>
          <w:sz w:val="24"/>
          <w:szCs w:val="24"/>
          <w:lang w:eastAsia="zh-CN"/>
        </w:rPr>
        <w:t xml:space="preserve"> </w:t>
      </w:r>
      <w:r w:rsidRPr="00FF36C0">
        <w:rPr>
          <w:rFonts w:ascii="Times New Roman" w:eastAsia="SimSun" w:hAnsi="Times New Roman" w:cs="Times New Roman"/>
          <w:sz w:val="24"/>
          <w:szCs w:val="24"/>
          <w:lang w:eastAsia="zh-CN"/>
        </w:rPr>
        <w:t>The</w:t>
      </w:r>
      <w:r>
        <w:rPr>
          <w:rFonts w:ascii="Times New Roman" w:eastAsia="SimSun" w:hAnsi="Times New Roman" w:cs="Times New Roman"/>
          <w:sz w:val="24"/>
          <w:szCs w:val="24"/>
          <w:lang w:eastAsia="zh-CN"/>
        </w:rPr>
        <w:t xml:space="preserve"> Wool</w:t>
      </w:r>
      <w:r w:rsidRPr="00FF36C0">
        <w:rPr>
          <w:rFonts w:ascii="Times New Roman" w:eastAsia="SimSun" w:hAnsi="Times New Roman" w:cs="Times New Roman"/>
          <w:sz w:val="24"/>
          <w:szCs w:val="24"/>
          <w:lang w:eastAsia="zh-CN"/>
        </w:rPr>
        <w:t xml:space="preserve"> extraction</w:t>
      </w:r>
      <w:r>
        <w:rPr>
          <w:rFonts w:ascii="Times New Roman" w:eastAsia="SimSun" w:hAnsi="Times New Roman" w:cs="Times New Roman"/>
          <w:sz w:val="24"/>
          <w:szCs w:val="24"/>
          <w:lang w:eastAsia="zh-CN"/>
        </w:rPr>
        <w:t xml:space="preserve"> will process about 3,000 pounds into usable products such as clothes, beddings, insulators,</w:t>
      </w:r>
      <w:r w:rsidR="00A912A2">
        <w:rPr>
          <w:rFonts w:ascii="Times New Roman" w:eastAsia="SimSun" w:hAnsi="Times New Roman" w:cs="Times New Roman"/>
          <w:sz w:val="24"/>
          <w:szCs w:val="24"/>
          <w:lang w:eastAsia="zh-CN"/>
        </w:rPr>
        <w:t xml:space="preserve"> home décor etc</w:t>
      </w:r>
      <w:r w:rsidRPr="00FF36C0">
        <w:rPr>
          <w:rFonts w:ascii="Times New Roman" w:eastAsia="SimSun" w:hAnsi="Times New Roman" w:cs="Times New Roman"/>
          <w:sz w:val="24"/>
          <w:szCs w:val="24"/>
          <w:lang w:eastAsia="zh-CN"/>
        </w:rPr>
        <w:t>. There is high domestic demand for these products because of our huge population and production constraints leading to shortage of the commodity. Production is curren</w:t>
      </w:r>
      <w:r w:rsidR="00A912A2">
        <w:rPr>
          <w:rFonts w:ascii="Times New Roman" w:eastAsia="SimSun" w:hAnsi="Times New Roman" w:cs="Times New Roman"/>
          <w:sz w:val="24"/>
          <w:szCs w:val="24"/>
          <w:lang w:eastAsia="zh-CN"/>
        </w:rPr>
        <w:t>tly popular in the Northern and South</w:t>
      </w:r>
      <w:r w:rsidRPr="00FF36C0">
        <w:rPr>
          <w:rFonts w:ascii="Times New Roman" w:eastAsia="SimSun" w:hAnsi="Times New Roman" w:cs="Times New Roman"/>
          <w:sz w:val="24"/>
          <w:szCs w:val="24"/>
          <w:lang w:eastAsia="zh-CN"/>
        </w:rPr>
        <w:t xml:space="preserve"> </w:t>
      </w:r>
      <w:r w:rsidR="00A912A2" w:rsidRPr="00FF36C0">
        <w:rPr>
          <w:rFonts w:ascii="Times New Roman" w:eastAsia="SimSun" w:hAnsi="Times New Roman" w:cs="Times New Roman"/>
          <w:sz w:val="24"/>
          <w:szCs w:val="24"/>
          <w:lang w:eastAsia="zh-CN"/>
        </w:rPr>
        <w:t>West</w:t>
      </w:r>
      <w:r w:rsidR="00A912A2">
        <w:rPr>
          <w:rFonts w:ascii="Times New Roman" w:eastAsia="SimSun" w:hAnsi="Times New Roman" w:cs="Times New Roman"/>
          <w:sz w:val="24"/>
          <w:szCs w:val="24"/>
          <w:lang w:eastAsia="zh-CN"/>
        </w:rPr>
        <w:t xml:space="preserve">ern </w:t>
      </w:r>
      <w:r w:rsidR="00A912A2" w:rsidRPr="00FF36C0">
        <w:rPr>
          <w:rFonts w:ascii="Times New Roman" w:eastAsia="SimSun" w:hAnsi="Times New Roman" w:cs="Times New Roman"/>
          <w:sz w:val="24"/>
          <w:szCs w:val="24"/>
          <w:lang w:eastAsia="zh-CN"/>
        </w:rPr>
        <w:t>which</w:t>
      </w:r>
      <w:r w:rsidRPr="00FF36C0">
        <w:rPr>
          <w:rFonts w:ascii="Times New Roman" w:eastAsia="SimSun" w:hAnsi="Times New Roman" w:cs="Times New Roman"/>
          <w:sz w:val="24"/>
          <w:szCs w:val="24"/>
          <w:lang w:eastAsia="zh-CN"/>
        </w:rPr>
        <w:t xml:space="preserve"> incl</w:t>
      </w:r>
      <w:r w:rsidR="00A912A2">
        <w:rPr>
          <w:rFonts w:ascii="Times New Roman" w:eastAsia="SimSun" w:hAnsi="Times New Roman" w:cs="Times New Roman"/>
          <w:sz w:val="24"/>
          <w:szCs w:val="24"/>
          <w:lang w:eastAsia="zh-CN"/>
        </w:rPr>
        <w:t xml:space="preserve">ude Kano, Kaduna, Oyo, Ondo, Kwara, </w:t>
      </w:r>
      <w:proofErr w:type="spellStart"/>
      <w:r w:rsidR="00A912A2">
        <w:rPr>
          <w:rFonts w:ascii="Times New Roman" w:eastAsia="SimSun" w:hAnsi="Times New Roman" w:cs="Times New Roman"/>
          <w:sz w:val="24"/>
          <w:szCs w:val="24"/>
          <w:lang w:eastAsia="zh-CN"/>
        </w:rPr>
        <w:t>Katsina</w:t>
      </w:r>
      <w:proofErr w:type="spellEnd"/>
      <w:r w:rsidR="00A912A2">
        <w:rPr>
          <w:rFonts w:ascii="Times New Roman" w:eastAsia="SimSun" w:hAnsi="Times New Roman" w:cs="Times New Roman"/>
          <w:sz w:val="24"/>
          <w:szCs w:val="24"/>
          <w:lang w:eastAsia="zh-CN"/>
        </w:rPr>
        <w:t xml:space="preserve">, </w:t>
      </w:r>
      <w:proofErr w:type="spellStart"/>
      <w:r w:rsidR="00A912A2">
        <w:rPr>
          <w:rFonts w:ascii="Times New Roman" w:eastAsia="SimSun" w:hAnsi="Times New Roman" w:cs="Times New Roman"/>
          <w:sz w:val="24"/>
          <w:szCs w:val="24"/>
          <w:lang w:eastAsia="zh-CN"/>
        </w:rPr>
        <w:t>Jigawa</w:t>
      </w:r>
      <w:proofErr w:type="spellEnd"/>
      <w:r w:rsidR="00A912A2">
        <w:rPr>
          <w:rFonts w:ascii="Times New Roman" w:eastAsia="SimSun" w:hAnsi="Times New Roman" w:cs="Times New Roman"/>
          <w:sz w:val="24"/>
          <w:szCs w:val="24"/>
          <w:lang w:eastAsia="zh-CN"/>
        </w:rPr>
        <w:t xml:space="preserve">, Ogun, </w:t>
      </w:r>
      <w:proofErr w:type="spellStart"/>
      <w:r w:rsidR="00A912A2">
        <w:rPr>
          <w:rFonts w:ascii="Times New Roman" w:eastAsia="SimSun" w:hAnsi="Times New Roman" w:cs="Times New Roman"/>
          <w:sz w:val="24"/>
          <w:szCs w:val="24"/>
          <w:lang w:eastAsia="zh-CN"/>
        </w:rPr>
        <w:t>Kebbi</w:t>
      </w:r>
      <w:proofErr w:type="spellEnd"/>
      <w:r w:rsidR="00A912A2">
        <w:rPr>
          <w:rFonts w:ascii="Times New Roman" w:eastAsia="SimSun" w:hAnsi="Times New Roman" w:cs="Times New Roman"/>
          <w:sz w:val="24"/>
          <w:szCs w:val="24"/>
          <w:lang w:eastAsia="zh-CN"/>
        </w:rPr>
        <w:t xml:space="preserve">, </w:t>
      </w:r>
      <w:proofErr w:type="spellStart"/>
      <w:r w:rsidR="00A912A2">
        <w:rPr>
          <w:rFonts w:ascii="Times New Roman" w:eastAsia="SimSun" w:hAnsi="Times New Roman" w:cs="Times New Roman"/>
          <w:sz w:val="24"/>
          <w:szCs w:val="24"/>
          <w:lang w:eastAsia="zh-CN"/>
        </w:rPr>
        <w:t>Sokoto</w:t>
      </w:r>
      <w:proofErr w:type="spellEnd"/>
      <w:r w:rsidR="00A912A2">
        <w:rPr>
          <w:rFonts w:ascii="Times New Roman" w:eastAsia="SimSun" w:hAnsi="Times New Roman" w:cs="Times New Roman"/>
          <w:sz w:val="24"/>
          <w:szCs w:val="24"/>
          <w:lang w:eastAsia="zh-CN"/>
        </w:rPr>
        <w:t xml:space="preserve"> and </w:t>
      </w:r>
      <w:proofErr w:type="spellStart"/>
      <w:r w:rsidR="00A912A2">
        <w:rPr>
          <w:rFonts w:ascii="Times New Roman" w:eastAsia="SimSun" w:hAnsi="Times New Roman" w:cs="Times New Roman"/>
          <w:sz w:val="24"/>
          <w:szCs w:val="24"/>
          <w:lang w:eastAsia="zh-CN"/>
        </w:rPr>
        <w:t>Zamfara</w:t>
      </w:r>
      <w:proofErr w:type="spellEnd"/>
      <w:r w:rsidR="00A912A2">
        <w:rPr>
          <w:rFonts w:ascii="Times New Roman" w:eastAsia="SimSun" w:hAnsi="Times New Roman" w:cs="Times New Roman"/>
          <w:sz w:val="24"/>
          <w:szCs w:val="24"/>
          <w:lang w:eastAsia="zh-CN"/>
        </w:rPr>
        <w:t xml:space="preserve"> state.</w:t>
      </w:r>
    </w:p>
    <w:p w:rsidR="00A912A2" w:rsidRDefault="00FF36C0" w:rsidP="00FF36C0">
      <w:pPr>
        <w:spacing w:after="200" w:line="360" w:lineRule="auto"/>
        <w:jc w:val="both"/>
        <w:rPr>
          <w:rFonts w:ascii="Times New Roman" w:eastAsia="SimSun" w:hAnsi="Times New Roman" w:cs="Times New Roman"/>
          <w:sz w:val="24"/>
          <w:szCs w:val="24"/>
          <w:lang w:eastAsia="zh-CN"/>
        </w:rPr>
      </w:pPr>
      <w:r w:rsidRPr="00FF36C0">
        <w:rPr>
          <w:rFonts w:ascii="Times New Roman" w:eastAsia="SimSun" w:hAnsi="Times New Roman" w:cs="Times New Roman"/>
          <w:sz w:val="24"/>
          <w:szCs w:val="24"/>
          <w:lang w:eastAsia="zh-CN"/>
        </w:rPr>
        <w:t xml:space="preserve">The proposed project will create economic opportunities, impact positively on the people and help conserve scarce foreign exchange. The entire groundnut to be processed will be sourced locally through direct production, contract farming in </w:t>
      </w:r>
      <w:r w:rsidR="00A912A2">
        <w:rPr>
          <w:rFonts w:ascii="Times New Roman" w:eastAsia="SimSun" w:hAnsi="Times New Roman" w:cs="Times New Roman"/>
          <w:sz w:val="24"/>
          <w:szCs w:val="24"/>
          <w:lang w:eastAsia="zh-CN"/>
        </w:rPr>
        <w:t>Anambra</w:t>
      </w:r>
      <w:r w:rsidRPr="00FF36C0">
        <w:rPr>
          <w:rFonts w:ascii="Times New Roman" w:eastAsia="SimSun" w:hAnsi="Times New Roman" w:cs="Times New Roman"/>
          <w:sz w:val="24"/>
          <w:szCs w:val="24"/>
          <w:lang w:eastAsia="zh-CN"/>
        </w:rPr>
        <w:t xml:space="preserve"> State and direct purchase from smallholder farmers in other production areas. The project will create market access, improve income of farmers and contribute significantly to food security. It will also generate satisfactory returns for sponsors and investors.</w:t>
      </w:r>
    </w:p>
    <w:p w:rsidR="00A912A2" w:rsidRDefault="00A912A2" w:rsidP="00A912A2">
      <w:pPr>
        <w:spacing w:after="200" w:line="360" w:lineRule="auto"/>
        <w:jc w:val="both"/>
        <w:rPr>
          <w:rFonts w:ascii="Times New Roman" w:eastAsia="SimSun" w:hAnsi="Times New Roman" w:cs="Times New Roman"/>
          <w:b/>
          <w:sz w:val="24"/>
          <w:szCs w:val="24"/>
          <w:u w:val="single"/>
          <w:lang w:eastAsia="zh-CN"/>
        </w:rPr>
      </w:pPr>
      <w:r w:rsidRPr="00A912A2">
        <w:rPr>
          <w:rFonts w:ascii="Times New Roman" w:eastAsia="SimSun" w:hAnsi="Times New Roman" w:cs="Times New Roman"/>
          <w:b/>
          <w:sz w:val="24"/>
          <w:szCs w:val="24"/>
          <w:u w:val="single"/>
          <w:lang w:eastAsia="zh-CN"/>
        </w:rPr>
        <w:lastRenderedPageBreak/>
        <w:t>Sponsorship:</w:t>
      </w:r>
    </w:p>
    <w:p w:rsidR="00A912A2" w:rsidRPr="009623E4" w:rsidRDefault="00A912A2" w:rsidP="00A912A2">
      <w:pPr>
        <w:spacing w:after="200" w:line="360" w:lineRule="auto"/>
        <w:jc w:val="both"/>
        <w:rPr>
          <w:rFonts w:ascii="Times New Roman" w:eastAsia="SimSun" w:hAnsi="Times New Roman" w:cs="Times New Roman"/>
          <w:b/>
          <w:sz w:val="24"/>
          <w:szCs w:val="24"/>
          <w:u w:val="single"/>
          <w:lang w:eastAsia="zh-CN"/>
        </w:rPr>
      </w:pPr>
      <w:r w:rsidRPr="00A912A2">
        <w:rPr>
          <w:rFonts w:ascii="Times New Roman" w:eastAsia="SimSun" w:hAnsi="Times New Roman" w:cs="Times New Roman"/>
          <w:sz w:val="24"/>
          <w:szCs w:val="24"/>
          <w:lang w:eastAsia="zh-CN"/>
        </w:rPr>
        <w:t>The project is sponsored by</w:t>
      </w:r>
      <w:r>
        <w:rPr>
          <w:rFonts w:ascii="Times New Roman" w:eastAsia="SimSun" w:hAnsi="Times New Roman" w:cs="Times New Roman"/>
          <w:sz w:val="24"/>
          <w:szCs w:val="24"/>
          <w:lang w:eastAsia="zh-CN"/>
        </w:rPr>
        <w:t xml:space="preserve"> Obiekwe </w:t>
      </w:r>
      <w:proofErr w:type="spellStart"/>
      <w:r>
        <w:rPr>
          <w:rFonts w:ascii="Times New Roman" w:eastAsia="SimSun" w:hAnsi="Times New Roman" w:cs="Times New Roman"/>
          <w:sz w:val="24"/>
          <w:szCs w:val="24"/>
          <w:lang w:eastAsia="zh-CN"/>
        </w:rPr>
        <w:t>Obinna</w:t>
      </w:r>
      <w:proofErr w:type="spellEnd"/>
      <w:r>
        <w:rPr>
          <w:rFonts w:ascii="Times New Roman" w:eastAsia="SimSun" w:hAnsi="Times New Roman" w:cs="Times New Roman"/>
          <w:sz w:val="24"/>
          <w:szCs w:val="24"/>
          <w:lang w:eastAsia="zh-CN"/>
        </w:rPr>
        <w:t xml:space="preserve"> Prince-well</w:t>
      </w:r>
      <w:r w:rsidRPr="00A912A2">
        <w:rPr>
          <w:rFonts w:ascii="Times New Roman" w:eastAsia="SimSun" w:hAnsi="Times New Roman" w:cs="Times New Roman"/>
          <w:sz w:val="24"/>
          <w:szCs w:val="24"/>
          <w:lang w:eastAsia="zh-CN"/>
        </w:rPr>
        <w:t xml:space="preserve"> an educationist</w:t>
      </w:r>
      <w:r>
        <w:rPr>
          <w:rFonts w:ascii="Times New Roman" w:eastAsia="SimSun" w:hAnsi="Times New Roman" w:cs="Times New Roman"/>
          <w:sz w:val="24"/>
          <w:szCs w:val="24"/>
          <w:lang w:eastAsia="zh-CN"/>
        </w:rPr>
        <w:t xml:space="preserve"> and founder of Shop Positive. Obiekwe </w:t>
      </w:r>
      <w:proofErr w:type="spellStart"/>
      <w:r>
        <w:rPr>
          <w:rFonts w:ascii="Times New Roman" w:eastAsia="SimSun" w:hAnsi="Times New Roman" w:cs="Times New Roman"/>
          <w:sz w:val="24"/>
          <w:szCs w:val="24"/>
          <w:lang w:eastAsia="zh-CN"/>
        </w:rPr>
        <w:t>Obinna</w:t>
      </w:r>
      <w:proofErr w:type="spellEnd"/>
      <w:r w:rsidRPr="00A912A2">
        <w:rPr>
          <w:rFonts w:ascii="Times New Roman" w:eastAsia="SimSun" w:hAnsi="Times New Roman" w:cs="Times New Roman"/>
          <w:sz w:val="24"/>
          <w:szCs w:val="24"/>
          <w:lang w:eastAsia="zh-CN"/>
        </w:rPr>
        <w:t xml:space="preserve"> is promoting the productivity of smallholder farmers in </w:t>
      </w:r>
      <w:r>
        <w:rPr>
          <w:rFonts w:ascii="Times New Roman" w:eastAsia="SimSun" w:hAnsi="Times New Roman" w:cs="Times New Roman"/>
          <w:sz w:val="24"/>
          <w:szCs w:val="24"/>
          <w:lang w:eastAsia="zh-CN"/>
        </w:rPr>
        <w:t>Nnewi, Anambra</w:t>
      </w:r>
      <w:r w:rsidRPr="00A912A2">
        <w:rPr>
          <w:rFonts w:ascii="Times New Roman" w:eastAsia="SimSun" w:hAnsi="Times New Roman" w:cs="Times New Roman"/>
          <w:sz w:val="24"/>
          <w:szCs w:val="24"/>
          <w:lang w:eastAsia="zh-CN"/>
        </w:rPr>
        <w:t xml:space="preserve"> through </w:t>
      </w:r>
      <w:r>
        <w:rPr>
          <w:rFonts w:ascii="Times New Roman" w:eastAsia="SimSun" w:hAnsi="Times New Roman" w:cs="Times New Roman"/>
          <w:sz w:val="24"/>
          <w:szCs w:val="24"/>
          <w:lang w:eastAsia="zh-CN"/>
        </w:rPr>
        <w:t>the OBIEKWE&amp;CO farms</w:t>
      </w:r>
      <w:r w:rsidRPr="00A912A2">
        <w:rPr>
          <w:rFonts w:ascii="Times New Roman" w:eastAsia="SimSun" w:hAnsi="Times New Roman" w:cs="Times New Roman"/>
          <w:sz w:val="24"/>
          <w:szCs w:val="24"/>
          <w:lang w:eastAsia="zh-CN"/>
        </w:rPr>
        <w:t xml:space="preserve"> enterprise. The enterprise has experts with many years of experience in the project being proposed. </w:t>
      </w:r>
      <w:r w:rsidR="009623E4">
        <w:rPr>
          <w:rFonts w:ascii="Times New Roman" w:eastAsia="SimSun" w:hAnsi="Times New Roman" w:cs="Times New Roman"/>
          <w:sz w:val="24"/>
          <w:szCs w:val="24"/>
          <w:lang w:eastAsia="zh-CN"/>
        </w:rPr>
        <w:t xml:space="preserve">Maverick </w:t>
      </w:r>
      <w:r w:rsidRPr="00A912A2">
        <w:rPr>
          <w:rFonts w:ascii="Times New Roman" w:eastAsia="SimSun" w:hAnsi="Times New Roman" w:cs="Times New Roman"/>
          <w:sz w:val="24"/>
          <w:szCs w:val="24"/>
          <w:lang w:eastAsia="zh-CN"/>
        </w:rPr>
        <w:t>business Ventures &amp; Consultancy will be responsible for the management consultancy of the projects.</w:t>
      </w:r>
    </w:p>
    <w:p w:rsidR="009623E4" w:rsidRDefault="009623E4" w:rsidP="00A912A2">
      <w:pPr>
        <w:spacing w:after="200" w:line="360" w:lineRule="auto"/>
        <w:jc w:val="both"/>
        <w:rPr>
          <w:rFonts w:ascii="Times New Roman" w:eastAsia="SimSun" w:hAnsi="Times New Roman" w:cs="Times New Roman"/>
          <w:b/>
          <w:sz w:val="24"/>
          <w:szCs w:val="24"/>
          <w:u w:val="single"/>
          <w:lang w:eastAsia="zh-CN"/>
        </w:rPr>
      </w:pPr>
      <w:r w:rsidRPr="009623E4">
        <w:rPr>
          <w:rFonts w:ascii="Times New Roman" w:eastAsia="SimSun" w:hAnsi="Times New Roman" w:cs="Times New Roman"/>
          <w:b/>
          <w:sz w:val="24"/>
          <w:szCs w:val="24"/>
          <w:u w:val="single"/>
          <w:lang w:eastAsia="zh-CN"/>
        </w:rPr>
        <w:t>Management:</w:t>
      </w:r>
    </w:p>
    <w:p w:rsidR="009623E4" w:rsidRDefault="009623E4" w:rsidP="009623E4">
      <w:pPr>
        <w:spacing w:line="360" w:lineRule="auto"/>
        <w:jc w:val="both"/>
        <w:rPr>
          <w:rFonts w:ascii="Times New Roman" w:eastAsia="SimSun" w:hAnsi="Times New Roman" w:cs="Times New Roman"/>
          <w:sz w:val="24"/>
          <w:szCs w:val="24"/>
          <w:lang w:eastAsia="zh-CN"/>
        </w:rPr>
      </w:pPr>
      <w:r w:rsidRPr="009623E4">
        <w:rPr>
          <w:rFonts w:ascii="Times New Roman" w:eastAsia="SimSun" w:hAnsi="Times New Roman" w:cs="Times New Roman"/>
          <w:sz w:val="24"/>
          <w:szCs w:val="24"/>
          <w:lang w:eastAsia="zh-CN"/>
        </w:rPr>
        <w:t>The management will comprise of a democratically elected Board of Directors at the apex of the 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r>
        <w:rPr>
          <w:rFonts w:ascii="Times New Roman" w:eastAsia="SimSun" w:hAnsi="Times New Roman" w:cs="Times New Roman"/>
          <w:sz w:val="24"/>
          <w:szCs w:val="24"/>
          <w:lang w:eastAsia="zh-CN"/>
        </w:rPr>
        <w:t xml:space="preserve"> </w:t>
      </w:r>
      <w:r w:rsidRPr="009623E4">
        <w:rPr>
          <w:rFonts w:ascii="Times New Roman" w:eastAsia="SimSun" w:hAnsi="Times New Roman" w:cs="Times New Roman"/>
          <w:sz w:val="24"/>
          <w:szCs w:val="24"/>
          <w:lang w:eastAsia="zh-CN"/>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rsidR="009623E4" w:rsidRPr="009623E4" w:rsidRDefault="009623E4" w:rsidP="009623E4">
      <w:pPr>
        <w:spacing w:line="360" w:lineRule="auto"/>
        <w:jc w:val="both"/>
        <w:rPr>
          <w:rFonts w:ascii="Times New Roman" w:eastAsia="SimSun" w:hAnsi="Times New Roman" w:cs="Times New Roman"/>
          <w:b/>
          <w:sz w:val="24"/>
          <w:szCs w:val="24"/>
          <w:u w:val="single"/>
          <w:lang w:eastAsia="zh-CN"/>
        </w:rPr>
      </w:pPr>
      <w:r w:rsidRPr="009623E4">
        <w:rPr>
          <w:rFonts w:ascii="Times New Roman" w:eastAsia="SimSun" w:hAnsi="Times New Roman" w:cs="Times New Roman"/>
          <w:b/>
          <w:sz w:val="24"/>
          <w:szCs w:val="24"/>
          <w:u w:val="single"/>
          <w:lang w:eastAsia="zh-CN"/>
        </w:rPr>
        <w:t>Technical Assistance:</w:t>
      </w:r>
    </w:p>
    <w:p w:rsidR="009623E4" w:rsidRDefault="009623E4" w:rsidP="009623E4">
      <w:pPr>
        <w:spacing w:after="20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This enterprise </w:t>
      </w:r>
      <w:r w:rsidRPr="009623E4">
        <w:rPr>
          <w:rFonts w:ascii="Times New Roman" w:eastAsia="SimSun" w:hAnsi="Times New Roman" w:cs="Times New Roman"/>
          <w:sz w:val="24"/>
          <w:szCs w:val="24"/>
          <w:lang w:eastAsia="zh-CN"/>
        </w:rPr>
        <w:t>has</w:t>
      </w:r>
      <w:r w:rsidRPr="009623E4">
        <w:rPr>
          <w:rFonts w:ascii="Times New Roman" w:eastAsia="SimSun" w:hAnsi="Times New Roman" w:cs="Times New Roman"/>
          <w:sz w:val="24"/>
          <w:szCs w:val="24"/>
          <w:lang w:eastAsia="zh-CN"/>
        </w:rPr>
        <w:t xml:space="preserve"> working relation</w:t>
      </w:r>
      <w:r>
        <w:rPr>
          <w:rFonts w:ascii="Times New Roman" w:eastAsia="SimSun" w:hAnsi="Times New Roman" w:cs="Times New Roman"/>
          <w:sz w:val="24"/>
          <w:szCs w:val="24"/>
          <w:lang w:eastAsia="zh-CN"/>
        </w:rPr>
        <w:t>ship with NAPRI (National Animal Production Research Institute). NAPRI</w:t>
      </w:r>
      <w:r w:rsidRPr="009623E4">
        <w:rPr>
          <w:rFonts w:ascii="Times New Roman" w:eastAsia="SimSun" w:hAnsi="Times New Roman" w:cs="Times New Roman"/>
          <w:sz w:val="24"/>
          <w:szCs w:val="24"/>
          <w:lang w:eastAsia="zh-CN"/>
        </w:rPr>
        <w:t xml:space="preserve"> has mandate in </w:t>
      </w:r>
      <w:r>
        <w:rPr>
          <w:rFonts w:ascii="Times New Roman" w:eastAsia="SimSun" w:hAnsi="Times New Roman" w:cs="Times New Roman"/>
          <w:sz w:val="24"/>
          <w:szCs w:val="24"/>
          <w:lang w:eastAsia="zh-CN"/>
        </w:rPr>
        <w:t>livestock</w:t>
      </w:r>
      <w:r w:rsidRPr="009623E4">
        <w:rPr>
          <w:rFonts w:ascii="Times New Roman" w:eastAsia="SimSun" w:hAnsi="Times New Roman" w:cs="Times New Roman"/>
          <w:sz w:val="24"/>
          <w:szCs w:val="24"/>
          <w:lang w:eastAsia="zh-CN"/>
        </w:rPr>
        <w:t xml:space="preserve"> production and processing and will provide technical assistance in this r</w:t>
      </w:r>
      <w:r>
        <w:rPr>
          <w:rFonts w:ascii="Times New Roman" w:eastAsia="SimSun" w:hAnsi="Times New Roman" w:cs="Times New Roman"/>
          <w:sz w:val="24"/>
          <w:szCs w:val="24"/>
          <w:lang w:eastAsia="zh-CN"/>
        </w:rPr>
        <w:t>egard. The enterprise</w:t>
      </w:r>
      <w:r w:rsidRPr="009623E4">
        <w:rPr>
          <w:rFonts w:ascii="Times New Roman" w:eastAsia="SimSun" w:hAnsi="Times New Roman" w:cs="Times New Roman"/>
          <w:sz w:val="24"/>
          <w:szCs w:val="24"/>
          <w:lang w:eastAsia="zh-CN"/>
        </w:rPr>
        <w:t xml:space="preserve"> also has a working relationship with BOA (Bank of Agriculture) and we are collaborating on </w:t>
      </w:r>
      <w:r>
        <w:rPr>
          <w:rFonts w:ascii="Times New Roman" w:eastAsia="SimSun" w:hAnsi="Times New Roman" w:cs="Times New Roman"/>
          <w:sz w:val="24"/>
          <w:szCs w:val="24"/>
          <w:lang w:eastAsia="zh-CN"/>
        </w:rPr>
        <w:t>Obiekwe Annual Agricultural</w:t>
      </w:r>
      <w:r w:rsidRPr="009623E4">
        <w:rPr>
          <w:rFonts w:ascii="Times New Roman" w:eastAsia="SimSun" w:hAnsi="Times New Roman" w:cs="Times New Roman"/>
          <w:sz w:val="24"/>
          <w:szCs w:val="24"/>
          <w:lang w:eastAsia="zh-CN"/>
        </w:rPr>
        <w:t xml:space="preserve"> Expo where the founder </w:t>
      </w:r>
      <w:r w:rsidRPr="009623E4">
        <w:rPr>
          <w:rFonts w:ascii="Times New Roman" w:eastAsia="SimSun" w:hAnsi="Times New Roman" w:cs="Times New Roman"/>
          <w:sz w:val="24"/>
          <w:szCs w:val="24"/>
          <w:lang w:eastAsia="zh-CN"/>
        </w:rPr>
        <w:t>appreciates</w:t>
      </w:r>
      <w:r w:rsidRPr="009623E4">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indigenous f</w:t>
      </w:r>
      <w:r w:rsidRPr="009623E4">
        <w:rPr>
          <w:rFonts w:ascii="Times New Roman" w:eastAsia="SimSun" w:hAnsi="Times New Roman" w:cs="Times New Roman"/>
          <w:sz w:val="24"/>
          <w:szCs w:val="24"/>
          <w:lang w:eastAsia="zh-CN"/>
        </w:rPr>
        <w:t>armers thro</w:t>
      </w:r>
      <w:r>
        <w:rPr>
          <w:rFonts w:ascii="Times New Roman" w:eastAsia="SimSun" w:hAnsi="Times New Roman" w:cs="Times New Roman"/>
          <w:sz w:val="24"/>
          <w:szCs w:val="24"/>
          <w:lang w:eastAsia="zh-CN"/>
        </w:rPr>
        <w:t xml:space="preserve">ugh monetary award to the best </w:t>
      </w:r>
      <w:r w:rsidRPr="009623E4">
        <w:rPr>
          <w:rFonts w:ascii="Times New Roman" w:eastAsia="SimSun" w:hAnsi="Times New Roman" w:cs="Times New Roman"/>
          <w:sz w:val="24"/>
          <w:szCs w:val="24"/>
          <w:lang w:eastAsia="zh-CN"/>
        </w:rPr>
        <w:t xml:space="preserve">farmers in each local government area of the </w:t>
      </w:r>
      <w:r>
        <w:rPr>
          <w:rFonts w:ascii="Times New Roman" w:eastAsia="SimSun" w:hAnsi="Times New Roman" w:cs="Times New Roman"/>
          <w:sz w:val="24"/>
          <w:szCs w:val="24"/>
          <w:lang w:eastAsia="zh-CN"/>
        </w:rPr>
        <w:t>21 Local Government Area</w:t>
      </w:r>
      <w:r w:rsidRPr="009623E4">
        <w:rPr>
          <w:rFonts w:ascii="Times New Roman" w:eastAsia="SimSun" w:hAnsi="Times New Roman" w:cs="Times New Roman"/>
          <w:sz w:val="24"/>
          <w:szCs w:val="24"/>
          <w:lang w:eastAsia="zh-CN"/>
        </w:rPr>
        <w:t xml:space="preserve"> in </w:t>
      </w:r>
      <w:r>
        <w:rPr>
          <w:rFonts w:ascii="Times New Roman" w:eastAsia="SimSun" w:hAnsi="Times New Roman" w:cs="Times New Roman"/>
          <w:sz w:val="24"/>
          <w:szCs w:val="24"/>
          <w:lang w:eastAsia="zh-CN"/>
        </w:rPr>
        <w:t>Anambra</w:t>
      </w:r>
      <w:r w:rsidRPr="009623E4">
        <w:rPr>
          <w:rFonts w:ascii="Times New Roman" w:eastAsia="SimSun" w:hAnsi="Times New Roman" w:cs="Times New Roman"/>
          <w:sz w:val="24"/>
          <w:szCs w:val="24"/>
          <w:lang w:eastAsia="zh-CN"/>
        </w:rPr>
        <w:t xml:space="preserve"> State and the overall best farmer in the state. Bank of Agriculture has agreed to finance p</w:t>
      </w:r>
      <w:r w:rsidR="00BC7DA8">
        <w:rPr>
          <w:rFonts w:ascii="Times New Roman" w:eastAsia="SimSun" w:hAnsi="Times New Roman" w:cs="Times New Roman"/>
          <w:sz w:val="24"/>
          <w:szCs w:val="24"/>
          <w:lang w:eastAsia="zh-CN"/>
        </w:rPr>
        <w:t>roduction of the</w:t>
      </w:r>
      <w:r w:rsidR="00BC7DA8" w:rsidRPr="00BC7DA8">
        <w:rPr>
          <w:rFonts w:ascii="Times New Roman" w:eastAsia="SimSun" w:hAnsi="Times New Roman" w:cs="Times New Roman"/>
          <w:sz w:val="24"/>
          <w:szCs w:val="24"/>
          <w:lang w:eastAsia="zh-CN"/>
        </w:rPr>
        <w:t xml:space="preserve"> </w:t>
      </w:r>
      <w:r w:rsidR="00BC7DA8" w:rsidRPr="00FF36C0">
        <w:rPr>
          <w:rFonts w:ascii="Times New Roman" w:eastAsia="SimSun" w:hAnsi="Times New Roman" w:cs="Times New Roman"/>
          <w:sz w:val="24"/>
          <w:szCs w:val="24"/>
          <w:lang w:eastAsia="zh-CN"/>
        </w:rPr>
        <w:t>five hectares of land for livestock production</w:t>
      </w:r>
      <w:r w:rsidR="00BC7DA8">
        <w:rPr>
          <w:rFonts w:ascii="Times New Roman" w:eastAsia="SimSun" w:hAnsi="Times New Roman" w:cs="Times New Roman"/>
          <w:sz w:val="24"/>
          <w:szCs w:val="24"/>
          <w:lang w:eastAsia="zh-CN"/>
        </w:rPr>
        <w:t xml:space="preserve"> </w:t>
      </w:r>
      <w:r w:rsidRPr="009623E4">
        <w:rPr>
          <w:rFonts w:ascii="Times New Roman" w:eastAsia="SimSun" w:hAnsi="Times New Roman" w:cs="Times New Roman"/>
          <w:sz w:val="24"/>
          <w:szCs w:val="24"/>
          <w:lang w:eastAsia="zh-CN"/>
        </w:rPr>
        <w:t>through a loan at 9% interest rate (anchor borrower’s scheme) given to the cooperative</w:t>
      </w:r>
      <w:r w:rsidR="00BC7DA8">
        <w:rPr>
          <w:rFonts w:ascii="Calibri" w:eastAsia="SimSun" w:hAnsi="Calibri" w:cs="Times New Roman"/>
          <w:lang w:eastAsia="zh-CN"/>
        </w:rPr>
        <w:t xml:space="preserve">. </w:t>
      </w:r>
      <w:r w:rsidRPr="009623E4">
        <w:rPr>
          <w:rFonts w:ascii="Times New Roman" w:eastAsia="SimSun" w:hAnsi="Times New Roman" w:cs="Times New Roman"/>
          <w:sz w:val="24"/>
          <w:szCs w:val="24"/>
          <w:lang w:eastAsia="zh-CN"/>
        </w:rPr>
        <w:t xml:space="preserve">The enterprise will fund the processing factory and access finance for the </w:t>
      </w:r>
      <w:r w:rsidR="00BC7DA8">
        <w:rPr>
          <w:rFonts w:ascii="Times New Roman" w:eastAsia="SimSun" w:hAnsi="Times New Roman" w:cs="Times New Roman"/>
          <w:sz w:val="24"/>
          <w:szCs w:val="24"/>
          <w:lang w:eastAsia="zh-CN"/>
        </w:rPr>
        <w:t>sheep</w:t>
      </w:r>
      <w:r w:rsidRPr="009623E4">
        <w:rPr>
          <w:rFonts w:ascii="Times New Roman" w:eastAsia="SimSun" w:hAnsi="Times New Roman" w:cs="Times New Roman"/>
          <w:sz w:val="24"/>
          <w:szCs w:val="24"/>
          <w:lang w:eastAsia="zh-CN"/>
        </w:rPr>
        <w:t xml:space="preserve"> </w:t>
      </w:r>
      <w:r w:rsidR="00BC7DA8">
        <w:rPr>
          <w:rFonts w:ascii="Times New Roman" w:eastAsia="SimSun" w:hAnsi="Times New Roman" w:cs="Times New Roman"/>
          <w:sz w:val="24"/>
          <w:szCs w:val="24"/>
          <w:lang w:eastAsia="zh-CN"/>
        </w:rPr>
        <w:t>shearing</w:t>
      </w:r>
      <w:r w:rsidRPr="009623E4">
        <w:rPr>
          <w:rFonts w:ascii="Times New Roman" w:eastAsia="SimSun" w:hAnsi="Times New Roman" w:cs="Times New Roman"/>
          <w:sz w:val="24"/>
          <w:szCs w:val="24"/>
          <w:lang w:eastAsia="zh-CN"/>
        </w:rPr>
        <w:t xml:space="preserve"> extraction equipment from BOI (Bank of Industry) at the rate of 9</w:t>
      </w:r>
      <w:r w:rsidR="00BC7DA8" w:rsidRPr="009623E4">
        <w:rPr>
          <w:rFonts w:ascii="Times New Roman" w:eastAsia="SimSun" w:hAnsi="Times New Roman" w:cs="Times New Roman"/>
          <w:sz w:val="24"/>
          <w:szCs w:val="24"/>
          <w:lang w:eastAsia="zh-CN"/>
        </w:rPr>
        <w:t>%.</w:t>
      </w:r>
      <w:r w:rsidR="00BC7DA8">
        <w:rPr>
          <w:rFonts w:ascii="Times New Roman" w:eastAsia="SimSun" w:hAnsi="Times New Roman" w:cs="Times New Roman"/>
          <w:sz w:val="24"/>
          <w:szCs w:val="24"/>
          <w:lang w:eastAsia="zh-CN"/>
        </w:rPr>
        <w:t xml:space="preserve"> The enterprise</w:t>
      </w:r>
      <w:r w:rsidRPr="009623E4">
        <w:rPr>
          <w:rFonts w:ascii="Times New Roman" w:eastAsia="SimSun" w:hAnsi="Times New Roman" w:cs="Times New Roman"/>
          <w:sz w:val="24"/>
          <w:szCs w:val="24"/>
          <w:lang w:eastAsia="zh-CN"/>
        </w:rPr>
        <w:t xml:space="preserve"> has a working relationship with </w:t>
      </w:r>
      <w:r w:rsidR="00BC7DA8">
        <w:rPr>
          <w:rFonts w:ascii="Times New Roman" w:eastAsia="SimSun" w:hAnsi="Times New Roman" w:cs="Times New Roman"/>
          <w:sz w:val="24"/>
          <w:szCs w:val="24"/>
          <w:lang w:eastAsia="zh-CN"/>
        </w:rPr>
        <w:t>the current Anambra state government</w:t>
      </w:r>
      <w:r w:rsidRPr="009623E4">
        <w:rPr>
          <w:rFonts w:ascii="Times New Roman" w:eastAsia="SimSun" w:hAnsi="Times New Roman" w:cs="Times New Roman"/>
          <w:sz w:val="24"/>
          <w:szCs w:val="24"/>
          <w:lang w:eastAsia="zh-CN"/>
        </w:rPr>
        <w:t xml:space="preserve">, </w:t>
      </w:r>
      <w:r w:rsidR="00BC7DA8">
        <w:rPr>
          <w:rFonts w:ascii="Times New Roman" w:eastAsia="SimSun" w:hAnsi="Times New Roman" w:cs="Times New Roman"/>
          <w:sz w:val="24"/>
          <w:szCs w:val="24"/>
          <w:lang w:eastAsia="zh-CN"/>
        </w:rPr>
        <w:t xml:space="preserve">Partners for Food Security </w:t>
      </w:r>
      <w:r w:rsidR="00BC7DA8">
        <w:rPr>
          <w:rFonts w:ascii="Times New Roman" w:eastAsia="SimSun" w:hAnsi="Times New Roman" w:cs="Times New Roman"/>
          <w:sz w:val="24"/>
          <w:szCs w:val="24"/>
          <w:lang w:eastAsia="zh-CN"/>
        </w:rPr>
        <w:lastRenderedPageBreak/>
        <w:t>(PFS)</w:t>
      </w:r>
      <w:r w:rsidRPr="009623E4">
        <w:rPr>
          <w:rFonts w:ascii="Times New Roman" w:eastAsia="SimSun" w:hAnsi="Times New Roman" w:cs="Times New Roman"/>
          <w:sz w:val="24"/>
          <w:szCs w:val="24"/>
          <w:lang w:eastAsia="zh-CN"/>
        </w:rPr>
        <w:t>, Agric</w:t>
      </w:r>
      <w:r w:rsidR="00BC7DA8">
        <w:rPr>
          <w:rFonts w:ascii="Times New Roman" w:eastAsia="SimSun" w:hAnsi="Times New Roman" w:cs="Times New Roman"/>
          <w:sz w:val="24"/>
          <w:szCs w:val="24"/>
          <w:lang w:eastAsia="zh-CN"/>
        </w:rPr>
        <w:t>ulture</w:t>
      </w:r>
      <w:r w:rsidRPr="009623E4">
        <w:rPr>
          <w:rFonts w:ascii="Times New Roman" w:eastAsia="SimSun" w:hAnsi="Times New Roman" w:cs="Times New Roman"/>
          <w:sz w:val="24"/>
          <w:szCs w:val="24"/>
          <w:lang w:eastAsia="zh-CN"/>
        </w:rPr>
        <w:t xml:space="preserve"> Cooperatives and individual farmers. The enterprise will get technical support from this relationship in the area of production through contract farming or </w:t>
      </w:r>
      <w:r w:rsidR="00BC7DA8" w:rsidRPr="009623E4">
        <w:rPr>
          <w:rFonts w:ascii="Times New Roman" w:eastAsia="SimSun" w:hAnsi="Times New Roman" w:cs="Times New Roman"/>
          <w:sz w:val="24"/>
          <w:szCs w:val="24"/>
          <w:lang w:eastAsia="zh-CN"/>
        </w:rPr>
        <w:t>out grower</w:t>
      </w:r>
      <w:r w:rsidRPr="009623E4">
        <w:rPr>
          <w:rFonts w:ascii="Times New Roman" w:eastAsia="SimSun" w:hAnsi="Times New Roman" w:cs="Times New Roman"/>
          <w:sz w:val="24"/>
          <w:szCs w:val="24"/>
          <w:lang w:eastAsia="zh-CN"/>
        </w:rPr>
        <w:t xml:space="preserve"> scheme.</w:t>
      </w:r>
    </w:p>
    <w:p w:rsidR="00BC7DA8" w:rsidRPr="00BC7DA8" w:rsidRDefault="00A108CA" w:rsidP="00BC7DA8">
      <w:pPr>
        <w:spacing w:after="200" w:line="360" w:lineRule="auto"/>
        <w:ind w:left="60"/>
        <w:jc w:val="both"/>
        <w:rPr>
          <w:rFonts w:ascii="Calibri" w:eastAsia="SimSun" w:hAnsi="Calibri" w:cs="Times New Roman"/>
          <w:b/>
          <w:u w:val="single"/>
          <w:lang w:eastAsia="zh-CN"/>
        </w:rPr>
      </w:pPr>
      <w:r w:rsidRPr="00A108CA">
        <w:rPr>
          <w:rFonts w:ascii="Times New Roman" w:eastAsia="SimSun" w:hAnsi="Times New Roman" w:cs="Times New Roman"/>
          <w:b/>
          <w:sz w:val="24"/>
          <w:szCs w:val="24"/>
          <w:u w:val="single"/>
          <w:lang w:eastAsia="zh-CN"/>
        </w:rPr>
        <w:t>Market Sales:</w:t>
      </w:r>
    </w:p>
    <w:p w:rsidR="00BC7DA8" w:rsidRPr="00BC7DA8" w:rsidRDefault="00BC7DA8" w:rsidP="00BC7DA8">
      <w:pPr>
        <w:spacing w:after="200" w:line="360" w:lineRule="auto"/>
        <w:ind w:left="60"/>
        <w:jc w:val="both"/>
        <w:rPr>
          <w:rFonts w:ascii="Calibri" w:eastAsia="SimSun" w:hAnsi="Calibri" w:cs="Times New Roman"/>
          <w:lang w:eastAsia="zh-CN"/>
        </w:rPr>
      </w:pPr>
      <w:r w:rsidRPr="00BC7DA8">
        <w:rPr>
          <w:rFonts w:ascii="Times New Roman" w:eastAsia="SimSun" w:hAnsi="Times New Roman" w:cs="Times New Roman"/>
          <w:sz w:val="24"/>
          <w:szCs w:val="24"/>
          <w:lang w:eastAsia="zh-CN"/>
        </w:rPr>
        <w:t>Market orientation: domestic; South West &amp; South East, Nigeria</w:t>
      </w:r>
    </w:p>
    <w:p w:rsidR="00BC7DA8" w:rsidRPr="00BC7DA8" w:rsidRDefault="00BC7DA8" w:rsidP="00BC7DA8">
      <w:pPr>
        <w:spacing w:after="200" w:line="360" w:lineRule="auto"/>
        <w:ind w:left="60"/>
        <w:jc w:val="both"/>
        <w:rPr>
          <w:rFonts w:ascii="Calibri" w:eastAsia="SimSun" w:hAnsi="Calibri" w:cs="Times New Roman"/>
          <w:lang w:eastAsia="zh-CN"/>
        </w:rPr>
      </w:pPr>
      <w:r w:rsidRPr="00BC7DA8">
        <w:rPr>
          <w:rFonts w:ascii="Times New Roman" w:eastAsia="SimSun" w:hAnsi="Times New Roman" w:cs="Times New Roman"/>
          <w:sz w:val="24"/>
          <w:szCs w:val="24"/>
          <w:lang w:eastAsia="zh-CN"/>
        </w:rPr>
        <w:t>Market Share: 5% niche market in South West, South East Nigeria</w:t>
      </w:r>
    </w:p>
    <w:p w:rsidR="00BC7DA8" w:rsidRPr="00BC7DA8" w:rsidRDefault="00BC7DA8" w:rsidP="00BC7DA8">
      <w:pPr>
        <w:spacing w:after="200" w:line="360" w:lineRule="auto"/>
        <w:ind w:left="60"/>
        <w:jc w:val="both"/>
        <w:rPr>
          <w:rFonts w:ascii="Times New Roman" w:eastAsia="SimSun" w:hAnsi="Times New Roman" w:cs="Times New Roman"/>
          <w:sz w:val="24"/>
          <w:szCs w:val="24"/>
          <w:lang w:eastAsia="zh-CN"/>
        </w:rPr>
      </w:pPr>
      <w:r w:rsidRPr="00BC7DA8">
        <w:rPr>
          <w:rFonts w:ascii="Times New Roman" w:eastAsia="SimSun" w:hAnsi="Times New Roman" w:cs="Times New Roman"/>
          <w:sz w:val="24"/>
          <w:szCs w:val="24"/>
          <w:lang w:eastAsia="zh-CN"/>
        </w:rPr>
        <w:t xml:space="preserve">Users of </w:t>
      </w:r>
      <w:r w:rsidR="00A108CA">
        <w:rPr>
          <w:rFonts w:ascii="Times New Roman" w:eastAsia="SimSun" w:hAnsi="Times New Roman" w:cs="Times New Roman"/>
          <w:sz w:val="24"/>
          <w:szCs w:val="24"/>
          <w:lang w:eastAsia="zh-CN"/>
        </w:rPr>
        <w:t xml:space="preserve">Products: Tailors, Engineers, Textile designers, as for milk production; edible to humans, major focus being </w:t>
      </w:r>
      <w:proofErr w:type="spellStart"/>
      <w:r w:rsidR="00A108CA">
        <w:rPr>
          <w:rFonts w:ascii="Times New Roman" w:eastAsia="SimSun" w:hAnsi="Times New Roman" w:cs="Times New Roman"/>
          <w:sz w:val="24"/>
          <w:szCs w:val="24"/>
          <w:lang w:eastAsia="zh-CN"/>
        </w:rPr>
        <w:t>Dano</w:t>
      </w:r>
      <w:proofErr w:type="spellEnd"/>
      <w:r w:rsidR="00A108CA">
        <w:rPr>
          <w:rFonts w:ascii="Times New Roman" w:eastAsia="SimSun" w:hAnsi="Times New Roman" w:cs="Times New Roman"/>
          <w:sz w:val="24"/>
          <w:szCs w:val="24"/>
          <w:lang w:eastAsia="zh-CN"/>
        </w:rPr>
        <w:t xml:space="preserve"> Milk LTD as highest buyer.</w:t>
      </w:r>
    </w:p>
    <w:p w:rsidR="00BC7DA8" w:rsidRPr="00BC7DA8" w:rsidRDefault="00BC7DA8" w:rsidP="00BC7DA8">
      <w:pPr>
        <w:spacing w:after="0" w:line="240" w:lineRule="auto"/>
        <w:rPr>
          <w:rFonts w:ascii="Calibri" w:eastAsia="SimSun" w:hAnsi="Calibri" w:cs="Times New Roman"/>
          <w:lang w:eastAsia="zh-CN"/>
        </w:rPr>
      </w:pPr>
    </w:p>
    <w:p w:rsidR="00BC7DA8" w:rsidRPr="00BC7DA8" w:rsidRDefault="00A108CA" w:rsidP="00BC7DA8">
      <w:pPr>
        <w:spacing w:after="200" w:line="360" w:lineRule="auto"/>
        <w:ind w:left="60"/>
        <w:jc w:val="both"/>
        <w:rPr>
          <w:rFonts w:ascii="Calibri" w:eastAsia="SimSun" w:hAnsi="Calibri" w:cs="Times New Roman"/>
          <w:b/>
          <w:u w:val="single"/>
          <w:lang w:eastAsia="zh-CN"/>
        </w:rPr>
      </w:pPr>
      <w:r w:rsidRPr="00A108CA">
        <w:rPr>
          <w:rFonts w:ascii="Times New Roman" w:eastAsia="SimSun" w:hAnsi="Times New Roman" w:cs="Times New Roman"/>
          <w:b/>
          <w:sz w:val="24"/>
          <w:szCs w:val="24"/>
          <w:u w:val="single"/>
          <w:lang w:eastAsia="zh-CN"/>
        </w:rPr>
        <w:t>Competition Analysis:</w:t>
      </w:r>
    </w:p>
    <w:p w:rsidR="00BC7DA8" w:rsidRPr="00BC7DA8" w:rsidRDefault="00A108CA" w:rsidP="00BC7DA8">
      <w:pPr>
        <w:spacing w:after="200" w:line="360" w:lineRule="auto"/>
        <w:ind w:left="60"/>
        <w:jc w:val="both"/>
        <w:rPr>
          <w:rFonts w:ascii="Calibri" w:eastAsia="SimSun" w:hAnsi="Calibri" w:cs="Times New Roman"/>
          <w:lang w:eastAsia="zh-CN"/>
        </w:rPr>
      </w:pPr>
      <w:r>
        <w:rPr>
          <w:rFonts w:ascii="Times New Roman" w:eastAsia="SimSun" w:hAnsi="Times New Roman" w:cs="Times New Roman"/>
          <w:sz w:val="24"/>
          <w:szCs w:val="24"/>
          <w:lang w:eastAsia="zh-CN"/>
        </w:rPr>
        <w:t>Kano</w:t>
      </w:r>
      <w:r w:rsidR="00BC7DA8" w:rsidRPr="00BC7DA8">
        <w:rPr>
          <w:rFonts w:ascii="Times New Roman" w:eastAsia="SimSun" w:hAnsi="Times New Roman" w:cs="Times New Roman"/>
          <w:sz w:val="24"/>
          <w:szCs w:val="24"/>
          <w:lang w:eastAsia="zh-CN"/>
        </w:rPr>
        <w:t xml:space="preserve"> State alone produced 44% of national output between</w:t>
      </w:r>
      <w:r>
        <w:rPr>
          <w:rFonts w:ascii="Times New Roman" w:eastAsia="SimSun" w:hAnsi="Times New Roman" w:cs="Times New Roman"/>
          <w:sz w:val="24"/>
          <w:szCs w:val="24"/>
          <w:lang w:eastAsia="zh-CN"/>
        </w:rPr>
        <w:t xml:space="preserve"> </w:t>
      </w:r>
      <w:r w:rsidR="00BC7DA8" w:rsidRPr="00BC7DA8">
        <w:rPr>
          <w:rFonts w:ascii="Times New Roman" w:eastAsia="SimSun" w:hAnsi="Times New Roman" w:cs="Times New Roman"/>
          <w:sz w:val="24"/>
          <w:szCs w:val="24"/>
          <w:lang w:eastAsia="zh-CN"/>
        </w:rPr>
        <w:t>1999 and 2017. Kaduna State followed with 27% of national ou</w:t>
      </w:r>
      <w:r>
        <w:rPr>
          <w:rFonts w:ascii="Times New Roman" w:eastAsia="SimSun" w:hAnsi="Times New Roman" w:cs="Times New Roman"/>
          <w:sz w:val="24"/>
          <w:szCs w:val="24"/>
          <w:lang w:eastAsia="zh-CN"/>
        </w:rPr>
        <w:t>tput within the period. The remaining</w:t>
      </w:r>
      <w:r w:rsidR="00BC7DA8" w:rsidRPr="00BC7DA8">
        <w:rPr>
          <w:rFonts w:ascii="Times New Roman" w:eastAsia="SimSun" w:hAnsi="Times New Roman" w:cs="Times New Roman"/>
          <w:sz w:val="24"/>
          <w:szCs w:val="24"/>
          <w:lang w:eastAsia="zh-CN"/>
        </w:rPr>
        <w:t xml:space="preserve"> produced 6% an</w:t>
      </w:r>
      <w:r>
        <w:rPr>
          <w:rFonts w:ascii="Times New Roman" w:eastAsia="SimSun" w:hAnsi="Times New Roman" w:cs="Times New Roman"/>
          <w:sz w:val="24"/>
          <w:szCs w:val="24"/>
          <w:lang w:eastAsia="zh-CN"/>
        </w:rPr>
        <w:t>d below in the period. The</w:t>
      </w:r>
      <w:r w:rsidR="00BC7DA8" w:rsidRPr="00BC7DA8">
        <w:rPr>
          <w:rFonts w:ascii="Times New Roman" w:eastAsia="SimSun" w:hAnsi="Times New Roman" w:cs="Times New Roman"/>
          <w:sz w:val="24"/>
          <w:szCs w:val="24"/>
          <w:lang w:eastAsia="zh-CN"/>
        </w:rPr>
        <w:t xml:space="preserve"> state mentioned above produced 94% of national output within the period. The only places where significant production took place</w:t>
      </w:r>
      <w:r>
        <w:rPr>
          <w:rFonts w:ascii="Times New Roman" w:eastAsia="SimSun" w:hAnsi="Times New Roman" w:cs="Times New Roman"/>
          <w:sz w:val="24"/>
          <w:szCs w:val="24"/>
          <w:lang w:eastAsia="zh-CN"/>
        </w:rPr>
        <w:t xml:space="preserve"> in South West, Osun</w:t>
      </w:r>
      <w:r w:rsidR="00BC7DA8" w:rsidRPr="00BC7DA8">
        <w:rPr>
          <w:rFonts w:ascii="Times New Roman" w:eastAsia="SimSun" w:hAnsi="Times New Roman" w:cs="Times New Roman"/>
          <w:sz w:val="24"/>
          <w:szCs w:val="24"/>
          <w:lang w:eastAsia="zh-CN"/>
        </w:rPr>
        <w:t xml:space="preserve">. Based on this above analysis, competition in terms of </w:t>
      </w:r>
      <w:r>
        <w:rPr>
          <w:rFonts w:ascii="Times New Roman" w:eastAsia="SimSun" w:hAnsi="Times New Roman" w:cs="Times New Roman"/>
          <w:sz w:val="24"/>
          <w:szCs w:val="24"/>
          <w:lang w:eastAsia="zh-CN"/>
        </w:rPr>
        <w:t>production in South West</w:t>
      </w:r>
      <w:r w:rsidR="00BC7DA8" w:rsidRPr="00BC7DA8">
        <w:rPr>
          <w:rFonts w:ascii="Times New Roman" w:eastAsia="SimSun" w:hAnsi="Times New Roman" w:cs="Times New Roman"/>
          <w:sz w:val="24"/>
          <w:szCs w:val="24"/>
          <w:lang w:eastAsia="zh-CN"/>
        </w:rPr>
        <w:t>.</w:t>
      </w:r>
    </w:p>
    <w:p w:rsidR="00BC7DA8" w:rsidRPr="00BC7DA8" w:rsidRDefault="00A108CA" w:rsidP="00BC7DA8">
      <w:pPr>
        <w:spacing w:after="200" w:line="360" w:lineRule="auto"/>
        <w:jc w:val="both"/>
        <w:rPr>
          <w:rFonts w:ascii="Calibri" w:eastAsia="SimSun" w:hAnsi="Calibri" w:cs="Times New Roman"/>
          <w:b/>
          <w:u w:val="single"/>
          <w:lang w:eastAsia="zh-CN"/>
        </w:rPr>
      </w:pPr>
      <w:r w:rsidRPr="00A108CA">
        <w:rPr>
          <w:rFonts w:ascii="Times New Roman" w:eastAsia="SimSun" w:hAnsi="Times New Roman" w:cs="Times New Roman"/>
          <w:b/>
          <w:sz w:val="24"/>
          <w:szCs w:val="24"/>
          <w:u w:val="single"/>
          <w:lang w:eastAsia="zh-CN"/>
        </w:rPr>
        <w:t>Tariff and Import Restriction</w:t>
      </w:r>
      <w:r>
        <w:rPr>
          <w:rFonts w:ascii="Times New Roman" w:eastAsia="SimSun" w:hAnsi="Times New Roman" w:cs="Times New Roman"/>
          <w:b/>
          <w:sz w:val="24"/>
          <w:szCs w:val="24"/>
          <w:u w:val="single"/>
          <w:lang w:eastAsia="zh-CN"/>
        </w:rPr>
        <w:t>:</w:t>
      </w:r>
    </w:p>
    <w:p w:rsidR="00BC7DA8" w:rsidRDefault="00A108CA" w:rsidP="00BC7DA8">
      <w:pPr>
        <w:spacing w:after="200" w:line="360" w:lineRule="auto"/>
        <w:jc w:val="both"/>
        <w:rPr>
          <w:rFonts w:ascii="Calibri" w:eastAsia="SimSun" w:hAnsi="Calibri" w:cs="Times New Roman"/>
          <w:lang w:eastAsia="zh-CN"/>
        </w:rPr>
      </w:pPr>
      <w:r>
        <w:rPr>
          <w:rFonts w:ascii="Times New Roman" w:eastAsia="SimSun" w:hAnsi="Times New Roman" w:cs="Times New Roman"/>
          <w:sz w:val="24"/>
          <w:szCs w:val="24"/>
          <w:lang w:eastAsia="zh-CN"/>
        </w:rPr>
        <w:t>The Forex restriction on wool and milk</w:t>
      </w:r>
      <w:r w:rsidR="00BC7DA8" w:rsidRPr="00BC7DA8">
        <w:rPr>
          <w:rFonts w:ascii="Times New Roman" w:eastAsia="SimSun" w:hAnsi="Times New Roman" w:cs="Times New Roman"/>
          <w:sz w:val="24"/>
          <w:szCs w:val="24"/>
          <w:lang w:eastAsia="zh-CN"/>
        </w:rPr>
        <w:t xml:space="preserve"> importation and zero duty on imported agricultural equipment will </w:t>
      </w:r>
      <w:r w:rsidRPr="00BC7DA8">
        <w:rPr>
          <w:rFonts w:ascii="Times New Roman" w:eastAsia="SimSun" w:hAnsi="Times New Roman" w:cs="Times New Roman"/>
          <w:sz w:val="24"/>
          <w:szCs w:val="24"/>
          <w:lang w:eastAsia="zh-CN"/>
        </w:rPr>
        <w:t>favor</w:t>
      </w:r>
      <w:r w:rsidR="00BC7DA8" w:rsidRPr="00BC7DA8">
        <w:rPr>
          <w:rFonts w:ascii="Times New Roman" w:eastAsia="SimSun" w:hAnsi="Times New Roman" w:cs="Times New Roman"/>
          <w:sz w:val="24"/>
          <w:szCs w:val="24"/>
          <w:lang w:eastAsia="zh-CN"/>
        </w:rPr>
        <w:t xml:space="preserve"> </w:t>
      </w:r>
      <w:r>
        <w:rPr>
          <w:rFonts w:ascii="Times New Roman" w:eastAsia="SimSun" w:hAnsi="Times New Roman" w:cs="Times New Roman"/>
          <w:sz w:val="24"/>
          <w:szCs w:val="24"/>
          <w:lang w:eastAsia="zh-CN"/>
        </w:rPr>
        <w:t>the project under consideration by a meter.</w:t>
      </w:r>
    </w:p>
    <w:p w:rsidR="00A108CA" w:rsidRPr="00BC7DA8" w:rsidRDefault="00A108CA" w:rsidP="00BC7DA8">
      <w:pPr>
        <w:spacing w:after="200" w:line="360" w:lineRule="auto"/>
        <w:jc w:val="both"/>
        <w:rPr>
          <w:rFonts w:ascii="Times New Roman" w:eastAsia="SimSun" w:hAnsi="Times New Roman" w:cs="Times New Roman"/>
          <w:b/>
          <w:sz w:val="24"/>
          <w:szCs w:val="24"/>
          <w:u w:val="single"/>
          <w:lang w:eastAsia="zh-CN"/>
        </w:rPr>
      </w:pPr>
      <w:r w:rsidRPr="00A108CA">
        <w:rPr>
          <w:rFonts w:ascii="Times New Roman" w:eastAsia="SimSun" w:hAnsi="Times New Roman" w:cs="Times New Roman"/>
          <w:b/>
          <w:sz w:val="24"/>
          <w:szCs w:val="24"/>
          <w:u w:val="single"/>
          <w:lang w:eastAsia="zh-CN"/>
        </w:rPr>
        <w:t>Market Potential:</w:t>
      </w:r>
    </w:p>
    <w:p w:rsidR="00BC7DA8" w:rsidRPr="00BC7DA8" w:rsidRDefault="00BC7DA8" w:rsidP="00BC7DA8">
      <w:pPr>
        <w:spacing w:after="200" w:line="360" w:lineRule="auto"/>
        <w:jc w:val="both"/>
        <w:rPr>
          <w:rFonts w:ascii="Times New Roman" w:eastAsia="SimSun" w:hAnsi="Times New Roman" w:cs="Times New Roman"/>
          <w:sz w:val="24"/>
          <w:szCs w:val="24"/>
          <w:lang w:eastAsia="zh-CN"/>
        </w:rPr>
      </w:pPr>
      <w:r w:rsidRPr="00BC7DA8">
        <w:rPr>
          <w:rFonts w:ascii="Times New Roman" w:eastAsia="SimSun" w:hAnsi="Times New Roman" w:cs="Times New Roman"/>
          <w:sz w:val="24"/>
          <w:szCs w:val="24"/>
          <w:lang w:eastAsia="zh-CN"/>
        </w:rPr>
        <w:t xml:space="preserve">There is strong demand for </w:t>
      </w:r>
      <w:r w:rsidR="00A108CA">
        <w:rPr>
          <w:rFonts w:ascii="Times New Roman" w:eastAsia="SimSun" w:hAnsi="Times New Roman" w:cs="Times New Roman"/>
          <w:sz w:val="24"/>
          <w:szCs w:val="24"/>
          <w:lang w:eastAsia="zh-CN"/>
        </w:rPr>
        <w:t>milk</w:t>
      </w:r>
      <w:r w:rsidRPr="00BC7DA8">
        <w:rPr>
          <w:rFonts w:ascii="Times New Roman" w:eastAsia="SimSun" w:hAnsi="Times New Roman" w:cs="Times New Roman"/>
          <w:sz w:val="24"/>
          <w:szCs w:val="24"/>
          <w:lang w:eastAsia="zh-CN"/>
        </w:rPr>
        <w:t xml:space="preserve"> and </w:t>
      </w:r>
      <w:r w:rsidR="00A108CA">
        <w:rPr>
          <w:rFonts w:ascii="Times New Roman" w:eastAsia="SimSun" w:hAnsi="Times New Roman" w:cs="Times New Roman"/>
          <w:sz w:val="24"/>
          <w:szCs w:val="24"/>
          <w:lang w:eastAsia="zh-CN"/>
        </w:rPr>
        <w:t>wool</w:t>
      </w:r>
      <w:r w:rsidRPr="00BC7DA8">
        <w:rPr>
          <w:rFonts w:ascii="Times New Roman" w:eastAsia="SimSun" w:hAnsi="Times New Roman" w:cs="Times New Roman"/>
          <w:sz w:val="24"/>
          <w:szCs w:val="24"/>
          <w:lang w:eastAsia="zh-CN"/>
        </w:rPr>
        <w:t xml:space="preserve"> der</w:t>
      </w:r>
      <w:r w:rsidR="00A108CA">
        <w:rPr>
          <w:rFonts w:ascii="Times New Roman" w:eastAsia="SimSun" w:hAnsi="Times New Roman" w:cs="Times New Roman"/>
          <w:sz w:val="24"/>
          <w:szCs w:val="24"/>
          <w:lang w:eastAsia="zh-CN"/>
        </w:rPr>
        <w:t>ivatives in both</w:t>
      </w:r>
      <w:r w:rsidRPr="00BC7DA8">
        <w:rPr>
          <w:rFonts w:ascii="Times New Roman" w:eastAsia="SimSun" w:hAnsi="Times New Roman" w:cs="Times New Roman"/>
          <w:sz w:val="24"/>
          <w:szCs w:val="24"/>
          <w:lang w:eastAsia="zh-CN"/>
        </w:rPr>
        <w:t xml:space="preserve"> Southern</w:t>
      </w:r>
      <w:r w:rsidR="00A108CA">
        <w:rPr>
          <w:rFonts w:ascii="Times New Roman" w:eastAsia="SimSun" w:hAnsi="Times New Roman" w:cs="Times New Roman"/>
          <w:sz w:val="24"/>
          <w:szCs w:val="24"/>
          <w:lang w:eastAsia="zh-CN"/>
        </w:rPr>
        <w:t xml:space="preserve"> and Northern</w:t>
      </w:r>
      <w:r w:rsidRPr="00BC7DA8">
        <w:rPr>
          <w:rFonts w:ascii="Times New Roman" w:eastAsia="SimSun" w:hAnsi="Times New Roman" w:cs="Times New Roman"/>
          <w:sz w:val="24"/>
          <w:szCs w:val="24"/>
          <w:lang w:eastAsia="zh-CN"/>
        </w:rPr>
        <w:t xml:space="preserve"> part</w:t>
      </w:r>
      <w:r w:rsidR="00A108CA">
        <w:rPr>
          <w:rFonts w:ascii="Times New Roman" w:eastAsia="SimSun" w:hAnsi="Times New Roman" w:cs="Times New Roman"/>
          <w:sz w:val="24"/>
          <w:szCs w:val="24"/>
          <w:lang w:eastAsia="zh-CN"/>
        </w:rPr>
        <w:t>s</w:t>
      </w:r>
      <w:r w:rsidRPr="00BC7DA8">
        <w:rPr>
          <w:rFonts w:ascii="Times New Roman" w:eastAsia="SimSun" w:hAnsi="Times New Roman" w:cs="Times New Roman"/>
          <w:sz w:val="24"/>
          <w:szCs w:val="24"/>
          <w:lang w:eastAsia="zh-CN"/>
        </w:rPr>
        <w:t xml:space="preserve"> of Nigeria. The state of infrastructure though not perfect still supports prod</w:t>
      </w:r>
      <w:r w:rsidR="00A108CA">
        <w:rPr>
          <w:rFonts w:ascii="Times New Roman" w:eastAsia="SimSun" w:hAnsi="Times New Roman" w:cs="Times New Roman"/>
          <w:sz w:val="24"/>
          <w:szCs w:val="24"/>
          <w:lang w:eastAsia="zh-CN"/>
        </w:rPr>
        <w:t>uction and trade within Nigeria and at a probable rate, outside the country too.</w:t>
      </w:r>
    </w:p>
    <w:p w:rsidR="00BC7DA8" w:rsidRDefault="00A108CA" w:rsidP="005C7BDE">
      <w:pPr>
        <w:spacing w:after="200" w:line="360" w:lineRule="auto"/>
        <w:jc w:val="both"/>
        <w:rPr>
          <w:rFonts w:ascii="Times New Roman" w:eastAsia="SimSun" w:hAnsi="Times New Roman" w:cs="Times New Roman"/>
          <w:sz w:val="24"/>
          <w:szCs w:val="24"/>
          <w:lang w:eastAsia="zh-CN"/>
        </w:rPr>
      </w:pPr>
      <w:r w:rsidRPr="00A108CA">
        <w:rPr>
          <w:rFonts w:ascii="Times New Roman" w:eastAsia="SimSun" w:hAnsi="Times New Roman" w:cs="Times New Roman"/>
          <w:b/>
          <w:sz w:val="24"/>
          <w:szCs w:val="24"/>
          <w:u w:val="single"/>
          <w:lang w:eastAsia="zh-CN"/>
        </w:rPr>
        <w:t>Profitability:</w:t>
      </w:r>
    </w:p>
    <w:p w:rsidR="00BC7DA8" w:rsidRDefault="005C7BDE" w:rsidP="00BC7DA8">
      <w:pPr>
        <w:spacing w:after="200" w:line="36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All biotic and abiotic factors responsible for either the making or marring of the profit rates of the animals is in our favor given that we have the best veterinarians located in Anambra to handle issues with haste. There is also stable and clean water and food supply. </w:t>
      </w:r>
    </w:p>
    <w:p w:rsidR="005C7BDE" w:rsidRPr="00BC7DA8" w:rsidRDefault="005C7BDE" w:rsidP="00BC7DA8">
      <w:pPr>
        <w:spacing w:after="200" w:line="360" w:lineRule="auto"/>
        <w:jc w:val="both"/>
        <w:rPr>
          <w:rFonts w:ascii="Times New Roman" w:eastAsia="SimSun" w:hAnsi="Times New Roman" w:cs="Times New Roman"/>
          <w:b/>
          <w:sz w:val="24"/>
          <w:szCs w:val="24"/>
          <w:u w:val="single"/>
          <w:lang w:eastAsia="zh-CN"/>
        </w:rPr>
      </w:pPr>
      <w:r w:rsidRPr="005C7BDE">
        <w:rPr>
          <w:rFonts w:ascii="Times New Roman" w:eastAsia="SimSun" w:hAnsi="Times New Roman" w:cs="Times New Roman"/>
          <w:b/>
          <w:sz w:val="24"/>
          <w:szCs w:val="24"/>
          <w:u w:val="single"/>
          <w:lang w:eastAsia="zh-CN"/>
        </w:rPr>
        <w:lastRenderedPageBreak/>
        <w:t>Technical Feasibility:</w:t>
      </w:r>
    </w:p>
    <w:p w:rsidR="00BC7DA8" w:rsidRPr="00BC7DA8" w:rsidRDefault="005C7BDE" w:rsidP="00BC7DA8">
      <w:pPr>
        <w:spacing w:after="200" w:line="360" w:lineRule="auto"/>
        <w:ind w:left="60"/>
        <w:jc w:val="both"/>
        <w:rPr>
          <w:rFonts w:ascii="Calibri" w:eastAsia="SimSun" w:hAnsi="Calibri" w:cs="Times New Roman"/>
          <w:b/>
          <w:u w:val="single"/>
          <w:lang w:eastAsia="zh-CN"/>
        </w:rPr>
      </w:pPr>
      <w:r>
        <w:rPr>
          <w:rFonts w:ascii="Times New Roman" w:eastAsia="SimSun" w:hAnsi="Times New Roman" w:cs="Times New Roman"/>
          <w:sz w:val="24"/>
          <w:szCs w:val="24"/>
          <w:lang w:eastAsia="zh-CN"/>
        </w:rPr>
        <w:t xml:space="preserve">The projects </w:t>
      </w:r>
      <w:r w:rsidR="00BC7DA8" w:rsidRPr="00BC7DA8">
        <w:rPr>
          <w:rFonts w:ascii="Times New Roman" w:eastAsia="SimSun" w:hAnsi="Times New Roman" w:cs="Times New Roman"/>
          <w:sz w:val="24"/>
          <w:szCs w:val="24"/>
          <w:lang w:eastAsia="zh-CN"/>
        </w:rPr>
        <w:t>are technically feasible.  In terms of technology</w:t>
      </w:r>
      <w:r>
        <w:rPr>
          <w:rFonts w:ascii="Times New Roman" w:eastAsia="SimSun" w:hAnsi="Times New Roman" w:cs="Times New Roman"/>
          <w:sz w:val="24"/>
          <w:szCs w:val="24"/>
          <w:lang w:eastAsia="zh-CN"/>
        </w:rPr>
        <w:t xml:space="preserve"> and </w:t>
      </w:r>
      <w:proofErr w:type="spellStart"/>
      <w:r>
        <w:rPr>
          <w:rFonts w:ascii="Times New Roman" w:eastAsia="SimSun" w:hAnsi="Times New Roman" w:cs="Times New Roman"/>
          <w:sz w:val="24"/>
          <w:szCs w:val="24"/>
          <w:lang w:eastAsia="zh-CN"/>
        </w:rPr>
        <w:t>labour</w:t>
      </w:r>
      <w:proofErr w:type="spellEnd"/>
      <w:r w:rsidR="00BC7DA8" w:rsidRPr="00BC7DA8">
        <w:rPr>
          <w:rFonts w:ascii="Times New Roman" w:eastAsia="SimSun" w:hAnsi="Times New Roman" w:cs="Times New Roman"/>
          <w:sz w:val="24"/>
          <w:szCs w:val="24"/>
          <w:lang w:eastAsia="zh-CN"/>
        </w:rPr>
        <w:t>, wh</w:t>
      </w:r>
      <w:r>
        <w:rPr>
          <w:rFonts w:ascii="Times New Roman" w:eastAsia="SimSun" w:hAnsi="Times New Roman" w:cs="Times New Roman"/>
          <w:sz w:val="24"/>
          <w:szCs w:val="24"/>
          <w:lang w:eastAsia="zh-CN"/>
        </w:rPr>
        <w:t>ich involve the shearing</w:t>
      </w:r>
      <w:r w:rsidR="00BC7DA8" w:rsidRPr="00BC7DA8">
        <w:rPr>
          <w:rFonts w:ascii="Times New Roman" w:eastAsia="SimSun" w:hAnsi="Times New Roman" w:cs="Times New Roman"/>
          <w:sz w:val="24"/>
          <w:szCs w:val="24"/>
          <w:lang w:eastAsia="zh-CN"/>
        </w:rPr>
        <w:t xml:space="preserve"> of </w:t>
      </w:r>
      <w:r>
        <w:rPr>
          <w:rFonts w:ascii="Times New Roman" w:eastAsia="SimSun" w:hAnsi="Times New Roman" w:cs="Times New Roman"/>
          <w:sz w:val="24"/>
          <w:szCs w:val="24"/>
          <w:lang w:eastAsia="zh-CN"/>
        </w:rPr>
        <w:t>wool and milking of cows</w:t>
      </w:r>
      <w:r w:rsidR="00BC7DA8" w:rsidRPr="00BC7DA8">
        <w:rPr>
          <w:rFonts w:ascii="Times New Roman" w:eastAsia="SimSun" w:hAnsi="Times New Roman" w:cs="Times New Roman"/>
          <w:sz w:val="24"/>
          <w:szCs w:val="24"/>
          <w:lang w:eastAsia="zh-CN"/>
        </w:rPr>
        <w:t>, the industrial processes are simple an</w:t>
      </w:r>
      <w:r>
        <w:rPr>
          <w:rFonts w:ascii="Times New Roman" w:eastAsia="SimSun" w:hAnsi="Times New Roman" w:cs="Times New Roman"/>
          <w:sz w:val="24"/>
          <w:szCs w:val="24"/>
          <w:lang w:eastAsia="zh-CN"/>
        </w:rPr>
        <w:t>d a specialist in shearing of wool with more than 1</w:t>
      </w:r>
      <w:r w:rsidR="00BC7DA8" w:rsidRPr="00BC7DA8">
        <w:rPr>
          <w:rFonts w:ascii="Times New Roman" w:eastAsia="SimSun" w:hAnsi="Times New Roman" w:cs="Times New Roman"/>
          <w:sz w:val="24"/>
          <w:szCs w:val="24"/>
          <w:lang w:eastAsia="zh-CN"/>
        </w:rPr>
        <w:t>0years experience is part of our team. The nee</w:t>
      </w:r>
      <w:r>
        <w:rPr>
          <w:rFonts w:ascii="Times New Roman" w:eastAsia="SimSun" w:hAnsi="Times New Roman" w:cs="Times New Roman"/>
          <w:sz w:val="24"/>
          <w:szCs w:val="24"/>
          <w:lang w:eastAsia="zh-CN"/>
        </w:rPr>
        <w:t>ded equipment for wool shearing and cow milking</w:t>
      </w:r>
      <w:r w:rsidR="00BC7DA8" w:rsidRPr="00BC7DA8">
        <w:rPr>
          <w:rFonts w:ascii="Times New Roman" w:eastAsia="SimSun" w:hAnsi="Times New Roman" w:cs="Times New Roman"/>
          <w:sz w:val="24"/>
          <w:szCs w:val="24"/>
          <w:lang w:eastAsia="zh-CN"/>
        </w:rPr>
        <w:t xml:space="preserve"> are readily available and our experts have hand on experience in the usage and maintenance of the equipment.</w:t>
      </w:r>
    </w:p>
    <w:p w:rsidR="00BC7DA8" w:rsidRPr="00BC7DA8" w:rsidRDefault="005C7BDE" w:rsidP="00BC7DA8">
      <w:pPr>
        <w:spacing w:after="200" w:line="360" w:lineRule="auto"/>
        <w:jc w:val="both"/>
        <w:rPr>
          <w:rFonts w:ascii="Calibri" w:eastAsia="SimSun" w:hAnsi="Calibri" w:cs="Times New Roman"/>
          <w:b/>
          <w:u w:val="single"/>
          <w:lang w:eastAsia="zh-CN"/>
        </w:rPr>
      </w:pPr>
      <w:r w:rsidRPr="005C7BDE">
        <w:rPr>
          <w:rFonts w:ascii="Times New Roman" w:eastAsia="SimSun" w:hAnsi="Times New Roman" w:cs="Times New Roman"/>
          <w:b/>
          <w:sz w:val="24"/>
          <w:szCs w:val="24"/>
          <w:u w:val="single"/>
          <w:lang w:eastAsia="zh-CN"/>
        </w:rPr>
        <w:t>Government Support and Regulation:</w:t>
      </w:r>
    </w:p>
    <w:p w:rsidR="00BC7DA8" w:rsidRPr="00BC7DA8" w:rsidRDefault="00BC7DA8" w:rsidP="00BC7DA8">
      <w:pPr>
        <w:spacing w:after="200" w:line="360" w:lineRule="auto"/>
        <w:ind w:left="60"/>
        <w:jc w:val="both"/>
        <w:rPr>
          <w:rFonts w:ascii="Calibri" w:eastAsia="SimSun" w:hAnsi="Calibri" w:cs="Times New Roman"/>
          <w:lang w:eastAsia="zh-CN"/>
        </w:rPr>
      </w:pPr>
      <w:r w:rsidRPr="00BC7DA8">
        <w:rPr>
          <w:rFonts w:ascii="Times New Roman" w:eastAsia="SimSun" w:hAnsi="Times New Roman" w:cs="Times New Roman"/>
          <w:sz w:val="24"/>
          <w:szCs w:val="24"/>
          <w:lang w:eastAsia="zh-CN"/>
        </w:rPr>
        <w:t xml:space="preserve">The project </w:t>
      </w:r>
      <w:r w:rsidR="005C7BDE" w:rsidRPr="00BC7DA8">
        <w:rPr>
          <w:rFonts w:ascii="Times New Roman" w:eastAsia="SimSun" w:hAnsi="Times New Roman" w:cs="Times New Roman"/>
          <w:sz w:val="24"/>
          <w:szCs w:val="24"/>
          <w:lang w:eastAsia="zh-CN"/>
        </w:rPr>
        <w:t>conforms</w:t>
      </w:r>
      <w:r w:rsidRPr="00BC7DA8">
        <w:rPr>
          <w:rFonts w:ascii="Times New Roman" w:eastAsia="SimSun" w:hAnsi="Times New Roman" w:cs="Times New Roman"/>
          <w:sz w:val="24"/>
          <w:szCs w:val="24"/>
          <w:lang w:eastAsia="zh-CN"/>
        </w:rPr>
        <w:t xml:space="preserve"> with the economic diversification objective of </w:t>
      </w:r>
      <w:r w:rsidR="005C7BDE" w:rsidRPr="00BC7DA8">
        <w:rPr>
          <w:rFonts w:ascii="Times New Roman" w:eastAsia="SimSun" w:hAnsi="Times New Roman" w:cs="Times New Roman"/>
          <w:sz w:val="24"/>
          <w:szCs w:val="24"/>
          <w:lang w:eastAsia="zh-CN"/>
        </w:rPr>
        <w:t>the government</w:t>
      </w:r>
      <w:r w:rsidRPr="00BC7DA8">
        <w:rPr>
          <w:rFonts w:ascii="Times New Roman" w:eastAsia="SimSun" w:hAnsi="Times New Roman" w:cs="Times New Roman"/>
          <w:sz w:val="24"/>
          <w:szCs w:val="24"/>
          <w:lang w:eastAsia="zh-CN"/>
        </w:rPr>
        <w:t xml:space="preserve">.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w:t>
      </w:r>
      <w:r w:rsidR="005C7BDE" w:rsidRPr="00BC7DA8">
        <w:rPr>
          <w:rFonts w:ascii="Times New Roman" w:eastAsia="SimSun" w:hAnsi="Times New Roman" w:cs="Times New Roman"/>
          <w:sz w:val="24"/>
          <w:szCs w:val="24"/>
          <w:lang w:eastAsia="zh-CN"/>
        </w:rPr>
        <w:t>favorable</w:t>
      </w:r>
      <w:r w:rsidRPr="00BC7DA8">
        <w:rPr>
          <w:rFonts w:ascii="Times New Roman" w:eastAsia="SimSun" w:hAnsi="Times New Roman" w:cs="Times New Roman"/>
          <w:sz w:val="24"/>
          <w:szCs w:val="24"/>
          <w:lang w:eastAsia="zh-CN"/>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rsidR="00BC7DA8" w:rsidRPr="00BC7DA8" w:rsidRDefault="005C7BDE" w:rsidP="00BC7DA8">
      <w:pPr>
        <w:spacing w:after="200" w:line="360" w:lineRule="auto"/>
        <w:jc w:val="both"/>
        <w:rPr>
          <w:rFonts w:ascii="Calibri" w:eastAsia="SimSun" w:hAnsi="Calibri" w:cs="Times New Roman"/>
          <w:b/>
          <w:u w:val="single"/>
          <w:lang w:eastAsia="zh-CN"/>
        </w:rPr>
      </w:pPr>
      <w:r w:rsidRPr="005C7BDE">
        <w:rPr>
          <w:rFonts w:ascii="Times New Roman" w:eastAsia="SimSun" w:hAnsi="Times New Roman" w:cs="Times New Roman"/>
          <w:b/>
          <w:sz w:val="24"/>
          <w:szCs w:val="24"/>
          <w:u w:val="single"/>
          <w:lang w:eastAsia="zh-CN"/>
        </w:rPr>
        <w:t>Project Timeline:</w:t>
      </w:r>
    </w:p>
    <w:p w:rsidR="00434D75" w:rsidRDefault="00BC7DA8" w:rsidP="00434D75">
      <w:pPr>
        <w:spacing w:after="200" w:line="360" w:lineRule="auto"/>
        <w:ind w:left="60"/>
        <w:jc w:val="both"/>
        <w:rPr>
          <w:rFonts w:ascii="Times New Roman" w:eastAsia="SimSun" w:hAnsi="Times New Roman" w:cs="Times New Roman"/>
          <w:sz w:val="24"/>
          <w:szCs w:val="24"/>
          <w:lang w:eastAsia="zh-CN"/>
        </w:rPr>
      </w:pPr>
      <w:r w:rsidRPr="00BC7DA8">
        <w:rPr>
          <w:rFonts w:ascii="Times New Roman" w:eastAsia="SimSun" w:hAnsi="Times New Roman" w:cs="Times New Roman"/>
          <w:sz w:val="24"/>
          <w:szCs w:val="24"/>
          <w:lang w:eastAsia="zh-CN"/>
        </w:rPr>
        <w:t>The project will be comp</w:t>
      </w:r>
      <w:r w:rsidR="00434D75">
        <w:rPr>
          <w:rFonts w:ascii="Times New Roman" w:eastAsia="SimSun" w:hAnsi="Times New Roman" w:cs="Times New Roman"/>
          <w:sz w:val="24"/>
          <w:szCs w:val="24"/>
          <w:lang w:eastAsia="zh-CN"/>
        </w:rPr>
        <w:t>leted within 2 years because a lot of time would be needed for the cows and herds of sheep we have to fully mature for mass production. Hence, roughly by May 2022, we would be ready for a full blown sale.</w:t>
      </w:r>
    </w:p>
    <w:p w:rsidR="001C48D7" w:rsidRPr="001C48D7" w:rsidRDefault="00434D75" w:rsidP="001C48D7">
      <w:pPr>
        <w:pStyle w:val="ListParagraph"/>
        <w:numPr>
          <w:ilvl w:val="0"/>
          <w:numId w:val="4"/>
        </w:numPr>
        <w:spacing w:after="200" w:line="360" w:lineRule="auto"/>
        <w:jc w:val="both"/>
        <w:rPr>
          <w:rFonts w:ascii="Times New Roman" w:eastAsia="SimSun" w:hAnsi="Times New Roman" w:cs="Times New Roman"/>
          <w:b/>
          <w:sz w:val="24"/>
          <w:szCs w:val="24"/>
          <w:u w:val="single"/>
          <w:lang w:eastAsia="zh-CN"/>
        </w:rPr>
      </w:pPr>
      <w:r w:rsidRPr="00434D75">
        <w:rPr>
          <w:rFonts w:ascii="Times New Roman" w:eastAsia="SimSun" w:hAnsi="Times New Roman" w:cs="Times New Roman"/>
          <w:b/>
          <w:sz w:val="24"/>
          <w:szCs w:val="24"/>
          <w:u w:val="single"/>
          <w:lang w:eastAsia="zh-CN"/>
        </w:rPr>
        <w:t>Estimated Project Costs and Revenue</w:t>
      </w:r>
    </w:p>
    <w:p w:rsidR="00434D75" w:rsidRPr="001C48D7" w:rsidRDefault="001C48D7" w:rsidP="001C48D7">
      <w:pPr>
        <w:spacing w:line="360" w:lineRule="auto"/>
        <w:jc w:val="both"/>
        <w:rPr>
          <w:rFonts w:ascii="Times New Roman" w:hAnsi="Times New Roman" w:cs="Times New Roman"/>
          <w:b/>
          <w:sz w:val="24"/>
          <w:szCs w:val="24"/>
        </w:rPr>
      </w:pPr>
      <w:r>
        <w:rPr>
          <w:rFonts w:ascii="Times New Roman" w:hAnsi="Times New Roman" w:cs="Times New Roman"/>
          <w:b/>
          <w:sz w:val="24"/>
          <w:szCs w:val="24"/>
        </w:rPr>
        <w:t>Output and Cost incurred on livestock keeping on large scale farm per annum.</w:t>
      </w:r>
    </w:p>
    <w:tbl>
      <w:tblPr>
        <w:tblW w:w="0" w:type="auto"/>
        <w:tblInd w:w="60" w:type="dxa"/>
        <w:tblLook w:val="0000" w:firstRow="0" w:lastRow="0" w:firstColumn="0" w:lastColumn="0" w:noHBand="0" w:noVBand="0"/>
      </w:tblPr>
      <w:tblGrid>
        <w:gridCol w:w="2252"/>
        <w:gridCol w:w="2247"/>
        <w:gridCol w:w="2266"/>
        <w:gridCol w:w="2209"/>
      </w:tblGrid>
      <w:tr w:rsidR="00434D75" w:rsidTr="00DB0BCA">
        <w:tc>
          <w:tcPr>
            <w:tcW w:w="2252" w:type="dxa"/>
            <w:tcBorders>
              <w:top w:val="single" w:sz="4" w:space="0" w:color="auto"/>
              <w:left w:val="single" w:sz="4" w:space="0" w:color="auto"/>
              <w:bottom w:val="single" w:sz="4" w:space="0" w:color="auto"/>
              <w:right w:val="single" w:sz="4" w:space="0" w:color="auto"/>
            </w:tcBorders>
          </w:tcPr>
          <w:p w:rsidR="00434D75" w:rsidRDefault="001C48D7" w:rsidP="00DB0BCA">
            <w:pPr>
              <w:spacing w:line="360" w:lineRule="auto"/>
              <w:jc w:val="both"/>
            </w:pPr>
            <w:r>
              <w:rPr>
                <w:rFonts w:ascii="Times New Roman" w:hAnsi="Times New Roman"/>
                <w:b/>
                <w:sz w:val="24"/>
                <w:szCs w:val="24"/>
              </w:rPr>
              <w:t>OUTPUT</w:t>
            </w:r>
          </w:p>
        </w:tc>
        <w:tc>
          <w:tcPr>
            <w:tcW w:w="2247" w:type="dxa"/>
            <w:tcBorders>
              <w:top w:val="single" w:sz="4" w:space="0" w:color="auto"/>
              <w:left w:val="single" w:sz="4" w:space="0" w:color="auto"/>
              <w:bottom w:val="single" w:sz="4" w:space="0" w:color="auto"/>
              <w:right w:val="single" w:sz="4" w:space="0" w:color="auto"/>
            </w:tcBorders>
          </w:tcPr>
          <w:p w:rsidR="00434D75" w:rsidRDefault="00434D75" w:rsidP="00DB0BCA">
            <w:pPr>
              <w:spacing w:line="360" w:lineRule="auto"/>
              <w:jc w:val="both"/>
            </w:pPr>
            <w:r>
              <w:rPr>
                <w:rFonts w:ascii="Times New Roman" w:hAnsi="Times New Roman"/>
                <w:b/>
                <w:sz w:val="24"/>
                <w:szCs w:val="24"/>
              </w:rPr>
              <w:t>QTY</w:t>
            </w:r>
          </w:p>
        </w:tc>
        <w:tc>
          <w:tcPr>
            <w:tcW w:w="2266" w:type="dxa"/>
            <w:tcBorders>
              <w:top w:val="single" w:sz="4" w:space="0" w:color="auto"/>
              <w:left w:val="single" w:sz="4" w:space="0" w:color="auto"/>
              <w:bottom w:val="single" w:sz="4" w:space="0" w:color="auto"/>
              <w:right w:val="single" w:sz="4" w:space="0" w:color="auto"/>
            </w:tcBorders>
          </w:tcPr>
          <w:p w:rsidR="00434D75" w:rsidRDefault="00434D75" w:rsidP="00DB0BCA">
            <w:pPr>
              <w:spacing w:line="360" w:lineRule="auto"/>
              <w:jc w:val="both"/>
            </w:pPr>
            <w:r>
              <w:rPr>
                <w:rFonts w:ascii="Times New Roman" w:hAnsi="Times New Roman"/>
                <w:b/>
                <w:sz w:val="24"/>
                <w:szCs w:val="24"/>
              </w:rPr>
              <w:t>₦</w:t>
            </w:r>
          </w:p>
        </w:tc>
        <w:tc>
          <w:tcPr>
            <w:tcW w:w="2209" w:type="dxa"/>
            <w:tcBorders>
              <w:top w:val="single" w:sz="4" w:space="0" w:color="auto"/>
              <w:left w:val="single" w:sz="4" w:space="0" w:color="auto"/>
              <w:bottom w:val="single" w:sz="4" w:space="0" w:color="auto"/>
              <w:right w:val="single" w:sz="4" w:space="0" w:color="auto"/>
            </w:tcBorders>
          </w:tcPr>
          <w:p w:rsidR="00434D75" w:rsidRDefault="00434D75" w:rsidP="00DB0BCA">
            <w:pPr>
              <w:spacing w:line="360" w:lineRule="auto"/>
              <w:jc w:val="both"/>
            </w:pPr>
            <w:r>
              <w:rPr>
                <w:rFonts w:ascii="Times New Roman" w:hAnsi="Times New Roman"/>
                <w:b/>
                <w:sz w:val="24"/>
                <w:szCs w:val="24"/>
              </w:rPr>
              <w:t>K</w:t>
            </w:r>
          </w:p>
        </w:tc>
      </w:tr>
      <w:tr w:rsidR="00434D75" w:rsidTr="00DB0BCA">
        <w:trPr>
          <w:trHeight w:val="632"/>
        </w:trPr>
        <w:tc>
          <w:tcPr>
            <w:tcW w:w="2252" w:type="dxa"/>
            <w:tcBorders>
              <w:top w:val="single" w:sz="4" w:space="0" w:color="auto"/>
              <w:left w:val="single" w:sz="4" w:space="0" w:color="auto"/>
              <w:bottom w:val="single" w:sz="4" w:space="0" w:color="auto"/>
              <w:right w:val="single" w:sz="4" w:space="0" w:color="auto"/>
            </w:tcBorders>
          </w:tcPr>
          <w:p w:rsidR="00434D75" w:rsidRDefault="001C48D7" w:rsidP="00DB0BCA">
            <w:pPr>
              <w:spacing w:line="360" w:lineRule="auto"/>
              <w:jc w:val="both"/>
            </w:pPr>
            <w:r>
              <w:rPr>
                <w:rFonts w:ascii="Times New Roman" w:hAnsi="Times New Roman"/>
                <w:sz w:val="24"/>
                <w:szCs w:val="24"/>
              </w:rPr>
              <w:t>Milk</w:t>
            </w:r>
          </w:p>
        </w:tc>
        <w:tc>
          <w:tcPr>
            <w:tcW w:w="2247" w:type="dxa"/>
            <w:tcBorders>
              <w:top w:val="single" w:sz="4" w:space="0" w:color="auto"/>
              <w:left w:val="single" w:sz="4" w:space="0" w:color="auto"/>
              <w:bottom w:val="single" w:sz="4" w:space="0" w:color="auto"/>
              <w:right w:val="single" w:sz="4" w:space="0" w:color="auto"/>
            </w:tcBorders>
          </w:tcPr>
          <w:p w:rsidR="00434D75" w:rsidRDefault="007B08E0" w:rsidP="00DB0BCA">
            <w:pPr>
              <w:spacing w:line="360" w:lineRule="auto"/>
              <w:jc w:val="both"/>
            </w:pPr>
            <w:r>
              <w:rPr>
                <w:rFonts w:ascii="Times New Roman" w:hAnsi="Times New Roman"/>
                <w:sz w:val="24"/>
                <w:szCs w:val="24"/>
              </w:rPr>
              <w:t>3,000 Gallons</w:t>
            </w:r>
          </w:p>
        </w:tc>
        <w:tc>
          <w:tcPr>
            <w:tcW w:w="2266" w:type="dxa"/>
            <w:tcBorders>
              <w:top w:val="single" w:sz="4" w:space="0" w:color="auto"/>
              <w:left w:val="single" w:sz="4" w:space="0" w:color="auto"/>
              <w:bottom w:val="single" w:sz="4" w:space="0" w:color="auto"/>
              <w:right w:val="single" w:sz="4" w:space="0" w:color="auto"/>
            </w:tcBorders>
          </w:tcPr>
          <w:p w:rsidR="00434D75" w:rsidRDefault="007B08E0" w:rsidP="00DB0BCA">
            <w:pPr>
              <w:spacing w:line="360" w:lineRule="auto"/>
              <w:jc w:val="both"/>
            </w:pPr>
            <w:r>
              <w:rPr>
                <w:rFonts w:ascii="Times New Roman" w:hAnsi="Times New Roman"/>
                <w:sz w:val="24"/>
                <w:szCs w:val="24"/>
              </w:rPr>
              <w:t>10.8M</w:t>
            </w:r>
          </w:p>
        </w:tc>
        <w:tc>
          <w:tcPr>
            <w:tcW w:w="2209" w:type="dxa"/>
            <w:tcBorders>
              <w:top w:val="single" w:sz="4" w:space="0" w:color="auto"/>
              <w:left w:val="single" w:sz="4" w:space="0" w:color="auto"/>
              <w:bottom w:val="single" w:sz="4" w:space="0" w:color="auto"/>
              <w:right w:val="single" w:sz="4" w:space="0" w:color="auto"/>
            </w:tcBorders>
          </w:tcPr>
          <w:p w:rsidR="00434D75" w:rsidRDefault="00434D75" w:rsidP="00DB0BCA">
            <w:pPr>
              <w:spacing w:line="360" w:lineRule="auto"/>
              <w:jc w:val="both"/>
            </w:pPr>
            <w:r>
              <w:rPr>
                <w:rFonts w:ascii="Times New Roman" w:hAnsi="Times New Roman"/>
                <w:sz w:val="24"/>
                <w:szCs w:val="24"/>
              </w:rPr>
              <w:t>00</w:t>
            </w:r>
          </w:p>
        </w:tc>
      </w:tr>
      <w:tr w:rsidR="00434D75" w:rsidTr="00DB0BCA">
        <w:tc>
          <w:tcPr>
            <w:tcW w:w="2252" w:type="dxa"/>
            <w:tcBorders>
              <w:top w:val="single" w:sz="4" w:space="0" w:color="auto"/>
              <w:left w:val="single" w:sz="4" w:space="0" w:color="auto"/>
              <w:bottom w:val="single" w:sz="4" w:space="0" w:color="auto"/>
              <w:right w:val="single" w:sz="4" w:space="0" w:color="auto"/>
            </w:tcBorders>
          </w:tcPr>
          <w:p w:rsidR="00434D75" w:rsidRDefault="001C48D7" w:rsidP="00DB0BCA">
            <w:pPr>
              <w:spacing w:line="360" w:lineRule="auto"/>
              <w:jc w:val="both"/>
            </w:pPr>
            <w:r>
              <w:rPr>
                <w:rFonts w:ascii="Times New Roman" w:hAnsi="Times New Roman"/>
                <w:sz w:val="24"/>
                <w:szCs w:val="24"/>
              </w:rPr>
              <w:t>Young Stock</w:t>
            </w:r>
            <w:r w:rsidR="007B08E0">
              <w:rPr>
                <w:rFonts w:ascii="Times New Roman" w:hAnsi="Times New Roman"/>
                <w:sz w:val="24"/>
                <w:szCs w:val="24"/>
              </w:rPr>
              <w:t xml:space="preserve"> (Meat)</w:t>
            </w:r>
          </w:p>
        </w:tc>
        <w:tc>
          <w:tcPr>
            <w:tcW w:w="2247" w:type="dxa"/>
            <w:tcBorders>
              <w:top w:val="single" w:sz="4" w:space="0" w:color="auto"/>
              <w:left w:val="single" w:sz="4" w:space="0" w:color="auto"/>
              <w:bottom w:val="single" w:sz="4" w:space="0" w:color="auto"/>
              <w:right w:val="single" w:sz="4" w:space="0" w:color="auto"/>
            </w:tcBorders>
          </w:tcPr>
          <w:p w:rsidR="00434D75" w:rsidRPr="007B08E0" w:rsidRDefault="007B08E0" w:rsidP="00DB0BCA">
            <w:pPr>
              <w:spacing w:line="360" w:lineRule="auto"/>
              <w:jc w:val="both"/>
              <w:rPr>
                <w:rFonts w:ascii="Times New Roman" w:hAnsi="Times New Roman" w:cs="Times New Roman"/>
                <w:sz w:val="24"/>
                <w:szCs w:val="24"/>
              </w:rPr>
            </w:pPr>
            <w:r>
              <w:rPr>
                <w:rFonts w:ascii="Times New Roman" w:hAnsi="Times New Roman" w:cs="Times New Roman"/>
                <w:sz w:val="24"/>
                <w:szCs w:val="24"/>
              </w:rPr>
              <w:t>250 Calves</w:t>
            </w:r>
          </w:p>
        </w:tc>
        <w:tc>
          <w:tcPr>
            <w:tcW w:w="2266" w:type="dxa"/>
            <w:tcBorders>
              <w:top w:val="single" w:sz="4" w:space="0" w:color="auto"/>
              <w:left w:val="single" w:sz="4" w:space="0" w:color="auto"/>
              <w:bottom w:val="single" w:sz="4" w:space="0" w:color="auto"/>
              <w:right w:val="single" w:sz="4" w:space="0" w:color="auto"/>
            </w:tcBorders>
          </w:tcPr>
          <w:p w:rsidR="00434D75" w:rsidRDefault="007B08E0" w:rsidP="00DB0BCA">
            <w:pPr>
              <w:spacing w:line="360" w:lineRule="auto"/>
              <w:jc w:val="both"/>
            </w:pPr>
            <w:r>
              <w:rPr>
                <w:rFonts w:ascii="Times New Roman" w:hAnsi="Times New Roman"/>
                <w:sz w:val="24"/>
                <w:szCs w:val="24"/>
              </w:rPr>
              <w:t>25M</w:t>
            </w:r>
          </w:p>
        </w:tc>
        <w:tc>
          <w:tcPr>
            <w:tcW w:w="2209" w:type="dxa"/>
            <w:tcBorders>
              <w:top w:val="single" w:sz="4" w:space="0" w:color="auto"/>
              <w:left w:val="single" w:sz="4" w:space="0" w:color="auto"/>
              <w:bottom w:val="single" w:sz="4" w:space="0" w:color="auto"/>
              <w:right w:val="single" w:sz="4" w:space="0" w:color="auto"/>
            </w:tcBorders>
          </w:tcPr>
          <w:p w:rsidR="00434D75" w:rsidRDefault="00434D75" w:rsidP="00DB0BCA">
            <w:pPr>
              <w:spacing w:line="360" w:lineRule="auto"/>
              <w:jc w:val="both"/>
            </w:pPr>
            <w:r>
              <w:rPr>
                <w:rFonts w:ascii="Times New Roman" w:hAnsi="Times New Roman"/>
                <w:sz w:val="24"/>
                <w:szCs w:val="24"/>
              </w:rPr>
              <w:t>00</w:t>
            </w:r>
          </w:p>
        </w:tc>
      </w:tr>
      <w:tr w:rsidR="00434D75" w:rsidTr="00DB0BCA">
        <w:tc>
          <w:tcPr>
            <w:tcW w:w="2252" w:type="dxa"/>
            <w:tcBorders>
              <w:top w:val="single" w:sz="4" w:space="0" w:color="auto"/>
              <w:left w:val="single" w:sz="4" w:space="0" w:color="auto"/>
              <w:bottom w:val="single" w:sz="4" w:space="0" w:color="auto"/>
              <w:right w:val="single" w:sz="4" w:space="0" w:color="auto"/>
            </w:tcBorders>
          </w:tcPr>
          <w:p w:rsidR="00434D75" w:rsidRDefault="001C48D7" w:rsidP="00DB0BCA">
            <w:pPr>
              <w:spacing w:line="360" w:lineRule="auto"/>
              <w:jc w:val="both"/>
            </w:pPr>
            <w:r>
              <w:rPr>
                <w:rFonts w:ascii="Times New Roman" w:hAnsi="Times New Roman"/>
                <w:sz w:val="24"/>
                <w:szCs w:val="24"/>
              </w:rPr>
              <w:t>Wool</w:t>
            </w:r>
          </w:p>
        </w:tc>
        <w:tc>
          <w:tcPr>
            <w:tcW w:w="2247" w:type="dxa"/>
            <w:tcBorders>
              <w:top w:val="single" w:sz="4" w:space="0" w:color="auto"/>
              <w:left w:val="single" w:sz="4" w:space="0" w:color="auto"/>
              <w:bottom w:val="single" w:sz="4" w:space="0" w:color="auto"/>
              <w:right w:val="single" w:sz="4" w:space="0" w:color="auto"/>
            </w:tcBorders>
          </w:tcPr>
          <w:p w:rsidR="00434D75" w:rsidRDefault="007B08E0" w:rsidP="00DB0BCA">
            <w:pPr>
              <w:spacing w:line="360" w:lineRule="auto"/>
              <w:jc w:val="both"/>
            </w:pPr>
            <w:r>
              <w:rPr>
                <w:rFonts w:ascii="Times New Roman" w:hAnsi="Times New Roman"/>
                <w:sz w:val="24"/>
                <w:szCs w:val="24"/>
              </w:rPr>
              <w:t>3,200 Pounds</w:t>
            </w:r>
          </w:p>
        </w:tc>
        <w:tc>
          <w:tcPr>
            <w:tcW w:w="2266" w:type="dxa"/>
            <w:tcBorders>
              <w:top w:val="single" w:sz="4" w:space="0" w:color="auto"/>
              <w:left w:val="single" w:sz="4" w:space="0" w:color="auto"/>
              <w:bottom w:val="single" w:sz="4" w:space="0" w:color="auto"/>
              <w:right w:val="single" w:sz="4" w:space="0" w:color="auto"/>
            </w:tcBorders>
          </w:tcPr>
          <w:p w:rsidR="00434D75" w:rsidRDefault="006A73A2" w:rsidP="00DB0BCA">
            <w:pPr>
              <w:spacing w:line="360" w:lineRule="auto"/>
              <w:jc w:val="both"/>
            </w:pPr>
            <w:r>
              <w:rPr>
                <w:rFonts w:ascii="Times New Roman" w:hAnsi="Times New Roman"/>
                <w:sz w:val="24"/>
                <w:szCs w:val="24"/>
              </w:rPr>
              <w:t>5.76M</w:t>
            </w:r>
          </w:p>
        </w:tc>
        <w:tc>
          <w:tcPr>
            <w:tcW w:w="2209" w:type="dxa"/>
            <w:tcBorders>
              <w:top w:val="single" w:sz="4" w:space="0" w:color="auto"/>
              <w:left w:val="single" w:sz="4" w:space="0" w:color="auto"/>
              <w:bottom w:val="single" w:sz="4" w:space="0" w:color="auto"/>
              <w:right w:val="single" w:sz="4" w:space="0" w:color="auto"/>
            </w:tcBorders>
          </w:tcPr>
          <w:p w:rsidR="00434D75" w:rsidRDefault="00434D75" w:rsidP="00DB0BCA">
            <w:pPr>
              <w:spacing w:line="360" w:lineRule="auto"/>
              <w:jc w:val="both"/>
            </w:pPr>
            <w:r>
              <w:rPr>
                <w:rFonts w:ascii="Times New Roman" w:hAnsi="Times New Roman"/>
                <w:sz w:val="24"/>
                <w:szCs w:val="24"/>
              </w:rPr>
              <w:t>00</w:t>
            </w:r>
          </w:p>
        </w:tc>
      </w:tr>
      <w:tr w:rsidR="00434D75" w:rsidTr="00DB0BCA">
        <w:tc>
          <w:tcPr>
            <w:tcW w:w="2252" w:type="dxa"/>
            <w:tcBorders>
              <w:top w:val="single" w:sz="4" w:space="0" w:color="auto"/>
              <w:left w:val="single" w:sz="4" w:space="0" w:color="auto"/>
              <w:bottom w:val="single" w:sz="4" w:space="0" w:color="auto"/>
              <w:right w:val="single" w:sz="4" w:space="0" w:color="auto"/>
            </w:tcBorders>
          </w:tcPr>
          <w:p w:rsidR="00434D75" w:rsidRPr="007B08E0" w:rsidRDefault="007B08E0" w:rsidP="00DB0BCA">
            <w:pPr>
              <w:spacing w:line="360" w:lineRule="auto"/>
              <w:jc w:val="both"/>
            </w:pPr>
            <w:r>
              <w:rPr>
                <w:rFonts w:ascii="Times New Roman" w:hAnsi="Times New Roman"/>
                <w:sz w:val="24"/>
                <w:szCs w:val="24"/>
              </w:rPr>
              <w:t>Manure (Fertilizer)</w:t>
            </w:r>
          </w:p>
        </w:tc>
        <w:tc>
          <w:tcPr>
            <w:tcW w:w="2247" w:type="dxa"/>
            <w:tcBorders>
              <w:top w:val="single" w:sz="4" w:space="0" w:color="auto"/>
              <w:left w:val="single" w:sz="4" w:space="0" w:color="auto"/>
              <w:bottom w:val="single" w:sz="4" w:space="0" w:color="auto"/>
              <w:right w:val="single" w:sz="4" w:space="0" w:color="auto"/>
            </w:tcBorders>
          </w:tcPr>
          <w:p w:rsidR="00434D75" w:rsidRDefault="007B08E0" w:rsidP="00DB0BCA">
            <w:pPr>
              <w:spacing w:line="360" w:lineRule="auto"/>
              <w:jc w:val="both"/>
            </w:pPr>
            <w:r>
              <w:rPr>
                <w:rFonts w:ascii="Times New Roman" w:hAnsi="Times New Roman"/>
                <w:sz w:val="24"/>
                <w:szCs w:val="24"/>
              </w:rPr>
              <w:t>4,000 Bags</w:t>
            </w:r>
          </w:p>
        </w:tc>
        <w:tc>
          <w:tcPr>
            <w:tcW w:w="2266" w:type="dxa"/>
            <w:tcBorders>
              <w:top w:val="single" w:sz="4" w:space="0" w:color="auto"/>
              <w:left w:val="single" w:sz="4" w:space="0" w:color="auto"/>
              <w:bottom w:val="single" w:sz="4" w:space="0" w:color="auto"/>
              <w:right w:val="single" w:sz="4" w:space="0" w:color="auto"/>
            </w:tcBorders>
          </w:tcPr>
          <w:p w:rsidR="00434D75" w:rsidRPr="006A73A2" w:rsidRDefault="006A73A2" w:rsidP="00DB0BCA">
            <w:pPr>
              <w:spacing w:line="360" w:lineRule="auto"/>
              <w:jc w:val="both"/>
            </w:pPr>
            <w:r>
              <w:rPr>
                <w:rFonts w:ascii="Times New Roman" w:hAnsi="Times New Roman"/>
                <w:sz w:val="24"/>
                <w:szCs w:val="24"/>
              </w:rPr>
              <w:t>500K</w:t>
            </w:r>
          </w:p>
        </w:tc>
        <w:tc>
          <w:tcPr>
            <w:tcW w:w="2209" w:type="dxa"/>
            <w:tcBorders>
              <w:top w:val="single" w:sz="4" w:space="0" w:color="auto"/>
              <w:left w:val="single" w:sz="4" w:space="0" w:color="auto"/>
              <w:bottom w:val="single" w:sz="4" w:space="0" w:color="auto"/>
              <w:right w:val="single" w:sz="4" w:space="0" w:color="auto"/>
            </w:tcBorders>
          </w:tcPr>
          <w:p w:rsidR="00434D75" w:rsidRDefault="00434D75" w:rsidP="00DB0BCA">
            <w:pPr>
              <w:spacing w:line="360" w:lineRule="auto"/>
              <w:jc w:val="both"/>
            </w:pPr>
            <w:r>
              <w:rPr>
                <w:rFonts w:ascii="Times New Roman" w:hAnsi="Times New Roman"/>
                <w:b/>
                <w:sz w:val="24"/>
                <w:szCs w:val="24"/>
              </w:rPr>
              <w:t>00</w:t>
            </w:r>
          </w:p>
        </w:tc>
      </w:tr>
      <w:tr w:rsidR="00434D75" w:rsidTr="00DB0BCA">
        <w:tc>
          <w:tcPr>
            <w:tcW w:w="2252" w:type="dxa"/>
            <w:tcBorders>
              <w:top w:val="single" w:sz="4" w:space="0" w:color="auto"/>
              <w:left w:val="single" w:sz="4" w:space="0" w:color="auto"/>
              <w:bottom w:val="single" w:sz="4" w:space="0" w:color="auto"/>
              <w:right w:val="single" w:sz="4" w:space="0" w:color="auto"/>
            </w:tcBorders>
          </w:tcPr>
          <w:p w:rsidR="00434D75" w:rsidRDefault="007B08E0" w:rsidP="00DB0BCA">
            <w:pPr>
              <w:spacing w:line="360" w:lineRule="auto"/>
              <w:jc w:val="both"/>
            </w:pPr>
            <w:r>
              <w:rPr>
                <w:rFonts w:ascii="Times New Roman" w:hAnsi="Times New Roman"/>
                <w:b/>
                <w:sz w:val="24"/>
                <w:szCs w:val="24"/>
              </w:rPr>
              <w:lastRenderedPageBreak/>
              <w:t>Gross Income</w:t>
            </w:r>
          </w:p>
        </w:tc>
        <w:tc>
          <w:tcPr>
            <w:tcW w:w="2247" w:type="dxa"/>
            <w:tcBorders>
              <w:top w:val="single" w:sz="4" w:space="0" w:color="auto"/>
              <w:left w:val="single" w:sz="4" w:space="0" w:color="auto"/>
              <w:bottom w:val="single" w:sz="4" w:space="0" w:color="auto"/>
              <w:right w:val="single" w:sz="4" w:space="0" w:color="auto"/>
            </w:tcBorders>
          </w:tcPr>
          <w:p w:rsidR="00434D75" w:rsidRDefault="00434D75" w:rsidP="00DB0BCA">
            <w:pPr>
              <w:spacing w:line="360" w:lineRule="auto"/>
              <w:jc w:val="both"/>
            </w:pPr>
          </w:p>
        </w:tc>
        <w:tc>
          <w:tcPr>
            <w:tcW w:w="2266" w:type="dxa"/>
            <w:tcBorders>
              <w:top w:val="single" w:sz="4" w:space="0" w:color="auto"/>
              <w:left w:val="single" w:sz="4" w:space="0" w:color="auto"/>
              <w:bottom w:val="single" w:sz="4" w:space="0" w:color="auto"/>
              <w:right w:val="single" w:sz="4" w:space="0" w:color="auto"/>
            </w:tcBorders>
          </w:tcPr>
          <w:p w:rsidR="00434D75" w:rsidRDefault="006A73A2" w:rsidP="00DB0BCA">
            <w:pPr>
              <w:spacing w:line="360" w:lineRule="auto"/>
              <w:jc w:val="both"/>
            </w:pPr>
            <w:r>
              <w:rPr>
                <w:rFonts w:ascii="Times New Roman" w:hAnsi="Times New Roman"/>
                <w:b/>
                <w:sz w:val="24"/>
                <w:szCs w:val="24"/>
              </w:rPr>
              <w:t>42,060,000</w:t>
            </w:r>
          </w:p>
        </w:tc>
        <w:tc>
          <w:tcPr>
            <w:tcW w:w="2209" w:type="dxa"/>
            <w:tcBorders>
              <w:top w:val="single" w:sz="4" w:space="0" w:color="auto"/>
              <w:left w:val="single" w:sz="4" w:space="0" w:color="auto"/>
              <w:bottom w:val="single" w:sz="4" w:space="0" w:color="auto"/>
              <w:right w:val="single" w:sz="4" w:space="0" w:color="auto"/>
            </w:tcBorders>
          </w:tcPr>
          <w:p w:rsidR="00434D75" w:rsidRDefault="00434D75" w:rsidP="00DB0BCA">
            <w:pPr>
              <w:spacing w:line="360" w:lineRule="auto"/>
              <w:jc w:val="both"/>
            </w:pPr>
            <w:r>
              <w:rPr>
                <w:rFonts w:ascii="Times New Roman" w:hAnsi="Times New Roman"/>
                <w:b/>
                <w:sz w:val="24"/>
                <w:szCs w:val="24"/>
              </w:rPr>
              <w:t>00</w:t>
            </w:r>
          </w:p>
        </w:tc>
      </w:tr>
    </w:tbl>
    <w:p w:rsidR="00434D75" w:rsidRPr="00434D75" w:rsidRDefault="00434D75" w:rsidP="00434D75">
      <w:pPr>
        <w:spacing w:after="200" w:line="360" w:lineRule="auto"/>
        <w:jc w:val="both"/>
        <w:rPr>
          <w:rFonts w:ascii="Times New Roman" w:eastAsia="SimSun" w:hAnsi="Times New Roman" w:cs="Times New Roman"/>
          <w:b/>
          <w:sz w:val="24"/>
          <w:szCs w:val="24"/>
          <w:u w:val="single"/>
          <w:lang w:eastAsia="zh-CN"/>
        </w:rPr>
      </w:pPr>
    </w:p>
    <w:tbl>
      <w:tblPr>
        <w:tblStyle w:val="TableGrid"/>
        <w:tblW w:w="0" w:type="auto"/>
        <w:tblLook w:val="04A0" w:firstRow="1" w:lastRow="0" w:firstColumn="1" w:lastColumn="0" w:noHBand="0" w:noVBand="1"/>
      </w:tblPr>
      <w:tblGrid>
        <w:gridCol w:w="2589"/>
        <w:gridCol w:w="2248"/>
        <w:gridCol w:w="2250"/>
        <w:gridCol w:w="2250"/>
      </w:tblGrid>
      <w:tr w:rsidR="006A73A2" w:rsidTr="006A73A2">
        <w:tc>
          <w:tcPr>
            <w:tcW w:w="2490" w:type="dxa"/>
          </w:tcPr>
          <w:p w:rsidR="006A73A2" w:rsidRPr="006A73A2" w:rsidRDefault="006A73A2" w:rsidP="009623E4">
            <w:pPr>
              <w:spacing w:after="200" w:line="360" w:lineRule="auto"/>
              <w:jc w:val="both"/>
              <w:rPr>
                <w:rFonts w:ascii="Times New Roman" w:eastAsia="SimSun" w:hAnsi="Times New Roman" w:cs="Times New Roman"/>
                <w:b/>
                <w:sz w:val="24"/>
                <w:szCs w:val="24"/>
                <w:lang w:eastAsia="zh-CN"/>
              </w:rPr>
            </w:pPr>
            <w:r w:rsidRPr="006A73A2">
              <w:rPr>
                <w:rFonts w:ascii="Times New Roman" w:eastAsia="SimSun" w:hAnsi="Times New Roman" w:cs="Times New Roman"/>
                <w:b/>
                <w:sz w:val="24"/>
                <w:szCs w:val="24"/>
                <w:lang w:eastAsia="zh-CN"/>
              </w:rPr>
              <w:t>COSTS</w:t>
            </w:r>
            <w:r w:rsidR="00FF23A0">
              <w:rPr>
                <w:rFonts w:ascii="Times New Roman" w:eastAsia="SimSun" w:hAnsi="Times New Roman" w:cs="Times New Roman"/>
                <w:b/>
                <w:sz w:val="24"/>
                <w:szCs w:val="24"/>
                <w:lang w:eastAsia="zh-CN"/>
              </w:rPr>
              <w:t xml:space="preserve"> PER ANNUM</w:t>
            </w:r>
          </w:p>
        </w:tc>
        <w:tc>
          <w:tcPr>
            <w:tcW w:w="2248" w:type="dxa"/>
          </w:tcPr>
          <w:p w:rsidR="006A73A2" w:rsidRPr="006A73A2" w:rsidRDefault="006A73A2" w:rsidP="009623E4">
            <w:pPr>
              <w:spacing w:after="200" w:line="360" w:lineRule="auto"/>
              <w:jc w:val="both"/>
              <w:rPr>
                <w:rFonts w:ascii="Times New Roman" w:eastAsia="SimSun" w:hAnsi="Times New Roman" w:cs="Times New Roman"/>
                <w:b/>
                <w:sz w:val="24"/>
                <w:szCs w:val="24"/>
                <w:lang w:eastAsia="zh-CN"/>
              </w:rPr>
            </w:pPr>
            <w:r w:rsidRPr="006A73A2">
              <w:rPr>
                <w:rFonts w:ascii="Times New Roman" w:eastAsia="SimSun" w:hAnsi="Times New Roman" w:cs="Times New Roman"/>
                <w:b/>
                <w:sz w:val="24"/>
                <w:szCs w:val="24"/>
                <w:lang w:eastAsia="zh-CN"/>
              </w:rPr>
              <w:t xml:space="preserve">QTY </w:t>
            </w:r>
          </w:p>
        </w:tc>
        <w:tc>
          <w:tcPr>
            <w:tcW w:w="2250" w:type="dxa"/>
          </w:tcPr>
          <w:p w:rsidR="006A73A2" w:rsidRPr="006A73A2" w:rsidRDefault="006A73A2" w:rsidP="009623E4">
            <w:pPr>
              <w:spacing w:after="200" w:line="360" w:lineRule="auto"/>
              <w:jc w:val="both"/>
              <w:rPr>
                <w:rFonts w:ascii="Times New Roman" w:eastAsia="SimSun" w:hAnsi="Times New Roman" w:cs="Times New Roman"/>
                <w:b/>
                <w:sz w:val="24"/>
                <w:szCs w:val="24"/>
                <w:lang w:eastAsia="zh-CN"/>
              </w:rPr>
            </w:pPr>
            <w:r w:rsidRPr="006A73A2">
              <w:rPr>
                <w:rFonts w:ascii="Times New Roman" w:eastAsia="SimSun" w:hAnsi="Times New Roman" w:cs="Times New Roman"/>
                <w:b/>
                <w:sz w:val="24"/>
                <w:szCs w:val="24"/>
                <w:lang w:eastAsia="zh-CN"/>
              </w:rPr>
              <w:t>N</w:t>
            </w:r>
          </w:p>
        </w:tc>
        <w:tc>
          <w:tcPr>
            <w:tcW w:w="2250" w:type="dxa"/>
          </w:tcPr>
          <w:p w:rsidR="006A73A2" w:rsidRPr="006A73A2" w:rsidRDefault="006A73A2" w:rsidP="009623E4">
            <w:pPr>
              <w:spacing w:after="200" w:line="360" w:lineRule="auto"/>
              <w:jc w:val="both"/>
              <w:rPr>
                <w:rFonts w:ascii="Times New Roman" w:eastAsia="SimSun" w:hAnsi="Times New Roman" w:cs="Times New Roman"/>
                <w:b/>
                <w:sz w:val="24"/>
                <w:szCs w:val="24"/>
                <w:lang w:eastAsia="zh-CN"/>
              </w:rPr>
            </w:pPr>
            <w:r w:rsidRPr="006A73A2">
              <w:rPr>
                <w:rFonts w:ascii="Times New Roman" w:eastAsia="SimSun" w:hAnsi="Times New Roman" w:cs="Times New Roman"/>
                <w:b/>
                <w:sz w:val="24"/>
                <w:szCs w:val="24"/>
                <w:lang w:eastAsia="zh-CN"/>
              </w:rPr>
              <w:t>K</w:t>
            </w:r>
          </w:p>
        </w:tc>
      </w:tr>
      <w:tr w:rsidR="006A73A2" w:rsidTr="006A73A2">
        <w:tc>
          <w:tcPr>
            <w:tcW w:w="2490" w:type="dxa"/>
          </w:tcPr>
          <w:p w:rsidR="006A73A2" w:rsidRPr="00FF23A0" w:rsidRDefault="006A73A2"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Green Fodder</w:t>
            </w:r>
          </w:p>
        </w:tc>
        <w:tc>
          <w:tcPr>
            <w:tcW w:w="2248"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2,000</w:t>
            </w:r>
          </w:p>
        </w:tc>
        <w:tc>
          <w:tcPr>
            <w:tcW w:w="225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2M</w:t>
            </w:r>
          </w:p>
        </w:tc>
        <w:tc>
          <w:tcPr>
            <w:tcW w:w="225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00</w:t>
            </w:r>
          </w:p>
        </w:tc>
      </w:tr>
      <w:tr w:rsidR="006A73A2" w:rsidTr="006A73A2">
        <w:tc>
          <w:tcPr>
            <w:tcW w:w="2490" w:type="dxa"/>
          </w:tcPr>
          <w:p w:rsidR="006A73A2" w:rsidRPr="00FF23A0" w:rsidRDefault="006A73A2"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Dry Fodder</w:t>
            </w:r>
          </w:p>
        </w:tc>
        <w:tc>
          <w:tcPr>
            <w:tcW w:w="2248"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2,000</w:t>
            </w:r>
          </w:p>
        </w:tc>
        <w:tc>
          <w:tcPr>
            <w:tcW w:w="225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1M</w:t>
            </w:r>
          </w:p>
        </w:tc>
        <w:tc>
          <w:tcPr>
            <w:tcW w:w="225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00</w:t>
            </w:r>
          </w:p>
        </w:tc>
      </w:tr>
      <w:tr w:rsidR="006A73A2" w:rsidTr="006A73A2">
        <w:trPr>
          <w:trHeight w:val="638"/>
        </w:trPr>
        <w:tc>
          <w:tcPr>
            <w:tcW w:w="249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 xml:space="preserve">Concentrate/Supplement </w:t>
            </w:r>
          </w:p>
        </w:tc>
        <w:tc>
          <w:tcPr>
            <w:tcW w:w="2248"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1,000</w:t>
            </w:r>
          </w:p>
        </w:tc>
        <w:tc>
          <w:tcPr>
            <w:tcW w:w="225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1M</w:t>
            </w:r>
          </w:p>
        </w:tc>
        <w:tc>
          <w:tcPr>
            <w:tcW w:w="225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00</w:t>
            </w:r>
          </w:p>
        </w:tc>
      </w:tr>
      <w:tr w:rsidR="00FF23A0" w:rsidTr="006A73A2">
        <w:trPr>
          <w:trHeight w:val="638"/>
        </w:trPr>
        <w:tc>
          <w:tcPr>
            <w:tcW w:w="2490" w:type="dxa"/>
          </w:tcPr>
          <w:p w:rsidR="00FF23A0"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Vet &amp; Medicine</w:t>
            </w:r>
          </w:p>
        </w:tc>
        <w:tc>
          <w:tcPr>
            <w:tcW w:w="2248" w:type="dxa"/>
          </w:tcPr>
          <w:p w:rsidR="00FF23A0"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w:t>
            </w:r>
          </w:p>
        </w:tc>
        <w:tc>
          <w:tcPr>
            <w:tcW w:w="2250" w:type="dxa"/>
          </w:tcPr>
          <w:p w:rsidR="00FF23A0"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50K</w:t>
            </w:r>
          </w:p>
        </w:tc>
        <w:tc>
          <w:tcPr>
            <w:tcW w:w="2250" w:type="dxa"/>
          </w:tcPr>
          <w:p w:rsidR="00FF23A0"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00</w:t>
            </w:r>
          </w:p>
        </w:tc>
      </w:tr>
      <w:tr w:rsidR="006A73A2" w:rsidTr="006A73A2">
        <w:trPr>
          <w:trHeight w:val="638"/>
        </w:trPr>
        <w:tc>
          <w:tcPr>
            <w:tcW w:w="249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Labor</w:t>
            </w:r>
          </w:p>
        </w:tc>
        <w:tc>
          <w:tcPr>
            <w:tcW w:w="2248"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200</w:t>
            </w:r>
          </w:p>
        </w:tc>
        <w:tc>
          <w:tcPr>
            <w:tcW w:w="225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5M</w:t>
            </w:r>
          </w:p>
        </w:tc>
        <w:tc>
          <w:tcPr>
            <w:tcW w:w="225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00</w:t>
            </w:r>
          </w:p>
        </w:tc>
      </w:tr>
      <w:tr w:rsidR="006A73A2" w:rsidTr="006A73A2">
        <w:trPr>
          <w:trHeight w:val="638"/>
        </w:trPr>
        <w:tc>
          <w:tcPr>
            <w:tcW w:w="2490" w:type="dxa"/>
          </w:tcPr>
          <w:p w:rsidR="006A73A2" w:rsidRPr="00FF23A0" w:rsidRDefault="00FF23A0" w:rsidP="009623E4">
            <w:pPr>
              <w:spacing w:after="200" w:line="360" w:lineRule="auto"/>
              <w:jc w:val="both"/>
              <w:rPr>
                <w:rFonts w:ascii="Times New Roman" w:eastAsia="SimSun" w:hAnsi="Times New Roman" w:cs="Times New Roman"/>
                <w:b/>
                <w:sz w:val="24"/>
                <w:szCs w:val="24"/>
                <w:lang w:eastAsia="zh-CN"/>
              </w:rPr>
            </w:pPr>
            <w:r w:rsidRPr="00FF23A0">
              <w:rPr>
                <w:rFonts w:ascii="Times New Roman" w:eastAsia="SimSun" w:hAnsi="Times New Roman" w:cs="Times New Roman"/>
                <w:b/>
                <w:sz w:val="24"/>
                <w:szCs w:val="24"/>
                <w:lang w:eastAsia="zh-CN"/>
              </w:rPr>
              <w:t xml:space="preserve">Total Costs </w:t>
            </w:r>
          </w:p>
        </w:tc>
        <w:tc>
          <w:tcPr>
            <w:tcW w:w="2248" w:type="dxa"/>
          </w:tcPr>
          <w:p w:rsidR="006A73A2" w:rsidRPr="00FF23A0" w:rsidRDefault="006A73A2" w:rsidP="009623E4">
            <w:pPr>
              <w:spacing w:after="200" w:line="360" w:lineRule="auto"/>
              <w:jc w:val="both"/>
              <w:rPr>
                <w:rFonts w:ascii="Times New Roman" w:eastAsia="SimSun" w:hAnsi="Times New Roman" w:cs="Times New Roman"/>
                <w:sz w:val="24"/>
                <w:szCs w:val="24"/>
                <w:lang w:eastAsia="zh-CN"/>
              </w:rPr>
            </w:pPr>
          </w:p>
        </w:tc>
        <w:tc>
          <w:tcPr>
            <w:tcW w:w="225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9.05M</w:t>
            </w:r>
          </w:p>
        </w:tc>
        <w:tc>
          <w:tcPr>
            <w:tcW w:w="2250" w:type="dxa"/>
          </w:tcPr>
          <w:p w:rsidR="006A73A2" w:rsidRPr="00FF23A0" w:rsidRDefault="00FF23A0" w:rsidP="009623E4">
            <w:pPr>
              <w:spacing w:after="200" w:line="360" w:lineRule="auto"/>
              <w:jc w:val="both"/>
              <w:rPr>
                <w:rFonts w:ascii="Times New Roman" w:eastAsia="SimSun" w:hAnsi="Times New Roman" w:cs="Times New Roman"/>
                <w:sz w:val="24"/>
                <w:szCs w:val="24"/>
                <w:lang w:eastAsia="zh-CN"/>
              </w:rPr>
            </w:pPr>
            <w:r w:rsidRPr="00FF23A0">
              <w:rPr>
                <w:rFonts w:ascii="Times New Roman" w:eastAsia="SimSun" w:hAnsi="Times New Roman" w:cs="Times New Roman"/>
                <w:sz w:val="24"/>
                <w:szCs w:val="24"/>
                <w:lang w:eastAsia="zh-CN"/>
              </w:rPr>
              <w:t>00</w:t>
            </w:r>
          </w:p>
        </w:tc>
      </w:tr>
    </w:tbl>
    <w:p w:rsidR="00BC7DA8" w:rsidRPr="009623E4" w:rsidRDefault="00BC7DA8" w:rsidP="009623E4">
      <w:pPr>
        <w:spacing w:after="200" w:line="360" w:lineRule="auto"/>
        <w:jc w:val="both"/>
        <w:rPr>
          <w:rFonts w:ascii="Calibri" w:eastAsia="SimSun" w:hAnsi="Calibri" w:cs="Times New Roman"/>
          <w:lang w:eastAsia="zh-CN"/>
        </w:rPr>
      </w:pPr>
    </w:p>
    <w:p w:rsidR="009623E4" w:rsidRPr="009623E4" w:rsidRDefault="009623E4" w:rsidP="009623E4">
      <w:pPr>
        <w:spacing w:after="200" w:line="360" w:lineRule="auto"/>
        <w:jc w:val="both"/>
        <w:rPr>
          <w:rFonts w:ascii="Calibri" w:eastAsia="SimSun" w:hAnsi="Calibri" w:cs="Times New Roman"/>
          <w:lang w:eastAsia="zh-CN"/>
        </w:rPr>
      </w:pPr>
    </w:p>
    <w:p w:rsidR="00FF23A0" w:rsidRPr="00FF23A0" w:rsidRDefault="00B97FEE" w:rsidP="00FF23A0">
      <w:pPr>
        <w:spacing w:after="200" w:line="360" w:lineRule="auto"/>
        <w:jc w:val="both"/>
        <w:rPr>
          <w:rFonts w:ascii="Calibri" w:eastAsia="SimSun" w:hAnsi="Calibri" w:cs="Times New Roman"/>
          <w:u w:val="single"/>
          <w:lang w:eastAsia="zh-CN"/>
        </w:rPr>
      </w:pPr>
      <w:r w:rsidRPr="00B97FEE">
        <w:rPr>
          <w:rFonts w:ascii="Times New Roman" w:eastAsia="SimSun" w:hAnsi="Times New Roman" w:cs="Times New Roman"/>
          <w:b/>
          <w:sz w:val="24"/>
          <w:szCs w:val="24"/>
          <w:u w:val="single"/>
          <w:lang w:eastAsia="zh-CN"/>
        </w:rPr>
        <w:t>Funding Mechanism</w:t>
      </w:r>
    </w:p>
    <w:p w:rsidR="009623E4" w:rsidRDefault="00B97FEE" w:rsidP="00B97FEE">
      <w:pPr>
        <w:spacing w:after="200" w:line="360" w:lineRule="auto"/>
        <w:ind w:left="60"/>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 xml:space="preserve">Obiekwe </w:t>
      </w:r>
      <w:proofErr w:type="spellStart"/>
      <w:r>
        <w:rPr>
          <w:rFonts w:ascii="Times New Roman" w:eastAsia="SimSun" w:hAnsi="Times New Roman" w:cs="Times New Roman"/>
          <w:sz w:val="24"/>
          <w:szCs w:val="24"/>
          <w:lang w:eastAsia="zh-CN"/>
        </w:rPr>
        <w:t>Obinna.P</w:t>
      </w:r>
      <w:proofErr w:type="spellEnd"/>
      <w:r>
        <w:rPr>
          <w:rFonts w:ascii="Times New Roman" w:eastAsia="SimSun" w:hAnsi="Times New Roman" w:cs="Times New Roman"/>
          <w:sz w:val="24"/>
          <w:szCs w:val="24"/>
          <w:lang w:eastAsia="zh-CN"/>
        </w:rPr>
        <w:t xml:space="preserve">. will provide 5Ha of gradable land </w:t>
      </w:r>
      <w:r w:rsidR="00FF23A0" w:rsidRPr="00FF23A0">
        <w:rPr>
          <w:rFonts w:ascii="Times New Roman" w:eastAsia="SimSun" w:hAnsi="Times New Roman" w:cs="Times New Roman"/>
          <w:sz w:val="24"/>
          <w:szCs w:val="24"/>
          <w:lang w:eastAsia="zh-CN"/>
        </w:rPr>
        <w:t>and lease it</w:t>
      </w:r>
      <w:r>
        <w:rPr>
          <w:rFonts w:ascii="Times New Roman" w:eastAsia="SimSun" w:hAnsi="Times New Roman" w:cs="Times New Roman"/>
          <w:sz w:val="24"/>
          <w:szCs w:val="24"/>
          <w:lang w:eastAsia="zh-CN"/>
        </w:rPr>
        <w:t xml:space="preserve"> to members of the cooperative.</w:t>
      </w:r>
      <w:r>
        <w:rPr>
          <w:rFonts w:ascii="Calibri" w:eastAsia="SimSun" w:hAnsi="Calibri" w:cs="Times New Roman"/>
          <w:lang w:eastAsia="zh-CN"/>
        </w:rPr>
        <w:t xml:space="preserve"> </w:t>
      </w:r>
      <w:r w:rsidR="00FF23A0" w:rsidRPr="00FF23A0">
        <w:rPr>
          <w:rFonts w:ascii="Times New Roman" w:eastAsia="SimSun" w:hAnsi="Times New Roman" w:cs="Times New Roman"/>
          <w:sz w:val="24"/>
          <w:szCs w:val="24"/>
          <w:lang w:eastAsia="zh-CN"/>
        </w:rPr>
        <w:t xml:space="preserve">Equity investor to provide equity for equipment and vehicles </w:t>
      </w:r>
      <w:r>
        <w:rPr>
          <w:rFonts w:ascii="Times New Roman" w:eastAsia="SimSun" w:hAnsi="Times New Roman" w:cs="Times New Roman"/>
          <w:sz w:val="24"/>
          <w:szCs w:val="24"/>
          <w:lang w:eastAsia="zh-CN"/>
        </w:rPr>
        <w:t>purchase, w</w:t>
      </w:r>
      <w:r w:rsidR="00FF23A0" w:rsidRPr="00FF23A0">
        <w:rPr>
          <w:rFonts w:ascii="Times New Roman" w:eastAsia="SimSun" w:hAnsi="Times New Roman" w:cs="Times New Roman"/>
          <w:sz w:val="24"/>
          <w:szCs w:val="24"/>
          <w:lang w:eastAsia="zh-CN"/>
        </w:rPr>
        <w:t xml:space="preserve">here possible equity </w:t>
      </w:r>
      <w:r w:rsidRPr="00FF23A0">
        <w:rPr>
          <w:rFonts w:ascii="Times New Roman" w:eastAsia="SimSun" w:hAnsi="Times New Roman" w:cs="Times New Roman"/>
          <w:sz w:val="24"/>
          <w:szCs w:val="24"/>
          <w:lang w:eastAsia="zh-CN"/>
        </w:rPr>
        <w:t>investor to</w:t>
      </w:r>
      <w:r w:rsidR="00FF23A0" w:rsidRPr="00FF23A0">
        <w:rPr>
          <w:rFonts w:ascii="Times New Roman" w:eastAsia="SimSun" w:hAnsi="Times New Roman" w:cs="Times New Roman"/>
          <w:sz w:val="24"/>
          <w:szCs w:val="24"/>
          <w:lang w:eastAsia="zh-CN"/>
        </w:rPr>
        <w:t xml:space="preserve"> provide equity for working capital or otherwise secure loan at the rate of 9% through government intervention window at the Bank of Agriculture, Bank of Industry and Commercial banks</w:t>
      </w:r>
      <w:r>
        <w:rPr>
          <w:rFonts w:ascii="Times New Roman" w:eastAsia="SimSun" w:hAnsi="Times New Roman" w:cs="Times New Roman"/>
          <w:sz w:val="24"/>
          <w:szCs w:val="24"/>
          <w:lang w:eastAsia="zh-CN"/>
        </w:rPr>
        <w:t>.</w:t>
      </w:r>
    </w:p>
    <w:p w:rsidR="00B97FEE" w:rsidRPr="00A912A2" w:rsidRDefault="00B97FEE" w:rsidP="00B97FEE">
      <w:pPr>
        <w:spacing w:after="200" w:line="360" w:lineRule="auto"/>
        <w:jc w:val="both"/>
        <w:rPr>
          <w:rFonts w:ascii="Calibri" w:eastAsia="SimSun" w:hAnsi="Calibri" w:cs="Times New Roman"/>
          <w:u w:val="single"/>
          <w:lang w:eastAsia="zh-CN"/>
        </w:rPr>
      </w:pPr>
      <w:r w:rsidRPr="00B97FEE">
        <w:rPr>
          <w:rFonts w:ascii="Times New Roman" w:eastAsia="SimSun" w:hAnsi="Times New Roman" w:cs="Times New Roman"/>
          <w:b/>
          <w:sz w:val="24"/>
          <w:szCs w:val="24"/>
          <w:u w:val="single"/>
          <w:lang w:eastAsia="zh-CN"/>
        </w:rPr>
        <w:t>In Conclusion:</w:t>
      </w:r>
      <w:r>
        <w:rPr>
          <w:rFonts w:ascii="Calibri" w:eastAsia="SimSun" w:hAnsi="Calibri" w:cs="Times New Roman"/>
          <w:lang w:eastAsia="zh-CN"/>
        </w:rPr>
        <w:t xml:space="preserve"> </w:t>
      </w:r>
      <w:r w:rsidRPr="00B97FEE">
        <w:rPr>
          <w:rFonts w:ascii="Times New Roman" w:eastAsia="SimSun" w:hAnsi="Times New Roman" w:cs="Times New Roman"/>
          <w:sz w:val="24"/>
          <w:szCs w:val="24"/>
          <w:lang w:eastAsia="zh-CN"/>
        </w:rPr>
        <w:t xml:space="preserve">The </w:t>
      </w:r>
      <w:r>
        <w:rPr>
          <w:rFonts w:ascii="Times New Roman" w:eastAsia="SimSun" w:hAnsi="Times New Roman" w:cs="Times New Roman"/>
          <w:sz w:val="24"/>
          <w:szCs w:val="24"/>
          <w:lang w:eastAsia="zh-CN"/>
        </w:rPr>
        <w:t>project is technically feasible, commercially viable and highly profitable. It is therefore recommended for funding. In the long run, it can improve economic welfare and exportation if carefully analysed.</w:t>
      </w:r>
      <w:bookmarkStart w:id="0" w:name="_GoBack"/>
      <w:bookmarkEnd w:id="0"/>
    </w:p>
    <w:p w:rsidR="00A912A2" w:rsidRPr="00A912A2" w:rsidRDefault="00A912A2" w:rsidP="00A912A2">
      <w:pPr>
        <w:spacing w:after="200" w:line="360" w:lineRule="auto"/>
        <w:jc w:val="both"/>
        <w:rPr>
          <w:rFonts w:ascii="Times New Roman" w:eastAsia="SimSun" w:hAnsi="Times New Roman" w:cs="Times New Roman"/>
          <w:sz w:val="24"/>
          <w:szCs w:val="24"/>
          <w:lang w:eastAsia="zh-CN"/>
        </w:rPr>
      </w:pPr>
    </w:p>
    <w:p w:rsidR="00E01D78" w:rsidRPr="00E01D78" w:rsidRDefault="00E01D78">
      <w:pPr>
        <w:rPr>
          <w:rFonts w:ascii="Times New Roman" w:hAnsi="Times New Roman" w:cs="Times New Roman"/>
          <w:sz w:val="24"/>
          <w:szCs w:val="24"/>
        </w:rPr>
      </w:pPr>
    </w:p>
    <w:sectPr w:rsidR="00E01D78" w:rsidRPr="00E01D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458C"/>
    <w:multiLevelType w:val="hybridMultilevel"/>
    <w:tmpl w:val="B9768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26294"/>
    <w:multiLevelType w:val="hybridMultilevel"/>
    <w:tmpl w:val="255CC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74AC4"/>
    <w:multiLevelType w:val="hybridMultilevel"/>
    <w:tmpl w:val="F510F2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426414"/>
    <w:multiLevelType w:val="hybridMultilevel"/>
    <w:tmpl w:val="3E9A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C"/>
    <w:rsid w:val="001C48D7"/>
    <w:rsid w:val="00434D75"/>
    <w:rsid w:val="005024BA"/>
    <w:rsid w:val="00536241"/>
    <w:rsid w:val="005C7BDE"/>
    <w:rsid w:val="006A73A2"/>
    <w:rsid w:val="007B08E0"/>
    <w:rsid w:val="007B1A9F"/>
    <w:rsid w:val="008A652C"/>
    <w:rsid w:val="009623E4"/>
    <w:rsid w:val="009C1E4B"/>
    <w:rsid w:val="009F3C39"/>
    <w:rsid w:val="00A108CA"/>
    <w:rsid w:val="00A403A4"/>
    <w:rsid w:val="00A912A2"/>
    <w:rsid w:val="00B949D6"/>
    <w:rsid w:val="00B97FEE"/>
    <w:rsid w:val="00BC7DA8"/>
    <w:rsid w:val="00C91259"/>
    <w:rsid w:val="00E01D78"/>
    <w:rsid w:val="00FF23A0"/>
    <w:rsid w:val="00FF3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C0D01"/>
  <w15:chartTrackingRefBased/>
  <w15:docId w15:val="{3DA406E6-93D9-45A0-807C-C711F6A6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36C0"/>
    <w:pPr>
      <w:ind w:left="720"/>
      <w:contextualSpacing/>
    </w:pPr>
  </w:style>
  <w:style w:type="table" w:styleId="TableGrid">
    <w:name w:val="Table Grid"/>
    <w:basedOn w:val="TableNormal"/>
    <w:uiPriority w:val="39"/>
    <w:rsid w:val="006A73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1333</TotalTime>
  <Pages>6</Pages>
  <Words>1484</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cp:keywords/>
  <dc:description/>
  <cp:lastModifiedBy>JUDITH</cp:lastModifiedBy>
  <cp:revision>2</cp:revision>
  <dcterms:created xsi:type="dcterms:W3CDTF">2020-04-27T23:42:00Z</dcterms:created>
  <dcterms:modified xsi:type="dcterms:W3CDTF">2020-04-28T22:12:00Z</dcterms:modified>
</cp:coreProperties>
</file>