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85" w:rsidRPr="00823143" w:rsidRDefault="00823143" w:rsidP="00823143">
      <w:pPr>
        <w:ind w:left="-360"/>
        <w:rPr>
          <w:rFonts w:ascii="Times New Roman" w:hAnsi="Times New Roman" w:cs="Times New Roman"/>
          <w:b/>
          <w:i/>
          <w:sz w:val="32"/>
          <w:szCs w:val="32"/>
          <w:u w:val="single"/>
        </w:rPr>
      </w:pPr>
      <w:bookmarkStart w:id="0" w:name="_GoBack"/>
      <w:r w:rsidRPr="00823143">
        <w:rPr>
          <w:rFonts w:ascii="Times New Roman" w:hAnsi="Times New Roman" w:cs="Times New Roman"/>
          <w:b/>
          <w:i/>
          <w:sz w:val="32"/>
          <w:szCs w:val="32"/>
          <w:u w:val="single"/>
        </w:rPr>
        <w:t>18/MHS01/120</w:t>
      </w:r>
      <w:r w:rsidRPr="00823143">
        <w:rPr>
          <w:rFonts w:ascii="Times New Roman" w:hAnsi="Times New Roman" w:cs="Times New Roman"/>
          <w:b/>
          <w:i/>
          <w:sz w:val="32"/>
          <w:szCs w:val="32"/>
          <w:u w:val="single"/>
        </w:rPr>
        <w:br/>
      </w:r>
    </w:p>
    <w:p w:rsidR="00D033B1" w:rsidRDefault="00D033B1" w:rsidP="00823143">
      <w:pPr>
        <w:pStyle w:val="ListParagraph"/>
        <w:numPr>
          <w:ilvl w:val="0"/>
          <w:numId w:val="4"/>
        </w:numPr>
        <w:ind w:left="-360"/>
        <w:rPr>
          <w:rFonts w:ascii="Times New Roman" w:hAnsi="Times New Roman" w:cs="Times New Roman"/>
        </w:rPr>
      </w:pPr>
      <w:r w:rsidRPr="00823143">
        <w:rPr>
          <w:rFonts w:ascii="Times New Roman" w:hAnsi="Times New Roman" w:cs="Times New Roman"/>
          <w:b/>
        </w:rPr>
        <w:t>Ovulation</w:t>
      </w:r>
      <w:r w:rsidRPr="009B077A">
        <w:rPr>
          <w:rFonts w:ascii="Times New Roman" w:hAnsi="Times New Roman" w:cs="Times New Roman"/>
        </w:rPr>
        <w:t xml:space="preserve"> is the release</w:t>
      </w:r>
      <w:r w:rsidRPr="009B077A">
        <w:rPr>
          <w:rFonts w:ascii="Times New Roman" w:hAnsi="Times New Roman" w:cs="Times New Roman"/>
        </w:rPr>
        <w:t xml:space="preserve"> of an </w:t>
      </w:r>
      <w:proofErr w:type="gramStart"/>
      <w:r w:rsidRPr="009B077A">
        <w:rPr>
          <w:rFonts w:ascii="Times New Roman" w:hAnsi="Times New Roman" w:cs="Times New Roman"/>
        </w:rPr>
        <w:t>egg(</w:t>
      </w:r>
      <w:proofErr w:type="gramEnd"/>
      <w:r w:rsidRPr="009B077A">
        <w:rPr>
          <w:rFonts w:ascii="Times New Roman" w:hAnsi="Times New Roman" w:cs="Times New Roman"/>
        </w:rPr>
        <w:t xml:space="preserve">ovum)  from the  </w:t>
      </w:r>
      <w:r w:rsidRPr="009B077A">
        <w:rPr>
          <w:rFonts w:ascii="Times New Roman" w:hAnsi="Times New Roman" w:cs="Times New Roman"/>
        </w:rPr>
        <w:t>ovaries</w:t>
      </w:r>
      <w:r w:rsidRPr="009B077A">
        <w:rPr>
          <w:rFonts w:ascii="Times New Roman" w:hAnsi="Times New Roman" w:cs="Times New Roman"/>
        </w:rPr>
        <w:t xml:space="preserve"> of a female</w:t>
      </w:r>
      <w:r w:rsidRPr="009B077A">
        <w:rPr>
          <w:rFonts w:ascii="Times New Roman" w:hAnsi="Times New Roman" w:cs="Times New Roman"/>
        </w:rPr>
        <w:t>. After the egg is released, it travels down the fallopian tube, where fertilizat</w:t>
      </w:r>
      <w:r w:rsidRPr="009B077A">
        <w:rPr>
          <w:rFonts w:ascii="Times New Roman" w:hAnsi="Times New Roman" w:cs="Times New Roman"/>
        </w:rPr>
        <w:t xml:space="preserve">ion by a sperm </w:t>
      </w:r>
      <w:proofErr w:type="gramStart"/>
      <w:r w:rsidRPr="009B077A">
        <w:rPr>
          <w:rFonts w:ascii="Times New Roman" w:hAnsi="Times New Roman" w:cs="Times New Roman"/>
        </w:rPr>
        <w:t>cell(</w:t>
      </w:r>
      <w:proofErr w:type="gramEnd"/>
      <w:r w:rsidRPr="009B077A">
        <w:rPr>
          <w:rFonts w:ascii="Times New Roman" w:hAnsi="Times New Roman" w:cs="Times New Roman"/>
        </w:rPr>
        <w:t xml:space="preserve">MALE GERM CELL) may occur. </w:t>
      </w:r>
      <w:r w:rsidRPr="009B077A">
        <w:rPr>
          <w:rFonts w:ascii="Times New Roman" w:hAnsi="Times New Roman" w:cs="Times New Roman"/>
        </w:rPr>
        <w:t>Ovulation typically lasts one day and occurs in the middle of a woman's menstrual cycle, about two weeks before she expects to get her period. But the timing of the process varies for each woman, and it may even vary from month to month.</w:t>
      </w:r>
      <w:r w:rsidRPr="009B077A">
        <w:rPr>
          <w:rFonts w:ascii="Times New Roman" w:hAnsi="Times New Roman" w:cs="Times New Roman"/>
        </w:rPr>
        <w:t xml:space="preserve"> At birth, a female fetus has 1 to 2 million immature eggs called oocytes inside her ovaries, which is all the eggs she will ever produce With every monthly menstrual cycle, a woman's body prepares for a potential pregnancy. The cycle is regulated by hormones, including the sex hormones estrogen and progesterone, as well as follicle-stimulating hormone and luteinizing hormone. Hormones play a key role in all stages of the menstrual cycle, allowing the ovum (egg) to mature and eventually be released.</w:t>
      </w:r>
    </w:p>
    <w:p w:rsidR="009B077A" w:rsidRPr="009B077A" w:rsidRDefault="009B077A" w:rsidP="00823143">
      <w:pPr>
        <w:pStyle w:val="ListParagraph"/>
        <w:ind w:left="-360"/>
        <w:rPr>
          <w:rFonts w:ascii="Times New Roman" w:hAnsi="Times New Roman" w:cs="Times New Roman"/>
        </w:rPr>
      </w:pPr>
    </w:p>
    <w:p w:rsidR="00823143" w:rsidRPr="00823143" w:rsidRDefault="00823143" w:rsidP="00823143">
      <w:pPr>
        <w:pStyle w:val="ListParagraph"/>
        <w:numPr>
          <w:ilvl w:val="0"/>
          <w:numId w:val="4"/>
        </w:numPr>
        <w:ind w:left="-360"/>
        <w:rPr>
          <w:rFonts w:ascii="Times New Roman" w:hAnsi="Times New Roman" w:cs="Times New Roman"/>
          <w:b/>
        </w:rPr>
      </w:pPr>
      <w:r w:rsidRPr="00823143">
        <w:rPr>
          <w:rFonts w:ascii="Times New Roman" w:hAnsi="Times New Roman" w:cs="Times New Roman"/>
          <w:b/>
        </w:rPr>
        <w:t>Differences Between Meiosis I and Meiosis II</w:t>
      </w:r>
    </w:p>
    <w:p w:rsidR="00823143" w:rsidRPr="00823143" w:rsidRDefault="00823143" w:rsidP="00823143">
      <w:pPr>
        <w:pStyle w:val="ListParagraph"/>
        <w:ind w:left="-360"/>
        <w:rPr>
          <w:rFonts w:ascii="Times New Roman" w:hAnsi="Times New Roman" w:cs="Times New Roman"/>
        </w:rPr>
      </w:pPr>
    </w:p>
    <w:p w:rsidR="009B077A" w:rsidRPr="00823143" w:rsidRDefault="005A0994" w:rsidP="00823143">
      <w:pPr>
        <w:pStyle w:val="ListParagraph"/>
        <w:ind w:left="-360"/>
        <w:rPr>
          <w:rFonts w:ascii="Times New Roman" w:hAnsi="Times New Roman" w:cs="Times New Roman"/>
        </w:rPr>
      </w:pPr>
      <w:r w:rsidRPr="00823143">
        <w:rPr>
          <w:rFonts w:ascii="Times New Roman" w:hAnsi="Times New Roman" w:cs="Times New Roman"/>
        </w:rPr>
        <w:t>In meiosis I, homologous chromosomes separate, while in meiosis II, sister chromatids separate.</w:t>
      </w:r>
    </w:p>
    <w:p w:rsidR="009B077A" w:rsidRDefault="005A0994" w:rsidP="00823143">
      <w:pPr>
        <w:pStyle w:val="ListParagraph"/>
        <w:ind w:left="-360"/>
        <w:rPr>
          <w:rFonts w:ascii="Times New Roman" w:hAnsi="Times New Roman" w:cs="Times New Roman"/>
        </w:rPr>
      </w:pPr>
      <w:r w:rsidRPr="009B077A">
        <w:rPr>
          <w:rFonts w:ascii="Times New Roman" w:hAnsi="Times New Roman" w:cs="Times New Roman"/>
        </w:rPr>
        <w:t xml:space="preserve">Meiosis II produces 4 haploid daughter cells, whereas meiosis I produces 2 diploid </w:t>
      </w:r>
      <w:proofErr w:type="gramStart"/>
      <w:r w:rsidRPr="009B077A">
        <w:rPr>
          <w:rFonts w:ascii="Times New Roman" w:hAnsi="Times New Roman" w:cs="Times New Roman"/>
        </w:rPr>
        <w:t>daughter</w:t>
      </w:r>
      <w:proofErr w:type="gramEnd"/>
      <w:r w:rsidRPr="009B077A">
        <w:rPr>
          <w:rFonts w:ascii="Times New Roman" w:hAnsi="Times New Roman" w:cs="Times New Roman"/>
        </w:rPr>
        <w:t xml:space="preserve"> cells.</w:t>
      </w:r>
    </w:p>
    <w:p w:rsidR="009B077A" w:rsidRDefault="005A0994" w:rsidP="00823143">
      <w:pPr>
        <w:pStyle w:val="ListParagraph"/>
        <w:ind w:left="-360"/>
        <w:rPr>
          <w:rFonts w:ascii="Times New Roman" w:hAnsi="Times New Roman" w:cs="Times New Roman"/>
        </w:rPr>
      </w:pPr>
      <w:r w:rsidRPr="005A0994">
        <w:rPr>
          <w:rFonts w:ascii="Times New Roman" w:hAnsi="Times New Roman" w:cs="Times New Roman"/>
        </w:rPr>
        <w:t>Genetic recombination (crossing over) only occurs in meiosis I.</w:t>
      </w:r>
    </w:p>
    <w:p w:rsidR="009B077A" w:rsidRDefault="005A0994" w:rsidP="00823143">
      <w:pPr>
        <w:pStyle w:val="ListParagraph"/>
        <w:ind w:left="-360"/>
        <w:rPr>
          <w:rFonts w:ascii="Times New Roman" w:hAnsi="Times New Roman" w:cs="Times New Roman"/>
        </w:rPr>
      </w:pPr>
      <w:r w:rsidRPr="005A0994">
        <w:rPr>
          <w:rFonts w:ascii="Times New Roman" w:hAnsi="Times New Roman" w:cs="Times New Roman"/>
        </w:rPr>
        <w:t xml:space="preserve">Meiosis </w:t>
      </w:r>
      <w:r w:rsidRPr="005A0994">
        <w:rPr>
          <w:rFonts w:ascii="Times New Roman" w:hAnsi="Times New Roman" w:cs="Times New Roman"/>
        </w:rPr>
        <w:t>I the c</w:t>
      </w:r>
      <w:r w:rsidRPr="005A0994">
        <w:rPr>
          <w:rFonts w:ascii="Times New Roman" w:hAnsi="Times New Roman" w:cs="Times New Roman"/>
        </w:rPr>
        <w:t>hromosomal cross­over occurs during prophase 1, by exchanging the genetic material between non­sister</w:t>
      </w:r>
      <w:r w:rsidRPr="005A0994">
        <w:rPr>
          <w:rFonts w:ascii="Times New Roman" w:hAnsi="Times New Roman" w:cs="Times New Roman"/>
        </w:rPr>
        <w:t xml:space="preserve"> chromatids while in </w:t>
      </w:r>
      <w:r w:rsidRPr="005A0994">
        <w:rPr>
          <w:rFonts w:ascii="Times New Roman" w:hAnsi="Times New Roman" w:cs="Times New Roman"/>
        </w:rPr>
        <w:t xml:space="preserve">Meiosis </w:t>
      </w:r>
      <w:r w:rsidRPr="005A0994">
        <w:rPr>
          <w:rFonts w:ascii="Times New Roman" w:hAnsi="Times New Roman" w:cs="Times New Roman"/>
        </w:rPr>
        <w:t>II there is n</w:t>
      </w:r>
      <w:r w:rsidRPr="005A0994">
        <w:rPr>
          <w:rFonts w:ascii="Times New Roman" w:hAnsi="Times New Roman" w:cs="Times New Roman"/>
        </w:rPr>
        <w:t xml:space="preserve">o chromosomal cross­over </w:t>
      </w:r>
      <w:r w:rsidRPr="005A0994">
        <w:rPr>
          <w:rFonts w:ascii="Times New Roman" w:hAnsi="Times New Roman" w:cs="Times New Roman"/>
        </w:rPr>
        <w:t>during prophase 2.</w:t>
      </w:r>
    </w:p>
    <w:p w:rsidR="009B077A" w:rsidRDefault="005A0994" w:rsidP="00823143">
      <w:pPr>
        <w:pStyle w:val="ListParagraph"/>
        <w:ind w:left="-360"/>
        <w:rPr>
          <w:rFonts w:ascii="Times New Roman" w:hAnsi="Times New Roman" w:cs="Times New Roman"/>
        </w:rPr>
      </w:pPr>
      <w:r w:rsidRPr="005A0994">
        <w:rPr>
          <w:rFonts w:ascii="Times New Roman" w:hAnsi="Times New Roman" w:cs="Times New Roman"/>
        </w:rPr>
        <w:t xml:space="preserve">Meiosis </w:t>
      </w:r>
      <w:r w:rsidRPr="005A0994">
        <w:rPr>
          <w:rFonts w:ascii="Times New Roman" w:hAnsi="Times New Roman" w:cs="Times New Roman"/>
        </w:rPr>
        <w:t>I the c</w:t>
      </w:r>
      <w:r w:rsidRPr="005A0994">
        <w:rPr>
          <w:rFonts w:ascii="Times New Roman" w:hAnsi="Times New Roman" w:cs="Times New Roman"/>
        </w:rPr>
        <w:t>ohesin protein complexes at the arms of the homo</w:t>
      </w:r>
      <w:r w:rsidRPr="005A0994">
        <w:rPr>
          <w:rFonts w:ascii="Times New Roman" w:hAnsi="Times New Roman" w:cs="Times New Roman"/>
        </w:rPr>
        <w:t>logous chromosomes are cleaved while in Meiosis II  the cohesin</w:t>
      </w:r>
      <w:r w:rsidRPr="005A0994">
        <w:rPr>
          <w:rFonts w:ascii="Times New Roman" w:hAnsi="Times New Roman" w:cs="Times New Roman"/>
        </w:rPr>
        <w:t xml:space="preserve"> at the centromeres are cleaved in order to separate the two sister chromatids.</w:t>
      </w:r>
    </w:p>
    <w:p w:rsidR="00823143" w:rsidRPr="009B077A" w:rsidRDefault="00823143" w:rsidP="00823143">
      <w:pPr>
        <w:pStyle w:val="ListParagraph"/>
        <w:ind w:left="-360"/>
        <w:rPr>
          <w:rFonts w:ascii="Times New Roman" w:hAnsi="Times New Roman" w:cs="Times New Roman"/>
        </w:rPr>
      </w:pPr>
    </w:p>
    <w:p w:rsidR="009B077A" w:rsidRDefault="009B077A" w:rsidP="00823143">
      <w:pPr>
        <w:pStyle w:val="ListParagraph"/>
        <w:numPr>
          <w:ilvl w:val="0"/>
          <w:numId w:val="4"/>
        </w:numPr>
        <w:ind w:left="-360"/>
        <w:rPr>
          <w:rFonts w:ascii="Times New Roman" w:hAnsi="Times New Roman" w:cs="Times New Roman"/>
          <w:b/>
        </w:rPr>
      </w:pPr>
      <w:r w:rsidRPr="00823143">
        <w:rPr>
          <w:rFonts w:ascii="Times New Roman" w:hAnsi="Times New Roman" w:cs="Times New Roman"/>
          <w:b/>
        </w:rPr>
        <w:t xml:space="preserve">Stages of </w:t>
      </w:r>
      <w:r w:rsidRPr="00823143">
        <w:rPr>
          <w:rFonts w:ascii="Times New Roman" w:hAnsi="Times New Roman" w:cs="Times New Roman"/>
          <w:b/>
        </w:rPr>
        <w:t>Fertilization</w:t>
      </w:r>
    </w:p>
    <w:p w:rsidR="00823143" w:rsidRPr="00823143" w:rsidRDefault="00823143" w:rsidP="00823143">
      <w:pPr>
        <w:pStyle w:val="ListParagraph"/>
        <w:ind w:left="-360"/>
        <w:rPr>
          <w:rFonts w:ascii="Times New Roman" w:hAnsi="Times New Roman" w:cs="Times New Roman"/>
          <w:b/>
        </w:rPr>
      </w:pPr>
    </w:p>
    <w:p w:rsidR="009B077A" w:rsidRDefault="009B077A" w:rsidP="00823143">
      <w:pPr>
        <w:pStyle w:val="ListParagraph"/>
        <w:numPr>
          <w:ilvl w:val="0"/>
          <w:numId w:val="6"/>
        </w:numPr>
        <w:ind w:left="-360"/>
        <w:rPr>
          <w:rFonts w:ascii="Times New Roman" w:hAnsi="Times New Roman" w:cs="Times New Roman"/>
        </w:rPr>
      </w:pPr>
      <w:r w:rsidRPr="00823143">
        <w:rPr>
          <w:rFonts w:ascii="Times New Roman" w:hAnsi="Times New Roman" w:cs="Times New Roman"/>
          <w:b/>
        </w:rPr>
        <w:t>Zygotic stage</w:t>
      </w:r>
      <w:r w:rsidRPr="009B077A">
        <w:rPr>
          <w:rFonts w:ascii="Times New Roman" w:hAnsi="Times New Roman" w:cs="Times New Roman"/>
        </w:rPr>
        <w:t>: The zygote is formed when the male gamete (sper</w:t>
      </w:r>
      <w:r>
        <w:rPr>
          <w:rFonts w:ascii="Times New Roman" w:hAnsi="Times New Roman" w:cs="Times New Roman"/>
        </w:rPr>
        <w:t xml:space="preserve">m) and female gamete (egg) fuse, this begins </w:t>
      </w:r>
      <w:r w:rsidRPr="009B077A">
        <w:rPr>
          <w:rFonts w:ascii="Times New Roman" w:hAnsi="Times New Roman" w:cs="Times New Roman"/>
        </w:rPr>
        <w:t>when the sperm cell successfully enters and fuses with an egg cell (ovum). The genetic material of the sperm and egg then combine to form a single cell called a zygote and the germinal</w:t>
      </w:r>
      <w:r>
        <w:rPr>
          <w:rFonts w:ascii="Times New Roman" w:hAnsi="Times New Roman" w:cs="Times New Roman"/>
        </w:rPr>
        <w:t xml:space="preserve"> stage of development commences into blastocyst stage.</w:t>
      </w:r>
    </w:p>
    <w:p w:rsidR="00823143" w:rsidRPr="00823143" w:rsidRDefault="00823143" w:rsidP="00823143">
      <w:pPr>
        <w:pStyle w:val="ListParagraph"/>
        <w:ind w:left="-360"/>
        <w:rPr>
          <w:rFonts w:ascii="Times New Roman" w:hAnsi="Times New Roman" w:cs="Times New Roman"/>
          <w:b/>
        </w:rPr>
      </w:pPr>
    </w:p>
    <w:p w:rsidR="00D777E6" w:rsidRDefault="009B077A" w:rsidP="00823143">
      <w:pPr>
        <w:pStyle w:val="ListParagraph"/>
        <w:numPr>
          <w:ilvl w:val="0"/>
          <w:numId w:val="6"/>
        </w:numPr>
        <w:ind w:left="-360"/>
        <w:rPr>
          <w:rFonts w:ascii="Times New Roman" w:hAnsi="Times New Roman" w:cs="Times New Roman"/>
        </w:rPr>
      </w:pPr>
      <w:r w:rsidRPr="00823143">
        <w:rPr>
          <w:rFonts w:ascii="Times New Roman" w:hAnsi="Times New Roman" w:cs="Times New Roman"/>
          <w:b/>
        </w:rPr>
        <w:t>Blastocyst stage</w:t>
      </w:r>
      <w:r w:rsidRPr="009B077A">
        <w:rPr>
          <w:rFonts w:ascii="Times New Roman" w:hAnsi="Times New Roman" w:cs="Times New Roman"/>
        </w:rPr>
        <w:t>: The single-celled zygote begins to divide into a solid ball of cells. Then, it becomes a hollow ball of cells called a blastocyst, attaching to the lining of the mother's uterus.</w:t>
      </w:r>
      <w:r w:rsidRPr="009B077A">
        <w:t xml:space="preserve"> </w:t>
      </w:r>
      <w:r w:rsidRPr="009B077A">
        <w:rPr>
          <w:rFonts w:ascii="Times New Roman" w:hAnsi="Times New Roman" w:cs="Times New Roman"/>
        </w:rPr>
        <w:t>Cleavage itself is the first stage in blastulation, the process of forming the blastocyst. Cells differentiate into an outer layer of cells (collectively called the trophoblast) and an inne</w:t>
      </w:r>
      <w:r>
        <w:rPr>
          <w:rFonts w:ascii="Times New Roman" w:hAnsi="Times New Roman" w:cs="Times New Roman"/>
        </w:rPr>
        <w:t xml:space="preserve">r cell mass. </w:t>
      </w:r>
      <w:r w:rsidRPr="009B077A">
        <w:rPr>
          <w:rFonts w:ascii="Times New Roman" w:hAnsi="Times New Roman" w:cs="Times New Roman"/>
        </w:rPr>
        <w:t xml:space="preserve">They are still enclosed within the </w:t>
      </w:r>
      <w:proofErr w:type="spellStart"/>
      <w:r w:rsidRPr="009B077A">
        <w:rPr>
          <w:rFonts w:ascii="Times New Roman" w:hAnsi="Times New Roman" w:cs="Times New Roman"/>
        </w:rPr>
        <w:t>zona</w:t>
      </w:r>
      <w:proofErr w:type="spellEnd"/>
      <w:r w:rsidRPr="009B077A">
        <w:rPr>
          <w:rFonts w:ascii="Times New Roman" w:hAnsi="Times New Roman" w:cs="Times New Roman"/>
        </w:rPr>
        <w:t xml:space="preserve"> pellucida. The inner </w:t>
      </w:r>
      <w:proofErr w:type="gramStart"/>
      <w:r w:rsidRPr="009B077A">
        <w:rPr>
          <w:rFonts w:ascii="Times New Roman" w:hAnsi="Times New Roman" w:cs="Times New Roman"/>
        </w:rPr>
        <w:t>mass of cells differentiate</w:t>
      </w:r>
      <w:proofErr w:type="gramEnd"/>
      <w:r w:rsidRPr="009B077A">
        <w:rPr>
          <w:rFonts w:ascii="Times New Roman" w:hAnsi="Times New Roman" w:cs="Times New Roman"/>
        </w:rPr>
        <w:t xml:space="preserve"> to become embryoblasts and </w:t>
      </w:r>
      <w:proofErr w:type="spellStart"/>
      <w:r w:rsidRPr="009B077A">
        <w:rPr>
          <w:rFonts w:ascii="Times New Roman" w:hAnsi="Times New Roman" w:cs="Times New Roman"/>
        </w:rPr>
        <w:t>polarise</w:t>
      </w:r>
      <w:proofErr w:type="spellEnd"/>
      <w:r w:rsidRPr="009B077A">
        <w:rPr>
          <w:rFonts w:ascii="Times New Roman" w:hAnsi="Times New Roman" w:cs="Times New Roman"/>
        </w:rPr>
        <w:t xml:space="preserve"> at one end. They close together and form gap junctions, which facilitate cellular communication. This </w:t>
      </w:r>
      <w:proofErr w:type="spellStart"/>
      <w:r w:rsidRPr="009B077A">
        <w:rPr>
          <w:rFonts w:ascii="Times New Roman" w:hAnsi="Times New Roman" w:cs="Times New Roman"/>
        </w:rPr>
        <w:t>polarisation</w:t>
      </w:r>
      <w:proofErr w:type="spellEnd"/>
      <w:r w:rsidRPr="009B077A">
        <w:rPr>
          <w:rFonts w:ascii="Times New Roman" w:hAnsi="Times New Roman" w:cs="Times New Roman"/>
        </w:rPr>
        <w:t xml:space="preserve"> leaves a cavity, the blastocoel, creating a structure that is now termed the blastocyst. The trophoblasts secrete fluid into the blastocoel. The resulting increase in size of the blastocyst causes it to hatch through the </w:t>
      </w:r>
      <w:proofErr w:type="spellStart"/>
      <w:r w:rsidRPr="009B077A">
        <w:rPr>
          <w:rFonts w:ascii="Times New Roman" w:hAnsi="Times New Roman" w:cs="Times New Roman"/>
        </w:rPr>
        <w:t>zona</w:t>
      </w:r>
      <w:proofErr w:type="spellEnd"/>
      <w:r w:rsidRPr="009B077A">
        <w:rPr>
          <w:rFonts w:ascii="Times New Roman" w:hAnsi="Times New Roman" w:cs="Times New Roman"/>
        </w:rPr>
        <w:t xml:space="preserve"> pellucida, which then disintegrates.</w:t>
      </w:r>
    </w:p>
    <w:p w:rsidR="009B077A" w:rsidRPr="00D777E6" w:rsidRDefault="009B077A" w:rsidP="00823143">
      <w:pPr>
        <w:pStyle w:val="ListParagraph"/>
        <w:numPr>
          <w:ilvl w:val="0"/>
          <w:numId w:val="6"/>
        </w:numPr>
        <w:ind w:left="-360"/>
        <w:rPr>
          <w:rFonts w:ascii="Times New Roman" w:hAnsi="Times New Roman" w:cs="Times New Roman"/>
        </w:rPr>
      </w:pPr>
      <w:r w:rsidRPr="00823143">
        <w:rPr>
          <w:rFonts w:ascii="Times New Roman" w:hAnsi="Times New Roman" w:cs="Times New Roman"/>
          <w:b/>
        </w:rPr>
        <w:t>Embryonic stage</w:t>
      </w:r>
      <w:r w:rsidRPr="00D777E6">
        <w:rPr>
          <w:rFonts w:ascii="Times New Roman" w:hAnsi="Times New Roman" w:cs="Times New Roman"/>
        </w:rPr>
        <w:t>: The major internal organs and external features begin to emerge, forming an embryo. In this stage, the heart, brain, and spinal cord become visible. Arms and legs start to develop.</w:t>
      </w:r>
    </w:p>
    <w:p w:rsidR="00823143" w:rsidRDefault="00823143" w:rsidP="00823143">
      <w:pPr>
        <w:pStyle w:val="ListParagraph"/>
        <w:ind w:left="-360"/>
        <w:rPr>
          <w:rFonts w:ascii="Times New Roman" w:hAnsi="Times New Roman" w:cs="Times New Roman"/>
        </w:rPr>
      </w:pPr>
    </w:p>
    <w:p w:rsidR="003A6E85" w:rsidRDefault="009B077A" w:rsidP="00823143">
      <w:pPr>
        <w:pStyle w:val="ListParagraph"/>
        <w:numPr>
          <w:ilvl w:val="0"/>
          <w:numId w:val="6"/>
        </w:numPr>
        <w:ind w:left="-360"/>
        <w:rPr>
          <w:rFonts w:ascii="Times New Roman" w:hAnsi="Times New Roman" w:cs="Times New Roman"/>
        </w:rPr>
      </w:pPr>
      <w:r w:rsidRPr="00823143">
        <w:rPr>
          <w:rFonts w:ascii="Times New Roman" w:hAnsi="Times New Roman" w:cs="Times New Roman"/>
          <w:b/>
        </w:rPr>
        <w:lastRenderedPageBreak/>
        <w:t>Fetal stage</w:t>
      </w:r>
      <w:r w:rsidRPr="009B077A">
        <w:rPr>
          <w:rFonts w:ascii="Times New Roman" w:hAnsi="Times New Roman" w:cs="Times New Roman"/>
        </w:rPr>
        <w:t>: Once the formed features of the embryo begin to grow and develop, the organism is considered a fetus. Differentiation and specialization of structures happens during this time.</w:t>
      </w:r>
    </w:p>
    <w:p w:rsidR="00823143" w:rsidRDefault="00823143" w:rsidP="00823143">
      <w:pPr>
        <w:pStyle w:val="ListParagraph"/>
        <w:ind w:left="-360"/>
        <w:rPr>
          <w:rFonts w:ascii="Times New Roman" w:hAnsi="Times New Roman" w:cs="Times New Roman"/>
        </w:rPr>
      </w:pPr>
    </w:p>
    <w:p w:rsidR="00823143" w:rsidRDefault="00823143" w:rsidP="00823143">
      <w:pPr>
        <w:pStyle w:val="ListParagraph"/>
        <w:numPr>
          <w:ilvl w:val="0"/>
          <w:numId w:val="4"/>
        </w:numPr>
        <w:ind w:left="-360"/>
        <w:rPr>
          <w:rFonts w:ascii="Times New Roman" w:hAnsi="Times New Roman" w:cs="Times New Roman"/>
          <w:b/>
        </w:rPr>
      </w:pPr>
      <w:r w:rsidRPr="00823143">
        <w:rPr>
          <w:rFonts w:ascii="Times New Roman" w:hAnsi="Times New Roman" w:cs="Times New Roman"/>
          <w:b/>
        </w:rPr>
        <w:t>Differences Between Monozygotic And Dizygotic Twins</w:t>
      </w:r>
    </w:p>
    <w:p w:rsidR="00823143" w:rsidRPr="00823143" w:rsidRDefault="00823143" w:rsidP="00823143">
      <w:pPr>
        <w:pStyle w:val="ListParagraph"/>
        <w:ind w:left="-360"/>
        <w:rPr>
          <w:rFonts w:ascii="Times New Roman" w:hAnsi="Times New Roman" w:cs="Times New Roman"/>
          <w:b/>
        </w:rPr>
      </w:pPr>
    </w:p>
    <w:p w:rsidR="00823143" w:rsidRDefault="00D777E6" w:rsidP="00823143">
      <w:pPr>
        <w:pStyle w:val="ListParagraph"/>
        <w:numPr>
          <w:ilvl w:val="0"/>
          <w:numId w:val="5"/>
        </w:numPr>
        <w:ind w:left="-360"/>
        <w:rPr>
          <w:rFonts w:ascii="Times New Roman" w:hAnsi="Times New Roman" w:cs="Times New Roman"/>
        </w:rPr>
      </w:pPr>
      <w:r w:rsidRPr="00823143">
        <w:rPr>
          <w:rFonts w:ascii="Times New Roman" w:hAnsi="Times New Roman" w:cs="Times New Roman"/>
        </w:rPr>
        <w:t xml:space="preserve">Monozygotic Twins are developed by the splitting of an already fertilized Embryo into two while </w:t>
      </w:r>
      <w:proofErr w:type="gramStart"/>
      <w:r w:rsidRPr="00823143">
        <w:rPr>
          <w:rFonts w:ascii="Times New Roman" w:hAnsi="Times New Roman" w:cs="Times New Roman"/>
        </w:rPr>
        <w:t>Dizygotic</w:t>
      </w:r>
      <w:proofErr w:type="gramEnd"/>
      <w:r w:rsidRPr="00823143">
        <w:rPr>
          <w:rFonts w:ascii="Times New Roman" w:hAnsi="Times New Roman" w:cs="Times New Roman"/>
        </w:rPr>
        <w:t xml:space="preserve"> twins are developed by two separate simultaneous fertilization events with two sperm cells and two egg cells</w:t>
      </w:r>
      <w:r w:rsidR="00823143" w:rsidRPr="00823143">
        <w:rPr>
          <w:rFonts w:ascii="Times New Roman" w:hAnsi="Times New Roman" w:cs="Times New Roman"/>
        </w:rPr>
        <w:t>.</w:t>
      </w:r>
    </w:p>
    <w:p w:rsidR="00823143" w:rsidRDefault="00D777E6" w:rsidP="00823143">
      <w:pPr>
        <w:pStyle w:val="ListParagraph"/>
        <w:numPr>
          <w:ilvl w:val="0"/>
          <w:numId w:val="5"/>
        </w:numPr>
        <w:ind w:left="-360"/>
        <w:rPr>
          <w:rFonts w:ascii="Times New Roman" w:hAnsi="Times New Roman" w:cs="Times New Roman"/>
        </w:rPr>
      </w:pPr>
      <w:r>
        <w:rPr>
          <w:rFonts w:ascii="Times New Roman" w:hAnsi="Times New Roman" w:cs="Times New Roman"/>
        </w:rPr>
        <w:t xml:space="preserve">Monozygotic Twins have nearly identical to each other while </w:t>
      </w:r>
      <w:proofErr w:type="gramStart"/>
      <w:r>
        <w:rPr>
          <w:rFonts w:ascii="Times New Roman" w:hAnsi="Times New Roman" w:cs="Times New Roman"/>
        </w:rPr>
        <w:t>Dizygotic</w:t>
      </w:r>
      <w:proofErr w:type="gramEnd"/>
      <w:r>
        <w:rPr>
          <w:rFonts w:ascii="Times New Roman" w:hAnsi="Times New Roman" w:cs="Times New Roman"/>
        </w:rPr>
        <w:t xml:space="preserve"> genetic codes are the</w:t>
      </w:r>
      <w:r w:rsidR="00823143">
        <w:rPr>
          <w:rFonts w:ascii="Times New Roman" w:hAnsi="Times New Roman" w:cs="Times New Roman"/>
        </w:rPr>
        <w:t xml:space="preserve"> same as any other siblings own.</w:t>
      </w:r>
    </w:p>
    <w:p w:rsidR="00823143" w:rsidRDefault="00D777E6" w:rsidP="00823143">
      <w:pPr>
        <w:pStyle w:val="ListParagraph"/>
        <w:numPr>
          <w:ilvl w:val="0"/>
          <w:numId w:val="5"/>
        </w:numPr>
        <w:ind w:left="-360"/>
        <w:rPr>
          <w:rFonts w:ascii="Times New Roman" w:hAnsi="Times New Roman" w:cs="Times New Roman"/>
        </w:rPr>
      </w:pPr>
      <w:r>
        <w:rPr>
          <w:rFonts w:ascii="Times New Roman" w:hAnsi="Times New Roman" w:cs="Times New Roman"/>
        </w:rPr>
        <w:t xml:space="preserve">Monozygotic twins have the same blood type while </w:t>
      </w:r>
      <w:proofErr w:type="gramStart"/>
      <w:r>
        <w:rPr>
          <w:rFonts w:ascii="Times New Roman" w:hAnsi="Times New Roman" w:cs="Times New Roman"/>
        </w:rPr>
        <w:t>Dizygotic</w:t>
      </w:r>
      <w:proofErr w:type="gramEnd"/>
      <w:r>
        <w:rPr>
          <w:rFonts w:ascii="Times New Roman" w:hAnsi="Times New Roman" w:cs="Times New Roman"/>
        </w:rPr>
        <w:t xml:space="preserve"> twins have different blood types</w:t>
      </w:r>
      <w:r w:rsidR="00823143">
        <w:rPr>
          <w:rFonts w:ascii="Times New Roman" w:hAnsi="Times New Roman" w:cs="Times New Roman"/>
        </w:rPr>
        <w:t>.</w:t>
      </w:r>
    </w:p>
    <w:p w:rsidR="00D777E6" w:rsidRDefault="00D777E6" w:rsidP="00823143">
      <w:pPr>
        <w:pStyle w:val="ListParagraph"/>
        <w:numPr>
          <w:ilvl w:val="0"/>
          <w:numId w:val="5"/>
        </w:numPr>
        <w:ind w:left="-360"/>
        <w:rPr>
          <w:rFonts w:ascii="Times New Roman" w:hAnsi="Times New Roman" w:cs="Times New Roman"/>
        </w:rPr>
      </w:pPr>
      <w:r>
        <w:rPr>
          <w:rFonts w:ascii="Times New Roman" w:hAnsi="Times New Roman" w:cs="Times New Roman"/>
        </w:rPr>
        <w:t>Appearance of Monozygotic Twins is extremely similar but may be affected by environmental factors</w:t>
      </w:r>
      <w:r w:rsidR="00823143">
        <w:rPr>
          <w:rFonts w:ascii="Times New Roman" w:hAnsi="Times New Roman" w:cs="Times New Roman"/>
        </w:rPr>
        <w:t xml:space="preserve"> while in Dizygotic twins the appearance is similar to any other sibling.</w:t>
      </w:r>
    </w:p>
    <w:p w:rsidR="00D777E6" w:rsidRPr="00D777E6" w:rsidRDefault="00D777E6" w:rsidP="00823143">
      <w:pPr>
        <w:ind w:left="-360"/>
        <w:rPr>
          <w:rFonts w:ascii="Times New Roman" w:hAnsi="Times New Roman" w:cs="Times New Roman"/>
        </w:rPr>
      </w:pPr>
    </w:p>
    <w:bookmarkEnd w:id="0"/>
    <w:p w:rsidR="007E591E" w:rsidRDefault="00AD60EE" w:rsidP="00823143">
      <w:pPr>
        <w:ind w:left="-360"/>
      </w:pPr>
    </w:p>
    <w:sectPr w:rsidR="007E5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E00"/>
    <w:multiLevelType w:val="hybridMultilevel"/>
    <w:tmpl w:val="E0F82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9A5666"/>
    <w:multiLevelType w:val="hybridMultilevel"/>
    <w:tmpl w:val="BE705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9D065E"/>
    <w:multiLevelType w:val="hybridMultilevel"/>
    <w:tmpl w:val="B894A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B4A1B"/>
    <w:multiLevelType w:val="hybridMultilevel"/>
    <w:tmpl w:val="BFF0E0AA"/>
    <w:lvl w:ilvl="0" w:tplc="6518B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3F39C1"/>
    <w:multiLevelType w:val="hybridMultilevel"/>
    <w:tmpl w:val="A1EA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325CB1"/>
    <w:multiLevelType w:val="hybridMultilevel"/>
    <w:tmpl w:val="6F80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85"/>
    <w:rsid w:val="003A6E85"/>
    <w:rsid w:val="005A0994"/>
    <w:rsid w:val="00620F70"/>
    <w:rsid w:val="00823143"/>
    <w:rsid w:val="009B077A"/>
    <w:rsid w:val="00AD60EE"/>
    <w:rsid w:val="00C41C9F"/>
    <w:rsid w:val="00D033B1"/>
    <w:rsid w:val="00D7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3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2020-04-29T06:33:00Z</dcterms:created>
  <dcterms:modified xsi:type="dcterms:W3CDTF">2020-04-29T06:33:00Z</dcterms:modified>
</cp:coreProperties>
</file>