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66286" w14:textId="501F3426" w:rsidR="00AA0E3E" w:rsidRDefault="00AA0E3E">
      <w:pPr>
        <w:rPr>
          <w:rFonts w:ascii="Times New Roman" w:hAnsi="Times New Roman" w:cs="Times New Roman"/>
          <w:sz w:val="28"/>
          <w:szCs w:val="28"/>
          <w:lang w:val="en-US"/>
        </w:rPr>
      </w:pPr>
      <w:r>
        <w:rPr>
          <w:rFonts w:ascii="Times New Roman" w:hAnsi="Times New Roman" w:cs="Times New Roman"/>
          <w:sz w:val="28"/>
          <w:szCs w:val="28"/>
          <w:lang w:val="en-US"/>
        </w:rPr>
        <w:t>NAME: ADEYEMI ADESOLA AKOREDE</w:t>
      </w:r>
    </w:p>
    <w:p w14:paraId="582067A0" w14:textId="2EF44CD1" w:rsidR="00AA0E3E" w:rsidRDefault="00AA0E3E">
      <w:pPr>
        <w:rPr>
          <w:rFonts w:ascii="Times New Roman" w:hAnsi="Times New Roman" w:cs="Times New Roman"/>
          <w:sz w:val="28"/>
          <w:szCs w:val="28"/>
          <w:lang w:val="en-US"/>
        </w:rPr>
      </w:pPr>
      <w:r>
        <w:rPr>
          <w:rFonts w:ascii="Times New Roman" w:hAnsi="Times New Roman" w:cs="Times New Roman"/>
          <w:sz w:val="28"/>
          <w:szCs w:val="28"/>
          <w:lang w:val="en-US"/>
        </w:rPr>
        <w:t>MATRIC NUMBER: 16/MHS03/004</w:t>
      </w:r>
    </w:p>
    <w:p w14:paraId="6D33B2D2" w14:textId="7FCE07EC" w:rsidR="00AA0E3E" w:rsidRDefault="00AA0E3E">
      <w:pPr>
        <w:rPr>
          <w:rFonts w:ascii="Times New Roman" w:hAnsi="Times New Roman" w:cs="Times New Roman"/>
          <w:sz w:val="28"/>
          <w:szCs w:val="28"/>
          <w:lang w:val="en-US"/>
        </w:rPr>
      </w:pPr>
      <w:r>
        <w:rPr>
          <w:rFonts w:ascii="Times New Roman" w:hAnsi="Times New Roman" w:cs="Times New Roman"/>
          <w:sz w:val="28"/>
          <w:szCs w:val="28"/>
          <w:lang w:val="en-US"/>
        </w:rPr>
        <w:t>COURSE CODE: ANA 402</w:t>
      </w:r>
    </w:p>
    <w:p w14:paraId="3708B0E3" w14:textId="17B20296" w:rsidR="00AA0E3E" w:rsidRDefault="00AA0E3E">
      <w:pPr>
        <w:rPr>
          <w:rFonts w:ascii="Times New Roman" w:hAnsi="Times New Roman" w:cs="Times New Roman"/>
          <w:sz w:val="28"/>
          <w:szCs w:val="28"/>
          <w:lang w:val="en-US"/>
        </w:rPr>
      </w:pPr>
      <w:r>
        <w:rPr>
          <w:rFonts w:ascii="Times New Roman" w:hAnsi="Times New Roman" w:cs="Times New Roman"/>
          <w:sz w:val="28"/>
          <w:szCs w:val="28"/>
          <w:lang w:val="en-US"/>
        </w:rPr>
        <w:t>COURSE TITLE: ELECTRON MICROSCOPIC TECHNIQUE AND ULTRASTRUCTURE</w:t>
      </w:r>
    </w:p>
    <w:p w14:paraId="2319ED11" w14:textId="22689576" w:rsidR="00AA0E3E" w:rsidRDefault="00AA0E3E">
      <w:pPr>
        <w:rPr>
          <w:rFonts w:ascii="Times New Roman" w:hAnsi="Times New Roman" w:cs="Times New Roman"/>
          <w:sz w:val="28"/>
          <w:szCs w:val="28"/>
          <w:lang w:val="en-US"/>
        </w:rPr>
      </w:pPr>
      <w:r>
        <w:rPr>
          <w:rFonts w:ascii="Times New Roman" w:hAnsi="Times New Roman" w:cs="Times New Roman"/>
          <w:sz w:val="28"/>
          <w:szCs w:val="28"/>
          <w:lang w:val="en-US"/>
        </w:rPr>
        <w:t xml:space="preserve">LECTURER: DR. OGEDENGBE </w:t>
      </w:r>
    </w:p>
    <w:p w14:paraId="213A93D4" w14:textId="5F45FC30" w:rsidR="00AA0E3E" w:rsidRDefault="00AA0E3E">
      <w:pPr>
        <w:rPr>
          <w:rFonts w:ascii="Times New Roman" w:hAnsi="Times New Roman" w:cs="Times New Roman"/>
          <w:sz w:val="28"/>
          <w:szCs w:val="28"/>
          <w:lang w:val="en-US"/>
        </w:rPr>
      </w:pPr>
    </w:p>
    <w:p w14:paraId="1AE8A4EB" w14:textId="6A0B78ED" w:rsidR="00AA0E3E" w:rsidRDefault="00AA0E3E">
      <w:pPr>
        <w:rPr>
          <w:rFonts w:ascii="Times New Roman" w:hAnsi="Times New Roman" w:cs="Times New Roman"/>
          <w:sz w:val="28"/>
          <w:szCs w:val="28"/>
          <w:lang w:val="en-US"/>
        </w:rPr>
      </w:pPr>
    </w:p>
    <w:p w14:paraId="552B06B8" w14:textId="6EADACE3" w:rsidR="00AA0E3E" w:rsidRDefault="00AA0E3E">
      <w:pPr>
        <w:rPr>
          <w:rFonts w:ascii="Times New Roman" w:hAnsi="Times New Roman" w:cs="Times New Roman"/>
          <w:sz w:val="28"/>
          <w:szCs w:val="28"/>
          <w:lang w:val="en-US"/>
        </w:rPr>
      </w:pPr>
    </w:p>
    <w:p w14:paraId="17CE7DD3" w14:textId="67BDB6C8" w:rsidR="00AA0E3E" w:rsidRDefault="00AA0E3E">
      <w:pPr>
        <w:rPr>
          <w:rFonts w:ascii="Times New Roman" w:hAnsi="Times New Roman" w:cs="Times New Roman"/>
          <w:sz w:val="28"/>
          <w:szCs w:val="28"/>
          <w:lang w:val="en-US"/>
        </w:rPr>
      </w:pPr>
    </w:p>
    <w:p w14:paraId="7419FA28" w14:textId="239ED921" w:rsidR="00AA0E3E" w:rsidRDefault="00AA0E3E">
      <w:pPr>
        <w:rPr>
          <w:rFonts w:ascii="Times New Roman" w:hAnsi="Times New Roman" w:cs="Times New Roman"/>
          <w:sz w:val="28"/>
          <w:szCs w:val="28"/>
          <w:lang w:val="en-US"/>
        </w:rPr>
      </w:pPr>
    </w:p>
    <w:p w14:paraId="1FFC7F90" w14:textId="34B6701C" w:rsidR="00AA0E3E" w:rsidRDefault="00AA0E3E">
      <w:pPr>
        <w:rPr>
          <w:rFonts w:ascii="Times New Roman" w:hAnsi="Times New Roman" w:cs="Times New Roman"/>
          <w:sz w:val="28"/>
          <w:szCs w:val="28"/>
          <w:lang w:val="en-US"/>
        </w:rPr>
      </w:pPr>
    </w:p>
    <w:p w14:paraId="55F7AFDF" w14:textId="1A22E5B7" w:rsidR="00AA0E3E" w:rsidRDefault="00AA0E3E">
      <w:pPr>
        <w:rPr>
          <w:rFonts w:ascii="Times New Roman" w:hAnsi="Times New Roman" w:cs="Times New Roman"/>
          <w:sz w:val="28"/>
          <w:szCs w:val="28"/>
          <w:lang w:val="en-US"/>
        </w:rPr>
      </w:pPr>
    </w:p>
    <w:p w14:paraId="47D35FF1" w14:textId="13147ED0" w:rsidR="00AA0E3E" w:rsidRDefault="00AA0E3E">
      <w:pPr>
        <w:rPr>
          <w:rFonts w:ascii="Times New Roman" w:hAnsi="Times New Roman" w:cs="Times New Roman"/>
          <w:sz w:val="28"/>
          <w:szCs w:val="28"/>
          <w:lang w:val="en-US"/>
        </w:rPr>
      </w:pPr>
    </w:p>
    <w:p w14:paraId="1451B85F" w14:textId="1E1AE0F1" w:rsidR="00AA0E3E" w:rsidRDefault="00AA0E3E">
      <w:pPr>
        <w:rPr>
          <w:rFonts w:ascii="Times New Roman" w:hAnsi="Times New Roman" w:cs="Times New Roman"/>
          <w:sz w:val="28"/>
          <w:szCs w:val="28"/>
          <w:lang w:val="en-US"/>
        </w:rPr>
      </w:pPr>
    </w:p>
    <w:p w14:paraId="08343B85" w14:textId="56DC191C" w:rsidR="00AA0E3E" w:rsidRDefault="00AA0E3E">
      <w:pPr>
        <w:rPr>
          <w:rFonts w:ascii="Times New Roman" w:hAnsi="Times New Roman" w:cs="Times New Roman"/>
          <w:sz w:val="28"/>
          <w:szCs w:val="28"/>
          <w:lang w:val="en-US"/>
        </w:rPr>
      </w:pPr>
    </w:p>
    <w:p w14:paraId="54BC1F10" w14:textId="7B3F73EF" w:rsidR="00AA0E3E" w:rsidRDefault="00AA0E3E">
      <w:pPr>
        <w:rPr>
          <w:rFonts w:ascii="Times New Roman" w:hAnsi="Times New Roman" w:cs="Times New Roman"/>
          <w:sz w:val="28"/>
          <w:szCs w:val="28"/>
          <w:lang w:val="en-US"/>
        </w:rPr>
      </w:pPr>
      <w:r>
        <w:rPr>
          <w:rFonts w:ascii="Times New Roman" w:hAnsi="Times New Roman" w:cs="Times New Roman"/>
          <w:sz w:val="28"/>
          <w:szCs w:val="28"/>
          <w:lang w:val="en-US"/>
        </w:rPr>
        <w:t>ELECTRON MICROSCOPY</w:t>
      </w:r>
    </w:p>
    <w:p w14:paraId="4C4F8A17" w14:textId="22716E59" w:rsidR="00AA0E3E" w:rsidRDefault="00AA0E3E">
      <w:pPr>
        <w:rPr>
          <w:rFonts w:ascii="Times New Roman" w:hAnsi="Times New Roman" w:cs="Times New Roman"/>
          <w:sz w:val="28"/>
          <w:szCs w:val="28"/>
          <w:lang w:val="en-US"/>
        </w:rPr>
      </w:pPr>
    </w:p>
    <w:p w14:paraId="74A30593" w14:textId="2D19CFEA" w:rsidR="00AA0E3E" w:rsidRDefault="00AA0E3E">
      <w:pPr>
        <w:rPr>
          <w:rFonts w:ascii="Times New Roman" w:hAnsi="Times New Roman" w:cs="Times New Roman"/>
          <w:sz w:val="28"/>
          <w:szCs w:val="28"/>
          <w:lang w:val="en-US"/>
        </w:rPr>
      </w:pPr>
    </w:p>
    <w:p w14:paraId="524A130E" w14:textId="7EC9F220" w:rsidR="00AA0E3E" w:rsidRDefault="00AA0E3E">
      <w:pPr>
        <w:rPr>
          <w:rFonts w:ascii="Times New Roman" w:hAnsi="Times New Roman" w:cs="Times New Roman"/>
          <w:sz w:val="28"/>
          <w:szCs w:val="28"/>
          <w:lang w:val="en-US"/>
        </w:rPr>
      </w:pPr>
    </w:p>
    <w:p w14:paraId="245AA100" w14:textId="43DF3BB7" w:rsidR="00AA0E3E" w:rsidRDefault="00AA0E3E">
      <w:pPr>
        <w:rPr>
          <w:rFonts w:ascii="Times New Roman" w:hAnsi="Times New Roman" w:cs="Times New Roman"/>
          <w:sz w:val="28"/>
          <w:szCs w:val="28"/>
          <w:lang w:val="en-US"/>
        </w:rPr>
      </w:pPr>
    </w:p>
    <w:p w14:paraId="6602B697" w14:textId="1123BA44" w:rsidR="00AA0E3E" w:rsidRDefault="00AA0E3E">
      <w:pPr>
        <w:rPr>
          <w:rFonts w:ascii="Times New Roman" w:hAnsi="Times New Roman" w:cs="Times New Roman"/>
          <w:sz w:val="28"/>
          <w:szCs w:val="28"/>
          <w:lang w:val="en-US"/>
        </w:rPr>
      </w:pPr>
    </w:p>
    <w:p w14:paraId="22AD7C66" w14:textId="748A29A5" w:rsidR="00AA0E3E" w:rsidRDefault="00AA0E3E">
      <w:pPr>
        <w:rPr>
          <w:rFonts w:ascii="Times New Roman" w:hAnsi="Times New Roman" w:cs="Times New Roman"/>
          <w:sz w:val="28"/>
          <w:szCs w:val="28"/>
          <w:lang w:val="en-US"/>
        </w:rPr>
      </w:pPr>
    </w:p>
    <w:p w14:paraId="736CA1EA" w14:textId="298C7B54" w:rsidR="00AA0E3E" w:rsidRDefault="00AA0E3E">
      <w:pPr>
        <w:rPr>
          <w:rFonts w:ascii="Times New Roman" w:hAnsi="Times New Roman" w:cs="Times New Roman"/>
          <w:sz w:val="28"/>
          <w:szCs w:val="28"/>
          <w:lang w:val="en-US"/>
        </w:rPr>
      </w:pPr>
    </w:p>
    <w:p w14:paraId="0D641FF5" w14:textId="552AB6B2" w:rsidR="00AA0E3E" w:rsidRDefault="00AA0E3E">
      <w:pPr>
        <w:rPr>
          <w:rFonts w:ascii="Times New Roman" w:hAnsi="Times New Roman" w:cs="Times New Roman"/>
          <w:sz w:val="28"/>
          <w:szCs w:val="28"/>
          <w:lang w:val="en-US"/>
        </w:rPr>
      </w:pPr>
    </w:p>
    <w:p w14:paraId="62AFA972" w14:textId="08047201" w:rsidR="00AA0E3E" w:rsidRDefault="00AA0E3E">
      <w:pPr>
        <w:rPr>
          <w:rFonts w:ascii="Times New Roman" w:hAnsi="Times New Roman" w:cs="Times New Roman"/>
          <w:sz w:val="28"/>
          <w:szCs w:val="28"/>
          <w:lang w:val="en-US"/>
        </w:rPr>
      </w:pPr>
    </w:p>
    <w:p w14:paraId="2D963FF2" w14:textId="781FE780" w:rsidR="00AA0E3E" w:rsidRDefault="00AA0E3E">
      <w:pPr>
        <w:rPr>
          <w:rFonts w:ascii="Times New Roman" w:hAnsi="Times New Roman" w:cs="Times New Roman"/>
          <w:sz w:val="28"/>
          <w:szCs w:val="28"/>
          <w:lang w:val="en-US"/>
        </w:rPr>
      </w:pPr>
    </w:p>
    <w:p w14:paraId="7B01095D" w14:textId="71D13C54" w:rsidR="00AA0E3E" w:rsidRDefault="00AA0E3E">
      <w:pPr>
        <w:rPr>
          <w:rFonts w:ascii="Times New Roman" w:hAnsi="Times New Roman" w:cs="Times New Roman"/>
          <w:sz w:val="28"/>
          <w:szCs w:val="28"/>
          <w:lang w:val="en-US"/>
        </w:rPr>
      </w:pPr>
    </w:p>
    <w:p w14:paraId="030452FD" w14:textId="57F059BF" w:rsidR="00AA0E3E" w:rsidRDefault="00AA0E3E">
      <w:pPr>
        <w:rPr>
          <w:rFonts w:ascii="Times New Roman" w:hAnsi="Times New Roman" w:cs="Times New Roman"/>
          <w:sz w:val="28"/>
          <w:szCs w:val="28"/>
          <w:lang w:val="en-US"/>
        </w:rPr>
      </w:pPr>
    </w:p>
    <w:p w14:paraId="3AAFEA2D" w14:textId="09B79F83" w:rsidR="00AA0E3E" w:rsidRDefault="00AA0E3E">
      <w:pPr>
        <w:rPr>
          <w:rFonts w:ascii="Times New Roman" w:hAnsi="Times New Roman" w:cs="Times New Roman"/>
          <w:sz w:val="28"/>
          <w:szCs w:val="28"/>
          <w:lang w:val="en-US"/>
        </w:rPr>
      </w:pPr>
    </w:p>
    <w:p w14:paraId="646F0BED" w14:textId="13296ACD" w:rsidR="00AA0E3E" w:rsidRDefault="00AA0E3E">
      <w:pPr>
        <w:rPr>
          <w:rFonts w:ascii="Times New Roman" w:hAnsi="Times New Roman" w:cs="Times New Roman"/>
          <w:sz w:val="28"/>
          <w:szCs w:val="28"/>
          <w:lang w:val="en-US"/>
        </w:rPr>
      </w:pPr>
    </w:p>
    <w:p w14:paraId="36F2FCEF" w14:textId="22DE3B16" w:rsidR="00AA0E3E" w:rsidRDefault="00AA0E3E">
      <w:pPr>
        <w:rPr>
          <w:rFonts w:ascii="Times New Roman" w:hAnsi="Times New Roman" w:cs="Times New Roman"/>
          <w:sz w:val="28"/>
          <w:szCs w:val="28"/>
          <w:lang w:val="en-US"/>
        </w:rPr>
      </w:pPr>
    </w:p>
    <w:p w14:paraId="428D81CD" w14:textId="49B961E6" w:rsidR="00AA0E3E" w:rsidRDefault="00AA0E3E">
      <w:pPr>
        <w:rPr>
          <w:rFonts w:ascii="Times New Roman" w:hAnsi="Times New Roman" w:cs="Times New Roman"/>
          <w:sz w:val="28"/>
          <w:szCs w:val="28"/>
          <w:lang w:val="en-US"/>
        </w:rPr>
      </w:pPr>
    </w:p>
    <w:p w14:paraId="67ED98E2" w14:textId="210EF843" w:rsidR="00AA0E3E" w:rsidRDefault="00AA0E3E">
      <w:pPr>
        <w:rPr>
          <w:rFonts w:ascii="Times New Roman" w:hAnsi="Times New Roman" w:cs="Times New Roman"/>
          <w:sz w:val="28"/>
          <w:szCs w:val="28"/>
          <w:lang w:val="en-US"/>
        </w:rPr>
      </w:pPr>
    </w:p>
    <w:p w14:paraId="5656D3DE" w14:textId="5C0AC7F5" w:rsidR="00AA0E3E" w:rsidRDefault="00AA0E3E">
      <w:pPr>
        <w:rPr>
          <w:rFonts w:ascii="Times New Roman" w:hAnsi="Times New Roman" w:cs="Times New Roman"/>
          <w:sz w:val="28"/>
          <w:szCs w:val="28"/>
          <w:lang w:val="en-US"/>
        </w:rPr>
      </w:pPr>
    </w:p>
    <w:p w14:paraId="24A5F9D1" w14:textId="0E6D8B6A" w:rsidR="00AA0E3E" w:rsidRDefault="00AA0E3E">
      <w:pPr>
        <w:rPr>
          <w:rFonts w:ascii="Times New Roman" w:hAnsi="Times New Roman" w:cs="Times New Roman"/>
          <w:sz w:val="28"/>
          <w:szCs w:val="28"/>
          <w:lang w:val="en-US"/>
        </w:rPr>
      </w:pPr>
    </w:p>
    <w:p w14:paraId="1B8A15BC" w14:textId="1B7097EE" w:rsidR="00AA0E3E" w:rsidRDefault="00AA0E3E">
      <w:pPr>
        <w:rPr>
          <w:rFonts w:ascii="Times New Roman" w:hAnsi="Times New Roman" w:cs="Times New Roman"/>
          <w:sz w:val="28"/>
          <w:szCs w:val="28"/>
          <w:lang w:val="en-US"/>
        </w:rPr>
      </w:pPr>
    </w:p>
    <w:p w14:paraId="498135A4" w14:textId="7CF3A68C" w:rsidR="00AA0E3E" w:rsidRDefault="00AA0E3E">
      <w:pPr>
        <w:rPr>
          <w:rFonts w:ascii="Times New Roman" w:hAnsi="Times New Roman" w:cs="Times New Roman"/>
          <w:sz w:val="28"/>
          <w:szCs w:val="28"/>
          <w:lang w:val="en-US"/>
        </w:rPr>
      </w:pPr>
    </w:p>
    <w:p w14:paraId="2A493E20" w14:textId="56E10F71" w:rsidR="00AA0E3E" w:rsidRDefault="00AA0E3E">
      <w:pPr>
        <w:rPr>
          <w:rFonts w:ascii="Times New Roman" w:hAnsi="Times New Roman" w:cs="Times New Roman"/>
          <w:sz w:val="28"/>
          <w:szCs w:val="28"/>
          <w:lang w:val="en-US"/>
        </w:rPr>
      </w:pPr>
    </w:p>
    <w:p w14:paraId="131A3646" w14:textId="6FA0D532" w:rsidR="00AA0E3E" w:rsidRDefault="00AA0E3E">
      <w:pPr>
        <w:rPr>
          <w:rFonts w:ascii="Times New Roman" w:hAnsi="Times New Roman" w:cs="Times New Roman"/>
          <w:sz w:val="28"/>
          <w:szCs w:val="28"/>
          <w:lang w:val="en-US"/>
        </w:rPr>
      </w:pPr>
    </w:p>
    <w:p w14:paraId="081FE118" w14:textId="4A0B07FF" w:rsidR="00AA0E3E" w:rsidRDefault="00AA0E3E">
      <w:pPr>
        <w:rPr>
          <w:rFonts w:ascii="Times New Roman" w:hAnsi="Times New Roman" w:cs="Times New Roman"/>
          <w:sz w:val="28"/>
          <w:szCs w:val="28"/>
          <w:lang w:val="en-US"/>
        </w:rPr>
      </w:pPr>
    </w:p>
    <w:p w14:paraId="243E96E8" w14:textId="103010E2" w:rsidR="00AA0E3E" w:rsidRDefault="00AA0E3E">
      <w:pPr>
        <w:rPr>
          <w:rFonts w:ascii="Times New Roman" w:hAnsi="Times New Roman" w:cs="Times New Roman"/>
          <w:sz w:val="28"/>
          <w:szCs w:val="28"/>
          <w:lang w:val="en-US"/>
        </w:rPr>
      </w:pPr>
    </w:p>
    <w:p w14:paraId="5DBA7FDF" w14:textId="56C86AFF" w:rsidR="00AA0E3E" w:rsidRDefault="00AA0E3E">
      <w:pPr>
        <w:rPr>
          <w:rFonts w:ascii="Times New Roman" w:hAnsi="Times New Roman" w:cs="Times New Roman"/>
          <w:sz w:val="28"/>
          <w:szCs w:val="28"/>
          <w:lang w:val="en-US"/>
        </w:rPr>
      </w:pPr>
    </w:p>
    <w:p w14:paraId="61BDA26F" w14:textId="77777777" w:rsidR="00AA0E3E" w:rsidRPr="0078363C" w:rsidRDefault="00AA0E3E">
      <w:pPr>
        <w:rPr>
          <w:rFonts w:ascii="Times New Roman" w:hAnsi="Times New Roman" w:cs="Times New Roman"/>
          <w:lang w:val="en-US"/>
        </w:rPr>
      </w:pPr>
    </w:p>
    <w:p w14:paraId="1FB24AFF" w14:textId="77777777"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t>1.</w:t>
      </w:r>
    </w:p>
    <w:p w14:paraId="46E70F51" w14:textId="77777777" w:rsidR="007F2C3D" w:rsidRPr="0078363C" w:rsidRDefault="007F2C3D" w:rsidP="007F2C3D">
      <w:pPr>
        <w:rPr>
          <w:rFonts w:ascii="Times New Roman" w:hAnsi="Times New Roman" w:cs="Times New Roman"/>
          <w:lang w:val="en-US"/>
        </w:rPr>
      </w:pPr>
    </w:p>
    <w:p w14:paraId="6F7D8D72" w14:textId="706FB14F"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t xml:space="preserve"> M</w:t>
      </w:r>
      <w:r w:rsidRPr="0078363C">
        <w:rPr>
          <w:rFonts w:ascii="Times New Roman" w:hAnsi="Times New Roman" w:cs="Times New Roman"/>
          <w:lang w:val="en-US"/>
        </w:rPr>
        <w:t>icroscopy</w:t>
      </w:r>
      <w:r w:rsidRPr="0078363C">
        <w:rPr>
          <w:rFonts w:ascii="Times New Roman" w:hAnsi="Times New Roman" w:cs="Times New Roman"/>
          <w:lang w:val="en-US"/>
        </w:rPr>
        <w:t xml:space="preserve"> </w:t>
      </w:r>
      <w:r w:rsidRPr="0078363C">
        <w:rPr>
          <w:rFonts w:ascii="Times New Roman" w:hAnsi="Times New Roman" w:cs="Times New Roman"/>
          <w:lang w:val="en-US"/>
        </w:rPr>
        <w:t>(optical microscopy) dates back to at least the 17th-century. Earlier microscopes, single lens magnifying glasses with limited magnification, date</w:t>
      </w:r>
      <w:r w:rsidRPr="0078363C">
        <w:rPr>
          <w:rFonts w:ascii="Times New Roman" w:hAnsi="Times New Roman" w:cs="Times New Roman"/>
          <w:lang w:val="en-US"/>
        </w:rPr>
        <w:t>s</w:t>
      </w:r>
      <w:r w:rsidRPr="0078363C">
        <w:rPr>
          <w:rFonts w:ascii="Times New Roman" w:hAnsi="Times New Roman" w:cs="Times New Roman"/>
          <w:lang w:val="en-US"/>
        </w:rPr>
        <w:t xml:space="preserve"> as far back as the widespread use of lenses in eyeglasses in the 13th century</w:t>
      </w:r>
      <w:r w:rsidRPr="0078363C">
        <w:rPr>
          <w:rFonts w:ascii="Times New Roman" w:hAnsi="Times New Roman" w:cs="Times New Roman"/>
          <w:lang w:val="en-US"/>
        </w:rPr>
        <w:t xml:space="preserve"> (</w:t>
      </w:r>
      <w:proofErr w:type="spellStart"/>
      <w:r w:rsidRPr="0078363C">
        <w:rPr>
          <w:rFonts w:ascii="Times New Roman" w:hAnsi="Times New Roman" w:cs="Times New Roman"/>
          <w:lang w:val="en-US"/>
        </w:rPr>
        <w:t>Atti</w:t>
      </w:r>
      <w:proofErr w:type="spellEnd"/>
      <w:r w:rsidRPr="0078363C">
        <w:rPr>
          <w:rFonts w:ascii="Times New Roman" w:hAnsi="Times New Roman" w:cs="Times New Roman"/>
          <w:lang w:val="en-US"/>
        </w:rPr>
        <w:t xml:space="preserve"> </w:t>
      </w:r>
      <w:r w:rsidRPr="0078363C">
        <w:rPr>
          <w:rFonts w:ascii="Times New Roman" w:hAnsi="Times New Roman" w:cs="Times New Roman"/>
          <w:i/>
          <w:iCs/>
          <w:lang w:val="en-US"/>
        </w:rPr>
        <w:t>et al</w:t>
      </w:r>
      <w:r w:rsidRPr="0078363C">
        <w:rPr>
          <w:rFonts w:ascii="Times New Roman" w:hAnsi="Times New Roman" w:cs="Times New Roman"/>
          <w:lang w:val="en-US"/>
        </w:rPr>
        <w:t>,1975)</w:t>
      </w:r>
      <w:r w:rsidRPr="0078363C">
        <w:rPr>
          <w:rFonts w:ascii="Times New Roman" w:hAnsi="Times New Roman" w:cs="Times New Roman"/>
          <w:lang w:val="en-US"/>
        </w:rPr>
        <w:t> but more advanced compound microscopes first appeared in Europe around 1620</w:t>
      </w:r>
      <w:r w:rsidRPr="0078363C">
        <w:rPr>
          <w:rFonts w:ascii="Times New Roman" w:hAnsi="Times New Roman" w:cs="Times New Roman"/>
          <w:lang w:val="en-US"/>
        </w:rPr>
        <w:t xml:space="preserve"> (William </w:t>
      </w:r>
      <w:r w:rsidRPr="0078363C">
        <w:rPr>
          <w:rFonts w:ascii="Times New Roman" w:hAnsi="Times New Roman" w:cs="Times New Roman"/>
          <w:i/>
          <w:iCs/>
          <w:lang w:val="en-US"/>
        </w:rPr>
        <w:t xml:space="preserve">et al, </w:t>
      </w:r>
      <w:r w:rsidRPr="0078363C">
        <w:rPr>
          <w:rFonts w:ascii="Times New Roman" w:hAnsi="Times New Roman" w:cs="Times New Roman"/>
          <w:lang w:val="en-US"/>
        </w:rPr>
        <w:t xml:space="preserve">1996). </w:t>
      </w:r>
      <w:r w:rsidRPr="0078363C">
        <w:rPr>
          <w:rFonts w:ascii="Times New Roman" w:hAnsi="Times New Roman" w:cs="Times New Roman"/>
          <w:lang w:val="en-US"/>
        </w:rPr>
        <w:t>The earliest practitioners of microscopy include Galileo Galilei, who found in 1610 that he could close focus his telescope to view small objects close up</w:t>
      </w:r>
      <w:r w:rsidRPr="0078363C">
        <w:rPr>
          <w:rFonts w:ascii="Times New Roman" w:hAnsi="Times New Roman" w:cs="Times New Roman"/>
          <w:lang w:val="en-US"/>
        </w:rPr>
        <w:t xml:space="preserve"> </w:t>
      </w:r>
      <w:r w:rsidRPr="0078363C">
        <w:rPr>
          <w:rFonts w:ascii="Times New Roman" w:hAnsi="Times New Roman" w:cs="Times New Roman"/>
          <w:lang w:val="en-US"/>
        </w:rPr>
        <w:t xml:space="preserve">and Cornelis </w:t>
      </w:r>
      <w:proofErr w:type="spellStart"/>
      <w:r w:rsidRPr="0078363C">
        <w:rPr>
          <w:rFonts w:ascii="Times New Roman" w:hAnsi="Times New Roman" w:cs="Times New Roman"/>
          <w:lang w:val="en-US"/>
        </w:rPr>
        <w:t>Drebbel</w:t>
      </w:r>
      <w:proofErr w:type="spellEnd"/>
      <w:r w:rsidRPr="0078363C">
        <w:rPr>
          <w:rFonts w:ascii="Times New Roman" w:hAnsi="Times New Roman" w:cs="Times New Roman"/>
          <w:lang w:val="en-US"/>
        </w:rPr>
        <w:t>, who may have invented the compound microscope around 1620</w:t>
      </w:r>
      <w:r w:rsidRPr="0078363C">
        <w:rPr>
          <w:rFonts w:ascii="Times New Roman" w:hAnsi="Times New Roman" w:cs="Times New Roman"/>
          <w:lang w:val="en-US"/>
        </w:rPr>
        <w:t xml:space="preserve">. </w:t>
      </w:r>
      <w:proofErr w:type="spellStart"/>
      <w:r w:rsidRPr="0078363C">
        <w:rPr>
          <w:rFonts w:ascii="Times New Roman" w:hAnsi="Times New Roman" w:cs="Times New Roman"/>
          <w:lang w:val="en-US"/>
        </w:rPr>
        <w:t>Antonie</w:t>
      </w:r>
      <w:proofErr w:type="spellEnd"/>
      <w:r w:rsidRPr="0078363C">
        <w:rPr>
          <w:rFonts w:ascii="Times New Roman" w:hAnsi="Times New Roman" w:cs="Times New Roman"/>
          <w:lang w:val="en-US"/>
        </w:rPr>
        <w:t xml:space="preserve"> van Leeuwenhoek developed a very high magnification simple microscope in the 1670s and is often considered to be the firs</w:t>
      </w:r>
      <w:r w:rsidRPr="0078363C">
        <w:rPr>
          <w:rFonts w:ascii="Times New Roman" w:hAnsi="Times New Roman" w:cs="Times New Roman"/>
          <w:lang w:val="en-US"/>
        </w:rPr>
        <w:t xml:space="preserve">t </w:t>
      </w:r>
      <w:r w:rsidRPr="0078363C">
        <w:rPr>
          <w:rFonts w:ascii="Times New Roman" w:hAnsi="Times New Roman" w:cs="Times New Roman"/>
          <w:lang w:val="en-US"/>
        </w:rPr>
        <w:t>acknowledged </w:t>
      </w:r>
      <w:proofErr w:type="spellStart"/>
      <w:r w:rsidRPr="0078363C">
        <w:rPr>
          <w:rFonts w:ascii="Times New Roman" w:hAnsi="Times New Roman" w:cs="Times New Roman"/>
          <w:lang w:val="en-US"/>
        </w:rPr>
        <w:t>microscopist</w:t>
      </w:r>
      <w:proofErr w:type="spellEnd"/>
      <w:r w:rsidRPr="0078363C">
        <w:rPr>
          <w:rFonts w:ascii="Times New Roman" w:hAnsi="Times New Roman" w:cs="Times New Roman"/>
          <w:lang w:val="en-US"/>
        </w:rPr>
        <w:t> and microbiologist.</w:t>
      </w:r>
    </w:p>
    <w:p w14:paraId="05E3958B" w14:textId="74C08C32" w:rsidR="007F2C3D" w:rsidRPr="0078363C" w:rsidRDefault="007F2C3D" w:rsidP="007F2C3D">
      <w:pPr>
        <w:rPr>
          <w:rFonts w:ascii="Times New Roman" w:hAnsi="Times New Roman" w:cs="Times New Roman"/>
          <w:lang w:val="en-US"/>
        </w:rPr>
      </w:pPr>
    </w:p>
    <w:p w14:paraId="3EA8312C" w14:textId="3E537214"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t>Develop</w:t>
      </w:r>
      <w:r w:rsidRPr="0078363C">
        <w:rPr>
          <w:rFonts w:ascii="Times New Roman" w:hAnsi="Times New Roman" w:cs="Times New Roman"/>
          <w:lang w:val="en-US"/>
        </w:rPr>
        <w:t xml:space="preserve">ment of </w:t>
      </w:r>
      <w:r w:rsidRPr="0078363C">
        <w:rPr>
          <w:rFonts w:ascii="Times New Roman" w:hAnsi="Times New Roman" w:cs="Times New Roman"/>
          <w:lang w:val="en-US"/>
        </w:rPr>
        <w:t>Early Light Microscopes</w:t>
      </w:r>
      <w:r w:rsidRPr="0078363C">
        <w:rPr>
          <w:rFonts w:ascii="Times New Roman" w:hAnsi="Times New Roman" w:cs="Times New Roman"/>
          <w:lang w:val="en-US"/>
        </w:rPr>
        <w:t>.</w:t>
      </w:r>
    </w:p>
    <w:p w14:paraId="5573280B" w14:textId="77777777" w:rsidR="007F2C3D" w:rsidRPr="0078363C" w:rsidRDefault="007F2C3D" w:rsidP="007F2C3D">
      <w:pPr>
        <w:rPr>
          <w:rFonts w:ascii="Times New Roman" w:hAnsi="Times New Roman" w:cs="Times New Roman"/>
          <w:lang w:val="en-US"/>
        </w:rPr>
      </w:pPr>
    </w:p>
    <w:p w14:paraId="3DD41DA4" w14:textId="3E07FFE4"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t>During the 1590s, two Dutch spectacle producers</w:t>
      </w:r>
      <w:r w:rsidRPr="0078363C">
        <w:rPr>
          <w:rFonts w:ascii="Times New Roman" w:hAnsi="Times New Roman" w:cs="Times New Roman"/>
          <w:lang w:val="en-US"/>
        </w:rPr>
        <w:t xml:space="preserve"> </w:t>
      </w:r>
      <w:r w:rsidRPr="0078363C">
        <w:rPr>
          <w:rFonts w:ascii="Times New Roman" w:hAnsi="Times New Roman" w:cs="Times New Roman"/>
          <w:lang w:val="en-US"/>
        </w:rPr>
        <w:t xml:space="preserve">experimented with these early lenses. </w:t>
      </w:r>
      <w:proofErr w:type="spellStart"/>
      <w:r w:rsidRPr="0078363C">
        <w:rPr>
          <w:rFonts w:ascii="Times New Roman" w:hAnsi="Times New Roman" w:cs="Times New Roman"/>
          <w:lang w:val="en-US"/>
        </w:rPr>
        <w:t>Zaccharias</w:t>
      </w:r>
      <w:proofErr w:type="spellEnd"/>
      <w:r w:rsidRPr="0078363C">
        <w:rPr>
          <w:rFonts w:ascii="Times New Roman" w:hAnsi="Times New Roman" w:cs="Times New Roman"/>
          <w:lang w:val="en-US"/>
        </w:rPr>
        <w:t xml:space="preserve"> Janssen and his father Hans Janssen </w:t>
      </w:r>
      <w:proofErr w:type="spellStart"/>
      <w:r w:rsidRPr="0078363C">
        <w:rPr>
          <w:rFonts w:ascii="Times New Roman" w:hAnsi="Times New Roman" w:cs="Times New Roman"/>
          <w:lang w:val="en-US"/>
        </w:rPr>
        <w:t>realised</w:t>
      </w:r>
      <w:proofErr w:type="spellEnd"/>
      <w:r w:rsidRPr="0078363C">
        <w:rPr>
          <w:rFonts w:ascii="Times New Roman" w:hAnsi="Times New Roman" w:cs="Times New Roman"/>
          <w:lang w:val="en-US"/>
        </w:rPr>
        <w:t xml:space="preserve"> </w:t>
      </w:r>
      <w:r w:rsidRPr="0078363C">
        <w:rPr>
          <w:rFonts w:ascii="Times New Roman" w:hAnsi="Times New Roman" w:cs="Times New Roman"/>
          <w:lang w:val="en-US"/>
        </w:rPr>
        <w:t>that if you put a small object in a tube containing several lenses, the object would appear very large when at the end of the tube and was much more enlarged than when a simple magnifying glass was used.</w:t>
      </w:r>
    </w:p>
    <w:p w14:paraId="0D81E8C9" w14:textId="77777777"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t xml:space="preserve">The pair only achieved a magnification of </w:t>
      </w:r>
      <w:proofErr w:type="gramStart"/>
      <w:r w:rsidRPr="0078363C">
        <w:rPr>
          <w:rFonts w:ascii="Times New Roman" w:hAnsi="Times New Roman" w:cs="Times New Roman"/>
          <w:lang w:val="en-US"/>
        </w:rPr>
        <w:t>9x</w:t>
      </w:r>
      <w:proofErr w:type="gramEnd"/>
      <w:r w:rsidRPr="0078363C">
        <w:rPr>
          <w:rFonts w:ascii="Times New Roman" w:hAnsi="Times New Roman" w:cs="Times New Roman"/>
          <w:lang w:val="en-US"/>
        </w:rPr>
        <w:t xml:space="preserve"> and these early microscopes were more novelties than scientific instruments</w:t>
      </w:r>
    </w:p>
    <w:p w14:paraId="5577C61D" w14:textId="2D254A59" w:rsidR="007F2C3D" w:rsidRPr="0078363C" w:rsidRDefault="007F2C3D" w:rsidP="007F2C3D">
      <w:pPr>
        <w:rPr>
          <w:rFonts w:ascii="Times New Roman" w:hAnsi="Times New Roman" w:cs="Times New Roman"/>
          <w:lang w:val="en-US"/>
        </w:rPr>
      </w:pPr>
    </w:p>
    <w:p w14:paraId="4BCC1014" w14:textId="0DB528CD"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t>In the late 17th Century, Anthony von Leeuwenhoek from Holland invented a single lens, hand-held microscope that</w:t>
      </w:r>
      <w:r w:rsidRPr="0078363C">
        <w:rPr>
          <w:rFonts w:ascii="Times New Roman" w:hAnsi="Times New Roman" w:cs="Times New Roman"/>
          <w:lang w:val="en-US"/>
        </w:rPr>
        <w:t xml:space="preserve"> was able to </w:t>
      </w:r>
      <w:r w:rsidRPr="0078363C">
        <w:rPr>
          <w:rFonts w:ascii="Times New Roman" w:hAnsi="Times New Roman" w:cs="Times New Roman"/>
          <w:lang w:val="en-US"/>
        </w:rPr>
        <w:t>achieve a magnification of 270x.</w:t>
      </w:r>
    </w:p>
    <w:p w14:paraId="6E91BDC8" w14:textId="41718157"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t>Using this lens, he develop</w:t>
      </w:r>
      <w:r w:rsidR="0078363C" w:rsidRPr="0078363C">
        <w:rPr>
          <w:rFonts w:ascii="Times New Roman" w:hAnsi="Times New Roman" w:cs="Times New Roman"/>
          <w:lang w:val="en-US"/>
        </w:rPr>
        <w:t>ed</w:t>
      </w:r>
      <w:r w:rsidRPr="0078363C">
        <w:rPr>
          <w:rFonts w:ascii="Times New Roman" w:hAnsi="Times New Roman" w:cs="Times New Roman"/>
          <w:lang w:val="en-US"/>
        </w:rPr>
        <w:t xml:space="preserve"> the first microscope that could actually be</w:t>
      </w:r>
      <w:r w:rsidR="0078363C" w:rsidRPr="0078363C">
        <w:rPr>
          <w:rFonts w:ascii="Times New Roman" w:hAnsi="Times New Roman" w:cs="Times New Roman"/>
          <w:lang w:val="en-US"/>
        </w:rPr>
        <w:t xml:space="preserve"> </w:t>
      </w:r>
      <w:r w:rsidRPr="0078363C">
        <w:rPr>
          <w:rFonts w:ascii="Times New Roman" w:hAnsi="Times New Roman" w:cs="Times New Roman"/>
          <w:lang w:val="en-US"/>
        </w:rPr>
        <w:t>use</w:t>
      </w:r>
      <w:r w:rsidR="0078363C" w:rsidRPr="0078363C">
        <w:rPr>
          <w:rFonts w:ascii="Times New Roman" w:hAnsi="Times New Roman" w:cs="Times New Roman"/>
          <w:lang w:val="en-US"/>
        </w:rPr>
        <w:t>d</w:t>
      </w:r>
      <w:r w:rsidRPr="0078363C">
        <w:rPr>
          <w:rFonts w:ascii="Times New Roman" w:hAnsi="Times New Roman" w:cs="Times New Roman"/>
          <w:lang w:val="en-US"/>
        </w:rPr>
        <w:t>. Leeuwenhoek found</w:t>
      </w:r>
      <w:r w:rsidR="0078363C" w:rsidRPr="0078363C">
        <w:rPr>
          <w:rFonts w:ascii="Times New Roman" w:hAnsi="Times New Roman" w:cs="Times New Roman"/>
          <w:lang w:val="en-US"/>
        </w:rPr>
        <w:t xml:space="preserve"> out that he could</w:t>
      </w:r>
      <w:r w:rsidRPr="0078363C">
        <w:rPr>
          <w:rFonts w:ascii="Times New Roman" w:hAnsi="Times New Roman" w:cs="Times New Roman"/>
          <w:lang w:val="en-US"/>
        </w:rPr>
        <w:t xml:space="preserve"> see structures that </w:t>
      </w:r>
      <w:proofErr w:type="spellStart"/>
      <w:r w:rsidRPr="0078363C">
        <w:rPr>
          <w:rFonts w:ascii="Times New Roman" w:hAnsi="Times New Roman" w:cs="Times New Roman"/>
          <w:lang w:val="en-US"/>
        </w:rPr>
        <w:t>no</w:t>
      </w:r>
      <w:r w:rsidR="0078363C" w:rsidRPr="0078363C">
        <w:rPr>
          <w:rFonts w:ascii="Times New Roman" w:hAnsi="Times New Roman" w:cs="Times New Roman"/>
          <w:lang w:val="en-US"/>
        </w:rPr>
        <w:t xml:space="preserve"> </w:t>
      </w:r>
      <w:r w:rsidRPr="0078363C">
        <w:rPr>
          <w:rFonts w:ascii="Times New Roman" w:hAnsi="Times New Roman" w:cs="Times New Roman"/>
          <w:lang w:val="en-US"/>
        </w:rPr>
        <w:t>on</w:t>
      </w:r>
      <w:proofErr w:type="spellEnd"/>
      <w:r w:rsidRPr="0078363C">
        <w:rPr>
          <w:rFonts w:ascii="Times New Roman" w:hAnsi="Times New Roman" w:cs="Times New Roman"/>
          <w:lang w:val="en-US"/>
        </w:rPr>
        <w:t>e had seen before such as blood cells and bacteria.</w:t>
      </w:r>
    </w:p>
    <w:p w14:paraId="38284BDF" w14:textId="77777777" w:rsidR="0078363C" w:rsidRPr="0078363C" w:rsidRDefault="0078363C" w:rsidP="007F2C3D">
      <w:pPr>
        <w:rPr>
          <w:rFonts w:ascii="Times New Roman" w:hAnsi="Times New Roman" w:cs="Times New Roman"/>
          <w:lang w:val="en-US"/>
        </w:rPr>
      </w:pPr>
    </w:p>
    <w:p w14:paraId="682A9EC9" w14:textId="504C8A3B"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t xml:space="preserve">In the same century, Englishman Robert Hooke was acknowledged </w:t>
      </w:r>
      <w:r w:rsidR="0078363C" w:rsidRPr="0078363C">
        <w:rPr>
          <w:rFonts w:ascii="Times New Roman" w:hAnsi="Times New Roman" w:cs="Times New Roman"/>
          <w:lang w:val="en-US"/>
        </w:rPr>
        <w:t xml:space="preserve">as the person that </w:t>
      </w:r>
      <w:r w:rsidRPr="0078363C">
        <w:rPr>
          <w:rFonts w:ascii="Times New Roman" w:hAnsi="Times New Roman" w:cs="Times New Roman"/>
          <w:lang w:val="en-US"/>
        </w:rPr>
        <w:t>discovered the smallest most basic unit of an organism – the cell.</w:t>
      </w:r>
    </w:p>
    <w:p w14:paraId="461A6C0C" w14:textId="7CF3826C"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t xml:space="preserve">He was also </w:t>
      </w:r>
      <w:proofErr w:type="spellStart"/>
      <w:r w:rsidRPr="0078363C">
        <w:rPr>
          <w:rFonts w:ascii="Times New Roman" w:hAnsi="Times New Roman" w:cs="Times New Roman"/>
          <w:lang w:val="en-US"/>
        </w:rPr>
        <w:t>recognised</w:t>
      </w:r>
      <w:proofErr w:type="spellEnd"/>
      <w:r w:rsidRPr="0078363C">
        <w:rPr>
          <w:rFonts w:ascii="Times New Roman" w:hAnsi="Times New Roman" w:cs="Times New Roman"/>
          <w:lang w:val="en-US"/>
        </w:rPr>
        <w:t xml:space="preserve"> as the first person to use a microscope with three lenses, the configuration used in today’s microscopes</w:t>
      </w:r>
      <w:r w:rsidR="0078363C" w:rsidRPr="0078363C">
        <w:rPr>
          <w:rFonts w:ascii="Times New Roman" w:hAnsi="Times New Roman" w:cs="Times New Roman"/>
          <w:lang w:val="en-US"/>
        </w:rPr>
        <w:t>.</w:t>
      </w:r>
    </w:p>
    <w:p w14:paraId="313593B4" w14:textId="77777777" w:rsidR="0078363C" w:rsidRPr="0078363C" w:rsidRDefault="0078363C" w:rsidP="007F2C3D">
      <w:pPr>
        <w:rPr>
          <w:rFonts w:ascii="Times New Roman" w:hAnsi="Times New Roman" w:cs="Times New Roman"/>
          <w:lang w:val="en-US"/>
        </w:rPr>
      </w:pPr>
    </w:p>
    <w:p w14:paraId="7EAFD8D4" w14:textId="1807D461"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t xml:space="preserve"> Large Scale Production</w:t>
      </w:r>
      <w:r w:rsidR="0078363C">
        <w:rPr>
          <w:rFonts w:ascii="Times New Roman" w:hAnsi="Times New Roman" w:cs="Times New Roman"/>
          <w:lang w:val="en-US"/>
        </w:rPr>
        <w:t xml:space="preserve"> of Microscopes</w:t>
      </w:r>
    </w:p>
    <w:p w14:paraId="3B1E405E" w14:textId="77777777" w:rsidR="007F2C3D" w:rsidRPr="0078363C" w:rsidRDefault="007F2C3D" w:rsidP="007F2C3D">
      <w:pPr>
        <w:rPr>
          <w:rFonts w:ascii="Times New Roman" w:hAnsi="Times New Roman" w:cs="Times New Roman"/>
          <w:lang w:val="en-US"/>
        </w:rPr>
      </w:pPr>
    </w:p>
    <w:p w14:paraId="129819A9" w14:textId="77777777"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t>There were few further developments made to the microscope until the middle of the 19th century, when sophisticated microscopes such as the ones we use today were developed. The German company Zeiss started to manufacture these refined devices.</w:t>
      </w:r>
    </w:p>
    <w:p w14:paraId="701D351E" w14:textId="77777777"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t>During these early years, scientists worked to solve various problems with the microscopes, such as the unequal bending of light that hits the lens in different places. In 1830, Joseph Lister, realized that placing the lenses at specific distances from one another resolved this problem for all but the first in the series of lenses.</w:t>
      </w:r>
    </w:p>
    <w:p w14:paraId="5FB2E4F5" w14:textId="77777777" w:rsidR="0078363C" w:rsidRDefault="007F2C3D" w:rsidP="007F2C3D">
      <w:pPr>
        <w:rPr>
          <w:rFonts w:ascii="Times New Roman" w:hAnsi="Times New Roman" w:cs="Times New Roman"/>
          <w:lang w:val="en-US"/>
        </w:rPr>
      </w:pPr>
      <w:r w:rsidRPr="0078363C">
        <w:rPr>
          <w:rFonts w:ascii="Times New Roman" w:hAnsi="Times New Roman" w:cs="Times New Roman"/>
          <w:lang w:val="en-US"/>
        </w:rPr>
        <w:t>For the first lens, use of a low power lens with low curvature minimized this unequal light bending to the extent that the problem was almost eliminated.</w:t>
      </w:r>
    </w:p>
    <w:p w14:paraId="2E456B5E" w14:textId="77777777" w:rsidR="0078363C" w:rsidRDefault="0078363C" w:rsidP="007F2C3D">
      <w:pPr>
        <w:rPr>
          <w:rFonts w:ascii="Times New Roman" w:hAnsi="Times New Roman" w:cs="Times New Roman"/>
          <w:lang w:val="en-US"/>
        </w:rPr>
      </w:pPr>
    </w:p>
    <w:p w14:paraId="2B557732" w14:textId="5069907F" w:rsidR="007F2C3D" w:rsidRPr="0078363C" w:rsidRDefault="0078363C" w:rsidP="007F2C3D">
      <w:pPr>
        <w:rPr>
          <w:rFonts w:ascii="Times New Roman" w:hAnsi="Times New Roman" w:cs="Times New Roman"/>
          <w:lang w:val="en-US"/>
        </w:rPr>
      </w:pPr>
      <w:r>
        <w:rPr>
          <w:rFonts w:ascii="Times New Roman" w:hAnsi="Times New Roman" w:cs="Times New Roman"/>
          <w:lang w:val="en-US"/>
        </w:rPr>
        <w:t xml:space="preserve">Development of The </w:t>
      </w:r>
      <w:r w:rsidR="007F2C3D" w:rsidRPr="0078363C">
        <w:rPr>
          <w:rFonts w:ascii="Times New Roman" w:hAnsi="Times New Roman" w:cs="Times New Roman"/>
          <w:lang w:val="en-US"/>
        </w:rPr>
        <w:t xml:space="preserve">Phase-Contrast Microscope </w:t>
      </w:r>
    </w:p>
    <w:p w14:paraId="08CA732A" w14:textId="77777777" w:rsidR="007F2C3D" w:rsidRPr="0078363C" w:rsidRDefault="007F2C3D" w:rsidP="007F2C3D">
      <w:pPr>
        <w:rPr>
          <w:rFonts w:ascii="Times New Roman" w:hAnsi="Times New Roman" w:cs="Times New Roman"/>
          <w:lang w:val="en-US"/>
        </w:rPr>
      </w:pPr>
    </w:p>
    <w:p w14:paraId="59B0B5FF" w14:textId="77777777"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t xml:space="preserve">Frits </w:t>
      </w:r>
      <w:proofErr w:type="spellStart"/>
      <w:r w:rsidRPr="0078363C">
        <w:rPr>
          <w:rFonts w:ascii="Times New Roman" w:hAnsi="Times New Roman" w:cs="Times New Roman"/>
          <w:lang w:val="en-US"/>
        </w:rPr>
        <w:t>Xernicke</w:t>
      </w:r>
      <w:proofErr w:type="spellEnd"/>
      <w:r w:rsidRPr="0078363C">
        <w:rPr>
          <w:rFonts w:ascii="Times New Roman" w:hAnsi="Times New Roman" w:cs="Times New Roman"/>
          <w:lang w:val="en-US"/>
        </w:rPr>
        <w:t xml:space="preserve"> developed the phase-contrast microscope in 1932. This device enabled researchers to study transparent biological materials.</w:t>
      </w:r>
    </w:p>
    <w:p w14:paraId="6B42EA20" w14:textId="77777777" w:rsidR="007F2C3D" w:rsidRPr="0078363C" w:rsidRDefault="007F2C3D" w:rsidP="007F2C3D">
      <w:pPr>
        <w:rPr>
          <w:rFonts w:ascii="Times New Roman" w:hAnsi="Times New Roman" w:cs="Times New Roman"/>
          <w:lang w:val="en-US"/>
        </w:rPr>
      </w:pPr>
    </w:p>
    <w:p w14:paraId="011CBC73" w14:textId="0EB21F72"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lastRenderedPageBreak/>
        <w:t>Electron Microscope</w:t>
      </w:r>
    </w:p>
    <w:p w14:paraId="46762DC4" w14:textId="77777777" w:rsidR="007F2C3D" w:rsidRPr="0078363C" w:rsidRDefault="007F2C3D" w:rsidP="007F2C3D">
      <w:pPr>
        <w:rPr>
          <w:rFonts w:ascii="Times New Roman" w:hAnsi="Times New Roman" w:cs="Times New Roman"/>
          <w:lang w:val="en-US"/>
        </w:rPr>
      </w:pPr>
    </w:p>
    <w:p w14:paraId="3EC69591" w14:textId="5B865889"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t>The use of visible light in microscopy limits the resolution that could be achieved, but this</w:t>
      </w:r>
      <w:r w:rsidR="0078363C">
        <w:rPr>
          <w:rFonts w:ascii="Times New Roman" w:hAnsi="Times New Roman" w:cs="Times New Roman"/>
          <w:lang w:val="en-US"/>
        </w:rPr>
        <w:t xml:space="preserve"> limitation</w:t>
      </w:r>
      <w:r w:rsidRPr="0078363C">
        <w:rPr>
          <w:rFonts w:ascii="Times New Roman" w:hAnsi="Times New Roman" w:cs="Times New Roman"/>
          <w:lang w:val="en-US"/>
        </w:rPr>
        <w:t xml:space="preserve"> was overcome in 1931 when two German scientists Max Knoll and Ernst Ruska discovered that beams of electrons could be used instead of light. The electron microscope could to be used to observe objects that were not visible using light microscopes.</w:t>
      </w:r>
    </w:p>
    <w:p w14:paraId="6364A70D" w14:textId="77777777"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t>Scientists working for corporations competed to develop the first commercial electron microscope and Ernst Ruska, working for Siemens, eventually achieved this in 1938. By the late 1930s, microscopes had been developed that could achieve resolutions as low as 10nm and by the mid 1940s, resolutions as low as 2nm had been achieved.</w:t>
      </w:r>
    </w:p>
    <w:p w14:paraId="27699396" w14:textId="77777777"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t>The main competitors in Europe were Siemens, Philips and Carl Zeiss. In the late 1930s, the scientists in Japan formed the Japan Electron Optics Laboratory that eventually manufactured the greatest variety of electron microscopes among all of the companies.</w:t>
      </w:r>
    </w:p>
    <w:p w14:paraId="184FB09F" w14:textId="77777777"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t>The early versions of electron microscopes used transmission electron microscopy. The first scanning electron microscope hit the market in 1965, which revolutionized the world of material science.</w:t>
      </w:r>
    </w:p>
    <w:p w14:paraId="1D6E2F3C" w14:textId="77777777" w:rsidR="0078363C" w:rsidRDefault="0078363C" w:rsidP="007F2C3D">
      <w:pPr>
        <w:rPr>
          <w:rFonts w:ascii="Times New Roman" w:hAnsi="Times New Roman" w:cs="Times New Roman"/>
          <w:lang w:val="en-US"/>
        </w:rPr>
      </w:pPr>
    </w:p>
    <w:p w14:paraId="6FF346EC" w14:textId="77777777" w:rsidR="0078363C" w:rsidRDefault="0078363C" w:rsidP="007F2C3D">
      <w:pPr>
        <w:rPr>
          <w:rFonts w:ascii="Times New Roman" w:hAnsi="Times New Roman" w:cs="Times New Roman"/>
          <w:lang w:val="en-US"/>
        </w:rPr>
      </w:pPr>
      <w:r>
        <w:rPr>
          <w:rFonts w:ascii="Times New Roman" w:hAnsi="Times New Roman" w:cs="Times New Roman"/>
          <w:lang w:val="en-US"/>
        </w:rPr>
        <w:t xml:space="preserve">2. </w:t>
      </w:r>
    </w:p>
    <w:tbl>
      <w:tblPr>
        <w:tblStyle w:val="TableGrid"/>
        <w:tblW w:w="0" w:type="auto"/>
        <w:tblLook w:val="04A0" w:firstRow="1" w:lastRow="0" w:firstColumn="1" w:lastColumn="0" w:noHBand="0" w:noVBand="1"/>
      </w:tblPr>
      <w:tblGrid>
        <w:gridCol w:w="4505"/>
        <w:gridCol w:w="4505"/>
      </w:tblGrid>
      <w:tr w:rsidR="0078363C" w14:paraId="5714A4F2" w14:textId="77777777" w:rsidTr="0078363C">
        <w:tc>
          <w:tcPr>
            <w:tcW w:w="4505" w:type="dxa"/>
          </w:tcPr>
          <w:p w14:paraId="0B9D2EB5" w14:textId="77777777" w:rsidR="00C81C68" w:rsidRPr="00C81C68" w:rsidRDefault="00C81C68" w:rsidP="00C81C68">
            <w:pPr>
              <w:rPr>
                <w:rFonts w:ascii="Times New Roman" w:hAnsi="Times New Roman" w:cs="Times New Roman"/>
                <w:lang w:val="en-US"/>
              </w:rPr>
            </w:pPr>
            <w:r w:rsidRPr="00C81C68">
              <w:rPr>
                <w:rFonts w:ascii="Times New Roman" w:hAnsi="Times New Roman" w:cs="Times New Roman"/>
                <w:lang w:val="en-US"/>
              </w:rPr>
              <w:t>Light Microscope</w:t>
            </w:r>
          </w:p>
          <w:p w14:paraId="6BCF3794" w14:textId="5B2F7E7B" w:rsidR="0078363C" w:rsidRDefault="0078363C" w:rsidP="007F2C3D">
            <w:pPr>
              <w:rPr>
                <w:rFonts w:ascii="Times New Roman" w:hAnsi="Times New Roman" w:cs="Times New Roman"/>
                <w:lang w:val="en-US"/>
              </w:rPr>
            </w:pPr>
          </w:p>
        </w:tc>
        <w:tc>
          <w:tcPr>
            <w:tcW w:w="4505" w:type="dxa"/>
          </w:tcPr>
          <w:p w14:paraId="5CEB11DB" w14:textId="77777777" w:rsidR="00C81C68" w:rsidRPr="00C81C68" w:rsidRDefault="00C81C68" w:rsidP="00C81C68">
            <w:pPr>
              <w:rPr>
                <w:rFonts w:ascii="Times New Roman" w:hAnsi="Times New Roman" w:cs="Times New Roman"/>
                <w:lang w:val="en-US"/>
              </w:rPr>
            </w:pPr>
            <w:r w:rsidRPr="00C81C68">
              <w:rPr>
                <w:rFonts w:ascii="Times New Roman" w:hAnsi="Times New Roman" w:cs="Times New Roman"/>
                <w:lang w:val="en-US"/>
              </w:rPr>
              <w:t>Electron Microscope</w:t>
            </w:r>
          </w:p>
          <w:p w14:paraId="079415CA" w14:textId="77777777" w:rsidR="0078363C" w:rsidRDefault="0078363C" w:rsidP="007F2C3D">
            <w:pPr>
              <w:rPr>
                <w:rFonts w:ascii="Times New Roman" w:hAnsi="Times New Roman" w:cs="Times New Roman"/>
                <w:lang w:val="en-US"/>
              </w:rPr>
            </w:pPr>
          </w:p>
        </w:tc>
      </w:tr>
      <w:tr w:rsidR="0078363C" w14:paraId="2A3A7AE8" w14:textId="77777777" w:rsidTr="0078363C">
        <w:tc>
          <w:tcPr>
            <w:tcW w:w="4505" w:type="dxa"/>
          </w:tcPr>
          <w:p w14:paraId="71CAEBDF" w14:textId="77777777" w:rsidR="00C81C68" w:rsidRPr="00C81C68" w:rsidRDefault="00C81C68" w:rsidP="00C81C68">
            <w:pPr>
              <w:rPr>
                <w:rFonts w:ascii="Times New Roman" w:hAnsi="Times New Roman" w:cs="Times New Roman"/>
                <w:lang w:val="en-US"/>
              </w:rPr>
            </w:pPr>
            <w:r w:rsidRPr="00C81C68">
              <w:rPr>
                <w:rFonts w:ascii="Times New Roman" w:hAnsi="Times New Roman" w:cs="Times New Roman"/>
                <w:lang w:val="en-US"/>
              </w:rPr>
              <w:t xml:space="preserve">Uses light </w:t>
            </w:r>
            <w:proofErr w:type="gramStart"/>
            <w:r w:rsidRPr="00C81C68">
              <w:rPr>
                <w:rFonts w:ascii="Times New Roman" w:hAnsi="Times New Roman" w:cs="Times New Roman"/>
                <w:lang w:val="en-US"/>
              </w:rPr>
              <w:t xml:space="preserve">( </w:t>
            </w:r>
            <w:proofErr w:type="spellStart"/>
            <w:r w:rsidRPr="00C81C68">
              <w:rPr>
                <w:rFonts w:ascii="Times New Roman" w:hAnsi="Times New Roman" w:cs="Times New Roman"/>
                <w:lang w:val="en-US"/>
              </w:rPr>
              <w:t>approx</w:t>
            </w:r>
            <w:proofErr w:type="spellEnd"/>
            <w:proofErr w:type="gramEnd"/>
            <w:r w:rsidRPr="00C81C68">
              <w:rPr>
                <w:rFonts w:ascii="Times New Roman" w:hAnsi="Times New Roman" w:cs="Times New Roman"/>
                <w:lang w:val="en-US"/>
              </w:rPr>
              <w:t xml:space="preserve"> 400-700 nm) as an illuminating source</w:t>
            </w:r>
          </w:p>
          <w:p w14:paraId="4E08CB74" w14:textId="77777777" w:rsidR="0078363C" w:rsidRDefault="0078363C" w:rsidP="007F2C3D">
            <w:pPr>
              <w:rPr>
                <w:rFonts w:ascii="Times New Roman" w:hAnsi="Times New Roman" w:cs="Times New Roman"/>
                <w:lang w:val="en-US"/>
              </w:rPr>
            </w:pPr>
          </w:p>
        </w:tc>
        <w:tc>
          <w:tcPr>
            <w:tcW w:w="4505" w:type="dxa"/>
          </w:tcPr>
          <w:p w14:paraId="5797C07D" w14:textId="77777777" w:rsidR="00C81C68" w:rsidRPr="00C81C68" w:rsidRDefault="00C81C68" w:rsidP="00C81C68">
            <w:pPr>
              <w:rPr>
                <w:rFonts w:ascii="Times New Roman" w:hAnsi="Times New Roman" w:cs="Times New Roman"/>
                <w:lang w:val="en-US"/>
              </w:rPr>
            </w:pPr>
            <w:r w:rsidRPr="00C81C68">
              <w:rPr>
                <w:rFonts w:ascii="Times New Roman" w:hAnsi="Times New Roman" w:cs="Times New Roman"/>
                <w:lang w:val="en-US"/>
              </w:rPr>
              <w:t>Uses electron beams (</w:t>
            </w:r>
            <w:proofErr w:type="spellStart"/>
            <w:r w:rsidRPr="00C81C68">
              <w:rPr>
                <w:rFonts w:ascii="Times New Roman" w:hAnsi="Times New Roman" w:cs="Times New Roman"/>
                <w:lang w:val="en-US"/>
              </w:rPr>
              <w:t>approx</w:t>
            </w:r>
            <w:proofErr w:type="spellEnd"/>
            <w:r w:rsidRPr="00C81C68">
              <w:rPr>
                <w:rFonts w:ascii="Times New Roman" w:hAnsi="Times New Roman" w:cs="Times New Roman"/>
                <w:lang w:val="en-US"/>
              </w:rPr>
              <w:t xml:space="preserve"> 1 nm) as an illuminating source.</w:t>
            </w:r>
          </w:p>
          <w:p w14:paraId="4271FE6D" w14:textId="77777777" w:rsidR="0078363C" w:rsidRDefault="0078363C" w:rsidP="007F2C3D">
            <w:pPr>
              <w:rPr>
                <w:rFonts w:ascii="Times New Roman" w:hAnsi="Times New Roman" w:cs="Times New Roman"/>
                <w:lang w:val="en-US"/>
              </w:rPr>
            </w:pPr>
          </w:p>
        </w:tc>
      </w:tr>
      <w:tr w:rsidR="0078363C" w14:paraId="5123E597" w14:textId="77777777" w:rsidTr="0078363C">
        <w:tc>
          <w:tcPr>
            <w:tcW w:w="4505" w:type="dxa"/>
          </w:tcPr>
          <w:p w14:paraId="2089F1EC" w14:textId="6DF572DF" w:rsidR="0078363C" w:rsidRDefault="00C81C68" w:rsidP="007F2C3D">
            <w:pPr>
              <w:rPr>
                <w:rFonts w:ascii="Times New Roman" w:hAnsi="Times New Roman" w:cs="Times New Roman"/>
                <w:lang w:val="en-US"/>
              </w:rPr>
            </w:pPr>
            <w:r w:rsidRPr="00C81C68">
              <w:rPr>
                <w:rFonts w:ascii="Times New Roman" w:hAnsi="Times New Roman" w:cs="Times New Roman"/>
                <w:lang w:val="en-US"/>
              </w:rPr>
              <w:t>Lower magnification than an electron microscope</w:t>
            </w:r>
          </w:p>
        </w:tc>
        <w:tc>
          <w:tcPr>
            <w:tcW w:w="4505" w:type="dxa"/>
          </w:tcPr>
          <w:p w14:paraId="6C95B443" w14:textId="77777777" w:rsidR="00C81C68" w:rsidRPr="00C81C68" w:rsidRDefault="00C81C68" w:rsidP="00C81C68">
            <w:pPr>
              <w:rPr>
                <w:rFonts w:ascii="Times New Roman" w:hAnsi="Times New Roman" w:cs="Times New Roman"/>
                <w:lang w:val="en-US"/>
              </w:rPr>
            </w:pPr>
            <w:r w:rsidRPr="00C81C68">
              <w:rPr>
                <w:rFonts w:ascii="Times New Roman" w:hAnsi="Times New Roman" w:cs="Times New Roman"/>
                <w:lang w:val="en-US"/>
              </w:rPr>
              <w:t>Higher magnification</w:t>
            </w:r>
          </w:p>
          <w:p w14:paraId="6712A3D4" w14:textId="77777777" w:rsidR="0078363C" w:rsidRDefault="0078363C" w:rsidP="007F2C3D">
            <w:pPr>
              <w:rPr>
                <w:rFonts w:ascii="Times New Roman" w:hAnsi="Times New Roman" w:cs="Times New Roman"/>
                <w:lang w:val="en-US"/>
              </w:rPr>
            </w:pPr>
          </w:p>
        </w:tc>
      </w:tr>
      <w:tr w:rsidR="0078363C" w14:paraId="270E4B76" w14:textId="77777777" w:rsidTr="0078363C">
        <w:tc>
          <w:tcPr>
            <w:tcW w:w="4505" w:type="dxa"/>
          </w:tcPr>
          <w:p w14:paraId="6ECFBA3E" w14:textId="77777777" w:rsidR="00C81C68" w:rsidRPr="00C81C68" w:rsidRDefault="00C81C68" w:rsidP="00C81C68">
            <w:pPr>
              <w:rPr>
                <w:rFonts w:ascii="Times New Roman" w:hAnsi="Times New Roman" w:cs="Times New Roman"/>
                <w:lang w:val="en-US"/>
              </w:rPr>
            </w:pPr>
            <w:r w:rsidRPr="00C81C68">
              <w:rPr>
                <w:rFonts w:ascii="Times New Roman" w:hAnsi="Times New Roman" w:cs="Times New Roman"/>
                <w:lang w:val="en-US"/>
              </w:rPr>
              <w:t>No risk of radiation leakage</w:t>
            </w:r>
          </w:p>
          <w:p w14:paraId="692BA912" w14:textId="77777777" w:rsidR="0078363C" w:rsidRDefault="0078363C" w:rsidP="007F2C3D">
            <w:pPr>
              <w:rPr>
                <w:rFonts w:ascii="Times New Roman" w:hAnsi="Times New Roman" w:cs="Times New Roman"/>
                <w:lang w:val="en-US"/>
              </w:rPr>
            </w:pPr>
          </w:p>
        </w:tc>
        <w:tc>
          <w:tcPr>
            <w:tcW w:w="4505" w:type="dxa"/>
          </w:tcPr>
          <w:p w14:paraId="652FB750" w14:textId="77777777" w:rsidR="00C81C68" w:rsidRPr="00C81C68" w:rsidRDefault="00C81C68" w:rsidP="00C81C68">
            <w:pPr>
              <w:rPr>
                <w:rFonts w:ascii="Times New Roman" w:hAnsi="Times New Roman" w:cs="Times New Roman"/>
                <w:lang w:val="en-US"/>
              </w:rPr>
            </w:pPr>
            <w:r w:rsidRPr="00C81C68">
              <w:rPr>
                <w:rFonts w:ascii="Times New Roman" w:hAnsi="Times New Roman" w:cs="Times New Roman"/>
                <w:lang w:val="en-US"/>
              </w:rPr>
              <w:t>Risk of radiation leakage</w:t>
            </w:r>
          </w:p>
          <w:p w14:paraId="4B0201DD" w14:textId="77777777" w:rsidR="0078363C" w:rsidRDefault="0078363C" w:rsidP="007F2C3D">
            <w:pPr>
              <w:rPr>
                <w:rFonts w:ascii="Times New Roman" w:hAnsi="Times New Roman" w:cs="Times New Roman"/>
                <w:lang w:val="en-US"/>
              </w:rPr>
            </w:pPr>
          </w:p>
        </w:tc>
      </w:tr>
      <w:tr w:rsidR="0078363C" w14:paraId="4BE17B11" w14:textId="77777777" w:rsidTr="0078363C">
        <w:tc>
          <w:tcPr>
            <w:tcW w:w="4505" w:type="dxa"/>
          </w:tcPr>
          <w:p w14:paraId="5A48688B" w14:textId="77777777" w:rsidR="00C81C68" w:rsidRPr="00C81C68" w:rsidRDefault="00C81C68" w:rsidP="00C81C68">
            <w:pPr>
              <w:rPr>
                <w:rFonts w:ascii="Times New Roman" w:hAnsi="Times New Roman" w:cs="Times New Roman"/>
                <w:lang w:val="en-US"/>
              </w:rPr>
            </w:pPr>
            <w:r w:rsidRPr="00C81C68">
              <w:rPr>
                <w:rFonts w:ascii="Times New Roman" w:hAnsi="Times New Roman" w:cs="Times New Roman"/>
                <w:lang w:val="en-US"/>
              </w:rPr>
              <w:t>Specimen preparation takes about a few minutes or an hour</w:t>
            </w:r>
          </w:p>
          <w:p w14:paraId="6A71AEFA" w14:textId="77777777" w:rsidR="0078363C" w:rsidRDefault="0078363C" w:rsidP="007F2C3D">
            <w:pPr>
              <w:rPr>
                <w:rFonts w:ascii="Times New Roman" w:hAnsi="Times New Roman" w:cs="Times New Roman"/>
                <w:lang w:val="en-US"/>
              </w:rPr>
            </w:pPr>
          </w:p>
        </w:tc>
        <w:tc>
          <w:tcPr>
            <w:tcW w:w="4505" w:type="dxa"/>
          </w:tcPr>
          <w:p w14:paraId="67BFBC69" w14:textId="77777777" w:rsidR="00C81C68" w:rsidRPr="00C81C68" w:rsidRDefault="00C81C68" w:rsidP="00C81C68">
            <w:pPr>
              <w:rPr>
                <w:rFonts w:ascii="Times New Roman" w:hAnsi="Times New Roman" w:cs="Times New Roman"/>
                <w:lang w:val="en-US"/>
              </w:rPr>
            </w:pPr>
            <w:r w:rsidRPr="00C81C68">
              <w:rPr>
                <w:rFonts w:ascii="Times New Roman" w:hAnsi="Times New Roman" w:cs="Times New Roman"/>
                <w:lang w:val="en-US"/>
              </w:rPr>
              <w:t>Specimen preparation takes several days</w:t>
            </w:r>
          </w:p>
          <w:p w14:paraId="2652A71B" w14:textId="77777777" w:rsidR="0078363C" w:rsidRDefault="0078363C" w:rsidP="007F2C3D">
            <w:pPr>
              <w:rPr>
                <w:rFonts w:ascii="Times New Roman" w:hAnsi="Times New Roman" w:cs="Times New Roman"/>
                <w:lang w:val="en-US"/>
              </w:rPr>
            </w:pPr>
          </w:p>
        </w:tc>
      </w:tr>
      <w:tr w:rsidR="0078363C" w14:paraId="558E8472" w14:textId="77777777" w:rsidTr="0078363C">
        <w:tc>
          <w:tcPr>
            <w:tcW w:w="4505" w:type="dxa"/>
          </w:tcPr>
          <w:p w14:paraId="7BBE3E8F" w14:textId="77777777" w:rsidR="00C81C68" w:rsidRPr="00C81C68" w:rsidRDefault="00C81C68" w:rsidP="00C81C68">
            <w:pPr>
              <w:rPr>
                <w:rFonts w:ascii="Times New Roman" w:hAnsi="Times New Roman" w:cs="Times New Roman"/>
                <w:lang w:val="en-US"/>
              </w:rPr>
            </w:pPr>
            <w:r w:rsidRPr="00C81C68">
              <w:rPr>
                <w:rFonts w:ascii="Times New Roman" w:hAnsi="Times New Roman" w:cs="Times New Roman"/>
                <w:lang w:val="en-US"/>
              </w:rPr>
              <w:t>Both live and dead specimen can be seen</w:t>
            </w:r>
          </w:p>
          <w:p w14:paraId="243B2739" w14:textId="77777777" w:rsidR="0078363C" w:rsidRDefault="0078363C" w:rsidP="007F2C3D">
            <w:pPr>
              <w:rPr>
                <w:rFonts w:ascii="Times New Roman" w:hAnsi="Times New Roman" w:cs="Times New Roman"/>
                <w:lang w:val="en-US"/>
              </w:rPr>
            </w:pPr>
          </w:p>
        </w:tc>
        <w:tc>
          <w:tcPr>
            <w:tcW w:w="4505" w:type="dxa"/>
          </w:tcPr>
          <w:p w14:paraId="6F19246A" w14:textId="77777777" w:rsidR="00C81C68" w:rsidRPr="00C81C68" w:rsidRDefault="00C81C68" w:rsidP="00C81C68">
            <w:pPr>
              <w:rPr>
                <w:rFonts w:ascii="Times New Roman" w:hAnsi="Times New Roman" w:cs="Times New Roman"/>
                <w:lang w:val="en-US"/>
              </w:rPr>
            </w:pPr>
            <w:r w:rsidRPr="00C81C68">
              <w:rPr>
                <w:rFonts w:ascii="Times New Roman" w:hAnsi="Times New Roman" w:cs="Times New Roman"/>
                <w:lang w:val="en-US"/>
              </w:rPr>
              <w:t>Only dead and the dried specimen can be seen</w:t>
            </w:r>
          </w:p>
          <w:p w14:paraId="0C5C8CB4" w14:textId="77777777" w:rsidR="0078363C" w:rsidRDefault="0078363C" w:rsidP="007F2C3D">
            <w:pPr>
              <w:rPr>
                <w:rFonts w:ascii="Times New Roman" w:hAnsi="Times New Roman" w:cs="Times New Roman"/>
                <w:lang w:val="en-US"/>
              </w:rPr>
            </w:pPr>
          </w:p>
        </w:tc>
      </w:tr>
      <w:tr w:rsidR="0078363C" w14:paraId="5146DBF9" w14:textId="77777777" w:rsidTr="0078363C">
        <w:tc>
          <w:tcPr>
            <w:tcW w:w="4505" w:type="dxa"/>
          </w:tcPr>
          <w:p w14:paraId="63B75EF8" w14:textId="77777777" w:rsidR="00C81C68" w:rsidRPr="00C81C68" w:rsidRDefault="00C81C68" w:rsidP="00C81C68">
            <w:pPr>
              <w:rPr>
                <w:rFonts w:ascii="Times New Roman" w:hAnsi="Times New Roman" w:cs="Times New Roman"/>
                <w:lang w:val="en-US"/>
              </w:rPr>
            </w:pPr>
            <w:r w:rsidRPr="00C81C68">
              <w:rPr>
                <w:rFonts w:ascii="Times New Roman" w:hAnsi="Times New Roman" w:cs="Times New Roman"/>
                <w:lang w:val="en-US"/>
              </w:rPr>
              <w:t>The image formation depends upon the light absorption from the different zones of the specimen</w:t>
            </w:r>
          </w:p>
          <w:p w14:paraId="577BE5F3" w14:textId="77777777" w:rsidR="0078363C" w:rsidRDefault="0078363C" w:rsidP="007F2C3D">
            <w:pPr>
              <w:rPr>
                <w:rFonts w:ascii="Times New Roman" w:hAnsi="Times New Roman" w:cs="Times New Roman"/>
                <w:lang w:val="en-US"/>
              </w:rPr>
            </w:pPr>
          </w:p>
        </w:tc>
        <w:tc>
          <w:tcPr>
            <w:tcW w:w="4505" w:type="dxa"/>
          </w:tcPr>
          <w:p w14:paraId="39B5FEC2" w14:textId="77777777" w:rsidR="00C81C68" w:rsidRPr="00C81C68" w:rsidRDefault="00C81C68" w:rsidP="00C81C68">
            <w:pPr>
              <w:rPr>
                <w:rFonts w:ascii="Times New Roman" w:hAnsi="Times New Roman" w:cs="Times New Roman"/>
                <w:lang w:val="en-US"/>
              </w:rPr>
            </w:pPr>
            <w:r w:rsidRPr="00C81C68">
              <w:rPr>
                <w:rFonts w:ascii="Times New Roman" w:hAnsi="Times New Roman" w:cs="Times New Roman"/>
                <w:lang w:val="en-US"/>
              </w:rPr>
              <w:t>The image formation depends upon the electron scattering</w:t>
            </w:r>
          </w:p>
          <w:p w14:paraId="473181A1" w14:textId="77777777" w:rsidR="0078363C" w:rsidRDefault="0078363C" w:rsidP="007F2C3D">
            <w:pPr>
              <w:rPr>
                <w:rFonts w:ascii="Times New Roman" w:hAnsi="Times New Roman" w:cs="Times New Roman"/>
                <w:lang w:val="en-US"/>
              </w:rPr>
            </w:pPr>
          </w:p>
        </w:tc>
      </w:tr>
      <w:tr w:rsidR="0078363C" w14:paraId="7B807CCF" w14:textId="77777777" w:rsidTr="0078363C">
        <w:tc>
          <w:tcPr>
            <w:tcW w:w="4505" w:type="dxa"/>
          </w:tcPr>
          <w:p w14:paraId="61A37523" w14:textId="77777777" w:rsidR="00C81C68" w:rsidRPr="00C81C68" w:rsidRDefault="00C81C68" w:rsidP="00C81C68">
            <w:pPr>
              <w:rPr>
                <w:rFonts w:ascii="Times New Roman" w:hAnsi="Times New Roman" w:cs="Times New Roman"/>
                <w:lang w:val="en-US"/>
              </w:rPr>
            </w:pPr>
            <w:r w:rsidRPr="00C81C68">
              <w:rPr>
                <w:rFonts w:ascii="Times New Roman" w:hAnsi="Times New Roman" w:cs="Times New Roman"/>
                <w:lang w:val="en-US"/>
              </w:rPr>
              <w:t>Low resolution</w:t>
            </w:r>
          </w:p>
          <w:p w14:paraId="2671BB2C" w14:textId="77777777" w:rsidR="0078363C" w:rsidRDefault="0078363C" w:rsidP="007F2C3D">
            <w:pPr>
              <w:rPr>
                <w:rFonts w:ascii="Times New Roman" w:hAnsi="Times New Roman" w:cs="Times New Roman"/>
                <w:lang w:val="en-US"/>
              </w:rPr>
            </w:pPr>
          </w:p>
        </w:tc>
        <w:tc>
          <w:tcPr>
            <w:tcW w:w="4505" w:type="dxa"/>
          </w:tcPr>
          <w:p w14:paraId="7AF2024F" w14:textId="77777777" w:rsidR="00C81C68" w:rsidRPr="00C81C68" w:rsidRDefault="00C81C68" w:rsidP="00C81C68">
            <w:pPr>
              <w:rPr>
                <w:rFonts w:ascii="Times New Roman" w:hAnsi="Times New Roman" w:cs="Times New Roman"/>
                <w:lang w:val="en-US"/>
              </w:rPr>
            </w:pPr>
            <w:r w:rsidRPr="00C81C68">
              <w:rPr>
                <w:rFonts w:ascii="Times New Roman" w:hAnsi="Times New Roman" w:cs="Times New Roman"/>
                <w:lang w:val="en-US"/>
              </w:rPr>
              <w:t>High resolution</w:t>
            </w:r>
          </w:p>
          <w:p w14:paraId="7426470C" w14:textId="77777777" w:rsidR="0078363C" w:rsidRDefault="0078363C" w:rsidP="007F2C3D">
            <w:pPr>
              <w:rPr>
                <w:rFonts w:ascii="Times New Roman" w:hAnsi="Times New Roman" w:cs="Times New Roman"/>
                <w:lang w:val="en-US"/>
              </w:rPr>
            </w:pPr>
          </w:p>
        </w:tc>
      </w:tr>
      <w:tr w:rsidR="00C81C68" w14:paraId="2FBF7BD5" w14:textId="77777777" w:rsidTr="0078363C">
        <w:tc>
          <w:tcPr>
            <w:tcW w:w="4505" w:type="dxa"/>
          </w:tcPr>
          <w:p w14:paraId="6288B969" w14:textId="77777777" w:rsidR="00C81C68" w:rsidRPr="00C81C68" w:rsidRDefault="00C81C68" w:rsidP="00C81C68">
            <w:pPr>
              <w:rPr>
                <w:rFonts w:ascii="Times New Roman" w:hAnsi="Times New Roman" w:cs="Times New Roman"/>
                <w:lang w:val="en-US"/>
              </w:rPr>
            </w:pPr>
            <w:r w:rsidRPr="00C81C68">
              <w:rPr>
                <w:rFonts w:ascii="Times New Roman" w:hAnsi="Times New Roman" w:cs="Times New Roman"/>
                <w:lang w:val="en-US"/>
              </w:rPr>
              <w:t>The image is seen through the ocular lens. No screen needed</w:t>
            </w:r>
          </w:p>
          <w:p w14:paraId="58FDB1FA" w14:textId="77777777" w:rsidR="00C81C68" w:rsidRPr="00C81C68" w:rsidRDefault="00C81C68" w:rsidP="00C81C68">
            <w:pPr>
              <w:rPr>
                <w:rFonts w:ascii="Times New Roman" w:hAnsi="Times New Roman" w:cs="Times New Roman"/>
                <w:lang w:val="en-US"/>
              </w:rPr>
            </w:pPr>
          </w:p>
        </w:tc>
        <w:tc>
          <w:tcPr>
            <w:tcW w:w="4505" w:type="dxa"/>
          </w:tcPr>
          <w:p w14:paraId="079B377B" w14:textId="77777777" w:rsidR="00C81C68" w:rsidRPr="00C81C68" w:rsidRDefault="00C81C68" w:rsidP="00C81C68">
            <w:pPr>
              <w:rPr>
                <w:rFonts w:ascii="Times New Roman" w:hAnsi="Times New Roman" w:cs="Times New Roman"/>
                <w:lang w:val="en-US"/>
              </w:rPr>
            </w:pPr>
            <w:r w:rsidRPr="00C81C68">
              <w:rPr>
                <w:rFonts w:ascii="Times New Roman" w:hAnsi="Times New Roman" w:cs="Times New Roman"/>
                <w:lang w:val="en-US"/>
              </w:rPr>
              <w:t>The image is received on a zinc sulphate fluorescent screen</w:t>
            </w:r>
          </w:p>
          <w:p w14:paraId="17A1A83A" w14:textId="77777777" w:rsidR="00C81C68" w:rsidRPr="00C81C68" w:rsidRDefault="00C81C68" w:rsidP="00C81C68">
            <w:pPr>
              <w:rPr>
                <w:rFonts w:ascii="Times New Roman" w:hAnsi="Times New Roman" w:cs="Times New Roman"/>
                <w:lang w:val="en-US"/>
              </w:rPr>
            </w:pPr>
          </w:p>
        </w:tc>
      </w:tr>
      <w:tr w:rsidR="00C81C68" w14:paraId="29EF939B" w14:textId="77777777" w:rsidTr="0078363C">
        <w:tc>
          <w:tcPr>
            <w:tcW w:w="4505" w:type="dxa"/>
          </w:tcPr>
          <w:p w14:paraId="2F12721E" w14:textId="77777777" w:rsidR="00C81C68" w:rsidRPr="00C81C68" w:rsidRDefault="00C81C68" w:rsidP="00C81C68">
            <w:pPr>
              <w:rPr>
                <w:rFonts w:ascii="Times New Roman" w:hAnsi="Times New Roman" w:cs="Times New Roman"/>
                <w:lang w:val="en-US"/>
              </w:rPr>
            </w:pPr>
            <w:r w:rsidRPr="00C81C68">
              <w:rPr>
                <w:rFonts w:ascii="Times New Roman" w:hAnsi="Times New Roman" w:cs="Times New Roman"/>
                <w:lang w:val="en-US"/>
              </w:rPr>
              <w:t>Inexpensive and requires low maintenance cost</w:t>
            </w:r>
          </w:p>
          <w:p w14:paraId="79EBA3B2" w14:textId="77777777" w:rsidR="00C81C68" w:rsidRPr="00C81C68" w:rsidRDefault="00C81C68" w:rsidP="00C81C68">
            <w:pPr>
              <w:rPr>
                <w:rFonts w:ascii="Times New Roman" w:hAnsi="Times New Roman" w:cs="Times New Roman"/>
                <w:lang w:val="en-US"/>
              </w:rPr>
            </w:pPr>
          </w:p>
        </w:tc>
        <w:tc>
          <w:tcPr>
            <w:tcW w:w="4505" w:type="dxa"/>
          </w:tcPr>
          <w:p w14:paraId="241D6A7E" w14:textId="77777777" w:rsidR="00C81C68" w:rsidRDefault="00C81C68" w:rsidP="00C81C68">
            <w:pPr>
              <w:rPr>
                <w:rFonts w:ascii="Times New Roman" w:hAnsi="Times New Roman" w:cs="Times New Roman"/>
                <w:lang w:val="en-US"/>
              </w:rPr>
            </w:pPr>
            <w:r w:rsidRPr="00C81C68">
              <w:rPr>
                <w:rFonts w:ascii="Times New Roman" w:hAnsi="Times New Roman" w:cs="Times New Roman"/>
                <w:lang w:val="en-US"/>
              </w:rPr>
              <w:t>Expensive and high maintenance</w:t>
            </w:r>
          </w:p>
          <w:p w14:paraId="5FF3E045" w14:textId="77777777" w:rsidR="00C81C68" w:rsidRPr="00C81C68" w:rsidRDefault="00C81C68" w:rsidP="00C81C68">
            <w:pPr>
              <w:rPr>
                <w:rFonts w:ascii="Times New Roman" w:hAnsi="Times New Roman" w:cs="Times New Roman"/>
                <w:lang w:val="en-US"/>
              </w:rPr>
            </w:pPr>
          </w:p>
        </w:tc>
      </w:tr>
      <w:tr w:rsidR="00C81C68" w14:paraId="32A0E46B" w14:textId="77777777" w:rsidTr="0078363C">
        <w:tc>
          <w:tcPr>
            <w:tcW w:w="4505" w:type="dxa"/>
          </w:tcPr>
          <w:p w14:paraId="4E863E3B" w14:textId="77777777" w:rsidR="00C81C68" w:rsidRPr="00C81C68" w:rsidRDefault="00C81C68" w:rsidP="00C81C68">
            <w:pPr>
              <w:rPr>
                <w:rFonts w:ascii="Times New Roman" w:hAnsi="Times New Roman" w:cs="Times New Roman"/>
                <w:lang w:val="en-US"/>
              </w:rPr>
            </w:pPr>
            <w:r w:rsidRPr="00C81C68">
              <w:rPr>
                <w:rFonts w:ascii="Times New Roman" w:hAnsi="Times New Roman" w:cs="Times New Roman"/>
                <w:lang w:val="en-US"/>
              </w:rPr>
              <w:t>Useful magnification of 500x to 1500x</w:t>
            </w:r>
          </w:p>
          <w:p w14:paraId="1703976F" w14:textId="77777777" w:rsidR="00C81C68" w:rsidRPr="00C81C68" w:rsidRDefault="00C81C68" w:rsidP="00C81C68">
            <w:pPr>
              <w:rPr>
                <w:rFonts w:ascii="Times New Roman" w:hAnsi="Times New Roman" w:cs="Times New Roman"/>
                <w:lang w:val="en-US"/>
              </w:rPr>
            </w:pPr>
          </w:p>
        </w:tc>
        <w:tc>
          <w:tcPr>
            <w:tcW w:w="4505" w:type="dxa"/>
          </w:tcPr>
          <w:p w14:paraId="30EC78C6" w14:textId="77777777" w:rsidR="00C81C68" w:rsidRPr="00C81C68" w:rsidRDefault="00C81C68" w:rsidP="00C81C68">
            <w:pPr>
              <w:rPr>
                <w:rFonts w:ascii="Times New Roman" w:hAnsi="Times New Roman" w:cs="Times New Roman"/>
                <w:lang w:val="en-US"/>
              </w:rPr>
            </w:pPr>
            <w:r w:rsidRPr="00C81C68">
              <w:rPr>
                <w:rFonts w:ascii="Times New Roman" w:hAnsi="Times New Roman" w:cs="Times New Roman"/>
                <w:lang w:val="en-US"/>
              </w:rPr>
              <w:t>Direct magnification as high as 16000x and photographic magnification as high as 1000000 x</w:t>
            </w:r>
          </w:p>
          <w:p w14:paraId="7FD53D62" w14:textId="77777777" w:rsidR="00C81C68" w:rsidRPr="00C81C68" w:rsidRDefault="00C81C68" w:rsidP="00C81C68">
            <w:pPr>
              <w:rPr>
                <w:rFonts w:ascii="Times New Roman" w:hAnsi="Times New Roman" w:cs="Times New Roman"/>
                <w:lang w:val="en-US"/>
              </w:rPr>
            </w:pPr>
          </w:p>
        </w:tc>
      </w:tr>
    </w:tbl>
    <w:p w14:paraId="3290BF48" w14:textId="42D49209" w:rsidR="0078363C" w:rsidRDefault="0078363C" w:rsidP="007F2C3D">
      <w:pPr>
        <w:rPr>
          <w:rFonts w:ascii="Times New Roman" w:hAnsi="Times New Roman" w:cs="Times New Roman"/>
          <w:lang w:val="en-US"/>
        </w:rPr>
      </w:pPr>
    </w:p>
    <w:p w14:paraId="79E6B68F" w14:textId="77777777" w:rsidR="00C81C68" w:rsidRDefault="00C81C68" w:rsidP="007F2C3D">
      <w:pPr>
        <w:rPr>
          <w:rFonts w:ascii="Times New Roman" w:hAnsi="Times New Roman" w:cs="Times New Roman"/>
          <w:lang w:val="en-US"/>
        </w:rPr>
      </w:pPr>
      <w:r>
        <w:rPr>
          <w:rFonts w:ascii="Times New Roman" w:hAnsi="Times New Roman" w:cs="Times New Roman"/>
          <w:lang w:val="en-US"/>
        </w:rPr>
        <w:lastRenderedPageBreak/>
        <w:t xml:space="preserve">3. </w:t>
      </w:r>
    </w:p>
    <w:tbl>
      <w:tblPr>
        <w:tblStyle w:val="TableGrid"/>
        <w:tblW w:w="0" w:type="auto"/>
        <w:tblLook w:val="04A0" w:firstRow="1" w:lastRow="0" w:firstColumn="1" w:lastColumn="0" w:noHBand="0" w:noVBand="1"/>
      </w:tblPr>
      <w:tblGrid>
        <w:gridCol w:w="4505"/>
        <w:gridCol w:w="4505"/>
      </w:tblGrid>
      <w:tr w:rsidR="00C81C68" w14:paraId="65E13466" w14:textId="77777777" w:rsidTr="00C81C68">
        <w:tc>
          <w:tcPr>
            <w:tcW w:w="4505" w:type="dxa"/>
          </w:tcPr>
          <w:p w14:paraId="2785B923" w14:textId="687C44AA" w:rsidR="00C81C68" w:rsidRDefault="009D1EDE" w:rsidP="007F2C3D">
            <w:pPr>
              <w:rPr>
                <w:rFonts w:ascii="Times New Roman" w:hAnsi="Times New Roman" w:cs="Times New Roman"/>
                <w:lang w:val="en-US"/>
              </w:rPr>
            </w:pPr>
            <w:r>
              <w:rPr>
                <w:rFonts w:ascii="Times New Roman" w:hAnsi="Times New Roman" w:cs="Times New Roman"/>
                <w:lang w:val="en-US"/>
              </w:rPr>
              <w:t>SEM</w:t>
            </w:r>
          </w:p>
        </w:tc>
        <w:tc>
          <w:tcPr>
            <w:tcW w:w="4505" w:type="dxa"/>
          </w:tcPr>
          <w:p w14:paraId="501C39C6" w14:textId="58AD13BE" w:rsidR="00C81C68" w:rsidRDefault="009D1EDE" w:rsidP="007F2C3D">
            <w:pPr>
              <w:rPr>
                <w:rFonts w:ascii="Times New Roman" w:hAnsi="Times New Roman" w:cs="Times New Roman"/>
                <w:lang w:val="en-US"/>
              </w:rPr>
            </w:pPr>
            <w:r>
              <w:rPr>
                <w:rFonts w:ascii="Times New Roman" w:hAnsi="Times New Roman" w:cs="Times New Roman"/>
                <w:lang w:val="en-US"/>
              </w:rPr>
              <w:t>TEM</w:t>
            </w:r>
          </w:p>
        </w:tc>
      </w:tr>
      <w:tr w:rsidR="00C81C68" w14:paraId="5D85A836" w14:textId="77777777" w:rsidTr="00C81C68">
        <w:tc>
          <w:tcPr>
            <w:tcW w:w="4505" w:type="dxa"/>
          </w:tcPr>
          <w:p w14:paraId="1D2722AA" w14:textId="77777777" w:rsidR="00C81C68" w:rsidRDefault="009D1EDE" w:rsidP="007F2C3D">
            <w:pPr>
              <w:rPr>
                <w:rFonts w:ascii="Times New Roman" w:hAnsi="Times New Roman" w:cs="Times New Roman"/>
                <w:lang w:val="en-US"/>
              </w:rPr>
            </w:pPr>
            <w:r w:rsidRPr="00C81C68">
              <w:rPr>
                <w:rFonts w:ascii="Times New Roman" w:hAnsi="Times New Roman" w:cs="Times New Roman"/>
                <w:lang w:val="en-US"/>
              </w:rPr>
              <w:t>B</w:t>
            </w:r>
            <w:r w:rsidRPr="00C81C68">
              <w:rPr>
                <w:rFonts w:ascii="Times New Roman" w:hAnsi="Times New Roman" w:cs="Times New Roman"/>
                <w:lang w:val="en-US"/>
              </w:rPr>
              <w:t>ased on scattered electrons</w:t>
            </w:r>
          </w:p>
          <w:p w14:paraId="0BA4143C" w14:textId="6101CD20" w:rsidR="009D1EDE" w:rsidRDefault="009D1EDE" w:rsidP="007F2C3D">
            <w:pPr>
              <w:rPr>
                <w:rFonts w:ascii="Times New Roman" w:hAnsi="Times New Roman" w:cs="Times New Roman"/>
                <w:lang w:val="en-US"/>
              </w:rPr>
            </w:pPr>
          </w:p>
        </w:tc>
        <w:tc>
          <w:tcPr>
            <w:tcW w:w="4505" w:type="dxa"/>
          </w:tcPr>
          <w:p w14:paraId="30A8F9D8" w14:textId="27829A9E" w:rsidR="00C81C68" w:rsidRDefault="009D1EDE" w:rsidP="007F2C3D">
            <w:pPr>
              <w:rPr>
                <w:rFonts w:ascii="Times New Roman" w:hAnsi="Times New Roman" w:cs="Times New Roman"/>
                <w:lang w:val="en-US"/>
              </w:rPr>
            </w:pPr>
            <w:r w:rsidRPr="00C81C68">
              <w:rPr>
                <w:rFonts w:ascii="Times New Roman" w:hAnsi="Times New Roman" w:cs="Times New Roman"/>
                <w:lang w:val="en-US"/>
              </w:rPr>
              <w:t>B</w:t>
            </w:r>
            <w:r w:rsidRPr="00C81C68">
              <w:rPr>
                <w:rFonts w:ascii="Times New Roman" w:hAnsi="Times New Roman" w:cs="Times New Roman"/>
                <w:lang w:val="en-US"/>
              </w:rPr>
              <w:t>ased on transmitted electrons</w:t>
            </w:r>
          </w:p>
        </w:tc>
      </w:tr>
      <w:tr w:rsidR="00C81C68" w14:paraId="4507086E" w14:textId="77777777" w:rsidTr="00C81C68">
        <w:tc>
          <w:tcPr>
            <w:tcW w:w="4505" w:type="dxa"/>
          </w:tcPr>
          <w:p w14:paraId="0DF88379" w14:textId="2A5C708A" w:rsidR="009D1EDE" w:rsidRPr="00C81C68" w:rsidRDefault="009D1EDE" w:rsidP="009D1EDE">
            <w:pPr>
              <w:rPr>
                <w:rFonts w:ascii="Times New Roman" w:hAnsi="Times New Roman" w:cs="Times New Roman"/>
                <w:lang w:val="en-US"/>
              </w:rPr>
            </w:pPr>
            <w:r w:rsidRPr="00C81C68">
              <w:rPr>
                <w:rFonts w:ascii="Times New Roman" w:hAnsi="Times New Roman" w:cs="Times New Roman"/>
                <w:lang w:val="en-US"/>
              </w:rPr>
              <w:t>S</w:t>
            </w:r>
            <w:r w:rsidRPr="00C81C68">
              <w:rPr>
                <w:rFonts w:ascii="Times New Roman" w:hAnsi="Times New Roman" w:cs="Times New Roman"/>
                <w:lang w:val="en-US"/>
              </w:rPr>
              <w:t>hows</w:t>
            </w:r>
            <w:r>
              <w:rPr>
                <w:rFonts w:ascii="Times New Roman" w:hAnsi="Times New Roman" w:cs="Times New Roman"/>
                <w:lang w:val="en-US"/>
              </w:rPr>
              <w:t xml:space="preserve"> </w:t>
            </w:r>
            <w:r w:rsidRPr="00C81C68">
              <w:rPr>
                <w:rFonts w:ascii="Times New Roman" w:hAnsi="Times New Roman" w:cs="Times New Roman"/>
                <w:lang w:val="en-US"/>
              </w:rPr>
              <w:t>only the morphology of samples.</w:t>
            </w:r>
          </w:p>
          <w:p w14:paraId="6B930A2A" w14:textId="77777777" w:rsidR="00C81C68" w:rsidRDefault="00C81C68" w:rsidP="007F2C3D">
            <w:pPr>
              <w:rPr>
                <w:rFonts w:ascii="Times New Roman" w:hAnsi="Times New Roman" w:cs="Times New Roman"/>
                <w:lang w:val="en-US"/>
              </w:rPr>
            </w:pPr>
          </w:p>
        </w:tc>
        <w:tc>
          <w:tcPr>
            <w:tcW w:w="4505" w:type="dxa"/>
          </w:tcPr>
          <w:p w14:paraId="02F9D257" w14:textId="4CDB9CBD" w:rsidR="00C81C68" w:rsidRDefault="009D1EDE" w:rsidP="009D1EDE">
            <w:pPr>
              <w:rPr>
                <w:rFonts w:ascii="Times New Roman" w:hAnsi="Times New Roman" w:cs="Times New Roman"/>
                <w:lang w:val="en-US"/>
              </w:rPr>
            </w:pPr>
            <w:r w:rsidRPr="00C81C68">
              <w:rPr>
                <w:rFonts w:ascii="Times New Roman" w:hAnsi="Times New Roman" w:cs="Times New Roman"/>
                <w:lang w:val="en-US"/>
              </w:rPr>
              <w:t>S</w:t>
            </w:r>
            <w:r w:rsidRPr="00C81C68">
              <w:rPr>
                <w:rFonts w:ascii="Times New Roman" w:hAnsi="Times New Roman" w:cs="Times New Roman"/>
                <w:lang w:val="en-US"/>
              </w:rPr>
              <w:t>how</w:t>
            </w:r>
            <w:r>
              <w:rPr>
                <w:rFonts w:ascii="Times New Roman" w:hAnsi="Times New Roman" w:cs="Times New Roman"/>
                <w:lang w:val="en-US"/>
              </w:rPr>
              <w:t>s</w:t>
            </w:r>
            <w:r w:rsidRPr="00C81C68">
              <w:rPr>
                <w:rFonts w:ascii="Times New Roman" w:hAnsi="Times New Roman" w:cs="Times New Roman"/>
                <w:lang w:val="en-US"/>
              </w:rPr>
              <w:t xml:space="preserve"> many characteristics</w:t>
            </w:r>
            <w:r>
              <w:rPr>
                <w:rFonts w:ascii="Times New Roman" w:hAnsi="Times New Roman" w:cs="Times New Roman"/>
                <w:lang w:val="en-US"/>
              </w:rPr>
              <w:t xml:space="preserve"> </w:t>
            </w:r>
            <w:r w:rsidRPr="00C81C68">
              <w:rPr>
                <w:rFonts w:ascii="Times New Roman" w:hAnsi="Times New Roman" w:cs="Times New Roman"/>
                <w:lang w:val="en-US"/>
              </w:rPr>
              <w:t xml:space="preserve">such as morphology, crystallization, stress or even magnetic domains. </w:t>
            </w:r>
          </w:p>
        </w:tc>
      </w:tr>
      <w:tr w:rsidR="00C81C68" w14:paraId="3DF7E2F5" w14:textId="77777777" w:rsidTr="00C81C68">
        <w:tc>
          <w:tcPr>
            <w:tcW w:w="4505" w:type="dxa"/>
          </w:tcPr>
          <w:p w14:paraId="48397D2F" w14:textId="77777777" w:rsidR="00C81C68" w:rsidRDefault="009D1EDE" w:rsidP="007F2C3D">
            <w:pPr>
              <w:rPr>
                <w:rFonts w:ascii="Times New Roman" w:hAnsi="Times New Roman" w:cs="Times New Roman"/>
                <w:lang w:val="en-US"/>
              </w:rPr>
            </w:pPr>
            <w:r w:rsidRPr="00C81C68">
              <w:rPr>
                <w:rFonts w:ascii="Times New Roman" w:hAnsi="Times New Roman" w:cs="Times New Roman"/>
                <w:lang w:val="en-US"/>
              </w:rPr>
              <w:t>F</w:t>
            </w:r>
            <w:r w:rsidRPr="00C81C68">
              <w:rPr>
                <w:rFonts w:ascii="Times New Roman" w:hAnsi="Times New Roman" w:cs="Times New Roman"/>
                <w:lang w:val="en-US"/>
              </w:rPr>
              <w:t>ocuses on the sample’s surface and its composition</w:t>
            </w:r>
          </w:p>
          <w:p w14:paraId="39DB3FFA" w14:textId="016985AA" w:rsidR="009D1EDE" w:rsidRDefault="009D1EDE" w:rsidP="007F2C3D">
            <w:pPr>
              <w:rPr>
                <w:rFonts w:ascii="Times New Roman" w:hAnsi="Times New Roman" w:cs="Times New Roman"/>
                <w:lang w:val="en-US"/>
              </w:rPr>
            </w:pPr>
          </w:p>
        </w:tc>
        <w:tc>
          <w:tcPr>
            <w:tcW w:w="4505" w:type="dxa"/>
          </w:tcPr>
          <w:p w14:paraId="2B322666" w14:textId="35D54FF2" w:rsidR="00C81C68" w:rsidRDefault="009D1EDE" w:rsidP="007F2C3D">
            <w:pPr>
              <w:rPr>
                <w:rFonts w:ascii="Times New Roman" w:hAnsi="Times New Roman" w:cs="Times New Roman"/>
                <w:lang w:val="en-US"/>
              </w:rPr>
            </w:pPr>
            <w:r w:rsidRPr="00C81C68">
              <w:rPr>
                <w:rFonts w:ascii="Times New Roman" w:hAnsi="Times New Roman" w:cs="Times New Roman"/>
                <w:lang w:val="en-US"/>
              </w:rPr>
              <w:t>P</w:t>
            </w:r>
            <w:r w:rsidRPr="00C81C68">
              <w:rPr>
                <w:rFonts w:ascii="Times New Roman" w:hAnsi="Times New Roman" w:cs="Times New Roman"/>
                <w:lang w:val="en-US"/>
              </w:rPr>
              <w:t>rovides the details about internal composition</w:t>
            </w:r>
          </w:p>
        </w:tc>
      </w:tr>
      <w:tr w:rsidR="009D1EDE" w14:paraId="73CE1056" w14:textId="77777777" w:rsidTr="00C81C68">
        <w:tc>
          <w:tcPr>
            <w:tcW w:w="4505" w:type="dxa"/>
          </w:tcPr>
          <w:p w14:paraId="236FCA03" w14:textId="1D2910AC" w:rsidR="009D1EDE" w:rsidRPr="00C81C68" w:rsidRDefault="009D1EDE" w:rsidP="007F2C3D">
            <w:pPr>
              <w:rPr>
                <w:rFonts w:ascii="Times New Roman" w:hAnsi="Times New Roman" w:cs="Times New Roman"/>
                <w:lang w:val="en-US"/>
              </w:rPr>
            </w:pPr>
            <w:r>
              <w:rPr>
                <w:rFonts w:ascii="Times New Roman" w:hAnsi="Times New Roman" w:cs="Times New Roman"/>
                <w:lang w:val="en-US"/>
              </w:rPr>
              <w:t>The sample is not as thin as that of the TEM</w:t>
            </w:r>
          </w:p>
        </w:tc>
        <w:tc>
          <w:tcPr>
            <w:tcW w:w="4505" w:type="dxa"/>
          </w:tcPr>
          <w:p w14:paraId="6E7A32F5" w14:textId="58EAFC25" w:rsidR="009D1EDE" w:rsidRDefault="009D1EDE" w:rsidP="007F2C3D">
            <w:pPr>
              <w:rPr>
                <w:rFonts w:ascii="Times New Roman" w:hAnsi="Times New Roman" w:cs="Times New Roman"/>
                <w:lang w:val="en-US"/>
              </w:rPr>
            </w:pPr>
            <w:r w:rsidRPr="00C81C68">
              <w:rPr>
                <w:rFonts w:ascii="Times New Roman" w:hAnsi="Times New Roman" w:cs="Times New Roman"/>
                <w:lang w:val="en-US"/>
              </w:rPr>
              <w:t>The sample in</w:t>
            </w:r>
            <w:r>
              <w:rPr>
                <w:rFonts w:ascii="Times New Roman" w:hAnsi="Times New Roman" w:cs="Times New Roman"/>
                <w:lang w:val="en-US"/>
              </w:rPr>
              <w:t xml:space="preserve"> </w:t>
            </w:r>
            <w:r w:rsidRPr="00C81C68">
              <w:rPr>
                <w:rFonts w:ascii="Times New Roman" w:hAnsi="Times New Roman" w:cs="Times New Roman"/>
                <w:lang w:val="en-US"/>
              </w:rPr>
              <w:t>has to be cut thinner</w:t>
            </w:r>
          </w:p>
          <w:p w14:paraId="12A58AE4" w14:textId="47C8693D" w:rsidR="009D1EDE" w:rsidRPr="00C81C68" w:rsidRDefault="009D1EDE" w:rsidP="007F2C3D">
            <w:pPr>
              <w:rPr>
                <w:rFonts w:ascii="Times New Roman" w:hAnsi="Times New Roman" w:cs="Times New Roman"/>
                <w:lang w:val="en-US"/>
              </w:rPr>
            </w:pPr>
          </w:p>
        </w:tc>
      </w:tr>
      <w:tr w:rsidR="009D1EDE" w14:paraId="63CB7331" w14:textId="77777777" w:rsidTr="00C81C68">
        <w:tc>
          <w:tcPr>
            <w:tcW w:w="4505" w:type="dxa"/>
          </w:tcPr>
          <w:p w14:paraId="465D4A10" w14:textId="77777777" w:rsidR="009D1EDE" w:rsidRDefault="009D1EDE" w:rsidP="007F2C3D">
            <w:pPr>
              <w:rPr>
                <w:rFonts w:ascii="Times New Roman" w:hAnsi="Times New Roman" w:cs="Times New Roman"/>
                <w:lang w:val="en-US"/>
              </w:rPr>
            </w:pPr>
            <w:r>
              <w:rPr>
                <w:rFonts w:ascii="Times New Roman" w:hAnsi="Times New Roman" w:cs="Times New Roman"/>
                <w:lang w:val="en-US"/>
              </w:rPr>
              <w:t xml:space="preserve">Low resolution </w:t>
            </w:r>
          </w:p>
          <w:p w14:paraId="33853884" w14:textId="55089C34" w:rsidR="009D1EDE" w:rsidRPr="00C81C68" w:rsidRDefault="009D1EDE" w:rsidP="007F2C3D">
            <w:pPr>
              <w:rPr>
                <w:rFonts w:ascii="Times New Roman" w:hAnsi="Times New Roman" w:cs="Times New Roman"/>
                <w:lang w:val="en-US"/>
              </w:rPr>
            </w:pPr>
          </w:p>
        </w:tc>
        <w:tc>
          <w:tcPr>
            <w:tcW w:w="4505" w:type="dxa"/>
          </w:tcPr>
          <w:p w14:paraId="18D5F958" w14:textId="6123D029" w:rsidR="009D1EDE" w:rsidRPr="00C81C68" w:rsidRDefault="009D1EDE" w:rsidP="007F2C3D">
            <w:pPr>
              <w:rPr>
                <w:rFonts w:ascii="Times New Roman" w:hAnsi="Times New Roman" w:cs="Times New Roman"/>
                <w:lang w:val="en-US"/>
              </w:rPr>
            </w:pPr>
            <w:r>
              <w:rPr>
                <w:rFonts w:ascii="Times New Roman" w:hAnsi="Times New Roman" w:cs="Times New Roman"/>
                <w:lang w:val="en-US"/>
              </w:rPr>
              <w:t>High resolution</w:t>
            </w:r>
          </w:p>
        </w:tc>
      </w:tr>
      <w:tr w:rsidR="009D1EDE" w14:paraId="1BA7DC25" w14:textId="77777777" w:rsidTr="00C81C68">
        <w:tc>
          <w:tcPr>
            <w:tcW w:w="4505" w:type="dxa"/>
          </w:tcPr>
          <w:p w14:paraId="7DA0DE36" w14:textId="63733016" w:rsidR="009D1EDE" w:rsidRPr="00C81C68" w:rsidRDefault="009D1EDE" w:rsidP="007F2C3D">
            <w:pPr>
              <w:rPr>
                <w:rFonts w:ascii="Times New Roman" w:hAnsi="Times New Roman" w:cs="Times New Roman"/>
                <w:lang w:val="en-US"/>
              </w:rPr>
            </w:pPr>
            <w:r w:rsidRPr="00C81C68">
              <w:rPr>
                <w:rFonts w:ascii="Times New Roman" w:hAnsi="Times New Roman" w:cs="Times New Roman"/>
                <w:lang w:val="en-US"/>
              </w:rPr>
              <w:t>A</w:t>
            </w:r>
            <w:r w:rsidRPr="00C81C68">
              <w:rPr>
                <w:rFonts w:ascii="Times New Roman" w:hAnsi="Times New Roman" w:cs="Times New Roman"/>
                <w:lang w:val="en-US"/>
              </w:rPr>
              <w:t xml:space="preserve">llows for large amount of sample to be </w:t>
            </w:r>
            <w:proofErr w:type="spellStart"/>
            <w:r w:rsidRPr="00C81C68">
              <w:rPr>
                <w:rFonts w:ascii="Times New Roman" w:hAnsi="Times New Roman" w:cs="Times New Roman"/>
                <w:lang w:val="en-US"/>
              </w:rPr>
              <w:t>analysed</w:t>
            </w:r>
            <w:proofErr w:type="spellEnd"/>
            <w:r w:rsidRPr="00C81C68">
              <w:rPr>
                <w:rFonts w:ascii="Times New Roman" w:hAnsi="Times New Roman" w:cs="Times New Roman"/>
                <w:lang w:val="en-US"/>
              </w:rPr>
              <w:t xml:space="preserve"> at a time</w:t>
            </w:r>
          </w:p>
        </w:tc>
        <w:tc>
          <w:tcPr>
            <w:tcW w:w="4505" w:type="dxa"/>
          </w:tcPr>
          <w:p w14:paraId="1F79B880" w14:textId="08B6FB23" w:rsidR="009D1EDE" w:rsidRPr="00C81C68" w:rsidRDefault="009D1EDE" w:rsidP="007F2C3D">
            <w:pPr>
              <w:rPr>
                <w:rFonts w:ascii="Times New Roman" w:hAnsi="Times New Roman" w:cs="Times New Roman"/>
                <w:lang w:val="en-US"/>
              </w:rPr>
            </w:pPr>
            <w:r w:rsidRPr="00C81C68">
              <w:rPr>
                <w:rFonts w:ascii="Times New Roman" w:hAnsi="Times New Roman" w:cs="Times New Roman"/>
                <w:lang w:val="en-US"/>
              </w:rPr>
              <w:t>O</w:t>
            </w:r>
            <w:r w:rsidRPr="00C81C68">
              <w:rPr>
                <w:rFonts w:ascii="Times New Roman" w:hAnsi="Times New Roman" w:cs="Times New Roman"/>
                <w:lang w:val="en-US"/>
              </w:rPr>
              <w:t>nly</w:t>
            </w:r>
            <w:r>
              <w:rPr>
                <w:rFonts w:ascii="Times New Roman" w:hAnsi="Times New Roman" w:cs="Times New Roman"/>
                <w:lang w:val="en-US"/>
              </w:rPr>
              <w:t xml:space="preserve"> </w:t>
            </w:r>
            <w:r w:rsidRPr="00C81C68">
              <w:rPr>
                <w:rFonts w:ascii="Times New Roman" w:hAnsi="Times New Roman" w:cs="Times New Roman"/>
                <w:lang w:val="en-US"/>
              </w:rPr>
              <w:t xml:space="preserve">small amount of sample can be </w:t>
            </w:r>
            <w:proofErr w:type="spellStart"/>
            <w:r w:rsidRPr="00C81C68">
              <w:rPr>
                <w:rFonts w:ascii="Times New Roman" w:hAnsi="Times New Roman" w:cs="Times New Roman"/>
                <w:lang w:val="en-US"/>
              </w:rPr>
              <w:t>analysed</w:t>
            </w:r>
            <w:proofErr w:type="spellEnd"/>
            <w:r w:rsidRPr="00C81C68">
              <w:rPr>
                <w:rFonts w:ascii="Times New Roman" w:hAnsi="Times New Roman" w:cs="Times New Roman"/>
                <w:lang w:val="en-US"/>
              </w:rPr>
              <w:t xml:space="preserve"> at a time</w:t>
            </w:r>
          </w:p>
        </w:tc>
      </w:tr>
      <w:tr w:rsidR="009D1EDE" w14:paraId="7C49E6C9" w14:textId="77777777" w:rsidTr="00C81C68">
        <w:tc>
          <w:tcPr>
            <w:tcW w:w="4505" w:type="dxa"/>
          </w:tcPr>
          <w:p w14:paraId="4ABC09F2" w14:textId="627B6379" w:rsidR="009D1EDE" w:rsidRPr="00C81C68" w:rsidRDefault="009D1EDE" w:rsidP="007F2C3D">
            <w:pPr>
              <w:rPr>
                <w:rFonts w:ascii="Times New Roman" w:hAnsi="Times New Roman" w:cs="Times New Roman"/>
                <w:lang w:val="en-US"/>
              </w:rPr>
            </w:pPr>
            <w:r w:rsidRPr="00C81C68">
              <w:rPr>
                <w:rFonts w:ascii="Times New Roman" w:hAnsi="Times New Roman" w:cs="Times New Roman"/>
                <w:lang w:val="en-US"/>
              </w:rPr>
              <w:t>U</w:t>
            </w:r>
            <w:r w:rsidRPr="00C81C68">
              <w:rPr>
                <w:rFonts w:ascii="Times New Roman" w:hAnsi="Times New Roman" w:cs="Times New Roman"/>
                <w:lang w:val="en-US"/>
              </w:rPr>
              <w:t>sed</w:t>
            </w:r>
            <w:r>
              <w:rPr>
                <w:rFonts w:ascii="Times New Roman" w:hAnsi="Times New Roman" w:cs="Times New Roman"/>
                <w:lang w:val="en-US"/>
              </w:rPr>
              <w:t xml:space="preserve"> f</w:t>
            </w:r>
            <w:r w:rsidRPr="00C81C68">
              <w:rPr>
                <w:rFonts w:ascii="Times New Roman" w:hAnsi="Times New Roman" w:cs="Times New Roman"/>
                <w:lang w:val="en-US"/>
              </w:rPr>
              <w:t>or surfaces, powders, polished &amp; etched microstructures, IC chips, chemical segregation</w:t>
            </w:r>
          </w:p>
        </w:tc>
        <w:tc>
          <w:tcPr>
            <w:tcW w:w="4505" w:type="dxa"/>
          </w:tcPr>
          <w:p w14:paraId="352CA020" w14:textId="32890E69" w:rsidR="009D1EDE" w:rsidRPr="00C81C68" w:rsidRDefault="009D1EDE" w:rsidP="009D1EDE">
            <w:pPr>
              <w:rPr>
                <w:rFonts w:ascii="Times New Roman" w:hAnsi="Times New Roman" w:cs="Times New Roman"/>
                <w:lang w:val="en-US"/>
              </w:rPr>
            </w:pPr>
            <w:r>
              <w:rPr>
                <w:rFonts w:ascii="Times New Roman" w:hAnsi="Times New Roman" w:cs="Times New Roman"/>
                <w:lang w:val="en-US"/>
              </w:rPr>
              <w:t xml:space="preserve">Used </w:t>
            </w:r>
            <w:r w:rsidRPr="00C81C68">
              <w:rPr>
                <w:rFonts w:ascii="Times New Roman" w:hAnsi="Times New Roman" w:cs="Times New Roman"/>
                <w:lang w:val="en-US"/>
              </w:rPr>
              <w:t>for imaging of dislocations, tiny precipitates, grain boundaries and other defect structures in solids</w:t>
            </w:r>
          </w:p>
          <w:p w14:paraId="0C07B9B4" w14:textId="77777777" w:rsidR="009D1EDE" w:rsidRPr="00C81C68" w:rsidRDefault="009D1EDE" w:rsidP="009D1EDE">
            <w:pPr>
              <w:rPr>
                <w:rFonts w:ascii="Times New Roman" w:hAnsi="Times New Roman" w:cs="Times New Roman"/>
                <w:lang w:val="en-US"/>
              </w:rPr>
            </w:pPr>
          </w:p>
          <w:p w14:paraId="2AD65A10" w14:textId="77777777" w:rsidR="009D1EDE" w:rsidRPr="00C81C68" w:rsidRDefault="009D1EDE" w:rsidP="007F2C3D">
            <w:pPr>
              <w:rPr>
                <w:rFonts w:ascii="Times New Roman" w:hAnsi="Times New Roman" w:cs="Times New Roman"/>
                <w:lang w:val="en-US"/>
              </w:rPr>
            </w:pPr>
          </w:p>
        </w:tc>
      </w:tr>
      <w:tr w:rsidR="009D1EDE" w14:paraId="6329BB61" w14:textId="77777777" w:rsidTr="00C81C68">
        <w:tc>
          <w:tcPr>
            <w:tcW w:w="4505" w:type="dxa"/>
          </w:tcPr>
          <w:p w14:paraId="5797AA5E" w14:textId="77777777" w:rsidR="009D1EDE" w:rsidRDefault="009D1EDE" w:rsidP="007F2C3D">
            <w:pPr>
              <w:rPr>
                <w:rFonts w:ascii="Times New Roman" w:hAnsi="Times New Roman" w:cs="Times New Roman"/>
                <w:lang w:val="en-US"/>
              </w:rPr>
            </w:pPr>
            <w:r w:rsidRPr="00C81C68">
              <w:rPr>
                <w:rFonts w:ascii="Times New Roman" w:hAnsi="Times New Roman" w:cs="Times New Roman"/>
                <w:lang w:val="en-US"/>
              </w:rPr>
              <w:t>P</w:t>
            </w:r>
            <w:r w:rsidRPr="00C81C68">
              <w:rPr>
                <w:rFonts w:ascii="Times New Roman" w:hAnsi="Times New Roman" w:cs="Times New Roman"/>
                <w:lang w:val="en-US"/>
              </w:rPr>
              <w:t>rovides a 3-dimensional image</w:t>
            </w:r>
          </w:p>
          <w:p w14:paraId="2AD7DE55" w14:textId="0EE7398E" w:rsidR="0002326E" w:rsidRPr="00C81C68" w:rsidRDefault="0002326E" w:rsidP="007F2C3D">
            <w:pPr>
              <w:rPr>
                <w:rFonts w:ascii="Times New Roman" w:hAnsi="Times New Roman" w:cs="Times New Roman"/>
                <w:lang w:val="en-US"/>
              </w:rPr>
            </w:pPr>
          </w:p>
        </w:tc>
        <w:tc>
          <w:tcPr>
            <w:tcW w:w="4505" w:type="dxa"/>
          </w:tcPr>
          <w:p w14:paraId="3679366D" w14:textId="049C2555" w:rsidR="009D1EDE" w:rsidRPr="00C81C68" w:rsidRDefault="009D1EDE" w:rsidP="007F2C3D">
            <w:pPr>
              <w:rPr>
                <w:rFonts w:ascii="Times New Roman" w:hAnsi="Times New Roman" w:cs="Times New Roman"/>
                <w:lang w:val="en-US"/>
              </w:rPr>
            </w:pPr>
            <w:r w:rsidRPr="00C81C68">
              <w:rPr>
                <w:rFonts w:ascii="Times New Roman" w:hAnsi="Times New Roman" w:cs="Times New Roman"/>
                <w:lang w:val="en-US"/>
              </w:rPr>
              <w:t>P</w:t>
            </w:r>
            <w:r w:rsidRPr="00C81C68">
              <w:rPr>
                <w:rFonts w:ascii="Times New Roman" w:hAnsi="Times New Roman" w:cs="Times New Roman"/>
                <w:lang w:val="en-US"/>
              </w:rPr>
              <w:t>rovides</w:t>
            </w:r>
            <w:r>
              <w:rPr>
                <w:rFonts w:ascii="Times New Roman" w:hAnsi="Times New Roman" w:cs="Times New Roman"/>
                <w:lang w:val="en-US"/>
              </w:rPr>
              <w:t xml:space="preserve"> </w:t>
            </w:r>
            <w:r w:rsidRPr="00C81C68">
              <w:rPr>
                <w:rFonts w:ascii="Times New Roman" w:hAnsi="Times New Roman" w:cs="Times New Roman"/>
                <w:lang w:val="en-US"/>
              </w:rPr>
              <w:t>a 2-dimensional picture</w:t>
            </w:r>
          </w:p>
        </w:tc>
      </w:tr>
      <w:tr w:rsidR="0002326E" w14:paraId="6459DB1E" w14:textId="77777777" w:rsidTr="00C81C68">
        <w:tc>
          <w:tcPr>
            <w:tcW w:w="4505" w:type="dxa"/>
          </w:tcPr>
          <w:p w14:paraId="0732A0DB" w14:textId="6AD1D50D" w:rsidR="0002326E" w:rsidRPr="00C81C68" w:rsidRDefault="0002326E" w:rsidP="0002326E">
            <w:pPr>
              <w:rPr>
                <w:rFonts w:ascii="Times New Roman" w:hAnsi="Times New Roman" w:cs="Times New Roman"/>
                <w:lang w:val="en-US"/>
              </w:rPr>
            </w:pPr>
            <w:r>
              <w:rPr>
                <w:rFonts w:ascii="Times New Roman" w:hAnsi="Times New Roman" w:cs="Times New Roman"/>
                <w:lang w:val="en-US"/>
              </w:rPr>
              <w:t>S</w:t>
            </w:r>
            <w:r w:rsidRPr="00C81C68">
              <w:rPr>
                <w:rFonts w:ascii="Times New Roman" w:hAnsi="Times New Roman" w:cs="Times New Roman"/>
                <w:lang w:val="en-US"/>
              </w:rPr>
              <w:t>hown on monitor.</w:t>
            </w:r>
          </w:p>
          <w:p w14:paraId="5BA71FB5" w14:textId="77777777" w:rsidR="0002326E" w:rsidRPr="00C81C68" w:rsidRDefault="0002326E" w:rsidP="007F2C3D">
            <w:pPr>
              <w:rPr>
                <w:rFonts w:ascii="Times New Roman" w:hAnsi="Times New Roman" w:cs="Times New Roman"/>
                <w:lang w:val="en-US"/>
              </w:rPr>
            </w:pPr>
          </w:p>
        </w:tc>
        <w:tc>
          <w:tcPr>
            <w:tcW w:w="4505" w:type="dxa"/>
          </w:tcPr>
          <w:p w14:paraId="30473C0A" w14:textId="031C0701" w:rsidR="0002326E" w:rsidRDefault="0002326E" w:rsidP="007F2C3D">
            <w:pPr>
              <w:rPr>
                <w:rFonts w:ascii="Times New Roman" w:hAnsi="Times New Roman" w:cs="Times New Roman"/>
                <w:lang w:val="en-US"/>
              </w:rPr>
            </w:pPr>
            <w:r>
              <w:rPr>
                <w:rFonts w:ascii="Times New Roman" w:hAnsi="Times New Roman" w:cs="Times New Roman"/>
                <w:lang w:val="en-US"/>
              </w:rPr>
              <w:t>S</w:t>
            </w:r>
            <w:r w:rsidRPr="00C81C68">
              <w:rPr>
                <w:rFonts w:ascii="Times New Roman" w:hAnsi="Times New Roman" w:cs="Times New Roman"/>
                <w:lang w:val="en-US"/>
              </w:rPr>
              <w:t>hown on fluorescent screens</w:t>
            </w:r>
          </w:p>
          <w:p w14:paraId="357854CC" w14:textId="7BF2E4FA" w:rsidR="0002326E" w:rsidRPr="00C81C68" w:rsidRDefault="0002326E" w:rsidP="007F2C3D">
            <w:pPr>
              <w:rPr>
                <w:rFonts w:ascii="Times New Roman" w:hAnsi="Times New Roman" w:cs="Times New Roman"/>
                <w:lang w:val="en-US"/>
              </w:rPr>
            </w:pPr>
          </w:p>
        </w:tc>
      </w:tr>
    </w:tbl>
    <w:p w14:paraId="023A8923" w14:textId="7B3D4E03" w:rsidR="0078363C" w:rsidRDefault="0078363C" w:rsidP="007F2C3D">
      <w:pPr>
        <w:rPr>
          <w:rFonts w:ascii="Times New Roman" w:hAnsi="Times New Roman" w:cs="Times New Roman"/>
          <w:lang w:val="en-US"/>
        </w:rPr>
      </w:pPr>
    </w:p>
    <w:p w14:paraId="788D3D3A" w14:textId="77777777" w:rsidR="009D1EDE" w:rsidRDefault="009D1EDE" w:rsidP="00C81C68">
      <w:pPr>
        <w:rPr>
          <w:rFonts w:ascii="Times New Roman" w:hAnsi="Times New Roman" w:cs="Times New Roman"/>
          <w:lang w:val="en-US"/>
        </w:rPr>
      </w:pPr>
    </w:p>
    <w:p w14:paraId="05C4DD23" w14:textId="77777777" w:rsidR="00C81C68" w:rsidRPr="00C81C68" w:rsidRDefault="00C81C68" w:rsidP="00C81C68">
      <w:pPr>
        <w:rPr>
          <w:rFonts w:ascii="Times New Roman" w:hAnsi="Times New Roman" w:cs="Times New Roman"/>
          <w:lang w:val="en-US"/>
        </w:rPr>
      </w:pPr>
    </w:p>
    <w:p w14:paraId="0203864A" w14:textId="77777777" w:rsidR="00C81C68" w:rsidRPr="00C81C68" w:rsidRDefault="00C81C68" w:rsidP="00C81C68">
      <w:pPr>
        <w:rPr>
          <w:rFonts w:ascii="Times New Roman" w:hAnsi="Times New Roman" w:cs="Times New Roman"/>
          <w:lang w:val="en-US"/>
        </w:rPr>
      </w:pPr>
    </w:p>
    <w:p w14:paraId="4437700B" w14:textId="1AABBF23"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t>References</w:t>
      </w:r>
    </w:p>
    <w:p w14:paraId="1DD23D40" w14:textId="77777777" w:rsidR="007F2C3D" w:rsidRPr="0078363C" w:rsidRDefault="007F2C3D" w:rsidP="007F2C3D">
      <w:pPr>
        <w:rPr>
          <w:rFonts w:ascii="Times New Roman" w:hAnsi="Times New Roman" w:cs="Times New Roman"/>
          <w:lang w:val="en-US"/>
        </w:rPr>
      </w:pPr>
    </w:p>
    <w:p w14:paraId="04E040D2" w14:textId="77777777" w:rsidR="0002326E" w:rsidRPr="0078363C" w:rsidRDefault="0002326E" w:rsidP="007F2C3D">
      <w:pPr>
        <w:rPr>
          <w:rFonts w:ascii="Times New Roman" w:hAnsi="Times New Roman" w:cs="Times New Roman"/>
          <w:lang w:val="en-US"/>
        </w:rPr>
      </w:pPr>
    </w:p>
    <w:p w14:paraId="55E70D32" w14:textId="77777777"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t>Microscope.com, History of Microscopes: http://www.microscope.com/education-center/microscopes-101/history-of-microscopes/</w:t>
      </w:r>
    </w:p>
    <w:p w14:paraId="1BF217D3" w14:textId="77777777" w:rsidR="007F2C3D" w:rsidRPr="0078363C" w:rsidRDefault="007F2C3D" w:rsidP="007F2C3D">
      <w:pPr>
        <w:rPr>
          <w:rFonts w:ascii="Times New Roman" w:hAnsi="Times New Roman" w:cs="Times New Roman"/>
          <w:lang w:val="en-US"/>
        </w:rPr>
      </w:pPr>
    </w:p>
    <w:p w14:paraId="3188B945" w14:textId="77777777"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t>About, The History of the Microscope: http://inventors.about.com/od/mstartinventions/a/microscope_2.htm</w:t>
      </w:r>
    </w:p>
    <w:p w14:paraId="653847B5" w14:textId="77777777" w:rsidR="007F2C3D" w:rsidRPr="0078363C" w:rsidRDefault="007F2C3D" w:rsidP="007F2C3D">
      <w:pPr>
        <w:rPr>
          <w:rFonts w:ascii="Times New Roman" w:hAnsi="Times New Roman" w:cs="Times New Roman"/>
          <w:lang w:val="en-US"/>
        </w:rPr>
      </w:pPr>
    </w:p>
    <w:p w14:paraId="3B23DB12" w14:textId="77777777"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t xml:space="preserve"> Ford, Brian J. (1992). "From Dilettante to Diligent Experimenter: </w:t>
      </w:r>
      <w:proofErr w:type="gramStart"/>
      <w:r w:rsidRPr="0078363C">
        <w:rPr>
          <w:rFonts w:ascii="Times New Roman" w:hAnsi="Times New Roman" w:cs="Times New Roman"/>
          <w:lang w:val="en-US"/>
        </w:rPr>
        <w:t>a</w:t>
      </w:r>
      <w:proofErr w:type="gramEnd"/>
      <w:r w:rsidRPr="0078363C">
        <w:rPr>
          <w:rFonts w:ascii="Times New Roman" w:hAnsi="Times New Roman" w:cs="Times New Roman"/>
          <w:lang w:val="en-US"/>
        </w:rPr>
        <w:t xml:space="preserve"> Reappraisal of Leeuwenhoek as </w:t>
      </w:r>
      <w:proofErr w:type="spellStart"/>
      <w:r w:rsidRPr="0078363C">
        <w:rPr>
          <w:rFonts w:ascii="Times New Roman" w:hAnsi="Times New Roman" w:cs="Times New Roman"/>
          <w:lang w:val="en-US"/>
        </w:rPr>
        <w:t>microscopist</w:t>
      </w:r>
      <w:proofErr w:type="spellEnd"/>
      <w:r w:rsidRPr="0078363C">
        <w:rPr>
          <w:rFonts w:ascii="Times New Roman" w:hAnsi="Times New Roman" w:cs="Times New Roman"/>
          <w:lang w:val="en-US"/>
        </w:rPr>
        <w:t xml:space="preserve"> and investigator". Biology History. 5 (3).</w:t>
      </w:r>
    </w:p>
    <w:p w14:paraId="69982617" w14:textId="77777777" w:rsidR="007F2C3D" w:rsidRPr="0078363C" w:rsidRDefault="007F2C3D" w:rsidP="007F2C3D">
      <w:pPr>
        <w:rPr>
          <w:rFonts w:ascii="Times New Roman" w:hAnsi="Times New Roman" w:cs="Times New Roman"/>
          <w:lang w:val="en-US"/>
        </w:rPr>
      </w:pPr>
    </w:p>
    <w:p w14:paraId="0CFA376C" w14:textId="4C0C7A2C" w:rsidR="007F2C3D" w:rsidRPr="0078363C" w:rsidRDefault="007F2C3D" w:rsidP="007F2C3D">
      <w:pPr>
        <w:rPr>
          <w:rFonts w:ascii="Times New Roman" w:hAnsi="Times New Roman" w:cs="Times New Roman"/>
          <w:lang w:val="en-US"/>
        </w:rPr>
      </w:pPr>
      <w:bookmarkStart w:id="0" w:name="_GoBack"/>
      <w:bookmarkEnd w:id="0"/>
      <w:proofErr w:type="spellStart"/>
      <w:r w:rsidRPr="0078363C">
        <w:rPr>
          <w:rFonts w:ascii="Times New Roman" w:hAnsi="Times New Roman" w:cs="Times New Roman"/>
          <w:lang w:val="en-US"/>
        </w:rPr>
        <w:t>Atti</w:t>
      </w:r>
      <w:proofErr w:type="spellEnd"/>
      <w:r w:rsidRPr="0078363C">
        <w:rPr>
          <w:rFonts w:ascii="Times New Roman" w:hAnsi="Times New Roman" w:cs="Times New Roman"/>
          <w:lang w:val="en-US"/>
        </w:rPr>
        <w:t xml:space="preserve"> Della Fondazione Giorgio Ronchi E </w:t>
      </w:r>
      <w:proofErr w:type="spellStart"/>
      <w:r w:rsidRPr="0078363C">
        <w:rPr>
          <w:rFonts w:ascii="Times New Roman" w:hAnsi="Times New Roman" w:cs="Times New Roman"/>
          <w:lang w:val="en-US"/>
        </w:rPr>
        <w:t>Contributi</w:t>
      </w:r>
      <w:proofErr w:type="spellEnd"/>
      <w:r w:rsidRPr="0078363C">
        <w:rPr>
          <w:rFonts w:ascii="Times New Roman" w:hAnsi="Times New Roman" w:cs="Times New Roman"/>
          <w:lang w:val="en-US"/>
        </w:rPr>
        <w:t xml:space="preserve"> </w:t>
      </w:r>
      <w:proofErr w:type="spellStart"/>
      <w:r w:rsidRPr="0078363C">
        <w:rPr>
          <w:rFonts w:ascii="Times New Roman" w:hAnsi="Times New Roman" w:cs="Times New Roman"/>
          <w:lang w:val="en-US"/>
        </w:rPr>
        <w:t>Dell'Istituto</w:t>
      </w:r>
      <w:proofErr w:type="spellEnd"/>
      <w:r w:rsidRPr="0078363C">
        <w:rPr>
          <w:rFonts w:ascii="Times New Roman" w:hAnsi="Times New Roman" w:cs="Times New Roman"/>
          <w:lang w:val="en-US"/>
        </w:rPr>
        <w:t xml:space="preserve"> Nazionale Di </w:t>
      </w:r>
      <w:proofErr w:type="spellStart"/>
      <w:proofErr w:type="gramStart"/>
      <w:r w:rsidRPr="0078363C">
        <w:rPr>
          <w:rFonts w:ascii="Times New Roman" w:hAnsi="Times New Roman" w:cs="Times New Roman"/>
          <w:lang w:val="en-US"/>
        </w:rPr>
        <w:t>Ottica</w:t>
      </w:r>
      <w:proofErr w:type="spellEnd"/>
      <w:r w:rsidRPr="0078363C">
        <w:rPr>
          <w:rFonts w:ascii="Times New Roman" w:hAnsi="Times New Roman" w:cs="Times New Roman"/>
          <w:lang w:val="en-US"/>
        </w:rPr>
        <w:t>,</w:t>
      </w:r>
      <w:r w:rsidR="0002326E">
        <w:rPr>
          <w:rFonts w:ascii="Times New Roman" w:hAnsi="Times New Roman" w:cs="Times New Roman"/>
          <w:lang w:val="en-US"/>
        </w:rPr>
        <w:t>(</w:t>
      </w:r>
      <w:proofErr w:type="gramEnd"/>
      <w:r w:rsidR="0002326E" w:rsidRPr="0002326E">
        <w:rPr>
          <w:rFonts w:ascii="Times New Roman" w:hAnsi="Times New Roman" w:cs="Times New Roman"/>
          <w:lang w:val="en-US"/>
        </w:rPr>
        <w:t xml:space="preserve"> </w:t>
      </w:r>
      <w:r w:rsidR="0002326E" w:rsidRPr="0078363C">
        <w:rPr>
          <w:rFonts w:ascii="Times New Roman" w:hAnsi="Times New Roman" w:cs="Times New Roman"/>
          <w:lang w:val="en-US"/>
        </w:rPr>
        <w:t>1975</w:t>
      </w:r>
      <w:r w:rsidR="0002326E">
        <w:rPr>
          <w:rFonts w:ascii="Times New Roman" w:hAnsi="Times New Roman" w:cs="Times New Roman"/>
          <w:lang w:val="en-US"/>
        </w:rPr>
        <w:t>).</w:t>
      </w:r>
      <w:r w:rsidRPr="0078363C">
        <w:rPr>
          <w:rFonts w:ascii="Times New Roman" w:hAnsi="Times New Roman" w:cs="Times New Roman"/>
          <w:lang w:val="en-US"/>
        </w:rPr>
        <w:t xml:space="preserve"> Volume 30, La Fondazione- page 554</w:t>
      </w:r>
      <w:r w:rsidR="0002326E">
        <w:rPr>
          <w:rFonts w:ascii="Times New Roman" w:hAnsi="Times New Roman" w:cs="Times New Roman"/>
          <w:lang w:val="en-US"/>
        </w:rPr>
        <w:t>.</w:t>
      </w:r>
    </w:p>
    <w:p w14:paraId="762CCF65" w14:textId="77777777" w:rsidR="007F2C3D" w:rsidRPr="0078363C" w:rsidRDefault="007F2C3D" w:rsidP="007F2C3D">
      <w:pPr>
        <w:rPr>
          <w:rFonts w:ascii="Times New Roman" w:hAnsi="Times New Roman" w:cs="Times New Roman"/>
          <w:lang w:val="en-US"/>
        </w:rPr>
      </w:pPr>
    </w:p>
    <w:p w14:paraId="301D597E" w14:textId="2E38FFAA"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t xml:space="preserve">Albert Van </w:t>
      </w:r>
      <w:proofErr w:type="spellStart"/>
      <w:r w:rsidRPr="0078363C">
        <w:rPr>
          <w:rFonts w:ascii="Times New Roman" w:hAnsi="Times New Roman" w:cs="Times New Roman"/>
          <w:lang w:val="en-US"/>
        </w:rPr>
        <w:t>Helden</w:t>
      </w:r>
      <w:proofErr w:type="spellEnd"/>
      <w:r w:rsidR="0002326E">
        <w:rPr>
          <w:rFonts w:ascii="Times New Roman" w:hAnsi="Times New Roman" w:cs="Times New Roman"/>
          <w:lang w:val="en-US"/>
        </w:rPr>
        <w:t xml:space="preserve"> </w:t>
      </w:r>
      <w:r w:rsidR="0002326E">
        <w:rPr>
          <w:rFonts w:ascii="Times New Roman" w:hAnsi="Times New Roman" w:cs="Times New Roman"/>
          <w:i/>
          <w:iCs/>
          <w:lang w:val="en-US"/>
        </w:rPr>
        <w:t xml:space="preserve">et al </w:t>
      </w:r>
      <w:r w:rsidRPr="0078363C">
        <w:rPr>
          <w:rFonts w:ascii="Times New Roman" w:hAnsi="Times New Roman" w:cs="Times New Roman"/>
          <w:lang w:val="en-US"/>
        </w:rPr>
        <w:t>(2010). The Origins of the Telescope. Amsterdam University Press. p. 24. ISBN 978-90-6984-615-6. Archived from the original on 15 February 2017.</w:t>
      </w:r>
    </w:p>
    <w:p w14:paraId="1015C1D3" w14:textId="77777777" w:rsidR="0002326E" w:rsidRDefault="0002326E" w:rsidP="007F2C3D">
      <w:pPr>
        <w:rPr>
          <w:rFonts w:ascii="Times New Roman" w:hAnsi="Times New Roman" w:cs="Times New Roman"/>
          <w:lang w:val="en-US"/>
        </w:rPr>
      </w:pPr>
    </w:p>
    <w:p w14:paraId="0158C94D" w14:textId="364714AF"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t xml:space="preserve"> William Rosenthal, Spectacles and Other Vision </w:t>
      </w:r>
      <w:proofErr w:type="gramStart"/>
      <w:r w:rsidRPr="0078363C">
        <w:rPr>
          <w:rFonts w:ascii="Times New Roman" w:hAnsi="Times New Roman" w:cs="Times New Roman"/>
          <w:lang w:val="en-US"/>
        </w:rPr>
        <w:t>Aids</w:t>
      </w:r>
      <w:r w:rsidR="0002326E">
        <w:rPr>
          <w:rFonts w:ascii="Times New Roman" w:hAnsi="Times New Roman" w:cs="Times New Roman"/>
          <w:lang w:val="en-US"/>
        </w:rPr>
        <w:t>(</w:t>
      </w:r>
      <w:proofErr w:type="gramEnd"/>
      <w:r w:rsidR="0002326E">
        <w:rPr>
          <w:rFonts w:ascii="Times New Roman" w:hAnsi="Times New Roman" w:cs="Times New Roman"/>
          <w:lang w:val="en-US"/>
        </w:rPr>
        <w:t>1996)</w:t>
      </w:r>
      <w:r w:rsidRPr="0078363C">
        <w:rPr>
          <w:rFonts w:ascii="Times New Roman" w:hAnsi="Times New Roman" w:cs="Times New Roman"/>
          <w:lang w:val="en-US"/>
        </w:rPr>
        <w:t>: A History and Guide to Collecting, Norman Publishing, page 391 - 392</w:t>
      </w:r>
    </w:p>
    <w:p w14:paraId="1E710350" w14:textId="6791AEA3" w:rsidR="007F2C3D" w:rsidRPr="0078363C" w:rsidRDefault="007F2C3D" w:rsidP="007F2C3D">
      <w:pPr>
        <w:rPr>
          <w:rFonts w:ascii="Times New Roman" w:hAnsi="Times New Roman" w:cs="Times New Roman"/>
          <w:lang w:val="en-US"/>
        </w:rPr>
      </w:pPr>
      <w:r w:rsidRPr="0078363C">
        <w:rPr>
          <w:rFonts w:ascii="Times New Roman" w:hAnsi="Times New Roman" w:cs="Times New Roman"/>
          <w:lang w:val="en-US"/>
        </w:rPr>
        <w:lastRenderedPageBreak/>
        <w:t xml:space="preserve"> Robert D. </w:t>
      </w:r>
      <w:proofErr w:type="gramStart"/>
      <w:r w:rsidRPr="0078363C">
        <w:rPr>
          <w:rFonts w:ascii="Times New Roman" w:hAnsi="Times New Roman" w:cs="Times New Roman"/>
          <w:lang w:val="en-US"/>
        </w:rPr>
        <w:t>Huerta,</w:t>
      </w:r>
      <w:r w:rsidR="0002326E">
        <w:rPr>
          <w:rFonts w:ascii="Times New Roman" w:hAnsi="Times New Roman" w:cs="Times New Roman"/>
          <w:lang w:val="en-US"/>
        </w:rPr>
        <w:t>(</w:t>
      </w:r>
      <w:proofErr w:type="gramEnd"/>
      <w:r w:rsidR="0002326E" w:rsidRPr="0002326E">
        <w:rPr>
          <w:rFonts w:ascii="Times New Roman" w:hAnsi="Times New Roman" w:cs="Times New Roman"/>
          <w:lang w:val="en-US"/>
        </w:rPr>
        <w:t xml:space="preserve"> </w:t>
      </w:r>
      <w:r w:rsidR="0002326E" w:rsidRPr="0078363C">
        <w:rPr>
          <w:rFonts w:ascii="Times New Roman" w:hAnsi="Times New Roman" w:cs="Times New Roman"/>
          <w:lang w:val="en-US"/>
        </w:rPr>
        <w:t>2003</w:t>
      </w:r>
      <w:r w:rsidR="0002326E">
        <w:rPr>
          <w:rFonts w:ascii="Times New Roman" w:hAnsi="Times New Roman" w:cs="Times New Roman"/>
          <w:lang w:val="en-US"/>
        </w:rPr>
        <w:t>)</w:t>
      </w:r>
      <w:r w:rsidRPr="0078363C">
        <w:rPr>
          <w:rFonts w:ascii="Times New Roman" w:hAnsi="Times New Roman" w:cs="Times New Roman"/>
          <w:lang w:val="en-US"/>
        </w:rPr>
        <w:t xml:space="preserve"> </w:t>
      </w:r>
      <w:r w:rsidR="0002326E">
        <w:rPr>
          <w:rFonts w:ascii="Times New Roman" w:hAnsi="Times New Roman" w:cs="Times New Roman"/>
          <w:lang w:val="en-US"/>
        </w:rPr>
        <w:t xml:space="preserve">. </w:t>
      </w:r>
      <w:r w:rsidRPr="0078363C">
        <w:rPr>
          <w:rFonts w:ascii="Times New Roman" w:hAnsi="Times New Roman" w:cs="Times New Roman"/>
          <w:lang w:val="en-US"/>
        </w:rPr>
        <w:t xml:space="preserve">Giants of Delft: Johannes Vermeer and the Natural </w:t>
      </w:r>
      <w:proofErr w:type="gramStart"/>
      <w:r w:rsidRPr="0078363C">
        <w:rPr>
          <w:rFonts w:ascii="Times New Roman" w:hAnsi="Times New Roman" w:cs="Times New Roman"/>
          <w:lang w:val="en-US"/>
        </w:rPr>
        <w:t>Philosophers :</w:t>
      </w:r>
      <w:proofErr w:type="gramEnd"/>
      <w:r w:rsidRPr="0078363C">
        <w:rPr>
          <w:rFonts w:ascii="Times New Roman" w:hAnsi="Times New Roman" w:cs="Times New Roman"/>
          <w:lang w:val="en-US"/>
        </w:rPr>
        <w:t xml:space="preserve"> the Parallel Search for Knowledge During the Age of Discovery, Bucknell University Press -, page 126</w:t>
      </w:r>
    </w:p>
    <w:p w14:paraId="7098E821" w14:textId="77777777" w:rsidR="007F2C3D" w:rsidRPr="0078363C" w:rsidRDefault="007F2C3D" w:rsidP="007F2C3D">
      <w:pPr>
        <w:rPr>
          <w:rFonts w:ascii="Times New Roman" w:hAnsi="Times New Roman" w:cs="Times New Roman"/>
          <w:lang w:val="en-US"/>
        </w:rPr>
      </w:pPr>
    </w:p>
    <w:p w14:paraId="013FD1BB" w14:textId="0ABE82DA" w:rsidR="00AA0E3E" w:rsidRPr="0078363C" w:rsidRDefault="007F2C3D" w:rsidP="007F2C3D">
      <w:pPr>
        <w:rPr>
          <w:rFonts w:ascii="Times New Roman" w:hAnsi="Times New Roman" w:cs="Times New Roman"/>
          <w:lang w:val="en-US"/>
        </w:rPr>
      </w:pPr>
      <w:r w:rsidRPr="0078363C">
        <w:rPr>
          <w:rFonts w:ascii="Times New Roman" w:hAnsi="Times New Roman" w:cs="Times New Roman"/>
          <w:lang w:val="en-US"/>
        </w:rPr>
        <w:t> A. Mark Smith</w:t>
      </w:r>
      <w:r w:rsidR="0002326E">
        <w:rPr>
          <w:rFonts w:ascii="Times New Roman" w:hAnsi="Times New Roman" w:cs="Times New Roman"/>
          <w:lang w:val="en-US"/>
        </w:rPr>
        <w:t xml:space="preserve"> (</w:t>
      </w:r>
      <w:r w:rsidR="0002326E" w:rsidRPr="0078363C">
        <w:rPr>
          <w:rFonts w:ascii="Times New Roman" w:hAnsi="Times New Roman" w:cs="Times New Roman"/>
          <w:lang w:val="en-US"/>
        </w:rPr>
        <w:t>2014</w:t>
      </w:r>
      <w:r w:rsidR="0002326E">
        <w:rPr>
          <w:rFonts w:ascii="Times New Roman" w:hAnsi="Times New Roman" w:cs="Times New Roman"/>
          <w:lang w:val="en-US"/>
        </w:rPr>
        <w:t xml:space="preserve">). </w:t>
      </w:r>
      <w:r w:rsidRPr="0078363C">
        <w:rPr>
          <w:rFonts w:ascii="Times New Roman" w:hAnsi="Times New Roman" w:cs="Times New Roman"/>
          <w:lang w:val="en-US"/>
        </w:rPr>
        <w:t xml:space="preserve"> From Sight to Light: The Passage from Ancient to Modern Optics, University of Chicago Press </w:t>
      </w:r>
      <w:proofErr w:type="gramStart"/>
      <w:r w:rsidRPr="0078363C">
        <w:rPr>
          <w:rFonts w:ascii="Times New Roman" w:hAnsi="Times New Roman" w:cs="Times New Roman"/>
          <w:lang w:val="en-US"/>
        </w:rPr>
        <w:t>-  page</w:t>
      </w:r>
      <w:proofErr w:type="gramEnd"/>
      <w:r w:rsidRPr="0078363C">
        <w:rPr>
          <w:rFonts w:ascii="Times New Roman" w:hAnsi="Times New Roman" w:cs="Times New Roman"/>
          <w:lang w:val="en-US"/>
        </w:rPr>
        <w:t xml:space="preserve"> 387</w:t>
      </w:r>
    </w:p>
    <w:sectPr w:rsidR="00AA0E3E" w:rsidRPr="0078363C" w:rsidSect="00D34A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3E"/>
    <w:rsid w:val="0002326E"/>
    <w:rsid w:val="0078363C"/>
    <w:rsid w:val="007F2C3D"/>
    <w:rsid w:val="009D1EDE"/>
    <w:rsid w:val="00AA0E3E"/>
    <w:rsid w:val="00B03ACF"/>
    <w:rsid w:val="00C81C68"/>
    <w:rsid w:val="00D34A2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8B5E"/>
  <w15:chartTrackingRefBased/>
  <w15:docId w15:val="{87910234-F42C-5E46-92A4-056D5E3A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E3E"/>
    <w:pPr>
      <w:ind w:left="720"/>
      <w:contextualSpacing/>
    </w:pPr>
  </w:style>
  <w:style w:type="table" w:styleId="TableGrid">
    <w:name w:val="Table Grid"/>
    <w:basedOn w:val="TableNormal"/>
    <w:uiPriority w:val="39"/>
    <w:rsid w:val="0078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dayo</dc:creator>
  <cp:keywords/>
  <dc:description/>
  <cp:lastModifiedBy>ade dayo</cp:lastModifiedBy>
  <cp:revision>1</cp:revision>
  <dcterms:created xsi:type="dcterms:W3CDTF">2020-04-28T22:44:00Z</dcterms:created>
  <dcterms:modified xsi:type="dcterms:W3CDTF">2020-04-29T00:05:00Z</dcterms:modified>
</cp:coreProperties>
</file>