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772" w:rsidRPr="00B92674" w:rsidRDefault="00644772" w:rsidP="00E97C35">
      <w:pPr>
        <w:tabs>
          <w:tab w:val="left" w:pos="3952"/>
        </w:tabs>
        <w:rPr>
          <w:rFonts w:ascii="Times New Roman" w:hAnsi="Times New Roman" w:cs="Times New Roman"/>
          <w:b/>
          <w:sz w:val="24"/>
          <w:szCs w:val="24"/>
        </w:rPr>
      </w:pPr>
      <w:proofErr w:type="gramStart"/>
      <w:r w:rsidRPr="00B92674">
        <w:rPr>
          <w:rFonts w:ascii="Times New Roman" w:hAnsi="Times New Roman" w:cs="Times New Roman"/>
          <w:b/>
          <w:sz w:val="24"/>
          <w:szCs w:val="24"/>
        </w:rPr>
        <w:t>NAME  :</w:t>
      </w:r>
      <w:proofErr w:type="gramEnd"/>
      <w:r w:rsidRPr="00B92674">
        <w:rPr>
          <w:rFonts w:ascii="Times New Roman" w:hAnsi="Times New Roman" w:cs="Times New Roman"/>
          <w:b/>
          <w:sz w:val="24"/>
          <w:szCs w:val="24"/>
        </w:rPr>
        <w:t xml:space="preserve"> </w:t>
      </w:r>
      <w:r w:rsidRPr="00B92674">
        <w:rPr>
          <w:rFonts w:ascii="Times New Roman" w:hAnsi="Times New Roman" w:cs="Times New Roman"/>
          <w:b/>
          <w:noProof/>
          <w:sz w:val="24"/>
          <w:szCs w:val="24"/>
        </w:rPr>
        <w:t xml:space="preserve">MARK MUKORO. </w:t>
      </w:r>
      <w:r w:rsidRPr="00B92674">
        <w:rPr>
          <w:rFonts w:ascii="Times New Roman" w:hAnsi="Times New Roman" w:cs="Times New Roman"/>
          <w:b/>
          <w:sz w:val="24"/>
          <w:szCs w:val="24"/>
        </w:rPr>
        <w:t>OGHENEBRUME</w:t>
      </w:r>
    </w:p>
    <w:p w:rsidR="00C5332B" w:rsidRPr="00B92674" w:rsidRDefault="00644772" w:rsidP="00E97C35">
      <w:pPr>
        <w:rPr>
          <w:rFonts w:ascii="Times New Roman" w:hAnsi="Times New Roman" w:cs="Times New Roman"/>
          <w:b/>
          <w:sz w:val="24"/>
          <w:szCs w:val="24"/>
        </w:rPr>
      </w:pPr>
      <w:r w:rsidRPr="00B92674">
        <w:rPr>
          <w:rFonts w:ascii="Times New Roman" w:hAnsi="Times New Roman" w:cs="Times New Roman"/>
          <w:b/>
          <w:sz w:val="24"/>
          <w:szCs w:val="24"/>
        </w:rPr>
        <w:t xml:space="preserve">MATRIC </w:t>
      </w:r>
      <w:proofErr w:type="gramStart"/>
      <w:r w:rsidRPr="00B92674">
        <w:rPr>
          <w:rFonts w:ascii="Times New Roman" w:hAnsi="Times New Roman" w:cs="Times New Roman"/>
          <w:b/>
          <w:sz w:val="24"/>
          <w:szCs w:val="24"/>
        </w:rPr>
        <w:t>NO</w:t>
      </w:r>
      <w:r w:rsidR="00C5332B" w:rsidRPr="00B92674">
        <w:rPr>
          <w:rFonts w:ascii="Times New Roman" w:hAnsi="Times New Roman" w:cs="Times New Roman"/>
          <w:b/>
          <w:sz w:val="24"/>
          <w:szCs w:val="24"/>
        </w:rPr>
        <w:t xml:space="preserve"> :</w:t>
      </w:r>
      <w:proofErr w:type="gramEnd"/>
      <w:r w:rsidR="00C5332B" w:rsidRPr="00B92674">
        <w:rPr>
          <w:rFonts w:ascii="Times New Roman" w:hAnsi="Times New Roman" w:cs="Times New Roman"/>
          <w:b/>
          <w:sz w:val="24"/>
          <w:szCs w:val="24"/>
        </w:rPr>
        <w:t xml:space="preserve"> 14/ENG06/018</w:t>
      </w:r>
    </w:p>
    <w:p w:rsidR="00644772" w:rsidRPr="00B92674" w:rsidRDefault="00644772" w:rsidP="00E97C35">
      <w:pPr>
        <w:rPr>
          <w:rFonts w:ascii="Times New Roman" w:hAnsi="Times New Roman" w:cs="Times New Roman"/>
          <w:b/>
          <w:sz w:val="24"/>
          <w:szCs w:val="24"/>
        </w:rPr>
      </w:pPr>
      <w:r w:rsidRPr="00B92674">
        <w:rPr>
          <w:rFonts w:ascii="Times New Roman" w:hAnsi="Times New Roman" w:cs="Times New Roman"/>
          <w:b/>
          <w:sz w:val="24"/>
          <w:szCs w:val="24"/>
        </w:rPr>
        <w:t xml:space="preserve">ASSIGNMENT </w:t>
      </w:r>
      <w:proofErr w:type="gramStart"/>
      <w:r w:rsidRPr="00B92674">
        <w:rPr>
          <w:rFonts w:ascii="Times New Roman" w:hAnsi="Times New Roman" w:cs="Times New Roman"/>
          <w:b/>
          <w:sz w:val="24"/>
          <w:szCs w:val="24"/>
        </w:rPr>
        <w:t>TITLE :</w:t>
      </w:r>
      <w:proofErr w:type="gramEnd"/>
      <w:r w:rsidRPr="00B92674">
        <w:rPr>
          <w:rFonts w:ascii="Times New Roman" w:hAnsi="Times New Roman" w:cs="Times New Roman"/>
          <w:b/>
          <w:sz w:val="24"/>
          <w:szCs w:val="24"/>
        </w:rPr>
        <w:t xml:space="preserve"> ASSIGNM</w:t>
      </w:r>
      <w:r w:rsidR="00E97C35">
        <w:rPr>
          <w:rFonts w:ascii="Times New Roman" w:hAnsi="Times New Roman" w:cs="Times New Roman"/>
          <w:b/>
          <w:sz w:val="24"/>
          <w:szCs w:val="24"/>
        </w:rPr>
        <w:t>EN</w:t>
      </w:r>
      <w:r w:rsidRPr="00B92674">
        <w:rPr>
          <w:rFonts w:ascii="Times New Roman" w:hAnsi="Times New Roman" w:cs="Times New Roman"/>
          <w:b/>
          <w:sz w:val="24"/>
          <w:szCs w:val="24"/>
        </w:rPr>
        <w:t>T 1</w:t>
      </w:r>
    </w:p>
    <w:p w:rsidR="00644772" w:rsidRPr="00B92674" w:rsidRDefault="00644772" w:rsidP="00E97C35">
      <w:pPr>
        <w:rPr>
          <w:rFonts w:ascii="Times New Roman" w:hAnsi="Times New Roman" w:cs="Times New Roman"/>
          <w:b/>
          <w:sz w:val="24"/>
          <w:szCs w:val="24"/>
        </w:rPr>
      </w:pPr>
      <w:r w:rsidRPr="00B92674">
        <w:rPr>
          <w:rFonts w:ascii="Times New Roman" w:hAnsi="Times New Roman" w:cs="Times New Roman"/>
          <w:b/>
          <w:sz w:val="24"/>
          <w:szCs w:val="24"/>
        </w:rPr>
        <w:t xml:space="preserve">COURSE </w:t>
      </w:r>
      <w:proofErr w:type="gramStart"/>
      <w:r w:rsidRPr="00B92674">
        <w:rPr>
          <w:rFonts w:ascii="Times New Roman" w:hAnsi="Times New Roman" w:cs="Times New Roman"/>
          <w:b/>
          <w:sz w:val="24"/>
          <w:szCs w:val="24"/>
        </w:rPr>
        <w:t>TITLE :</w:t>
      </w:r>
      <w:proofErr w:type="gramEnd"/>
      <w:r w:rsidRPr="00B92674">
        <w:rPr>
          <w:rFonts w:ascii="Times New Roman" w:hAnsi="Times New Roman" w:cs="Times New Roman"/>
          <w:b/>
          <w:sz w:val="24"/>
          <w:szCs w:val="24"/>
        </w:rPr>
        <w:t xml:space="preserve"> PRODUCT DESIGN</w:t>
      </w:r>
    </w:p>
    <w:p w:rsidR="00644772" w:rsidRPr="00B92674" w:rsidRDefault="00644772" w:rsidP="00E97C35">
      <w:pPr>
        <w:rPr>
          <w:rFonts w:ascii="Times New Roman" w:hAnsi="Times New Roman" w:cs="Times New Roman"/>
          <w:b/>
          <w:sz w:val="24"/>
          <w:szCs w:val="24"/>
        </w:rPr>
      </w:pPr>
      <w:r w:rsidRPr="00B92674">
        <w:rPr>
          <w:rFonts w:ascii="Times New Roman" w:hAnsi="Times New Roman" w:cs="Times New Roman"/>
          <w:b/>
          <w:sz w:val="24"/>
          <w:szCs w:val="24"/>
        </w:rPr>
        <w:t xml:space="preserve">COURSE </w:t>
      </w:r>
      <w:proofErr w:type="gramStart"/>
      <w:r w:rsidRPr="00B92674">
        <w:rPr>
          <w:rFonts w:ascii="Times New Roman" w:hAnsi="Times New Roman" w:cs="Times New Roman"/>
          <w:b/>
          <w:sz w:val="24"/>
          <w:szCs w:val="24"/>
        </w:rPr>
        <w:t>CODE :</w:t>
      </w:r>
      <w:proofErr w:type="gramEnd"/>
      <w:r w:rsidRPr="00B92674">
        <w:rPr>
          <w:rFonts w:ascii="Times New Roman" w:hAnsi="Times New Roman" w:cs="Times New Roman"/>
          <w:b/>
          <w:sz w:val="24"/>
          <w:szCs w:val="24"/>
        </w:rPr>
        <w:t xml:space="preserve"> MEE 510</w:t>
      </w:r>
    </w:p>
    <w:p w:rsidR="00644772" w:rsidRPr="00B92674" w:rsidRDefault="00644772" w:rsidP="00D95FC4">
      <w:pPr>
        <w:jc w:val="center"/>
        <w:rPr>
          <w:rFonts w:ascii="Times New Roman" w:hAnsi="Times New Roman" w:cs="Times New Roman"/>
          <w:sz w:val="24"/>
          <w:szCs w:val="24"/>
        </w:rPr>
      </w:pPr>
    </w:p>
    <w:p w:rsidR="00725567" w:rsidRPr="00B92674" w:rsidRDefault="00725567" w:rsidP="00725567">
      <w:pPr>
        <w:pStyle w:val="ListParagraph"/>
        <w:numPr>
          <w:ilvl w:val="0"/>
          <w:numId w:val="6"/>
        </w:numPr>
        <w:rPr>
          <w:rFonts w:ascii="Times New Roman" w:hAnsi="Times New Roman" w:cs="Times New Roman"/>
          <w:b/>
          <w:sz w:val="24"/>
          <w:szCs w:val="24"/>
        </w:rPr>
      </w:pPr>
      <w:r w:rsidRPr="00B92674">
        <w:rPr>
          <w:rFonts w:ascii="Times New Roman" w:hAnsi="Times New Roman" w:cs="Times New Roman"/>
          <w:b/>
          <w:sz w:val="24"/>
          <w:szCs w:val="24"/>
        </w:rPr>
        <w:t>PRODUCT/PROJECT DESIGN</w:t>
      </w:r>
    </w:p>
    <w:p w:rsidR="00644772" w:rsidRPr="00B92674" w:rsidRDefault="00725567" w:rsidP="00725567">
      <w:pPr>
        <w:rPr>
          <w:rFonts w:ascii="Times New Roman" w:hAnsi="Times New Roman" w:cs="Times New Roman"/>
          <w:sz w:val="24"/>
          <w:szCs w:val="24"/>
        </w:rPr>
      </w:pPr>
      <w:r w:rsidRPr="00B92674">
        <w:rPr>
          <w:rFonts w:ascii="Times New Roman" w:hAnsi="Times New Roman" w:cs="Times New Roman"/>
          <w:sz w:val="24"/>
          <w:szCs w:val="24"/>
        </w:rPr>
        <w:t xml:space="preserve"> Development of a Mobile Air Conditioning System</w:t>
      </w:r>
    </w:p>
    <w:p w:rsidR="00714755" w:rsidRPr="00B92674" w:rsidRDefault="00714755" w:rsidP="00714755">
      <w:pPr>
        <w:pStyle w:val="ListParagraph"/>
        <w:rPr>
          <w:rFonts w:ascii="Times New Roman" w:hAnsi="Times New Roman" w:cs="Times New Roman"/>
          <w:b/>
          <w:sz w:val="24"/>
          <w:szCs w:val="24"/>
        </w:rPr>
      </w:pPr>
    </w:p>
    <w:p w:rsidR="00725567" w:rsidRPr="00B92674" w:rsidRDefault="00725567" w:rsidP="00725567">
      <w:pPr>
        <w:pStyle w:val="ListParagraph"/>
        <w:numPr>
          <w:ilvl w:val="0"/>
          <w:numId w:val="6"/>
        </w:numPr>
        <w:rPr>
          <w:rFonts w:ascii="Times New Roman" w:hAnsi="Times New Roman" w:cs="Times New Roman"/>
          <w:b/>
          <w:sz w:val="24"/>
          <w:szCs w:val="24"/>
        </w:rPr>
      </w:pPr>
      <w:r w:rsidRPr="00B92674">
        <w:rPr>
          <w:rFonts w:ascii="Times New Roman" w:hAnsi="Times New Roman" w:cs="Times New Roman"/>
          <w:b/>
          <w:sz w:val="24"/>
          <w:szCs w:val="24"/>
        </w:rPr>
        <w:t>MATERIAL SELECTION</w:t>
      </w:r>
    </w:p>
    <w:p w:rsidR="00D95FC4" w:rsidRPr="00B92674" w:rsidRDefault="00D95FC4" w:rsidP="00725567">
      <w:pPr>
        <w:spacing w:line="360" w:lineRule="auto"/>
        <w:jc w:val="both"/>
        <w:rPr>
          <w:rFonts w:ascii="Times New Roman" w:hAnsi="Times New Roman" w:cs="Times New Roman"/>
          <w:sz w:val="24"/>
          <w:szCs w:val="24"/>
        </w:rPr>
      </w:pPr>
      <w:r w:rsidRPr="00B92674">
        <w:rPr>
          <w:rFonts w:ascii="Times New Roman" w:hAnsi="Times New Roman" w:cs="Times New Roman"/>
          <w:sz w:val="24"/>
          <w:szCs w:val="24"/>
        </w:rPr>
        <w:t>This is an assemblage project which involv</w:t>
      </w:r>
      <w:bookmarkStart w:id="0" w:name="_GoBack"/>
      <w:bookmarkEnd w:id="0"/>
      <w:r w:rsidRPr="00B92674">
        <w:rPr>
          <w:rFonts w:ascii="Times New Roman" w:hAnsi="Times New Roman" w:cs="Times New Roman"/>
          <w:sz w:val="24"/>
          <w:szCs w:val="24"/>
        </w:rPr>
        <w:t xml:space="preserve">es different pre-existing components. These components </w:t>
      </w:r>
      <w:r w:rsidR="00725567" w:rsidRPr="00B92674">
        <w:rPr>
          <w:rFonts w:ascii="Times New Roman" w:hAnsi="Times New Roman" w:cs="Times New Roman"/>
          <w:sz w:val="24"/>
          <w:szCs w:val="24"/>
        </w:rPr>
        <w:t>serve</w:t>
      </w:r>
      <w:r w:rsidRPr="00B92674">
        <w:rPr>
          <w:rFonts w:ascii="Times New Roman" w:hAnsi="Times New Roman" w:cs="Times New Roman"/>
          <w:sz w:val="24"/>
          <w:szCs w:val="24"/>
        </w:rPr>
        <w:t xml:space="preserve"> as the materials. The main material classes like metals, polymers, ceramics are used for the </w:t>
      </w:r>
      <w:r w:rsidR="00725567" w:rsidRPr="00B92674">
        <w:rPr>
          <w:rFonts w:ascii="Times New Roman" w:hAnsi="Times New Roman" w:cs="Times New Roman"/>
          <w:sz w:val="24"/>
          <w:szCs w:val="24"/>
        </w:rPr>
        <w:t>components</w:t>
      </w:r>
      <w:r w:rsidRPr="00B92674">
        <w:rPr>
          <w:rFonts w:ascii="Times New Roman" w:hAnsi="Times New Roman" w:cs="Times New Roman"/>
          <w:sz w:val="24"/>
          <w:szCs w:val="24"/>
        </w:rPr>
        <w:t xml:space="preserve"> but the design and manufacturing of these components are beyond this project scope. Therefore, the components selected are hereby discussed as the materials selection.</w:t>
      </w:r>
      <w:r w:rsidR="00725567" w:rsidRPr="00B92674">
        <w:rPr>
          <w:rFonts w:ascii="Times New Roman" w:hAnsi="Times New Roman" w:cs="Times New Roman"/>
          <w:sz w:val="24"/>
          <w:szCs w:val="24"/>
        </w:rPr>
        <w:t xml:space="preserve"> </w:t>
      </w:r>
      <w:r w:rsidR="00761792" w:rsidRPr="00B92674">
        <w:rPr>
          <w:rFonts w:ascii="Times New Roman" w:hAnsi="Times New Roman" w:cs="Times New Roman"/>
          <w:sz w:val="24"/>
          <w:szCs w:val="24"/>
          <w:lang w:val="en-GB" w:eastAsia="en-GB"/>
        </w:rPr>
        <w:t xml:space="preserve">The various components include </w:t>
      </w:r>
    </w:p>
    <w:p w:rsidR="00D95FC4" w:rsidRPr="00B92674" w:rsidRDefault="00D95FC4" w:rsidP="00725567">
      <w:pPr>
        <w:pStyle w:val="ListParagraph"/>
        <w:numPr>
          <w:ilvl w:val="2"/>
          <w:numId w:val="6"/>
        </w:numPr>
        <w:spacing w:line="360" w:lineRule="auto"/>
        <w:rPr>
          <w:rFonts w:ascii="Times New Roman" w:hAnsi="Times New Roman" w:cs="Times New Roman"/>
          <w:sz w:val="24"/>
          <w:szCs w:val="24"/>
        </w:rPr>
      </w:pPr>
      <w:r w:rsidRPr="00B92674">
        <w:rPr>
          <w:rFonts w:ascii="Times New Roman" w:hAnsi="Times New Roman" w:cs="Times New Roman"/>
          <w:sz w:val="24"/>
          <w:szCs w:val="24"/>
          <w:lang w:val="en-GB" w:eastAsia="en-GB"/>
        </w:rPr>
        <w:t>Compressor</w:t>
      </w:r>
    </w:p>
    <w:p w:rsidR="002A680D" w:rsidRPr="00B92674" w:rsidRDefault="002A680D" w:rsidP="00725567">
      <w:pPr>
        <w:pStyle w:val="ListParagraph"/>
        <w:numPr>
          <w:ilvl w:val="2"/>
          <w:numId w:val="6"/>
        </w:numPr>
        <w:spacing w:line="360" w:lineRule="auto"/>
        <w:rPr>
          <w:rFonts w:ascii="Times New Roman" w:hAnsi="Times New Roman" w:cs="Times New Roman"/>
          <w:sz w:val="24"/>
          <w:szCs w:val="24"/>
        </w:rPr>
      </w:pPr>
      <w:r w:rsidRPr="00B92674">
        <w:rPr>
          <w:rFonts w:ascii="Times New Roman" w:hAnsi="Times New Roman" w:cs="Times New Roman"/>
          <w:sz w:val="24"/>
          <w:szCs w:val="24"/>
          <w:lang w:val="en-GB" w:eastAsia="en-GB"/>
        </w:rPr>
        <w:t>Receiver drier</w:t>
      </w:r>
    </w:p>
    <w:p w:rsidR="00D95FC4" w:rsidRPr="00B92674" w:rsidRDefault="00D95FC4" w:rsidP="00725567">
      <w:pPr>
        <w:pStyle w:val="ListParagraph"/>
        <w:numPr>
          <w:ilvl w:val="2"/>
          <w:numId w:val="6"/>
        </w:numPr>
        <w:spacing w:line="360" w:lineRule="auto"/>
        <w:rPr>
          <w:rFonts w:ascii="Times New Roman" w:hAnsi="Times New Roman" w:cs="Times New Roman"/>
          <w:sz w:val="24"/>
          <w:szCs w:val="24"/>
        </w:rPr>
      </w:pPr>
      <w:r w:rsidRPr="00B92674">
        <w:rPr>
          <w:rFonts w:ascii="Times New Roman" w:hAnsi="Times New Roman" w:cs="Times New Roman"/>
          <w:sz w:val="24"/>
          <w:szCs w:val="24"/>
          <w:lang w:val="en-GB" w:eastAsia="en-GB"/>
        </w:rPr>
        <w:t>Condenser</w:t>
      </w:r>
    </w:p>
    <w:p w:rsidR="00D95FC4" w:rsidRPr="00B92674" w:rsidRDefault="00D95FC4" w:rsidP="00725567">
      <w:pPr>
        <w:pStyle w:val="ListParagraph"/>
        <w:numPr>
          <w:ilvl w:val="2"/>
          <w:numId w:val="6"/>
        </w:numPr>
        <w:spacing w:line="360" w:lineRule="auto"/>
        <w:rPr>
          <w:rFonts w:ascii="Times New Roman" w:hAnsi="Times New Roman" w:cs="Times New Roman"/>
          <w:sz w:val="24"/>
          <w:szCs w:val="24"/>
        </w:rPr>
      </w:pPr>
      <w:r w:rsidRPr="00B92674">
        <w:rPr>
          <w:rFonts w:ascii="Times New Roman" w:hAnsi="Times New Roman" w:cs="Times New Roman"/>
          <w:sz w:val="24"/>
          <w:szCs w:val="24"/>
          <w:lang w:val="en-GB" w:eastAsia="en-GB"/>
        </w:rPr>
        <w:t>Evaporator</w:t>
      </w:r>
    </w:p>
    <w:p w:rsidR="00714755" w:rsidRPr="00B92674" w:rsidRDefault="00761792" w:rsidP="00725567">
      <w:pPr>
        <w:pStyle w:val="ListParagraph"/>
        <w:numPr>
          <w:ilvl w:val="2"/>
          <w:numId w:val="6"/>
        </w:numPr>
        <w:spacing w:line="360" w:lineRule="auto"/>
        <w:rPr>
          <w:rFonts w:ascii="Times New Roman" w:hAnsi="Times New Roman" w:cs="Times New Roman"/>
          <w:sz w:val="24"/>
          <w:szCs w:val="24"/>
        </w:rPr>
      </w:pPr>
      <w:r w:rsidRPr="00B92674">
        <w:rPr>
          <w:rFonts w:ascii="Times New Roman" w:hAnsi="Times New Roman" w:cs="Times New Roman"/>
          <w:sz w:val="24"/>
          <w:szCs w:val="24"/>
          <w:lang w:val="en-GB" w:eastAsia="en-GB"/>
        </w:rPr>
        <w:t xml:space="preserve">cooling fan </w:t>
      </w:r>
    </w:p>
    <w:p w:rsidR="00AA504B" w:rsidRPr="00B92674" w:rsidRDefault="00AA504B" w:rsidP="00725567">
      <w:pPr>
        <w:pStyle w:val="ListParagraph"/>
        <w:numPr>
          <w:ilvl w:val="2"/>
          <w:numId w:val="6"/>
        </w:numPr>
        <w:spacing w:line="360" w:lineRule="auto"/>
        <w:rPr>
          <w:rFonts w:ascii="Times New Roman" w:hAnsi="Times New Roman" w:cs="Times New Roman"/>
          <w:sz w:val="24"/>
          <w:szCs w:val="24"/>
        </w:rPr>
      </w:pPr>
      <w:r w:rsidRPr="00B92674">
        <w:rPr>
          <w:rFonts w:ascii="Times New Roman" w:hAnsi="Times New Roman" w:cs="Times New Roman"/>
          <w:sz w:val="24"/>
          <w:szCs w:val="24"/>
        </w:rPr>
        <w:t>The AC Blower Motor</w:t>
      </w:r>
    </w:p>
    <w:p w:rsidR="00AA504B" w:rsidRPr="00B92674" w:rsidRDefault="00AA504B" w:rsidP="00725567">
      <w:pPr>
        <w:pStyle w:val="ListParagraph"/>
        <w:numPr>
          <w:ilvl w:val="2"/>
          <w:numId w:val="6"/>
        </w:numPr>
        <w:spacing w:line="360" w:lineRule="auto"/>
        <w:rPr>
          <w:rFonts w:ascii="Times New Roman" w:hAnsi="Times New Roman" w:cs="Times New Roman"/>
          <w:sz w:val="24"/>
          <w:szCs w:val="24"/>
        </w:rPr>
      </w:pPr>
      <w:r w:rsidRPr="00B92674">
        <w:rPr>
          <w:rFonts w:ascii="Times New Roman" w:hAnsi="Times New Roman" w:cs="Times New Roman"/>
          <w:sz w:val="24"/>
          <w:szCs w:val="24"/>
        </w:rPr>
        <w:t>Expansion valve</w:t>
      </w:r>
    </w:p>
    <w:p w:rsidR="00725567" w:rsidRPr="00B92674" w:rsidRDefault="00725567" w:rsidP="00725567">
      <w:pPr>
        <w:spacing w:line="360" w:lineRule="auto"/>
        <w:rPr>
          <w:rFonts w:ascii="Times New Roman" w:hAnsi="Times New Roman" w:cs="Times New Roman"/>
          <w:sz w:val="24"/>
          <w:szCs w:val="24"/>
        </w:rPr>
      </w:pPr>
    </w:p>
    <w:p w:rsidR="004A11C1" w:rsidRPr="00B92674" w:rsidRDefault="00714755" w:rsidP="00725567">
      <w:pPr>
        <w:pStyle w:val="ListParagraph"/>
        <w:numPr>
          <w:ilvl w:val="0"/>
          <w:numId w:val="6"/>
        </w:numPr>
        <w:rPr>
          <w:rFonts w:ascii="Times New Roman" w:hAnsi="Times New Roman" w:cs="Times New Roman"/>
          <w:b/>
          <w:sz w:val="24"/>
          <w:szCs w:val="24"/>
        </w:rPr>
      </w:pPr>
      <w:r w:rsidRPr="00B92674">
        <w:rPr>
          <w:rFonts w:ascii="Times New Roman" w:hAnsi="Times New Roman" w:cs="Times New Roman"/>
          <w:b/>
          <w:sz w:val="24"/>
          <w:szCs w:val="24"/>
        </w:rPr>
        <w:t>FACTORS CONSIDERED IN CHOOSING THE MATERIALS</w:t>
      </w:r>
    </w:p>
    <w:p w:rsidR="00725567" w:rsidRPr="00B92674" w:rsidRDefault="00725567" w:rsidP="00725567">
      <w:pPr>
        <w:pStyle w:val="ListParagraph"/>
        <w:rPr>
          <w:rFonts w:ascii="Times New Roman" w:hAnsi="Times New Roman" w:cs="Times New Roman"/>
          <w:b/>
          <w:sz w:val="24"/>
          <w:szCs w:val="24"/>
        </w:rPr>
      </w:pPr>
    </w:p>
    <w:p w:rsidR="00725567" w:rsidRPr="00B92674" w:rsidRDefault="00D95FC4" w:rsidP="002A680D">
      <w:pPr>
        <w:pStyle w:val="ListParagraph"/>
        <w:numPr>
          <w:ilvl w:val="2"/>
          <w:numId w:val="6"/>
        </w:num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B92674">
        <w:rPr>
          <w:rFonts w:ascii="Times New Roman" w:hAnsi="Times New Roman" w:cs="Times New Roman"/>
          <w:b/>
          <w:bCs/>
          <w:color w:val="000000"/>
          <w:sz w:val="24"/>
          <w:szCs w:val="24"/>
        </w:rPr>
        <w:t xml:space="preserve">Compressor </w:t>
      </w:r>
      <w:r w:rsidRPr="00B92674">
        <w:rPr>
          <w:rFonts w:ascii="Times New Roman" w:hAnsi="Times New Roman" w:cs="Times New Roman"/>
          <w:color w:val="000000"/>
          <w:sz w:val="24"/>
          <w:szCs w:val="24"/>
        </w:rPr>
        <w:t xml:space="preserve"> :</w:t>
      </w:r>
      <w:proofErr w:type="gramEnd"/>
      <w:r w:rsidRPr="00B92674">
        <w:rPr>
          <w:rFonts w:ascii="Times New Roman" w:hAnsi="Times New Roman" w:cs="Times New Roman"/>
          <w:color w:val="000000"/>
          <w:sz w:val="24"/>
          <w:szCs w:val="24"/>
        </w:rPr>
        <w:t xml:space="preserve"> </w:t>
      </w:r>
      <w:r w:rsidR="004A11C1" w:rsidRPr="00B92674">
        <w:rPr>
          <w:rFonts w:ascii="Times New Roman" w:hAnsi="Times New Roman" w:cs="Times New Roman"/>
          <w:color w:val="000000"/>
          <w:sz w:val="24"/>
          <w:szCs w:val="24"/>
        </w:rPr>
        <w:t xml:space="preserve"> </w:t>
      </w:r>
      <w:r w:rsidRPr="00B92674">
        <w:rPr>
          <w:rFonts w:ascii="Times New Roman" w:hAnsi="Times New Roman" w:cs="Times New Roman"/>
          <w:color w:val="000000"/>
          <w:sz w:val="24"/>
          <w:szCs w:val="24"/>
        </w:rPr>
        <w:t xml:space="preserve">The most important dimensioning component of the air conditioner was found to be the compressor, since it determines the capacity and the final acceptable diameter of the air conditioner. The compressor constitutes the base of the air conditioner, and works as an engine for the refrigerant circulation in the tubes through the condenser and the evaporator. </w:t>
      </w:r>
      <w:r w:rsidR="00725567" w:rsidRPr="00B92674">
        <w:rPr>
          <w:rFonts w:ascii="Times New Roman" w:hAnsi="Times New Roman" w:cs="Times New Roman"/>
          <w:color w:val="000000"/>
          <w:sz w:val="24"/>
          <w:szCs w:val="24"/>
        </w:rPr>
        <w:t xml:space="preserve">According to compressor manufacturers, it is hard to install inverter controllers in portable air </w:t>
      </w:r>
      <w:r w:rsidR="00725567" w:rsidRPr="00B92674">
        <w:rPr>
          <w:rFonts w:ascii="Times New Roman" w:hAnsi="Times New Roman" w:cs="Times New Roman"/>
          <w:color w:val="000000"/>
          <w:sz w:val="24"/>
          <w:szCs w:val="24"/>
        </w:rPr>
        <w:lastRenderedPageBreak/>
        <w:t xml:space="preserve">conditioners since the controller dissipate a lot of heat that is unwanted in a small, compact unit. </w:t>
      </w:r>
      <w:proofErr w:type="spellStart"/>
      <w:r w:rsidR="00B92674" w:rsidRPr="00B92674">
        <w:rPr>
          <w:rFonts w:ascii="Times New Roman" w:hAnsi="Times New Roman" w:cs="Times New Roman"/>
          <w:color w:val="000000"/>
          <w:sz w:val="24"/>
          <w:szCs w:val="24"/>
        </w:rPr>
        <w:t>Forthese</w:t>
      </w:r>
      <w:proofErr w:type="spellEnd"/>
      <w:r w:rsidR="00B92674" w:rsidRPr="00B92674">
        <w:rPr>
          <w:rFonts w:ascii="Times New Roman" w:hAnsi="Times New Roman" w:cs="Times New Roman"/>
          <w:color w:val="000000"/>
          <w:sz w:val="24"/>
          <w:szCs w:val="24"/>
        </w:rPr>
        <w:t xml:space="preserve"> reasons, i</w:t>
      </w:r>
      <w:r w:rsidR="00725567" w:rsidRPr="00B92674">
        <w:rPr>
          <w:rFonts w:ascii="Times New Roman" w:hAnsi="Times New Roman" w:cs="Times New Roman"/>
          <w:color w:val="000000"/>
          <w:sz w:val="24"/>
          <w:szCs w:val="24"/>
        </w:rPr>
        <w:t>n this work, 1</w:t>
      </w:r>
      <w:proofErr w:type="gramStart"/>
      <w:r w:rsidR="00725567" w:rsidRPr="00B92674">
        <w:rPr>
          <w:rFonts w:ascii="Times New Roman" w:hAnsi="Times New Roman" w:cs="Times New Roman"/>
          <w:color w:val="000000"/>
          <w:sz w:val="24"/>
          <w:szCs w:val="24"/>
        </w:rPr>
        <w:t>h.P</w:t>
      </w:r>
      <w:proofErr w:type="gramEnd"/>
      <w:r w:rsidR="00725567" w:rsidRPr="00B92674">
        <w:rPr>
          <w:rFonts w:ascii="Times New Roman" w:hAnsi="Times New Roman" w:cs="Times New Roman"/>
          <w:color w:val="000000"/>
          <w:sz w:val="24"/>
          <w:szCs w:val="24"/>
        </w:rPr>
        <w:t xml:space="preserve"> inverter compressor was selected</w:t>
      </w:r>
      <w:r w:rsidR="00B92674" w:rsidRPr="00B92674">
        <w:rPr>
          <w:rFonts w:ascii="Times New Roman" w:hAnsi="Times New Roman" w:cs="Times New Roman"/>
          <w:color w:val="000000"/>
          <w:sz w:val="24"/>
          <w:szCs w:val="24"/>
        </w:rPr>
        <w:t>. This is illustrated in figure 1 below</w:t>
      </w:r>
    </w:p>
    <w:p w:rsidR="00725567" w:rsidRPr="00B92674" w:rsidRDefault="00725567" w:rsidP="002A680D">
      <w:pPr>
        <w:autoSpaceDE w:val="0"/>
        <w:autoSpaceDN w:val="0"/>
        <w:adjustRightInd w:val="0"/>
        <w:spacing w:after="0" w:line="360" w:lineRule="auto"/>
        <w:jc w:val="both"/>
        <w:rPr>
          <w:rFonts w:ascii="Times New Roman" w:hAnsi="Times New Roman" w:cs="Times New Roman"/>
          <w:color w:val="000000"/>
          <w:sz w:val="24"/>
          <w:szCs w:val="24"/>
        </w:rPr>
      </w:pPr>
    </w:p>
    <w:p w:rsidR="00725567" w:rsidRPr="00B92674" w:rsidRDefault="00725567" w:rsidP="00B92674">
      <w:pPr>
        <w:autoSpaceDE w:val="0"/>
        <w:autoSpaceDN w:val="0"/>
        <w:adjustRightInd w:val="0"/>
        <w:spacing w:after="0" w:line="360" w:lineRule="auto"/>
        <w:jc w:val="center"/>
        <w:rPr>
          <w:rFonts w:ascii="Times New Roman" w:hAnsi="Times New Roman" w:cs="Times New Roman"/>
          <w:color w:val="000000"/>
          <w:sz w:val="24"/>
          <w:szCs w:val="24"/>
        </w:rPr>
      </w:pPr>
      <w:r w:rsidRPr="00B92674">
        <w:rPr>
          <w:rFonts w:ascii="Times New Roman" w:hAnsi="Times New Roman" w:cs="Times New Roman"/>
          <w:noProof/>
          <w:color w:val="000000"/>
          <w:sz w:val="24"/>
          <w:szCs w:val="24"/>
        </w:rPr>
        <w:drawing>
          <wp:inline distT="0" distB="0" distL="0" distR="0" wp14:anchorId="68AD34A2" wp14:editId="57C91F24">
            <wp:extent cx="3095625" cy="21240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t="2663" b="6509"/>
                    <a:stretch>
                      <a:fillRect/>
                    </a:stretch>
                  </pic:blipFill>
                  <pic:spPr bwMode="auto">
                    <a:xfrm>
                      <a:off x="0" y="0"/>
                      <a:ext cx="3095625" cy="2124075"/>
                    </a:xfrm>
                    <a:prstGeom prst="rect">
                      <a:avLst/>
                    </a:prstGeom>
                    <a:noFill/>
                    <a:ln w="9525">
                      <a:noFill/>
                      <a:miter lim="800000"/>
                      <a:headEnd/>
                      <a:tailEnd/>
                    </a:ln>
                  </pic:spPr>
                </pic:pic>
              </a:graphicData>
            </a:graphic>
          </wp:inline>
        </w:drawing>
      </w:r>
    </w:p>
    <w:p w:rsidR="00B92674" w:rsidRDefault="00B92674" w:rsidP="00B92674">
      <w:pPr>
        <w:spacing w:line="360" w:lineRule="auto"/>
        <w:ind w:left="2880" w:firstLine="720"/>
        <w:jc w:val="both"/>
        <w:rPr>
          <w:rFonts w:ascii="Times New Roman" w:hAnsi="Times New Roman" w:cs="Times New Roman"/>
          <w:color w:val="000000"/>
          <w:sz w:val="24"/>
          <w:szCs w:val="24"/>
        </w:rPr>
      </w:pPr>
      <w:proofErr w:type="gramStart"/>
      <w:r w:rsidRPr="00B92674">
        <w:rPr>
          <w:rFonts w:ascii="Times New Roman" w:hAnsi="Times New Roman" w:cs="Times New Roman"/>
          <w:color w:val="000000"/>
          <w:sz w:val="24"/>
          <w:szCs w:val="24"/>
        </w:rPr>
        <w:t>Figure</w:t>
      </w:r>
      <w:r w:rsidRPr="00B92674">
        <w:rPr>
          <w:rFonts w:ascii="Times New Roman" w:hAnsi="Times New Roman" w:cs="Times New Roman"/>
          <w:color w:val="000000"/>
          <w:sz w:val="24"/>
          <w:szCs w:val="24"/>
        </w:rPr>
        <w:t xml:space="preserve">  1</w:t>
      </w:r>
      <w:proofErr w:type="gramEnd"/>
      <w:r w:rsidRPr="00B92674">
        <w:rPr>
          <w:rFonts w:ascii="Times New Roman" w:hAnsi="Times New Roman" w:cs="Times New Roman"/>
          <w:color w:val="000000"/>
          <w:sz w:val="24"/>
          <w:szCs w:val="24"/>
        </w:rPr>
        <w:t>:  The compressor</w:t>
      </w:r>
    </w:p>
    <w:p w:rsidR="00D95FC4" w:rsidRPr="00B92674" w:rsidRDefault="00D95FC4" w:rsidP="00B92674">
      <w:pPr>
        <w:pStyle w:val="ListParagraph"/>
        <w:numPr>
          <w:ilvl w:val="2"/>
          <w:numId w:val="6"/>
        </w:numPr>
        <w:spacing w:line="360" w:lineRule="auto"/>
        <w:jc w:val="both"/>
        <w:rPr>
          <w:rFonts w:ascii="Times New Roman" w:hAnsi="Times New Roman" w:cs="Times New Roman"/>
          <w:color w:val="000000"/>
          <w:sz w:val="24"/>
          <w:szCs w:val="24"/>
        </w:rPr>
      </w:pPr>
      <w:r w:rsidRPr="00B92674">
        <w:rPr>
          <w:rFonts w:ascii="Times New Roman" w:hAnsi="Times New Roman" w:cs="Times New Roman"/>
          <w:b/>
          <w:color w:val="000000"/>
          <w:sz w:val="24"/>
          <w:szCs w:val="24"/>
        </w:rPr>
        <w:t xml:space="preserve">Receiver </w:t>
      </w:r>
      <w:proofErr w:type="gramStart"/>
      <w:r w:rsidRPr="00B92674">
        <w:rPr>
          <w:rFonts w:ascii="Times New Roman" w:hAnsi="Times New Roman" w:cs="Times New Roman"/>
          <w:b/>
          <w:color w:val="000000"/>
          <w:sz w:val="24"/>
          <w:szCs w:val="24"/>
        </w:rPr>
        <w:t>Drier</w:t>
      </w:r>
      <w:r w:rsidR="004A11C1" w:rsidRPr="00B92674">
        <w:rPr>
          <w:rFonts w:ascii="Times New Roman" w:hAnsi="Times New Roman" w:cs="Times New Roman"/>
          <w:color w:val="000000"/>
          <w:sz w:val="24"/>
          <w:szCs w:val="24"/>
        </w:rPr>
        <w:t xml:space="preserve"> :</w:t>
      </w:r>
      <w:proofErr w:type="gramEnd"/>
      <w:r w:rsidR="004A11C1" w:rsidRPr="00B92674">
        <w:rPr>
          <w:rFonts w:ascii="Times New Roman" w:hAnsi="Times New Roman" w:cs="Times New Roman"/>
          <w:color w:val="000000"/>
          <w:sz w:val="24"/>
          <w:szCs w:val="24"/>
        </w:rPr>
        <w:t xml:space="preserve"> </w:t>
      </w:r>
      <w:r w:rsidRPr="00B92674">
        <w:rPr>
          <w:rFonts w:ascii="Times New Roman" w:hAnsi="Times New Roman" w:cs="Times New Roman"/>
          <w:color w:val="000000"/>
          <w:sz w:val="24"/>
          <w:szCs w:val="24"/>
        </w:rPr>
        <w:t xml:space="preserve"> Air conditioning systems utilize a receiver drier to extract moisture from the system. The receiver drier is used on ac systems which make use of on expansion valve to control refrigerant flow and is located on the high-pressure side of the system, between compressor and the condenser. The receiver drier stores a portion of the system’s refrigerant and contains a moisture absorbing substance to remove any moisture the system may become contaminated.</w:t>
      </w:r>
    </w:p>
    <w:p w:rsidR="00D95FC4" w:rsidRPr="00B92674" w:rsidRDefault="00D95FC4" w:rsidP="00D95FC4">
      <w:pPr>
        <w:autoSpaceDE w:val="0"/>
        <w:autoSpaceDN w:val="0"/>
        <w:adjustRightInd w:val="0"/>
        <w:spacing w:after="0"/>
        <w:rPr>
          <w:rFonts w:ascii="Times New Roman" w:hAnsi="Times New Roman" w:cs="Times New Roman"/>
          <w:color w:val="000000"/>
          <w:sz w:val="24"/>
          <w:szCs w:val="24"/>
        </w:rPr>
      </w:pPr>
    </w:p>
    <w:p w:rsidR="00D95FC4" w:rsidRPr="00B92674" w:rsidRDefault="00D95FC4" w:rsidP="004A11C1">
      <w:pPr>
        <w:autoSpaceDE w:val="0"/>
        <w:autoSpaceDN w:val="0"/>
        <w:adjustRightInd w:val="0"/>
        <w:spacing w:after="0" w:line="360" w:lineRule="auto"/>
        <w:jc w:val="center"/>
        <w:rPr>
          <w:rFonts w:ascii="Times New Roman" w:hAnsi="Times New Roman" w:cs="Times New Roman"/>
          <w:color w:val="000000"/>
          <w:sz w:val="24"/>
          <w:szCs w:val="24"/>
        </w:rPr>
      </w:pPr>
      <w:r w:rsidRPr="00B92674">
        <w:rPr>
          <w:rFonts w:ascii="Times New Roman" w:hAnsi="Times New Roman" w:cs="Times New Roman"/>
          <w:noProof/>
          <w:color w:val="000000"/>
          <w:sz w:val="24"/>
          <w:szCs w:val="24"/>
        </w:rPr>
        <w:drawing>
          <wp:inline distT="0" distB="0" distL="0" distR="0" wp14:anchorId="32BE66A8" wp14:editId="4D750835">
            <wp:extent cx="1647825" cy="156210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31277" r="31278"/>
                    <a:stretch>
                      <a:fillRect/>
                    </a:stretch>
                  </pic:blipFill>
                  <pic:spPr bwMode="auto">
                    <a:xfrm>
                      <a:off x="0" y="0"/>
                      <a:ext cx="1647825" cy="1562100"/>
                    </a:xfrm>
                    <a:prstGeom prst="rect">
                      <a:avLst/>
                    </a:prstGeom>
                    <a:noFill/>
                    <a:ln w="9525">
                      <a:noFill/>
                      <a:miter lim="800000"/>
                      <a:headEnd/>
                      <a:tailEnd/>
                    </a:ln>
                  </pic:spPr>
                </pic:pic>
              </a:graphicData>
            </a:graphic>
          </wp:inline>
        </w:drawing>
      </w:r>
    </w:p>
    <w:p w:rsidR="00D95FC4" w:rsidRPr="00B92674" w:rsidRDefault="00D95FC4" w:rsidP="00D95FC4">
      <w:pPr>
        <w:autoSpaceDE w:val="0"/>
        <w:autoSpaceDN w:val="0"/>
        <w:adjustRightInd w:val="0"/>
        <w:spacing w:after="0"/>
        <w:jc w:val="center"/>
        <w:rPr>
          <w:rFonts w:ascii="Times New Roman" w:hAnsi="Times New Roman" w:cs="Times New Roman"/>
          <w:color w:val="000000"/>
          <w:sz w:val="24"/>
          <w:szCs w:val="24"/>
        </w:rPr>
      </w:pPr>
      <w:r w:rsidRPr="00B92674">
        <w:rPr>
          <w:rFonts w:ascii="Times New Roman" w:hAnsi="Times New Roman" w:cs="Times New Roman"/>
          <w:color w:val="000000"/>
          <w:sz w:val="24"/>
          <w:szCs w:val="24"/>
        </w:rPr>
        <w:t xml:space="preserve">Figure </w:t>
      </w:r>
      <w:proofErr w:type="gramStart"/>
      <w:r w:rsidR="00B92674" w:rsidRPr="00B92674">
        <w:rPr>
          <w:rFonts w:ascii="Times New Roman" w:hAnsi="Times New Roman" w:cs="Times New Roman"/>
          <w:color w:val="000000"/>
          <w:sz w:val="24"/>
          <w:szCs w:val="24"/>
        </w:rPr>
        <w:t>2</w:t>
      </w:r>
      <w:r w:rsidRPr="00B92674">
        <w:rPr>
          <w:rFonts w:ascii="Times New Roman" w:hAnsi="Times New Roman" w:cs="Times New Roman"/>
          <w:color w:val="000000"/>
          <w:sz w:val="24"/>
          <w:szCs w:val="24"/>
        </w:rPr>
        <w:t xml:space="preserve">  :</w:t>
      </w:r>
      <w:proofErr w:type="gramEnd"/>
      <w:r w:rsidRPr="00B92674">
        <w:rPr>
          <w:rFonts w:ascii="Times New Roman" w:hAnsi="Times New Roman" w:cs="Times New Roman"/>
          <w:color w:val="000000"/>
          <w:sz w:val="24"/>
          <w:szCs w:val="24"/>
        </w:rPr>
        <w:t xml:space="preserve"> The receiver drier</w:t>
      </w:r>
    </w:p>
    <w:p w:rsidR="00D95FC4" w:rsidRPr="00B92674" w:rsidRDefault="00D95FC4" w:rsidP="00D95FC4">
      <w:pPr>
        <w:autoSpaceDE w:val="0"/>
        <w:autoSpaceDN w:val="0"/>
        <w:adjustRightInd w:val="0"/>
        <w:spacing w:after="0"/>
        <w:jc w:val="center"/>
        <w:rPr>
          <w:rFonts w:ascii="Times New Roman" w:hAnsi="Times New Roman" w:cs="Times New Roman"/>
          <w:color w:val="000000"/>
          <w:sz w:val="24"/>
          <w:szCs w:val="24"/>
        </w:rPr>
      </w:pPr>
    </w:p>
    <w:p w:rsidR="00D95FC4" w:rsidRPr="00B92674" w:rsidRDefault="00D95FC4" w:rsidP="00B92674">
      <w:pPr>
        <w:pStyle w:val="ListParagraph"/>
        <w:numPr>
          <w:ilvl w:val="2"/>
          <w:numId w:val="6"/>
        </w:numPr>
        <w:spacing w:line="360" w:lineRule="auto"/>
        <w:rPr>
          <w:rFonts w:ascii="Times New Roman" w:hAnsi="Times New Roman" w:cs="Times New Roman"/>
          <w:b/>
          <w:bCs/>
          <w:color w:val="000000"/>
          <w:sz w:val="24"/>
          <w:szCs w:val="24"/>
        </w:rPr>
      </w:pPr>
      <w:proofErr w:type="gramStart"/>
      <w:r w:rsidRPr="00B92674">
        <w:rPr>
          <w:rFonts w:ascii="Times New Roman" w:hAnsi="Times New Roman" w:cs="Times New Roman"/>
          <w:b/>
          <w:bCs/>
          <w:color w:val="000000"/>
          <w:sz w:val="24"/>
          <w:szCs w:val="24"/>
        </w:rPr>
        <w:t>Condenser</w:t>
      </w:r>
      <w:r w:rsidR="004A11C1" w:rsidRPr="00B92674">
        <w:rPr>
          <w:rFonts w:ascii="Times New Roman" w:hAnsi="Times New Roman" w:cs="Times New Roman"/>
          <w:b/>
          <w:bCs/>
          <w:color w:val="000000"/>
          <w:sz w:val="24"/>
          <w:szCs w:val="24"/>
        </w:rPr>
        <w:t xml:space="preserve">  :</w:t>
      </w:r>
      <w:proofErr w:type="gramEnd"/>
      <w:r w:rsidR="004A11C1" w:rsidRPr="00B92674">
        <w:rPr>
          <w:rFonts w:ascii="Times New Roman" w:hAnsi="Times New Roman" w:cs="Times New Roman"/>
          <w:b/>
          <w:bCs/>
          <w:color w:val="000000"/>
          <w:sz w:val="24"/>
          <w:szCs w:val="24"/>
        </w:rPr>
        <w:t xml:space="preserve"> </w:t>
      </w:r>
      <w:r w:rsidRPr="00B92674">
        <w:rPr>
          <w:rFonts w:ascii="Times New Roman" w:hAnsi="Times New Roman" w:cs="Times New Roman"/>
          <w:color w:val="000000"/>
          <w:sz w:val="24"/>
          <w:szCs w:val="24"/>
        </w:rPr>
        <w:t xml:space="preserve">The compressor of the car generates compressed gas and sends it along to the top of the condenser, where the gas begin to cool. The gas continues to cool and condense as </w:t>
      </w:r>
      <w:r w:rsidRPr="00B92674">
        <w:rPr>
          <w:rFonts w:ascii="Times New Roman" w:hAnsi="Times New Roman" w:cs="Times New Roman"/>
          <w:color w:val="000000"/>
          <w:sz w:val="24"/>
          <w:szCs w:val="24"/>
        </w:rPr>
        <w:lastRenderedPageBreak/>
        <w:t xml:space="preserve">it makes </w:t>
      </w:r>
      <w:proofErr w:type="spellStart"/>
      <w:r w:rsidRPr="00B92674">
        <w:rPr>
          <w:rFonts w:ascii="Times New Roman" w:hAnsi="Times New Roman" w:cs="Times New Roman"/>
          <w:color w:val="000000"/>
          <w:sz w:val="24"/>
          <w:szCs w:val="24"/>
        </w:rPr>
        <w:t>it</w:t>
      </w:r>
      <w:proofErr w:type="spellEnd"/>
      <w:r w:rsidRPr="00B92674">
        <w:rPr>
          <w:rFonts w:ascii="Times New Roman" w:hAnsi="Times New Roman" w:cs="Times New Roman"/>
          <w:color w:val="000000"/>
          <w:sz w:val="24"/>
          <w:szCs w:val="24"/>
        </w:rPr>
        <w:t xml:space="preserve"> way through the serpentine-like coil arrangements, before exiting the bottom of the condenser as a high-pressure liquid. Figure 3</w:t>
      </w:r>
      <w:r w:rsidR="00B92674" w:rsidRPr="00B92674">
        <w:rPr>
          <w:rFonts w:ascii="Times New Roman" w:hAnsi="Times New Roman" w:cs="Times New Roman"/>
          <w:color w:val="000000"/>
          <w:sz w:val="24"/>
          <w:szCs w:val="24"/>
        </w:rPr>
        <w:t xml:space="preserve"> </w:t>
      </w:r>
      <w:r w:rsidRPr="00B92674">
        <w:rPr>
          <w:rFonts w:ascii="Times New Roman" w:hAnsi="Times New Roman" w:cs="Times New Roman"/>
          <w:color w:val="000000"/>
          <w:sz w:val="24"/>
          <w:szCs w:val="24"/>
        </w:rPr>
        <w:t>shows a condenser</w:t>
      </w:r>
    </w:p>
    <w:p w:rsidR="00D95FC4" w:rsidRPr="00B92674" w:rsidRDefault="00D95FC4" w:rsidP="00D95FC4">
      <w:pPr>
        <w:rPr>
          <w:rFonts w:ascii="Times New Roman" w:hAnsi="Times New Roman" w:cs="Times New Roman"/>
          <w:color w:val="000000"/>
          <w:sz w:val="24"/>
          <w:szCs w:val="24"/>
        </w:rPr>
      </w:pPr>
    </w:p>
    <w:p w:rsidR="00D95FC4" w:rsidRPr="00B92674" w:rsidRDefault="00D95FC4" w:rsidP="00D95FC4">
      <w:pPr>
        <w:jc w:val="center"/>
        <w:rPr>
          <w:rFonts w:ascii="Times New Roman" w:hAnsi="Times New Roman" w:cs="Times New Roman"/>
          <w:color w:val="000000"/>
          <w:sz w:val="24"/>
          <w:szCs w:val="24"/>
        </w:rPr>
      </w:pPr>
      <w:r w:rsidRPr="00B92674">
        <w:rPr>
          <w:rFonts w:ascii="Times New Roman" w:hAnsi="Times New Roman" w:cs="Times New Roman"/>
          <w:noProof/>
          <w:color w:val="000000"/>
          <w:sz w:val="24"/>
          <w:szCs w:val="24"/>
        </w:rPr>
        <w:drawing>
          <wp:inline distT="0" distB="0" distL="0" distR="0" wp14:anchorId="1DC8B68B" wp14:editId="380FAB71">
            <wp:extent cx="3429000" cy="134302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429000" cy="1343025"/>
                    </a:xfrm>
                    <a:prstGeom prst="rect">
                      <a:avLst/>
                    </a:prstGeom>
                    <a:noFill/>
                    <a:ln w="9525">
                      <a:noFill/>
                      <a:miter lim="800000"/>
                      <a:headEnd/>
                      <a:tailEnd/>
                    </a:ln>
                  </pic:spPr>
                </pic:pic>
              </a:graphicData>
            </a:graphic>
          </wp:inline>
        </w:drawing>
      </w:r>
    </w:p>
    <w:p w:rsidR="00D95FC4" w:rsidRDefault="00B92674" w:rsidP="00D95FC4">
      <w:pPr>
        <w:jc w:val="center"/>
        <w:rPr>
          <w:rFonts w:ascii="Times New Roman" w:hAnsi="Times New Roman" w:cs="Times New Roman"/>
          <w:color w:val="000000"/>
          <w:sz w:val="24"/>
          <w:szCs w:val="24"/>
        </w:rPr>
      </w:pPr>
      <w:r w:rsidRPr="00B92674">
        <w:rPr>
          <w:rFonts w:ascii="Times New Roman" w:hAnsi="Times New Roman" w:cs="Times New Roman"/>
          <w:color w:val="000000"/>
          <w:sz w:val="24"/>
          <w:szCs w:val="24"/>
        </w:rPr>
        <w:t>Figure 3</w:t>
      </w:r>
      <w:r w:rsidR="00D95FC4" w:rsidRPr="00B92674">
        <w:rPr>
          <w:rFonts w:ascii="Times New Roman" w:hAnsi="Times New Roman" w:cs="Times New Roman"/>
          <w:color w:val="000000"/>
          <w:sz w:val="24"/>
          <w:szCs w:val="24"/>
        </w:rPr>
        <w:t>: The Condenser</w:t>
      </w:r>
    </w:p>
    <w:p w:rsidR="00D95FC4" w:rsidRPr="00B92674" w:rsidRDefault="00D95FC4" w:rsidP="00B92674">
      <w:pPr>
        <w:pStyle w:val="ListParagraph"/>
        <w:numPr>
          <w:ilvl w:val="2"/>
          <w:numId w:val="6"/>
        </w:numPr>
        <w:spacing w:line="360" w:lineRule="auto"/>
        <w:rPr>
          <w:rFonts w:ascii="Times New Roman" w:hAnsi="Times New Roman" w:cs="Times New Roman"/>
          <w:b/>
          <w:sz w:val="24"/>
          <w:szCs w:val="24"/>
        </w:rPr>
      </w:pPr>
      <w:proofErr w:type="gramStart"/>
      <w:r w:rsidRPr="00B92674">
        <w:rPr>
          <w:rFonts w:ascii="Times New Roman" w:hAnsi="Times New Roman" w:cs="Times New Roman"/>
          <w:b/>
          <w:sz w:val="24"/>
          <w:szCs w:val="24"/>
        </w:rPr>
        <w:t>Evaporator</w:t>
      </w:r>
      <w:r w:rsidR="00714755" w:rsidRPr="00B92674">
        <w:rPr>
          <w:rFonts w:ascii="Times New Roman" w:hAnsi="Times New Roman" w:cs="Times New Roman"/>
          <w:b/>
          <w:sz w:val="24"/>
          <w:szCs w:val="24"/>
        </w:rPr>
        <w:t xml:space="preserve"> :</w:t>
      </w:r>
      <w:proofErr w:type="gramEnd"/>
      <w:r w:rsidR="00714755" w:rsidRPr="00B92674">
        <w:rPr>
          <w:rFonts w:ascii="Times New Roman" w:hAnsi="Times New Roman" w:cs="Times New Roman"/>
          <w:b/>
          <w:sz w:val="24"/>
          <w:szCs w:val="24"/>
        </w:rPr>
        <w:t xml:space="preserve"> </w:t>
      </w:r>
      <w:r w:rsidRPr="00B92674">
        <w:rPr>
          <w:rFonts w:ascii="Times New Roman" w:hAnsi="Times New Roman" w:cs="Times New Roman"/>
          <w:sz w:val="24"/>
          <w:szCs w:val="24"/>
        </w:rPr>
        <w:t>The ac evaporator serves in multiple capacities, but its function is to absorb heat which may have built up on a hot day inside your car’s interior. The evaporator contains cold Freon gas. The cold Freon gas passes through the evaporator and makes the evaporator very cold. The ac blower fan is located behind the evaporator and blows air across it and that cold air travels through the dash duct work and out the vents.</w:t>
      </w:r>
    </w:p>
    <w:p w:rsidR="00D95FC4" w:rsidRPr="00B92674" w:rsidRDefault="00D95FC4" w:rsidP="00D95FC4">
      <w:pPr>
        <w:jc w:val="center"/>
        <w:rPr>
          <w:rFonts w:ascii="Times New Roman" w:hAnsi="Times New Roman" w:cs="Times New Roman"/>
          <w:color w:val="000000"/>
          <w:sz w:val="24"/>
          <w:szCs w:val="24"/>
        </w:rPr>
      </w:pPr>
      <w:r w:rsidRPr="00B92674">
        <w:rPr>
          <w:rFonts w:ascii="Times New Roman" w:hAnsi="Times New Roman" w:cs="Times New Roman"/>
          <w:noProof/>
          <w:color w:val="000000"/>
          <w:sz w:val="24"/>
          <w:szCs w:val="24"/>
        </w:rPr>
        <w:drawing>
          <wp:inline distT="0" distB="0" distL="0" distR="0" wp14:anchorId="4C30E9B0" wp14:editId="0B81E466">
            <wp:extent cx="4191000" cy="1533525"/>
            <wp:effectExtent l="0" t="0" r="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191000" cy="1533525"/>
                    </a:xfrm>
                    <a:prstGeom prst="rect">
                      <a:avLst/>
                    </a:prstGeom>
                    <a:noFill/>
                    <a:ln w="9525">
                      <a:noFill/>
                      <a:miter lim="800000"/>
                      <a:headEnd/>
                      <a:tailEnd/>
                    </a:ln>
                  </pic:spPr>
                </pic:pic>
              </a:graphicData>
            </a:graphic>
          </wp:inline>
        </w:drawing>
      </w:r>
    </w:p>
    <w:p w:rsidR="00D95FC4" w:rsidRDefault="00D95FC4" w:rsidP="00D95FC4">
      <w:pPr>
        <w:jc w:val="center"/>
        <w:rPr>
          <w:rFonts w:ascii="Times New Roman" w:hAnsi="Times New Roman" w:cs="Times New Roman"/>
          <w:color w:val="000000"/>
          <w:sz w:val="24"/>
          <w:szCs w:val="24"/>
        </w:rPr>
      </w:pPr>
      <w:r w:rsidRPr="00B92674">
        <w:rPr>
          <w:rFonts w:ascii="Times New Roman" w:hAnsi="Times New Roman" w:cs="Times New Roman"/>
          <w:color w:val="000000"/>
          <w:sz w:val="24"/>
          <w:szCs w:val="24"/>
        </w:rPr>
        <w:t xml:space="preserve">Figure </w:t>
      </w:r>
      <w:proofErr w:type="gramStart"/>
      <w:r w:rsidR="00B92674" w:rsidRPr="00B92674">
        <w:rPr>
          <w:rFonts w:ascii="Times New Roman" w:hAnsi="Times New Roman" w:cs="Times New Roman"/>
          <w:color w:val="000000"/>
          <w:sz w:val="24"/>
          <w:szCs w:val="24"/>
        </w:rPr>
        <w:t>4</w:t>
      </w:r>
      <w:r w:rsidRPr="00B92674">
        <w:rPr>
          <w:rFonts w:ascii="Times New Roman" w:hAnsi="Times New Roman" w:cs="Times New Roman"/>
          <w:color w:val="000000"/>
          <w:sz w:val="24"/>
          <w:szCs w:val="24"/>
        </w:rPr>
        <w:t xml:space="preserve"> :</w:t>
      </w:r>
      <w:proofErr w:type="gramEnd"/>
      <w:r w:rsidRPr="00B92674">
        <w:rPr>
          <w:rFonts w:ascii="Times New Roman" w:hAnsi="Times New Roman" w:cs="Times New Roman"/>
          <w:color w:val="000000"/>
          <w:sz w:val="24"/>
          <w:szCs w:val="24"/>
        </w:rPr>
        <w:t xml:space="preserve"> An evaporator</w:t>
      </w:r>
    </w:p>
    <w:p w:rsidR="00D95FC4" w:rsidRPr="00B92674" w:rsidRDefault="00D95FC4" w:rsidP="00725567">
      <w:pPr>
        <w:pStyle w:val="ListParagraph"/>
        <w:numPr>
          <w:ilvl w:val="2"/>
          <w:numId w:val="6"/>
        </w:numPr>
        <w:spacing w:line="360" w:lineRule="auto"/>
        <w:rPr>
          <w:rFonts w:ascii="Times New Roman" w:hAnsi="Times New Roman" w:cs="Times New Roman"/>
          <w:b/>
          <w:color w:val="000000"/>
          <w:sz w:val="24"/>
          <w:szCs w:val="24"/>
        </w:rPr>
      </w:pPr>
      <w:r w:rsidRPr="00B92674">
        <w:rPr>
          <w:rFonts w:ascii="Times New Roman" w:hAnsi="Times New Roman" w:cs="Times New Roman"/>
          <w:b/>
          <w:color w:val="000000"/>
          <w:sz w:val="24"/>
          <w:szCs w:val="24"/>
        </w:rPr>
        <w:t xml:space="preserve">Condenser </w:t>
      </w:r>
      <w:proofErr w:type="gramStart"/>
      <w:r w:rsidRPr="00B92674">
        <w:rPr>
          <w:rFonts w:ascii="Times New Roman" w:hAnsi="Times New Roman" w:cs="Times New Roman"/>
          <w:b/>
          <w:color w:val="000000"/>
          <w:sz w:val="24"/>
          <w:szCs w:val="24"/>
        </w:rPr>
        <w:t>fan</w:t>
      </w:r>
      <w:r w:rsidR="00714755" w:rsidRPr="00B92674">
        <w:rPr>
          <w:rFonts w:ascii="Times New Roman" w:hAnsi="Times New Roman" w:cs="Times New Roman"/>
          <w:b/>
          <w:color w:val="000000"/>
          <w:sz w:val="24"/>
          <w:szCs w:val="24"/>
        </w:rPr>
        <w:t xml:space="preserve"> :</w:t>
      </w:r>
      <w:proofErr w:type="gramEnd"/>
      <w:r w:rsidR="00714755" w:rsidRPr="00B92674">
        <w:rPr>
          <w:rFonts w:ascii="Times New Roman" w:hAnsi="Times New Roman" w:cs="Times New Roman"/>
          <w:b/>
          <w:color w:val="000000"/>
          <w:sz w:val="24"/>
          <w:szCs w:val="24"/>
        </w:rPr>
        <w:t xml:space="preserve">  </w:t>
      </w:r>
      <w:r w:rsidRPr="00B92674">
        <w:rPr>
          <w:rFonts w:ascii="Times New Roman" w:hAnsi="Times New Roman" w:cs="Times New Roman"/>
          <w:sz w:val="24"/>
          <w:szCs w:val="24"/>
        </w:rPr>
        <w:t xml:space="preserve">The ac condenser fan’s job is to assist in cooling the hot compressed gasses supplied by the compressor as they pass through the condenser. The function of the condenser fan, is also to supply additional cooling to the vehicle’s radiator located just behind the condenser. In the event the condenser fan is not operating as intended, or has ceased to function at all, your system will not operate efficiently. Air flow over the condenser and engine radiator is essential. </w:t>
      </w:r>
    </w:p>
    <w:p w:rsidR="00D95FC4" w:rsidRPr="00B92674" w:rsidRDefault="00D95FC4" w:rsidP="00D95FC4">
      <w:pPr>
        <w:pStyle w:val="ListParagraph"/>
        <w:numPr>
          <w:ilvl w:val="2"/>
          <w:numId w:val="6"/>
        </w:numPr>
        <w:spacing w:line="360" w:lineRule="auto"/>
        <w:rPr>
          <w:rFonts w:ascii="Times New Roman" w:hAnsi="Times New Roman" w:cs="Times New Roman"/>
          <w:b/>
          <w:color w:val="000000"/>
          <w:sz w:val="24"/>
          <w:szCs w:val="24"/>
        </w:rPr>
      </w:pPr>
      <w:r w:rsidRPr="00B92674">
        <w:rPr>
          <w:rFonts w:ascii="Times New Roman" w:hAnsi="Times New Roman" w:cs="Times New Roman"/>
          <w:b/>
          <w:sz w:val="24"/>
          <w:szCs w:val="24"/>
        </w:rPr>
        <w:t xml:space="preserve">The AC Blower </w:t>
      </w:r>
      <w:proofErr w:type="gramStart"/>
      <w:r w:rsidRPr="00B92674">
        <w:rPr>
          <w:rFonts w:ascii="Times New Roman" w:hAnsi="Times New Roman" w:cs="Times New Roman"/>
          <w:b/>
          <w:sz w:val="24"/>
          <w:szCs w:val="24"/>
        </w:rPr>
        <w:t>Motor</w:t>
      </w:r>
      <w:r w:rsidR="00714755" w:rsidRPr="00B92674">
        <w:rPr>
          <w:rFonts w:ascii="Times New Roman" w:hAnsi="Times New Roman" w:cs="Times New Roman"/>
          <w:b/>
          <w:sz w:val="24"/>
          <w:szCs w:val="24"/>
        </w:rPr>
        <w:t xml:space="preserve"> :</w:t>
      </w:r>
      <w:proofErr w:type="gramEnd"/>
      <w:r w:rsidR="00714755" w:rsidRPr="00B92674">
        <w:rPr>
          <w:rFonts w:ascii="Times New Roman" w:hAnsi="Times New Roman" w:cs="Times New Roman"/>
          <w:b/>
          <w:sz w:val="24"/>
          <w:szCs w:val="24"/>
        </w:rPr>
        <w:t xml:space="preserve"> </w:t>
      </w:r>
      <w:r w:rsidRPr="00B92674">
        <w:rPr>
          <w:rFonts w:ascii="Times New Roman" w:hAnsi="Times New Roman" w:cs="Times New Roman"/>
          <w:sz w:val="24"/>
          <w:szCs w:val="24"/>
        </w:rPr>
        <w:t xml:space="preserve">The ac blower motor works in conjunction with the evaporator to remove heat and cool your vehicle interior. </w:t>
      </w:r>
      <w:proofErr w:type="gramStart"/>
      <w:r w:rsidR="00B92674">
        <w:rPr>
          <w:rFonts w:ascii="Times New Roman" w:hAnsi="Times New Roman" w:cs="Times New Roman"/>
          <w:sz w:val="24"/>
          <w:szCs w:val="24"/>
        </w:rPr>
        <w:t xml:space="preserve">It </w:t>
      </w:r>
      <w:r w:rsidRPr="00B92674">
        <w:rPr>
          <w:rFonts w:ascii="Times New Roman" w:hAnsi="Times New Roman" w:cs="Times New Roman"/>
          <w:sz w:val="24"/>
          <w:szCs w:val="24"/>
        </w:rPr>
        <w:t xml:space="preserve"> is</w:t>
      </w:r>
      <w:proofErr w:type="gramEnd"/>
      <w:r w:rsidRPr="00B92674">
        <w:rPr>
          <w:rFonts w:ascii="Times New Roman" w:hAnsi="Times New Roman" w:cs="Times New Roman"/>
          <w:sz w:val="24"/>
          <w:szCs w:val="24"/>
        </w:rPr>
        <w:t xml:space="preserve"> usually located underneath the dash and </w:t>
      </w:r>
      <w:r w:rsidRPr="00B92674">
        <w:rPr>
          <w:rFonts w:ascii="Times New Roman" w:hAnsi="Times New Roman" w:cs="Times New Roman"/>
          <w:sz w:val="24"/>
          <w:szCs w:val="24"/>
        </w:rPr>
        <w:lastRenderedPageBreak/>
        <w:t>connected to ducting where it pulls-in the warm air from the interior and pushes it across the cool coils and fins of the evaporator and send the cold air back to</w:t>
      </w:r>
      <w:r w:rsidR="00B92674">
        <w:rPr>
          <w:rFonts w:ascii="Times New Roman" w:hAnsi="Times New Roman" w:cs="Times New Roman"/>
          <w:sz w:val="24"/>
          <w:szCs w:val="24"/>
        </w:rPr>
        <w:t xml:space="preserve"> the car’s interior. Figure 5</w:t>
      </w:r>
      <w:r w:rsidRPr="00B92674">
        <w:rPr>
          <w:rFonts w:ascii="Times New Roman" w:hAnsi="Times New Roman" w:cs="Times New Roman"/>
          <w:sz w:val="24"/>
          <w:szCs w:val="24"/>
        </w:rPr>
        <w:t xml:space="preserve"> shows the AC blower motor</w:t>
      </w:r>
    </w:p>
    <w:p w:rsidR="00D95FC4" w:rsidRPr="00B92674" w:rsidRDefault="00D95FC4" w:rsidP="00D95FC4">
      <w:pPr>
        <w:jc w:val="center"/>
        <w:rPr>
          <w:rFonts w:ascii="Times New Roman" w:hAnsi="Times New Roman" w:cs="Times New Roman"/>
          <w:color w:val="000000"/>
          <w:sz w:val="24"/>
          <w:szCs w:val="24"/>
        </w:rPr>
      </w:pPr>
      <w:r w:rsidRPr="00B92674">
        <w:rPr>
          <w:rFonts w:ascii="Times New Roman" w:hAnsi="Times New Roman" w:cs="Times New Roman"/>
          <w:noProof/>
          <w:color w:val="000000"/>
          <w:sz w:val="24"/>
          <w:szCs w:val="24"/>
        </w:rPr>
        <w:drawing>
          <wp:inline distT="0" distB="0" distL="0" distR="0" wp14:anchorId="1123E045" wp14:editId="285F67EC">
            <wp:extent cx="2276475" cy="1790700"/>
            <wp:effectExtent l="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276475" cy="1790700"/>
                    </a:xfrm>
                    <a:prstGeom prst="rect">
                      <a:avLst/>
                    </a:prstGeom>
                    <a:noFill/>
                    <a:ln w="9525">
                      <a:noFill/>
                      <a:miter lim="800000"/>
                      <a:headEnd/>
                      <a:tailEnd/>
                    </a:ln>
                  </pic:spPr>
                </pic:pic>
              </a:graphicData>
            </a:graphic>
          </wp:inline>
        </w:drawing>
      </w:r>
    </w:p>
    <w:p w:rsidR="00D95FC4" w:rsidRPr="00B92674" w:rsidRDefault="00B92674" w:rsidP="00D95FC4">
      <w:pPr>
        <w:jc w:val="center"/>
        <w:rPr>
          <w:rFonts w:ascii="Times New Roman" w:hAnsi="Times New Roman" w:cs="Times New Roman"/>
          <w:color w:val="000000"/>
          <w:sz w:val="24"/>
          <w:szCs w:val="24"/>
        </w:rPr>
      </w:pPr>
      <w:r>
        <w:rPr>
          <w:rFonts w:ascii="Times New Roman" w:hAnsi="Times New Roman" w:cs="Times New Roman"/>
          <w:color w:val="000000"/>
          <w:sz w:val="24"/>
          <w:szCs w:val="24"/>
        </w:rPr>
        <w:t>Figure 5</w:t>
      </w:r>
      <w:r w:rsidR="00D95FC4" w:rsidRPr="00B92674">
        <w:rPr>
          <w:rFonts w:ascii="Times New Roman" w:hAnsi="Times New Roman" w:cs="Times New Roman"/>
          <w:color w:val="000000"/>
          <w:sz w:val="24"/>
          <w:szCs w:val="24"/>
        </w:rPr>
        <w:t xml:space="preserve">: </w:t>
      </w:r>
      <w:proofErr w:type="gramStart"/>
      <w:r w:rsidR="00D95FC4" w:rsidRPr="00B92674">
        <w:rPr>
          <w:rFonts w:ascii="Times New Roman" w:hAnsi="Times New Roman" w:cs="Times New Roman"/>
          <w:color w:val="000000"/>
          <w:sz w:val="24"/>
          <w:szCs w:val="24"/>
        </w:rPr>
        <w:t>The  A.C</w:t>
      </w:r>
      <w:proofErr w:type="gramEnd"/>
      <w:r w:rsidR="00D95FC4" w:rsidRPr="00B92674">
        <w:rPr>
          <w:rFonts w:ascii="Times New Roman" w:hAnsi="Times New Roman" w:cs="Times New Roman"/>
          <w:color w:val="000000"/>
          <w:sz w:val="24"/>
          <w:szCs w:val="24"/>
        </w:rPr>
        <w:t xml:space="preserve"> Blower motor</w:t>
      </w:r>
    </w:p>
    <w:p w:rsidR="00D95FC4" w:rsidRPr="00B92674" w:rsidRDefault="00D95FC4" w:rsidP="00725567">
      <w:pPr>
        <w:pStyle w:val="ListParagraph"/>
        <w:numPr>
          <w:ilvl w:val="2"/>
          <w:numId w:val="6"/>
        </w:numPr>
        <w:spacing w:line="360" w:lineRule="auto"/>
        <w:rPr>
          <w:rFonts w:ascii="Times New Roman" w:hAnsi="Times New Roman" w:cs="Times New Roman"/>
          <w:b/>
          <w:color w:val="000000"/>
          <w:sz w:val="24"/>
          <w:szCs w:val="24"/>
        </w:rPr>
      </w:pPr>
      <w:r w:rsidRPr="00B92674">
        <w:rPr>
          <w:rFonts w:ascii="Times New Roman" w:hAnsi="Times New Roman" w:cs="Times New Roman"/>
          <w:b/>
          <w:sz w:val="24"/>
          <w:szCs w:val="24"/>
        </w:rPr>
        <w:t xml:space="preserve">Expansion </w:t>
      </w:r>
      <w:proofErr w:type="gramStart"/>
      <w:r w:rsidRPr="00B92674">
        <w:rPr>
          <w:rFonts w:ascii="Times New Roman" w:hAnsi="Times New Roman" w:cs="Times New Roman"/>
          <w:b/>
          <w:sz w:val="24"/>
          <w:szCs w:val="24"/>
        </w:rPr>
        <w:t>valves</w:t>
      </w:r>
      <w:r w:rsidR="00714755" w:rsidRPr="00B92674">
        <w:rPr>
          <w:rFonts w:ascii="Times New Roman" w:hAnsi="Times New Roman" w:cs="Times New Roman"/>
          <w:b/>
          <w:sz w:val="24"/>
          <w:szCs w:val="24"/>
        </w:rPr>
        <w:t xml:space="preserve"> :</w:t>
      </w:r>
      <w:proofErr w:type="gramEnd"/>
      <w:r w:rsidR="00714755" w:rsidRPr="00B92674">
        <w:rPr>
          <w:rFonts w:ascii="Times New Roman" w:hAnsi="Times New Roman" w:cs="Times New Roman"/>
          <w:b/>
          <w:sz w:val="24"/>
          <w:szCs w:val="24"/>
        </w:rPr>
        <w:t xml:space="preserve"> </w:t>
      </w:r>
      <w:r w:rsidRPr="00B92674">
        <w:rPr>
          <w:rFonts w:ascii="Times New Roman" w:hAnsi="Times New Roman" w:cs="Times New Roman"/>
          <w:sz w:val="24"/>
          <w:szCs w:val="24"/>
        </w:rPr>
        <w:t>Expansion valves regulate the amount of liquid refrigerant flowing from the condenser to the evaporator based upon the evaporator pressure. A thermal expansion valve will include a temperature sensor and meters the amount of refrigerant flowing into the evaporator.</w:t>
      </w:r>
    </w:p>
    <w:p w:rsidR="00D95FC4" w:rsidRPr="00B92674" w:rsidRDefault="00D95FC4" w:rsidP="00D95FC4">
      <w:pPr>
        <w:jc w:val="center"/>
        <w:rPr>
          <w:rFonts w:ascii="Times New Roman" w:hAnsi="Times New Roman" w:cs="Times New Roman"/>
          <w:color w:val="000000"/>
          <w:sz w:val="24"/>
          <w:szCs w:val="24"/>
        </w:rPr>
      </w:pPr>
      <w:r w:rsidRPr="00B92674">
        <w:rPr>
          <w:rFonts w:ascii="Times New Roman" w:hAnsi="Times New Roman" w:cs="Times New Roman"/>
          <w:noProof/>
          <w:color w:val="000000"/>
          <w:sz w:val="24"/>
          <w:szCs w:val="24"/>
        </w:rPr>
        <w:drawing>
          <wp:inline distT="0" distB="0" distL="0" distR="0" wp14:anchorId="6F228CB1" wp14:editId="1B7C58D7">
            <wp:extent cx="2162175" cy="1800225"/>
            <wp:effectExtent l="0" t="0" r="9525"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162175" cy="1800225"/>
                    </a:xfrm>
                    <a:prstGeom prst="rect">
                      <a:avLst/>
                    </a:prstGeom>
                    <a:noFill/>
                    <a:ln w="9525">
                      <a:noFill/>
                      <a:miter lim="800000"/>
                      <a:headEnd/>
                      <a:tailEnd/>
                    </a:ln>
                  </pic:spPr>
                </pic:pic>
              </a:graphicData>
            </a:graphic>
          </wp:inline>
        </w:drawing>
      </w:r>
    </w:p>
    <w:p w:rsidR="00D95FC4" w:rsidRPr="00B92674" w:rsidRDefault="00B92674" w:rsidP="00D95FC4">
      <w:pPr>
        <w:jc w:val="center"/>
        <w:rPr>
          <w:rFonts w:ascii="Times New Roman" w:hAnsi="Times New Roman" w:cs="Times New Roman"/>
          <w:color w:val="000000"/>
          <w:sz w:val="24"/>
          <w:szCs w:val="24"/>
        </w:rPr>
      </w:pPr>
      <w:r>
        <w:rPr>
          <w:rFonts w:ascii="Times New Roman" w:hAnsi="Times New Roman" w:cs="Times New Roman"/>
          <w:color w:val="000000"/>
          <w:sz w:val="24"/>
          <w:szCs w:val="24"/>
        </w:rPr>
        <w:t>Figure 6</w:t>
      </w:r>
      <w:r w:rsidR="00D95FC4" w:rsidRPr="00B92674">
        <w:rPr>
          <w:rFonts w:ascii="Times New Roman" w:hAnsi="Times New Roman" w:cs="Times New Roman"/>
          <w:color w:val="000000"/>
          <w:sz w:val="24"/>
          <w:szCs w:val="24"/>
        </w:rPr>
        <w:t>: The expansion valve</w:t>
      </w:r>
    </w:p>
    <w:p w:rsidR="00BC2F1A" w:rsidRPr="00B92674" w:rsidRDefault="00D95FC4" w:rsidP="00B92674">
      <w:pPr>
        <w:spacing w:line="360" w:lineRule="auto"/>
        <w:rPr>
          <w:rFonts w:ascii="Times New Roman" w:hAnsi="Times New Roman" w:cs="Times New Roman"/>
          <w:sz w:val="24"/>
          <w:szCs w:val="24"/>
        </w:rPr>
      </w:pPr>
      <w:r w:rsidRPr="00B92674">
        <w:rPr>
          <w:rFonts w:ascii="Times New Roman" w:hAnsi="Times New Roman" w:cs="Times New Roman"/>
          <w:sz w:val="24"/>
          <w:szCs w:val="24"/>
        </w:rPr>
        <w:t>In the new air conditioner design, an axial fan was the appropriate evaporator fan choice, since it lets the air in from underneath and exhausts it upwards. Furthermore, the natural shape of an axial fan in combination with the placement uses the cylindrical air conditioner shape optimally. The condenser fan in the new design is of radial type since it was desired to imbibe air from underneath and exhaust it from the air conditioner in a radial direction. As the condenser fan is placed with its axis vertically, it uses the cylindrical shape of the air conditioner in an efficient way.</w:t>
      </w:r>
    </w:p>
    <w:p w:rsidR="00C5332B" w:rsidRPr="00B92674" w:rsidRDefault="00C5332B" w:rsidP="00725567">
      <w:pPr>
        <w:pStyle w:val="ListParagraph"/>
        <w:numPr>
          <w:ilvl w:val="0"/>
          <w:numId w:val="6"/>
        </w:numPr>
        <w:rPr>
          <w:rFonts w:ascii="Times New Roman" w:hAnsi="Times New Roman" w:cs="Times New Roman"/>
          <w:b/>
          <w:sz w:val="24"/>
          <w:szCs w:val="24"/>
        </w:rPr>
      </w:pPr>
      <w:r w:rsidRPr="00B92674">
        <w:rPr>
          <w:rFonts w:ascii="Times New Roman" w:hAnsi="Times New Roman" w:cs="Times New Roman"/>
          <w:b/>
          <w:sz w:val="24"/>
          <w:szCs w:val="24"/>
        </w:rPr>
        <w:lastRenderedPageBreak/>
        <w:t>Deign specification</w:t>
      </w:r>
    </w:p>
    <w:p w:rsidR="00FC28AF" w:rsidRPr="00B92674" w:rsidRDefault="00FC28AF" w:rsidP="00FC28AF">
      <w:pPr>
        <w:rPr>
          <w:rFonts w:ascii="Times New Roman" w:hAnsi="Times New Roman" w:cs="Times New Roman"/>
          <w:b/>
          <w:sz w:val="24"/>
          <w:szCs w:val="24"/>
        </w:rPr>
      </w:pPr>
    </w:p>
    <w:p w:rsidR="00FC28AF" w:rsidRPr="00B92674" w:rsidRDefault="00BC2F1A" w:rsidP="00E021A3">
      <w:pPr>
        <w:jc w:val="center"/>
        <w:rPr>
          <w:rFonts w:ascii="Times New Roman" w:hAnsi="Times New Roman" w:cs="Times New Roman"/>
          <w:b/>
          <w:sz w:val="24"/>
          <w:szCs w:val="24"/>
        </w:rPr>
      </w:pPr>
      <w:r w:rsidRPr="00B92674">
        <w:rPr>
          <w:rFonts w:ascii="Times New Roman" w:hAnsi="Times New Roman" w:cs="Times New Roman"/>
          <w:noProof/>
          <w:sz w:val="24"/>
          <w:szCs w:val="24"/>
        </w:rPr>
        <w:drawing>
          <wp:inline distT="0" distB="0" distL="0" distR="0" wp14:anchorId="0C68F15F" wp14:editId="31008502">
            <wp:extent cx="4524375" cy="2933700"/>
            <wp:effectExtent l="0" t="0" r="9525" b="0"/>
            <wp:docPr id="4" name="Picture 4" descr="Air Conditioner Drawing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 Conditioner Drawing at GetDrawings | Free download"/>
                    <pic:cNvPicPr>
                      <a:picLocks noChangeAspect="1" noChangeArrowheads="1"/>
                    </pic:cNvPicPr>
                  </pic:nvPicPr>
                  <pic:blipFill rotWithShape="1">
                    <a:blip r:embed="rId11">
                      <a:extLst>
                        <a:ext uri="{28A0092B-C50C-407E-A947-70E740481C1C}">
                          <a14:useLocalDpi xmlns:a14="http://schemas.microsoft.com/office/drawing/2010/main" val="0"/>
                        </a:ext>
                      </a:extLst>
                    </a:blip>
                    <a:srcRect t="10725"/>
                    <a:stretch/>
                  </pic:blipFill>
                  <pic:spPr bwMode="auto">
                    <a:xfrm>
                      <a:off x="0" y="0"/>
                      <a:ext cx="4524375"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BC2F1A" w:rsidRPr="00B92674" w:rsidRDefault="00E021A3" w:rsidP="00E021A3">
      <w:pPr>
        <w:tabs>
          <w:tab w:val="left" w:pos="2370"/>
        </w:tabs>
        <w:rPr>
          <w:rFonts w:ascii="Times New Roman" w:hAnsi="Times New Roman" w:cs="Times New Roman"/>
          <w:b/>
          <w:sz w:val="24"/>
          <w:szCs w:val="24"/>
        </w:rPr>
      </w:pPr>
      <w:r>
        <w:rPr>
          <w:rFonts w:ascii="Times New Roman" w:hAnsi="Times New Roman" w:cs="Times New Roman"/>
          <w:b/>
          <w:sz w:val="24"/>
          <w:szCs w:val="24"/>
        </w:rPr>
        <w:tab/>
        <w:t xml:space="preserve">Figure </w:t>
      </w:r>
      <w:proofErr w:type="gramStart"/>
      <w:r>
        <w:rPr>
          <w:rFonts w:ascii="Times New Roman" w:hAnsi="Times New Roman" w:cs="Times New Roman"/>
          <w:b/>
          <w:sz w:val="24"/>
          <w:szCs w:val="24"/>
        </w:rPr>
        <w:t>7 :</w:t>
      </w:r>
      <w:proofErr w:type="gramEnd"/>
      <w:r>
        <w:rPr>
          <w:rFonts w:ascii="Times New Roman" w:hAnsi="Times New Roman" w:cs="Times New Roman"/>
          <w:b/>
          <w:sz w:val="24"/>
          <w:szCs w:val="24"/>
        </w:rPr>
        <w:t xml:space="preserve"> Design Specification of the final Assemblage</w:t>
      </w:r>
    </w:p>
    <w:p w:rsidR="00BC2F1A" w:rsidRPr="00B92674" w:rsidRDefault="00BC2F1A" w:rsidP="00FC28AF">
      <w:pPr>
        <w:rPr>
          <w:rFonts w:ascii="Times New Roman" w:hAnsi="Times New Roman" w:cs="Times New Roman"/>
          <w:b/>
          <w:sz w:val="24"/>
          <w:szCs w:val="24"/>
        </w:rPr>
      </w:pPr>
    </w:p>
    <w:p w:rsidR="00D95FC4" w:rsidRPr="00E021A3" w:rsidRDefault="00C5332B" w:rsidP="00E021A3">
      <w:pPr>
        <w:pStyle w:val="ListParagraph"/>
        <w:numPr>
          <w:ilvl w:val="0"/>
          <w:numId w:val="6"/>
        </w:numPr>
        <w:rPr>
          <w:rFonts w:ascii="Times New Roman" w:hAnsi="Times New Roman" w:cs="Times New Roman"/>
          <w:b/>
          <w:sz w:val="24"/>
          <w:szCs w:val="24"/>
        </w:rPr>
      </w:pPr>
      <w:r w:rsidRPr="00B92674">
        <w:rPr>
          <w:rFonts w:ascii="Times New Roman" w:hAnsi="Times New Roman" w:cs="Times New Roman"/>
          <w:b/>
          <w:sz w:val="24"/>
          <w:szCs w:val="24"/>
        </w:rPr>
        <w:t>Design Drawing</w:t>
      </w:r>
    </w:p>
    <w:p w:rsidR="00D95FC4" w:rsidRPr="00B92674" w:rsidRDefault="00D95FC4" w:rsidP="00E021A3">
      <w:pPr>
        <w:jc w:val="center"/>
        <w:rPr>
          <w:rFonts w:ascii="Times New Roman" w:hAnsi="Times New Roman" w:cs="Times New Roman"/>
          <w:b/>
          <w:sz w:val="24"/>
          <w:szCs w:val="24"/>
        </w:rPr>
      </w:pPr>
      <w:r w:rsidRPr="00B92674">
        <w:rPr>
          <w:rFonts w:ascii="Times New Roman" w:hAnsi="Times New Roman" w:cs="Times New Roman"/>
          <w:noProof/>
          <w:sz w:val="24"/>
          <w:szCs w:val="24"/>
        </w:rPr>
        <w:drawing>
          <wp:inline distT="0" distB="0" distL="0" distR="0" wp14:anchorId="5A2F61E5" wp14:editId="66CB755E">
            <wp:extent cx="4648200" cy="2247900"/>
            <wp:effectExtent l="0" t="0" r="0" b="0"/>
            <wp:docPr id="11" name="Picture 11" descr="Condenser of air conditioning of school dwg file - Cad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denser of air conditioning of school dwg file - Cadbu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247900"/>
                    </a:xfrm>
                    <a:prstGeom prst="rect">
                      <a:avLst/>
                    </a:prstGeom>
                    <a:noFill/>
                    <a:ln>
                      <a:noFill/>
                    </a:ln>
                  </pic:spPr>
                </pic:pic>
              </a:graphicData>
            </a:graphic>
          </wp:inline>
        </w:drawing>
      </w:r>
    </w:p>
    <w:p w:rsidR="00761792" w:rsidRPr="00B92674" w:rsidRDefault="00714755" w:rsidP="00714755">
      <w:pPr>
        <w:tabs>
          <w:tab w:val="left" w:pos="3600"/>
        </w:tabs>
        <w:rPr>
          <w:rFonts w:ascii="Times New Roman" w:hAnsi="Times New Roman" w:cs="Times New Roman"/>
          <w:b/>
          <w:sz w:val="24"/>
          <w:szCs w:val="24"/>
        </w:rPr>
      </w:pPr>
      <w:r w:rsidRPr="00B92674">
        <w:rPr>
          <w:rFonts w:ascii="Times New Roman" w:hAnsi="Times New Roman" w:cs="Times New Roman"/>
          <w:b/>
          <w:sz w:val="24"/>
          <w:szCs w:val="24"/>
        </w:rPr>
        <w:tab/>
      </w:r>
      <w:r w:rsidR="00E021A3">
        <w:rPr>
          <w:rFonts w:ascii="Times New Roman" w:hAnsi="Times New Roman" w:cs="Times New Roman"/>
          <w:b/>
          <w:sz w:val="24"/>
          <w:szCs w:val="24"/>
        </w:rPr>
        <w:t xml:space="preserve">Figure </w:t>
      </w:r>
      <w:proofErr w:type="gramStart"/>
      <w:r w:rsidR="00E021A3">
        <w:rPr>
          <w:rFonts w:ascii="Times New Roman" w:hAnsi="Times New Roman" w:cs="Times New Roman"/>
          <w:b/>
          <w:sz w:val="24"/>
          <w:szCs w:val="24"/>
        </w:rPr>
        <w:t>8 :</w:t>
      </w:r>
      <w:proofErr w:type="gramEnd"/>
      <w:r w:rsidR="00E021A3">
        <w:rPr>
          <w:rFonts w:ascii="Times New Roman" w:hAnsi="Times New Roman" w:cs="Times New Roman"/>
          <w:b/>
          <w:sz w:val="24"/>
          <w:szCs w:val="24"/>
        </w:rPr>
        <w:t xml:space="preserve"> </w:t>
      </w:r>
      <w:r w:rsidRPr="00B92674">
        <w:rPr>
          <w:rFonts w:ascii="Times New Roman" w:hAnsi="Times New Roman" w:cs="Times New Roman"/>
          <w:b/>
          <w:sz w:val="24"/>
          <w:szCs w:val="24"/>
        </w:rPr>
        <w:t>Design Drawing of the Condenser</w:t>
      </w:r>
    </w:p>
    <w:p w:rsidR="00714755" w:rsidRPr="00B92674" w:rsidRDefault="00714755" w:rsidP="00714755">
      <w:pPr>
        <w:tabs>
          <w:tab w:val="left" w:pos="3600"/>
        </w:tabs>
        <w:rPr>
          <w:rFonts w:ascii="Times New Roman" w:hAnsi="Times New Roman" w:cs="Times New Roman"/>
          <w:b/>
          <w:sz w:val="24"/>
          <w:szCs w:val="24"/>
        </w:rPr>
      </w:pPr>
    </w:p>
    <w:p w:rsidR="00714755" w:rsidRPr="00B92674" w:rsidRDefault="00714755" w:rsidP="00714755">
      <w:pPr>
        <w:tabs>
          <w:tab w:val="left" w:pos="3600"/>
        </w:tabs>
        <w:rPr>
          <w:rFonts w:ascii="Times New Roman" w:hAnsi="Times New Roman" w:cs="Times New Roman"/>
          <w:b/>
          <w:sz w:val="24"/>
          <w:szCs w:val="24"/>
        </w:rPr>
      </w:pPr>
    </w:p>
    <w:p w:rsidR="00714755" w:rsidRPr="00B92674" w:rsidRDefault="00714755" w:rsidP="00714755">
      <w:pPr>
        <w:tabs>
          <w:tab w:val="left" w:pos="3600"/>
        </w:tabs>
        <w:rPr>
          <w:rFonts w:ascii="Times New Roman" w:hAnsi="Times New Roman" w:cs="Times New Roman"/>
          <w:b/>
          <w:sz w:val="24"/>
          <w:szCs w:val="24"/>
        </w:rPr>
      </w:pPr>
    </w:p>
    <w:p w:rsidR="00714755" w:rsidRPr="00B92674" w:rsidRDefault="00714755" w:rsidP="00714755">
      <w:pPr>
        <w:tabs>
          <w:tab w:val="left" w:pos="3600"/>
        </w:tabs>
        <w:rPr>
          <w:rFonts w:ascii="Times New Roman" w:hAnsi="Times New Roman" w:cs="Times New Roman"/>
          <w:b/>
          <w:sz w:val="24"/>
          <w:szCs w:val="24"/>
        </w:rPr>
      </w:pPr>
    </w:p>
    <w:p w:rsidR="00714755" w:rsidRPr="00B92674" w:rsidRDefault="00714755" w:rsidP="00714755">
      <w:pPr>
        <w:tabs>
          <w:tab w:val="left" w:pos="3600"/>
        </w:tabs>
        <w:rPr>
          <w:rFonts w:ascii="Times New Roman" w:hAnsi="Times New Roman" w:cs="Times New Roman"/>
          <w:b/>
          <w:sz w:val="24"/>
          <w:szCs w:val="24"/>
        </w:rPr>
      </w:pPr>
    </w:p>
    <w:p w:rsidR="00714755" w:rsidRPr="00B92674" w:rsidRDefault="00714755" w:rsidP="00714755">
      <w:pPr>
        <w:tabs>
          <w:tab w:val="left" w:pos="3600"/>
        </w:tabs>
        <w:rPr>
          <w:rFonts w:ascii="Times New Roman" w:hAnsi="Times New Roman" w:cs="Times New Roman"/>
          <w:b/>
          <w:sz w:val="24"/>
          <w:szCs w:val="24"/>
        </w:rPr>
      </w:pPr>
    </w:p>
    <w:p w:rsidR="00AA504B" w:rsidRPr="00B92674" w:rsidRDefault="00714755" w:rsidP="00714755">
      <w:pPr>
        <w:tabs>
          <w:tab w:val="left" w:pos="3600"/>
        </w:tabs>
        <w:rPr>
          <w:rFonts w:ascii="Times New Roman" w:hAnsi="Times New Roman" w:cs="Times New Roman"/>
          <w:b/>
          <w:sz w:val="24"/>
          <w:szCs w:val="24"/>
        </w:rPr>
      </w:pPr>
      <w:r w:rsidRPr="00B92674">
        <w:rPr>
          <w:rFonts w:ascii="Times New Roman" w:hAnsi="Times New Roman" w:cs="Times New Roman"/>
          <w:noProof/>
          <w:sz w:val="24"/>
          <w:szCs w:val="24"/>
        </w:rPr>
        <w:drawing>
          <wp:inline distT="0" distB="0" distL="0" distR="0" wp14:anchorId="2662758F" wp14:editId="2A44C3B2">
            <wp:extent cx="5943600" cy="3667125"/>
            <wp:effectExtent l="0" t="0" r="0" b="9525"/>
            <wp:docPr id="16" name="Picture 16" descr="Multiview Drawing Definition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view Drawing Definition Engineeri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7735"/>
                    <a:stretch/>
                  </pic:blipFill>
                  <pic:spPr bwMode="auto">
                    <a:xfrm>
                      <a:off x="0" y="0"/>
                      <a:ext cx="5943600" cy="3667125"/>
                    </a:xfrm>
                    <a:prstGeom prst="rect">
                      <a:avLst/>
                    </a:prstGeom>
                    <a:noFill/>
                    <a:ln>
                      <a:noFill/>
                    </a:ln>
                    <a:extLst>
                      <a:ext uri="{53640926-AAD7-44D8-BBD7-CCE9431645EC}">
                        <a14:shadowObscured xmlns:a14="http://schemas.microsoft.com/office/drawing/2010/main"/>
                      </a:ext>
                    </a:extLst>
                  </pic:spPr>
                </pic:pic>
              </a:graphicData>
            </a:graphic>
          </wp:inline>
        </w:drawing>
      </w:r>
    </w:p>
    <w:p w:rsidR="00AA504B" w:rsidRDefault="00E021A3" w:rsidP="00F02CDB">
      <w:pPr>
        <w:tabs>
          <w:tab w:val="left" w:pos="3600"/>
        </w:tabs>
        <w:jc w:val="center"/>
        <w:rPr>
          <w:rFonts w:ascii="Times New Roman" w:hAnsi="Times New Roman" w:cs="Times New Roman"/>
          <w:b/>
          <w:sz w:val="24"/>
          <w:szCs w:val="24"/>
        </w:rPr>
      </w:pPr>
      <w:r>
        <w:rPr>
          <w:rFonts w:ascii="Times New Roman" w:hAnsi="Times New Roman" w:cs="Times New Roman"/>
          <w:b/>
          <w:sz w:val="24"/>
          <w:szCs w:val="24"/>
        </w:rPr>
        <w:t xml:space="preserve">Figure </w:t>
      </w:r>
      <w:proofErr w:type="gramStart"/>
      <w:r>
        <w:rPr>
          <w:rFonts w:ascii="Times New Roman" w:hAnsi="Times New Roman" w:cs="Times New Roman"/>
          <w:b/>
          <w:sz w:val="24"/>
          <w:szCs w:val="24"/>
        </w:rPr>
        <w:t>9 :</w:t>
      </w:r>
      <w:proofErr w:type="gramEnd"/>
      <w:r>
        <w:rPr>
          <w:rFonts w:ascii="Times New Roman" w:hAnsi="Times New Roman" w:cs="Times New Roman"/>
          <w:b/>
          <w:sz w:val="24"/>
          <w:szCs w:val="24"/>
        </w:rPr>
        <w:t xml:space="preserve"> </w:t>
      </w:r>
      <w:r w:rsidR="00AA504B" w:rsidRPr="00B92674">
        <w:rPr>
          <w:rFonts w:ascii="Times New Roman" w:hAnsi="Times New Roman" w:cs="Times New Roman"/>
          <w:b/>
          <w:sz w:val="24"/>
          <w:szCs w:val="24"/>
        </w:rPr>
        <w:t>The Multi view Drawing of the final assemblage</w:t>
      </w:r>
    </w:p>
    <w:p w:rsidR="00E021A3" w:rsidRPr="00B92674" w:rsidRDefault="00E021A3" w:rsidP="00714755">
      <w:pPr>
        <w:tabs>
          <w:tab w:val="left" w:pos="3600"/>
        </w:tabs>
        <w:rPr>
          <w:rFonts w:ascii="Times New Roman" w:hAnsi="Times New Roman" w:cs="Times New Roman"/>
          <w:b/>
          <w:sz w:val="24"/>
          <w:szCs w:val="24"/>
        </w:rPr>
      </w:pPr>
    </w:p>
    <w:p w:rsidR="00E021A3" w:rsidRDefault="00C5332B" w:rsidP="00C5332B">
      <w:pPr>
        <w:pStyle w:val="ListParagraph"/>
        <w:numPr>
          <w:ilvl w:val="0"/>
          <w:numId w:val="6"/>
        </w:numPr>
        <w:rPr>
          <w:rFonts w:ascii="Times New Roman" w:hAnsi="Times New Roman" w:cs="Times New Roman"/>
          <w:b/>
          <w:sz w:val="24"/>
          <w:szCs w:val="24"/>
        </w:rPr>
      </w:pPr>
      <w:r w:rsidRPr="00B92674">
        <w:rPr>
          <w:rFonts w:ascii="Times New Roman" w:hAnsi="Times New Roman" w:cs="Times New Roman"/>
          <w:b/>
          <w:sz w:val="24"/>
          <w:szCs w:val="24"/>
        </w:rPr>
        <w:t>BEME</w:t>
      </w:r>
      <w:r w:rsidR="00F02CDB">
        <w:rPr>
          <w:rFonts w:ascii="Times New Roman" w:hAnsi="Times New Roman" w:cs="Times New Roman"/>
          <w:b/>
          <w:sz w:val="24"/>
          <w:szCs w:val="24"/>
        </w:rPr>
        <w:t xml:space="preserve"> </w:t>
      </w:r>
    </w:p>
    <w:p w:rsidR="00F02CDB" w:rsidRPr="00F02CDB" w:rsidRDefault="00F02CDB" w:rsidP="00F02CDB">
      <w:pPr>
        <w:ind w:left="360"/>
        <w:rPr>
          <w:rFonts w:ascii="Times New Roman" w:hAnsi="Times New Roman" w:cs="Times New Roman"/>
          <w:sz w:val="24"/>
          <w:szCs w:val="24"/>
        </w:rPr>
      </w:pPr>
      <w:r w:rsidRPr="00F02CDB">
        <w:rPr>
          <w:rFonts w:ascii="Times New Roman" w:hAnsi="Times New Roman" w:cs="Times New Roman"/>
          <w:sz w:val="24"/>
          <w:szCs w:val="24"/>
        </w:rPr>
        <w:t>The BEME of the project is shown in Table 1</w:t>
      </w: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Default="00F02CDB" w:rsidP="00F02CDB">
      <w:pPr>
        <w:pStyle w:val="ListParagraph"/>
        <w:rPr>
          <w:rFonts w:ascii="Times New Roman" w:hAnsi="Times New Roman" w:cs="Times New Roman"/>
          <w:b/>
          <w:sz w:val="24"/>
          <w:szCs w:val="24"/>
        </w:rPr>
      </w:pPr>
    </w:p>
    <w:p w:rsidR="00F02CDB" w:rsidRPr="00F02CDB" w:rsidRDefault="00F02CDB" w:rsidP="00F02CDB">
      <w:pPr>
        <w:pStyle w:val="ListParagraph"/>
        <w:rPr>
          <w:rFonts w:ascii="Times New Roman" w:hAnsi="Times New Roman" w:cs="Times New Roman"/>
          <w:b/>
          <w:sz w:val="24"/>
          <w:szCs w:val="24"/>
        </w:rPr>
      </w:pPr>
    </w:p>
    <w:p w:rsidR="00C5332B" w:rsidRPr="00B92674" w:rsidRDefault="00F02CDB" w:rsidP="00C5332B">
      <w:pPr>
        <w:pStyle w:val="Caption"/>
        <w:spacing w:line="360" w:lineRule="auto"/>
        <w:rPr>
          <w:rFonts w:cs="Times New Roman"/>
          <w:szCs w:val="24"/>
        </w:rPr>
      </w:pPr>
      <w:r>
        <w:rPr>
          <w:rFonts w:cs="Times New Roman"/>
          <w:szCs w:val="24"/>
        </w:rPr>
        <w:lastRenderedPageBreak/>
        <w:t xml:space="preserve">Table </w:t>
      </w:r>
      <w:proofErr w:type="gramStart"/>
      <w:r>
        <w:rPr>
          <w:rFonts w:cs="Times New Roman"/>
          <w:szCs w:val="24"/>
        </w:rPr>
        <w:t xml:space="preserve">1 </w:t>
      </w:r>
      <w:r w:rsidR="00C5332B" w:rsidRPr="00B92674">
        <w:rPr>
          <w:rFonts w:cs="Times New Roman"/>
          <w:szCs w:val="24"/>
        </w:rPr>
        <w:t>:</w:t>
      </w:r>
      <w:proofErr w:type="gramEnd"/>
      <w:r w:rsidR="00C5332B" w:rsidRPr="00B92674">
        <w:rPr>
          <w:rFonts w:cs="Times New Roman"/>
          <w:szCs w:val="24"/>
        </w:rPr>
        <w:t xml:space="preserve"> Bill of Engineering Measurement and Evaluation (BEME)</w:t>
      </w:r>
    </w:p>
    <w:tbl>
      <w:tblPr>
        <w:tblW w:w="9003" w:type="dxa"/>
        <w:tblInd w:w="-360" w:type="dxa"/>
        <w:tblLook w:val="04A0" w:firstRow="1" w:lastRow="0" w:firstColumn="1" w:lastColumn="0" w:noHBand="0" w:noVBand="1"/>
      </w:tblPr>
      <w:tblGrid>
        <w:gridCol w:w="716"/>
        <w:gridCol w:w="4808"/>
        <w:gridCol w:w="1842"/>
        <w:gridCol w:w="1637"/>
      </w:tblGrid>
      <w:tr w:rsidR="00C5332B" w:rsidRPr="00B92674" w:rsidTr="00F02CDB">
        <w:trPr>
          <w:trHeight w:val="548"/>
        </w:trPr>
        <w:tc>
          <w:tcPr>
            <w:tcW w:w="716" w:type="dxa"/>
            <w:tcBorders>
              <w:top w:val="single" w:sz="4" w:space="0" w:color="000000" w:themeColor="text1"/>
              <w:bottom w:val="single" w:sz="4" w:space="0" w:color="auto"/>
            </w:tcBorders>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S/N</w:t>
            </w:r>
          </w:p>
        </w:tc>
        <w:tc>
          <w:tcPr>
            <w:tcW w:w="4808" w:type="dxa"/>
            <w:tcBorders>
              <w:top w:val="single" w:sz="4" w:space="0" w:color="000000" w:themeColor="text1"/>
              <w:bottom w:val="single" w:sz="4" w:space="0" w:color="auto"/>
            </w:tcBorders>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ITEM</w:t>
            </w:r>
          </w:p>
        </w:tc>
        <w:tc>
          <w:tcPr>
            <w:tcW w:w="1842" w:type="dxa"/>
            <w:tcBorders>
              <w:top w:val="single" w:sz="4" w:space="0" w:color="000000" w:themeColor="text1"/>
              <w:bottom w:val="single" w:sz="4" w:space="0" w:color="auto"/>
            </w:tcBorders>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QUANTITY</w:t>
            </w:r>
          </w:p>
        </w:tc>
        <w:tc>
          <w:tcPr>
            <w:tcW w:w="1637" w:type="dxa"/>
            <w:tcBorders>
              <w:top w:val="single" w:sz="4" w:space="0" w:color="000000" w:themeColor="text1"/>
              <w:bottom w:val="single" w:sz="4" w:space="0" w:color="auto"/>
            </w:tcBorders>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RATE</w:t>
            </w:r>
            <w:r w:rsidR="00F02CDB">
              <w:rPr>
                <w:rFonts w:ascii="Times New Roman" w:hAnsi="Times New Roman" w:cs="Times New Roman"/>
                <w:sz w:val="24"/>
                <w:szCs w:val="24"/>
              </w:rPr>
              <w:t xml:space="preserve"> </w:t>
            </w:r>
            <w:r w:rsidRPr="00B92674">
              <w:rPr>
                <w:rFonts w:ascii="Times New Roman" w:hAnsi="Times New Roman" w:cs="Times New Roman"/>
                <w:sz w:val="24"/>
                <w:szCs w:val="24"/>
              </w:rPr>
              <w:t>(</w:t>
            </w:r>
            <w:r w:rsidRPr="00B92674">
              <w:rPr>
                <w:rFonts w:ascii="Times New Roman" w:hAnsi="Times New Roman" w:cs="Times New Roman"/>
                <w:color w:val="000000"/>
                <w:sz w:val="24"/>
                <w:szCs w:val="24"/>
              </w:rPr>
              <w:t>₦</w:t>
            </w:r>
            <w:r w:rsidRPr="00B92674">
              <w:rPr>
                <w:rFonts w:ascii="Times New Roman" w:hAnsi="Times New Roman" w:cs="Times New Roman"/>
                <w:sz w:val="24"/>
                <w:szCs w:val="24"/>
              </w:rPr>
              <w:t>)</w:t>
            </w:r>
          </w:p>
        </w:tc>
      </w:tr>
      <w:tr w:rsidR="00C5332B" w:rsidRPr="00B92674" w:rsidTr="00C8083E">
        <w:trPr>
          <w:trHeight w:val="505"/>
        </w:trPr>
        <w:tc>
          <w:tcPr>
            <w:tcW w:w="716" w:type="dxa"/>
          </w:tcPr>
          <w:p w:rsidR="00C5332B" w:rsidRPr="00B92674" w:rsidRDefault="00C5332B" w:rsidP="00C5332B">
            <w:pPr>
              <w:pStyle w:val="ListParagraph"/>
              <w:numPr>
                <w:ilvl w:val="0"/>
                <w:numId w:val="3"/>
              </w:numPr>
              <w:spacing w:after="0" w:line="360" w:lineRule="auto"/>
              <w:jc w:val="both"/>
              <w:rPr>
                <w:rFonts w:ascii="Times New Roman" w:hAnsi="Times New Roman" w:cs="Times New Roman"/>
                <w:b/>
                <w:bCs/>
                <w:sz w:val="24"/>
                <w:szCs w:val="24"/>
              </w:rPr>
            </w:pPr>
          </w:p>
        </w:tc>
        <w:tc>
          <w:tcPr>
            <w:tcW w:w="4808"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I H.P compressor</w:t>
            </w:r>
          </w:p>
        </w:tc>
        <w:tc>
          <w:tcPr>
            <w:tcW w:w="1842"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1</w:t>
            </w:r>
          </w:p>
        </w:tc>
        <w:tc>
          <w:tcPr>
            <w:tcW w:w="1637"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45,000</w:t>
            </w:r>
          </w:p>
        </w:tc>
      </w:tr>
      <w:tr w:rsidR="00C5332B" w:rsidRPr="00B92674" w:rsidTr="00C8083E">
        <w:trPr>
          <w:trHeight w:val="505"/>
        </w:trPr>
        <w:tc>
          <w:tcPr>
            <w:tcW w:w="716" w:type="dxa"/>
          </w:tcPr>
          <w:p w:rsidR="00C5332B" w:rsidRPr="00B92674" w:rsidRDefault="00C5332B" w:rsidP="00C5332B">
            <w:pPr>
              <w:pStyle w:val="ListParagraph"/>
              <w:numPr>
                <w:ilvl w:val="0"/>
                <w:numId w:val="3"/>
              </w:numPr>
              <w:spacing w:after="0" w:line="360" w:lineRule="auto"/>
              <w:jc w:val="both"/>
              <w:rPr>
                <w:rFonts w:ascii="Times New Roman" w:hAnsi="Times New Roman" w:cs="Times New Roman"/>
                <w:b/>
                <w:bCs/>
                <w:sz w:val="24"/>
                <w:szCs w:val="24"/>
              </w:rPr>
            </w:pPr>
          </w:p>
        </w:tc>
        <w:tc>
          <w:tcPr>
            <w:tcW w:w="4808"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Condenser</w:t>
            </w:r>
          </w:p>
        </w:tc>
        <w:tc>
          <w:tcPr>
            <w:tcW w:w="1842" w:type="dxa"/>
          </w:tcPr>
          <w:p w:rsidR="00C5332B" w:rsidRPr="00B92674" w:rsidRDefault="00C5332B" w:rsidP="00C8083E">
            <w:pPr>
              <w:tabs>
                <w:tab w:val="center" w:pos="1197"/>
              </w:tabs>
              <w:rPr>
                <w:rFonts w:ascii="Times New Roman" w:hAnsi="Times New Roman" w:cs="Times New Roman"/>
                <w:sz w:val="24"/>
                <w:szCs w:val="24"/>
              </w:rPr>
            </w:pPr>
            <w:r w:rsidRPr="00B92674">
              <w:rPr>
                <w:rFonts w:ascii="Times New Roman" w:hAnsi="Times New Roman" w:cs="Times New Roman"/>
                <w:sz w:val="24"/>
                <w:szCs w:val="24"/>
              </w:rPr>
              <w:t>1</w:t>
            </w:r>
            <w:r w:rsidRPr="00B92674">
              <w:rPr>
                <w:rFonts w:ascii="Times New Roman" w:hAnsi="Times New Roman" w:cs="Times New Roman"/>
                <w:sz w:val="24"/>
                <w:szCs w:val="24"/>
              </w:rPr>
              <w:tab/>
            </w:r>
          </w:p>
        </w:tc>
        <w:tc>
          <w:tcPr>
            <w:tcW w:w="1637" w:type="dxa"/>
          </w:tcPr>
          <w:p w:rsidR="00C5332B" w:rsidRPr="00B92674" w:rsidRDefault="00F02CDB" w:rsidP="00C8083E">
            <w:pPr>
              <w:rPr>
                <w:rFonts w:ascii="Times New Roman" w:hAnsi="Times New Roman" w:cs="Times New Roman"/>
                <w:sz w:val="24"/>
                <w:szCs w:val="24"/>
              </w:rPr>
            </w:pPr>
            <w:r>
              <w:rPr>
                <w:rFonts w:ascii="Times New Roman" w:hAnsi="Times New Roman" w:cs="Times New Roman"/>
                <w:sz w:val="24"/>
                <w:szCs w:val="24"/>
              </w:rPr>
              <w:t>4</w:t>
            </w:r>
            <w:r w:rsidR="00C5332B" w:rsidRPr="00B92674">
              <w:rPr>
                <w:rFonts w:ascii="Times New Roman" w:hAnsi="Times New Roman" w:cs="Times New Roman"/>
                <w:sz w:val="24"/>
                <w:szCs w:val="24"/>
              </w:rPr>
              <w:t>5,000</w:t>
            </w:r>
          </w:p>
        </w:tc>
      </w:tr>
      <w:tr w:rsidR="00C5332B" w:rsidRPr="00B92674" w:rsidTr="00C8083E">
        <w:trPr>
          <w:trHeight w:val="518"/>
        </w:trPr>
        <w:tc>
          <w:tcPr>
            <w:tcW w:w="716" w:type="dxa"/>
          </w:tcPr>
          <w:p w:rsidR="00C5332B" w:rsidRPr="00B92674" w:rsidRDefault="00C5332B" w:rsidP="00C5332B">
            <w:pPr>
              <w:pStyle w:val="ListParagraph"/>
              <w:numPr>
                <w:ilvl w:val="0"/>
                <w:numId w:val="3"/>
              </w:numPr>
              <w:spacing w:after="0" w:line="360" w:lineRule="auto"/>
              <w:jc w:val="both"/>
              <w:rPr>
                <w:rFonts w:ascii="Times New Roman" w:hAnsi="Times New Roman" w:cs="Times New Roman"/>
                <w:b/>
                <w:bCs/>
                <w:sz w:val="24"/>
                <w:szCs w:val="24"/>
              </w:rPr>
            </w:pPr>
          </w:p>
        </w:tc>
        <w:tc>
          <w:tcPr>
            <w:tcW w:w="4808"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Evaporator</w:t>
            </w:r>
          </w:p>
        </w:tc>
        <w:tc>
          <w:tcPr>
            <w:tcW w:w="1842"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1</w:t>
            </w:r>
          </w:p>
        </w:tc>
        <w:tc>
          <w:tcPr>
            <w:tcW w:w="1637" w:type="dxa"/>
          </w:tcPr>
          <w:p w:rsidR="00C5332B" w:rsidRPr="00B92674" w:rsidRDefault="00F02CDB" w:rsidP="00C8083E">
            <w:pPr>
              <w:rPr>
                <w:rFonts w:ascii="Times New Roman" w:hAnsi="Times New Roman" w:cs="Times New Roman"/>
                <w:sz w:val="24"/>
                <w:szCs w:val="24"/>
              </w:rPr>
            </w:pPr>
            <w:r>
              <w:rPr>
                <w:rFonts w:ascii="Times New Roman" w:hAnsi="Times New Roman" w:cs="Times New Roman"/>
                <w:sz w:val="24"/>
                <w:szCs w:val="24"/>
              </w:rPr>
              <w:t>4</w:t>
            </w:r>
            <w:r w:rsidR="00C5332B" w:rsidRPr="00B92674">
              <w:rPr>
                <w:rFonts w:ascii="Times New Roman" w:hAnsi="Times New Roman" w:cs="Times New Roman"/>
                <w:sz w:val="24"/>
                <w:szCs w:val="24"/>
              </w:rPr>
              <w:t>0,000</w:t>
            </w:r>
          </w:p>
        </w:tc>
      </w:tr>
      <w:tr w:rsidR="00C5332B" w:rsidRPr="00B92674" w:rsidTr="00C8083E">
        <w:trPr>
          <w:trHeight w:val="505"/>
        </w:trPr>
        <w:tc>
          <w:tcPr>
            <w:tcW w:w="716" w:type="dxa"/>
          </w:tcPr>
          <w:p w:rsidR="00C5332B" w:rsidRPr="00B92674" w:rsidRDefault="00C5332B" w:rsidP="00C5332B">
            <w:pPr>
              <w:pStyle w:val="ListParagraph"/>
              <w:numPr>
                <w:ilvl w:val="0"/>
                <w:numId w:val="3"/>
              </w:numPr>
              <w:spacing w:after="0" w:line="360" w:lineRule="auto"/>
              <w:jc w:val="both"/>
              <w:rPr>
                <w:rFonts w:ascii="Times New Roman" w:hAnsi="Times New Roman" w:cs="Times New Roman"/>
                <w:b/>
                <w:bCs/>
                <w:sz w:val="24"/>
                <w:szCs w:val="24"/>
              </w:rPr>
            </w:pPr>
          </w:p>
        </w:tc>
        <w:tc>
          <w:tcPr>
            <w:tcW w:w="4808"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 xml:space="preserve">Outside cover (Steel) </w:t>
            </w:r>
          </w:p>
        </w:tc>
        <w:tc>
          <w:tcPr>
            <w:tcW w:w="1842"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1</w:t>
            </w:r>
          </w:p>
        </w:tc>
        <w:tc>
          <w:tcPr>
            <w:tcW w:w="1637" w:type="dxa"/>
          </w:tcPr>
          <w:p w:rsidR="00C5332B" w:rsidRPr="00B92674" w:rsidRDefault="00F02CDB" w:rsidP="00C8083E">
            <w:pPr>
              <w:rPr>
                <w:rFonts w:ascii="Times New Roman" w:hAnsi="Times New Roman" w:cs="Times New Roman"/>
                <w:sz w:val="24"/>
                <w:szCs w:val="24"/>
              </w:rPr>
            </w:pPr>
            <w:r>
              <w:rPr>
                <w:rFonts w:ascii="Times New Roman" w:hAnsi="Times New Roman" w:cs="Times New Roman"/>
                <w:sz w:val="24"/>
                <w:szCs w:val="24"/>
              </w:rPr>
              <w:t>1</w:t>
            </w:r>
            <w:r w:rsidR="00C5332B" w:rsidRPr="00B92674">
              <w:rPr>
                <w:rFonts w:ascii="Times New Roman" w:hAnsi="Times New Roman" w:cs="Times New Roman"/>
                <w:sz w:val="24"/>
                <w:szCs w:val="24"/>
              </w:rPr>
              <w:t>5,500</w:t>
            </w:r>
          </w:p>
        </w:tc>
      </w:tr>
      <w:tr w:rsidR="00C5332B" w:rsidRPr="00B92674" w:rsidTr="00C8083E">
        <w:trPr>
          <w:trHeight w:val="505"/>
        </w:trPr>
        <w:tc>
          <w:tcPr>
            <w:tcW w:w="716" w:type="dxa"/>
          </w:tcPr>
          <w:p w:rsidR="00C5332B" w:rsidRPr="00B92674" w:rsidRDefault="00C5332B" w:rsidP="00C5332B">
            <w:pPr>
              <w:pStyle w:val="ListParagraph"/>
              <w:numPr>
                <w:ilvl w:val="0"/>
                <w:numId w:val="3"/>
              </w:numPr>
              <w:spacing w:after="0" w:line="360" w:lineRule="auto"/>
              <w:jc w:val="both"/>
              <w:rPr>
                <w:rFonts w:ascii="Times New Roman" w:hAnsi="Times New Roman" w:cs="Times New Roman"/>
                <w:b/>
                <w:bCs/>
                <w:sz w:val="24"/>
                <w:szCs w:val="24"/>
              </w:rPr>
            </w:pPr>
          </w:p>
        </w:tc>
        <w:tc>
          <w:tcPr>
            <w:tcW w:w="4808"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Miscellaneous</w:t>
            </w:r>
          </w:p>
        </w:tc>
        <w:tc>
          <w:tcPr>
            <w:tcW w:w="1842"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1</w:t>
            </w:r>
          </w:p>
        </w:tc>
        <w:tc>
          <w:tcPr>
            <w:tcW w:w="1637" w:type="dxa"/>
          </w:tcPr>
          <w:p w:rsidR="00C5332B" w:rsidRPr="00B92674" w:rsidRDefault="00F02CDB" w:rsidP="00C8083E">
            <w:pPr>
              <w:rPr>
                <w:rFonts w:ascii="Times New Roman" w:hAnsi="Times New Roman" w:cs="Times New Roman"/>
                <w:sz w:val="24"/>
                <w:szCs w:val="24"/>
              </w:rPr>
            </w:pPr>
            <w:r>
              <w:rPr>
                <w:rFonts w:ascii="Times New Roman" w:hAnsi="Times New Roman" w:cs="Times New Roman"/>
                <w:sz w:val="24"/>
                <w:szCs w:val="24"/>
              </w:rPr>
              <w:t>2</w:t>
            </w:r>
            <w:r w:rsidR="00C5332B" w:rsidRPr="00B92674">
              <w:rPr>
                <w:rFonts w:ascii="Times New Roman" w:hAnsi="Times New Roman" w:cs="Times New Roman"/>
                <w:sz w:val="24"/>
                <w:szCs w:val="24"/>
              </w:rPr>
              <w:t>0,500</w:t>
            </w:r>
          </w:p>
        </w:tc>
      </w:tr>
      <w:tr w:rsidR="00C5332B" w:rsidRPr="00B92674" w:rsidTr="00C8083E">
        <w:trPr>
          <w:trHeight w:val="505"/>
        </w:trPr>
        <w:tc>
          <w:tcPr>
            <w:tcW w:w="716" w:type="dxa"/>
          </w:tcPr>
          <w:p w:rsidR="00C5332B" w:rsidRPr="00B92674" w:rsidRDefault="00C5332B" w:rsidP="00C5332B">
            <w:pPr>
              <w:pStyle w:val="ListParagraph"/>
              <w:numPr>
                <w:ilvl w:val="0"/>
                <w:numId w:val="3"/>
              </w:numPr>
              <w:spacing w:after="0" w:line="360" w:lineRule="auto"/>
              <w:jc w:val="both"/>
              <w:rPr>
                <w:rFonts w:ascii="Times New Roman" w:hAnsi="Times New Roman" w:cs="Times New Roman"/>
                <w:b/>
                <w:bCs/>
                <w:sz w:val="24"/>
                <w:szCs w:val="24"/>
              </w:rPr>
            </w:pPr>
          </w:p>
        </w:tc>
        <w:tc>
          <w:tcPr>
            <w:tcW w:w="4808"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 xml:space="preserve">VAT </w:t>
            </w:r>
          </w:p>
        </w:tc>
        <w:tc>
          <w:tcPr>
            <w:tcW w:w="1842"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1</w:t>
            </w:r>
          </w:p>
        </w:tc>
        <w:tc>
          <w:tcPr>
            <w:tcW w:w="1637"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5,000</w:t>
            </w:r>
          </w:p>
        </w:tc>
      </w:tr>
      <w:tr w:rsidR="00C5332B" w:rsidRPr="00B92674" w:rsidTr="00C8083E">
        <w:trPr>
          <w:trHeight w:val="518"/>
        </w:trPr>
        <w:tc>
          <w:tcPr>
            <w:tcW w:w="716" w:type="dxa"/>
          </w:tcPr>
          <w:p w:rsidR="00C5332B" w:rsidRPr="00B92674" w:rsidRDefault="00C5332B" w:rsidP="00C5332B">
            <w:pPr>
              <w:pStyle w:val="ListParagraph"/>
              <w:numPr>
                <w:ilvl w:val="0"/>
                <w:numId w:val="3"/>
              </w:numPr>
              <w:spacing w:after="0" w:line="360" w:lineRule="auto"/>
              <w:jc w:val="both"/>
              <w:rPr>
                <w:rFonts w:ascii="Times New Roman" w:hAnsi="Times New Roman" w:cs="Times New Roman"/>
                <w:b/>
                <w:bCs/>
                <w:sz w:val="24"/>
                <w:szCs w:val="24"/>
              </w:rPr>
            </w:pPr>
          </w:p>
        </w:tc>
        <w:tc>
          <w:tcPr>
            <w:tcW w:w="4808"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Roller</w:t>
            </w:r>
          </w:p>
        </w:tc>
        <w:tc>
          <w:tcPr>
            <w:tcW w:w="1842"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2</w:t>
            </w:r>
          </w:p>
        </w:tc>
        <w:tc>
          <w:tcPr>
            <w:tcW w:w="1637" w:type="dxa"/>
          </w:tcPr>
          <w:p w:rsidR="00C5332B" w:rsidRPr="00B92674" w:rsidRDefault="00F02CDB" w:rsidP="00C8083E">
            <w:pPr>
              <w:rPr>
                <w:rFonts w:ascii="Times New Roman" w:hAnsi="Times New Roman" w:cs="Times New Roman"/>
                <w:sz w:val="24"/>
                <w:szCs w:val="24"/>
              </w:rPr>
            </w:pPr>
            <w:r>
              <w:rPr>
                <w:rFonts w:ascii="Times New Roman" w:hAnsi="Times New Roman" w:cs="Times New Roman"/>
                <w:sz w:val="24"/>
                <w:szCs w:val="24"/>
              </w:rPr>
              <w:t>4</w:t>
            </w:r>
            <w:r w:rsidR="00C5332B" w:rsidRPr="00B92674">
              <w:rPr>
                <w:rFonts w:ascii="Times New Roman" w:hAnsi="Times New Roman" w:cs="Times New Roman"/>
                <w:sz w:val="24"/>
                <w:szCs w:val="24"/>
              </w:rPr>
              <w:t>,000</w:t>
            </w:r>
          </w:p>
        </w:tc>
      </w:tr>
      <w:tr w:rsidR="00C5332B" w:rsidRPr="00B92674" w:rsidTr="00C8083E">
        <w:trPr>
          <w:trHeight w:val="518"/>
        </w:trPr>
        <w:tc>
          <w:tcPr>
            <w:tcW w:w="716" w:type="dxa"/>
          </w:tcPr>
          <w:p w:rsidR="00C5332B" w:rsidRPr="00B92674" w:rsidRDefault="00C5332B" w:rsidP="00C5332B">
            <w:pPr>
              <w:pStyle w:val="ListParagraph"/>
              <w:numPr>
                <w:ilvl w:val="0"/>
                <w:numId w:val="3"/>
              </w:numPr>
              <w:spacing w:after="0" w:line="360" w:lineRule="auto"/>
              <w:jc w:val="both"/>
              <w:rPr>
                <w:rFonts w:ascii="Times New Roman" w:hAnsi="Times New Roman" w:cs="Times New Roman"/>
                <w:b/>
                <w:bCs/>
                <w:sz w:val="24"/>
                <w:szCs w:val="24"/>
              </w:rPr>
            </w:pPr>
          </w:p>
        </w:tc>
        <w:tc>
          <w:tcPr>
            <w:tcW w:w="4808"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Paint</w:t>
            </w:r>
          </w:p>
        </w:tc>
        <w:tc>
          <w:tcPr>
            <w:tcW w:w="1842"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1</w:t>
            </w:r>
          </w:p>
        </w:tc>
        <w:tc>
          <w:tcPr>
            <w:tcW w:w="1637" w:type="dxa"/>
          </w:tcPr>
          <w:p w:rsidR="00C5332B" w:rsidRPr="00B92674" w:rsidRDefault="00C5332B" w:rsidP="00C8083E">
            <w:pPr>
              <w:rPr>
                <w:rFonts w:ascii="Times New Roman" w:hAnsi="Times New Roman" w:cs="Times New Roman"/>
                <w:sz w:val="24"/>
                <w:szCs w:val="24"/>
              </w:rPr>
            </w:pPr>
            <w:r w:rsidRPr="00B92674">
              <w:rPr>
                <w:rFonts w:ascii="Times New Roman" w:hAnsi="Times New Roman" w:cs="Times New Roman"/>
                <w:sz w:val="24"/>
                <w:szCs w:val="24"/>
              </w:rPr>
              <w:t>5000</w:t>
            </w:r>
          </w:p>
        </w:tc>
      </w:tr>
      <w:tr w:rsidR="00C5332B" w:rsidRPr="00B92674" w:rsidTr="00C8083E">
        <w:trPr>
          <w:trHeight w:val="1023"/>
        </w:trPr>
        <w:tc>
          <w:tcPr>
            <w:tcW w:w="716" w:type="dxa"/>
            <w:tcBorders>
              <w:top w:val="single" w:sz="4" w:space="0" w:color="auto"/>
              <w:bottom w:val="single" w:sz="4" w:space="0" w:color="auto"/>
            </w:tcBorders>
          </w:tcPr>
          <w:p w:rsidR="00C5332B" w:rsidRPr="00B92674" w:rsidRDefault="00C5332B" w:rsidP="00C8083E">
            <w:pPr>
              <w:rPr>
                <w:rFonts w:ascii="Times New Roman" w:hAnsi="Times New Roman" w:cs="Times New Roman"/>
                <w:sz w:val="24"/>
                <w:szCs w:val="24"/>
              </w:rPr>
            </w:pPr>
          </w:p>
          <w:p w:rsidR="00C5332B" w:rsidRPr="00B92674" w:rsidRDefault="00C5332B" w:rsidP="00C8083E">
            <w:pPr>
              <w:rPr>
                <w:rFonts w:ascii="Times New Roman" w:hAnsi="Times New Roman" w:cs="Times New Roman"/>
                <w:sz w:val="24"/>
                <w:szCs w:val="24"/>
              </w:rPr>
            </w:pPr>
          </w:p>
        </w:tc>
        <w:tc>
          <w:tcPr>
            <w:tcW w:w="4808" w:type="dxa"/>
            <w:tcBorders>
              <w:top w:val="single" w:sz="4" w:space="0" w:color="auto"/>
              <w:bottom w:val="single" w:sz="4" w:space="0" w:color="auto"/>
            </w:tcBorders>
          </w:tcPr>
          <w:p w:rsidR="00C5332B" w:rsidRPr="00B92674" w:rsidRDefault="00C5332B" w:rsidP="00C8083E">
            <w:pPr>
              <w:tabs>
                <w:tab w:val="right" w:pos="3924"/>
              </w:tabs>
              <w:rPr>
                <w:rFonts w:ascii="Times New Roman" w:hAnsi="Times New Roman" w:cs="Times New Roman"/>
                <w:b/>
                <w:sz w:val="24"/>
                <w:szCs w:val="24"/>
              </w:rPr>
            </w:pPr>
            <w:r w:rsidRPr="00B92674">
              <w:rPr>
                <w:rFonts w:ascii="Times New Roman" w:hAnsi="Times New Roman" w:cs="Times New Roman"/>
                <w:b/>
                <w:sz w:val="24"/>
                <w:szCs w:val="24"/>
              </w:rPr>
              <w:t>Total</w:t>
            </w:r>
          </w:p>
        </w:tc>
        <w:tc>
          <w:tcPr>
            <w:tcW w:w="1842" w:type="dxa"/>
            <w:tcBorders>
              <w:top w:val="single" w:sz="4" w:space="0" w:color="auto"/>
              <w:bottom w:val="single" w:sz="4" w:space="0" w:color="auto"/>
            </w:tcBorders>
          </w:tcPr>
          <w:p w:rsidR="00C5332B" w:rsidRPr="00B92674" w:rsidRDefault="00C5332B" w:rsidP="00C8083E">
            <w:pPr>
              <w:rPr>
                <w:rFonts w:ascii="Times New Roman" w:hAnsi="Times New Roman" w:cs="Times New Roman"/>
                <w:sz w:val="24"/>
                <w:szCs w:val="24"/>
              </w:rPr>
            </w:pPr>
          </w:p>
        </w:tc>
        <w:tc>
          <w:tcPr>
            <w:tcW w:w="1637" w:type="dxa"/>
            <w:tcBorders>
              <w:top w:val="single" w:sz="4" w:space="0" w:color="auto"/>
              <w:bottom w:val="single" w:sz="4" w:space="0" w:color="auto"/>
            </w:tcBorders>
          </w:tcPr>
          <w:p w:rsidR="00C5332B" w:rsidRPr="00B92674" w:rsidRDefault="00F02CDB" w:rsidP="00C8083E">
            <w:pPr>
              <w:rPr>
                <w:rFonts w:ascii="Times New Roman" w:hAnsi="Times New Roman" w:cs="Times New Roman"/>
                <w:sz w:val="24"/>
                <w:szCs w:val="24"/>
              </w:rPr>
            </w:pPr>
            <w:r>
              <w:rPr>
                <w:rFonts w:ascii="Times New Roman" w:hAnsi="Times New Roman" w:cs="Times New Roman"/>
                <w:sz w:val="24"/>
                <w:szCs w:val="24"/>
              </w:rPr>
              <w:t>180</w:t>
            </w:r>
            <w:r w:rsidR="00C5332B" w:rsidRPr="00B92674">
              <w:rPr>
                <w:rFonts w:ascii="Times New Roman" w:hAnsi="Times New Roman" w:cs="Times New Roman"/>
                <w:sz w:val="24"/>
                <w:szCs w:val="24"/>
              </w:rPr>
              <w:t>,000</w:t>
            </w:r>
          </w:p>
        </w:tc>
      </w:tr>
    </w:tbl>
    <w:p w:rsidR="00C5332B" w:rsidRPr="00B92674" w:rsidRDefault="00C5332B" w:rsidP="00C5332B">
      <w:pPr>
        <w:rPr>
          <w:rFonts w:ascii="Times New Roman" w:hAnsi="Times New Roman" w:cs="Times New Roman"/>
          <w:b/>
          <w:sz w:val="24"/>
          <w:szCs w:val="24"/>
        </w:rPr>
      </w:pPr>
    </w:p>
    <w:p w:rsidR="00C5332B" w:rsidRPr="00B92674" w:rsidRDefault="00C5332B" w:rsidP="00725567">
      <w:pPr>
        <w:pStyle w:val="ListParagraph"/>
        <w:numPr>
          <w:ilvl w:val="0"/>
          <w:numId w:val="6"/>
        </w:numPr>
        <w:rPr>
          <w:rFonts w:ascii="Times New Roman" w:hAnsi="Times New Roman" w:cs="Times New Roman"/>
          <w:b/>
          <w:sz w:val="24"/>
          <w:szCs w:val="24"/>
        </w:rPr>
      </w:pPr>
      <w:r w:rsidRPr="00B92674">
        <w:rPr>
          <w:rFonts w:ascii="Times New Roman" w:hAnsi="Times New Roman" w:cs="Times New Roman"/>
          <w:b/>
          <w:sz w:val="24"/>
          <w:szCs w:val="24"/>
        </w:rPr>
        <w:t>Design Calculation</w:t>
      </w:r>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r w:rsidRPr="00B92674">
        <w:rPr>
          <w:rFonts w:ascii="Times New Roman" w:hAnsi="Times New Roman" w:cs="Times New Roman"/>
          <w:b/>
          <w:bCs/>
          <w:color w:val="000000"/>
          <w:sz w:val="24"/>
          <w:szCs w:val="24"/>
        </w:rPr>
        <w:t xml:space="preserve">Heat Balance </w:t>
      </w:r>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Heat is defined as the energy exchange between two bodies cau</w:t>
      </w:r>
      <w:r w:rsidR="00930DC6">
        <w:rPr>
          <w:rFonts w:ascii="Times New Roman" w:hAnsi="Times New Roman" w:cs="Times New Roman"/>
          <w:color w:val="000000"/>
          <w:sz w:val="24"/>
          <w:szCs w:val="24"/>
        </w:rPr>
        <w:t xml:space="preserve">sed by a temperature difference. </w:t>
      </w:r>
      <w:r w:rsidRPr="00B92674">
        <w:rPr>
          <w:rFonts w:ascii="Times New Roman" w:hAnsi="Times New Roman" w:cs="Times New Roman"/>
          <w:color w:val="000000"/>
          <w:sz w:val="24"/>
          <w:szCs w:val="24"/>
        </w:rPr>
        <w:t>The denotation of the expression “energy exchange” emphasizes the essentiality of t</w:t>
      </w:r>
      <w:r w:rsidR="00930DC6">
        <w:rPr>
          <w:rFonts w:ascii="Times New Roman" w:hAnsi="Times New Roman" w:cs="Times New Roman"/>
          <w:color w:val="000000"/>
          <w:sz w:val="24"/>
          <w:szCs w:val="24"/>
        </w:rPr>
        <w:t xml:space="preserve">he first law of thermodynamics, </w:t>
      </w:r>
      <w:r w:rsidRPr="00B92674">
        <w:rPr>
          <w:rFonts w:ascii="Times New Roman" w:hAnsi="Times New Roman" w:cs="Times New Roman"/>
          <w:color w:val="000000"/>
          <w:sz w:val="24"/>
          <w:szCs w:val="24"/>
        </w:rPr>
        <w:t>which is the theory behind the air conditioner technology.</w:t>
      </w:r>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p>
    <w:p w:rsidR="00930DC6" w:rsidRPr="00930DC6" w:rsidRDefault="00930DC6" w:rsidP="00930DC6">
      <w:pPr>
        <w:autoSpaceDE w:val="0"/>
        <w:autoSpaceDN w:val="0"/>
        <w:adjustRightInd w:val="0"/>
        <w:spacing w:after="0"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∆U = Q – W</m:t>
          </m:r>
          <m:r>
            <w:rPr>
              <w:rFonts w:ascii="Cambria Math" w:hAnsi="Cambria Math" w:cs="Times New Roman"/>
              <w:color w:val="000000"/>
              <w:sz w:val="24"/>
              <w:szCs w:val="24"/>
            </w:rPr>
            <w:tab/>
          </m:r>
          <m:r>
            <w:rPr>
              <w:rFonts w:ascii="Cambria Math" w:hAnsi="Cambria Math" w:cs="Times New Roman"/>
              <w:color w:val="000000"/>
              <w:sz w:val="24"/>
              <w:szCs w:val="24"/>
            </w:rPr>
            <w:tab/>
          </m:r>
          <m:r>
            <w:rPr>
              <w:rFonts w:ascii="Cambria Math" w:hAnsi="Cambria Math" w:cs="Times New Roman"/>
              <w:color w:val="000000"/>
              <w:sz w:val="24"/>
              <w:szCs w:val="24"/>
            </w:rPr>
            <w:tab/>
          </m:r>
          <m:r>
            <w:rPr>
              <w:rFonts w:ascii="Cambria Math" w:hAnsi="Cambria Math" w:cs="Times New Roman"/>
              <w:color w:val="000000"/>
              <w:sz w:val="24"/>
              <w:szCs w:val="24"/>
            </w:rPr>
            <w:tab/>
          </m:r>
          <m:r>
            <w:rPr>
              <w:rFonts w:ascii="Cambria Math" w:hAnsi="Cambria Math" w:cs="Times New Roman"/>
              <w:color w:val="000000"/>
              <w:sz w:val="24"/>
              <w:szCs w:val="24"/>
            </w:rPr>
            <w:tab/>
          </m:r>
          <m:r>
            <w:rPr>
              <w:rFonts w:ascii="Cambria Math" w:hAnsi="Cambria Math" w:cs="Times New Roman"/>
              <w:color w:val="000000"/>
              <w:sz w:val="24"/>
              <w:szCs w:val="24"/>
            </w:rPr>
            <w:tab/>
          </m:r>
          <m:r>
            <w:rPr>
              <w:rFonts w:ascii="Cambria Math" w:hAnsi="Cambria Math" w:cs="Times New Roman"/>
              <w:color w:val="000000"/>
              <w:sz w:val="24"/>
              <w:szCs w:val="24"/>
            </w:rPr>
            <w:tab/>
          </m:r>
          <m:r>
            <w:rPr>
              <w:rFonts w:ascii="Cambria Math" w:hAnsi="Cambria Math" w:cs="Times New Roman"/>
              <w:color w:val="000000"/>
              <w:sz w:val="24"/>
              <w:szCs w:val="24"/>
            </w:rPr>
            <w:tab/>
          </m:r>
          <m:r>
            <w:rPr>
              <w:rFonts w:ascii="Cambria Math" w:hAnsi="Cambria Math" w:cs="Times New Roman"/>
              <w:color w:val="000000"/>
              <w:sz w:val="24"/>
              <w:szCs w:val="24"/>
            </w:rPr>
            <w:tab/>
          </m:r>
        </m:oMath>
      </m:oMathPara>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 xml:space="preserve">∆U = Change in internal energy of the </w:t>
      </w:r>
      <w:proofErr w:type="spellStart"/>
      <w:r w:rsidRPr="00B92674">
        <w:rPr>
          <w:rFonts w:ascii="Times New Roman" w:hAnsi="Times New Roman" w:cs="Times New Roman"/>
          <w:color w:val="000000"/>
          <w:sz w:val="24"/>
          <w:szCs w:val="24"/>
        </w:rPr>
        <w:t>syatem</w:t>
      </w:r>
      <w:proofErr w:type="spellEnd"/>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Q = heat added to the system</w:t>
      </w:r>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W = Work</w:t>
      </w:r>
      <w:r w:rsidR="00930DC6">
        <w:rPr>
          <w:rFonts w:ascii="Times New Roman" w:hAnsi="Times New Roman" w:cs="Times New Roman"/>
          <w:color w:val="000000"/>
          <w:sz w:val="24"/>
          <w:szCs w:val="24"/>
        </w:rPr>
        <w:t xml:space="preserve"> </w:t>
      </w:r>
      <w:r w:rsidRPr="00B92674">
        <w:rPr>
          <w:rFonts w:ascii="Times New Roman" w:hAnsi="Times New Roman" w:cs="Times New Roman"/>
          <w:color w:val="000000"/>
          <w:sz w:val="24"/>
          <w:szCs w:val="24"/>
        </w:rPr>
        <w:t>done on the system</w:t>
      </w:r>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r w:rsidRPr="00B92674">
        <w:rPr>
          <w:rFonts w:ascii="Times New Roman" w:hAnsi="Times New Roman" w:cs="Times New Roman"/>
          <w:sz w:val="24"/>
          <w:szCs w:val="24"/>
        </w:rPr>
        <w:t xml:space="preserve">The law states that the energy in a system can change into different forms, but the total amount of energy can never decrease or increase but will always remain constant. By other means, the energy </w:t>
      </w:r>
      <w:r w:rsidRPr="00B92674">
        <w:rPr>
          <w:rFonts w:ascii="Times New Roman" w:hAnsi="Times New Roman" w:cs="Times New Roman"/>
          <w:sz w:val="24"/>
          <w:szCs w:val="24"/>
        </w:rPr>
        <w:lastRenderedPageBreak/>
        <w:t xml:space="preserve">is always conserved, but can be transformed into different stages, for instance thermal, kinetic or chemical energy. </w:t>
      </w:r>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 xml:space="preserve">The heat added to an air conditioner system in the form of hot air flow, </w:t>
      </w:r>
      <w:proofErr w:type="gramStart"/>
      <w:r w:rsidRPr="00B92674">
        <w:rPr>
          <w:rFonts w:ascii="Times New Roman" w:hAnsi="Times New Roman" w:cs="Times New Roman"/>
          <w:color w:val="000000"/>
          <w:sz w:val="24"/>
          <w:szCs w:val="24"/>
        </w:rPr>
        <w:t>Qc ,</w:t>
      </w:r>
      <w:proofErr w:type="gramEnd"/>
      <w:r w:rsidRPr="00B92674">
        <w:rPr>
          <w:rFonts w:ascii="Times New Roman" w:hAnsi="Times New Roman" w:cs="Times New Roman"/>
          <w:color w:val="000000"/>
          <w:sz w:val="24"/>
          <w:szCs w:val="24"/>
        </w:rPr>
        <w:t xml:space="preserve"> flows through a heat exchanger where it cools down, </w:t>
      </w:r>
      <w:proofErr w:type="spellStart"/>
      <w:r w:rsidRPr="00B92674">
        <w:rPr>
          <w:rFonts w:ascii="Times New Roman" w:hAnsi="Times New Roman" w:cs="Times New Roman"/>
          <w:color w:val="000000"/>
          <w:sz w:val="24"/>
          <w:szCs w:val="24"/>
        </w:rPr>
        <w:t>Q</w:t>
      </w:r>
      <w:r w:rsidRPr="00930DC6">
        <w:rPr>
          <w:rFonts w:ascii="Times New Roman" w:hAnsi="Times New Roman" w:cs="Times New Roman"/>
          <w:color w:val="000000"/>
          <w:sz w:val="24"/>
          <w:szCs w:val="24"/>
          <w:vertAlign w:val="subscript"/>
        </w:rPr>
        <w:t>h</w:t>
      </w:r>
      <w:proofErr w:type="spellEnd"/>
      <w:r w:rsidRPr="00B92674">
        <w:rPr>
          <w:rFonts w:ascii="Times New Roman" w:hAnsi="Times New Roman" w:cs="Times New Roman"/>
          <w:color w:val="000000"/>
          <w:sz w:val="24"/>
          <w:szCs w:val="24"/>
        </w:rPr>
        <w:t xml:space="preserve"> . In order to lower the temperature of the air, heat needs to be removed from it. </w:t>
      </w:r>
    </w:p>
    <w:p w:rsidR="00761792" w:rsidRPr="00B92674" w:rsidRDefault="00761792" w:rsidP="00930DC6">
      <w:pPr>
        <w:autoSpaceDE w:val="0"/>
        <w:autoSpaceDN w:val="0"/>
        <w:adjustRightInd w:val="0"/>
        <w:spacing w:after="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Heat transfer can occur primarily t</w:t>
      </w:r>
      <w:r w:rsidR="00930DC6">
        <w:rPr>
          <w:rFonts w:ascii="Times New Roman" w:hAnsi="Times New Roman" w:cs="Times New Roman"/>
          <w:color w:val="000000"/>
          <w:sz w:val="24"/>
          <w:szCs w:val="24"/>
        </w:rPr>
        <w:t xml:space="preserve">hrough conduction or convection. </w:t>
      </w:r>
      <w:r w:rsidRPr="00B92674">
        <w:rPr>
          <w:rFonts w:ascii="Times New Roman" w:hAnsi="Times New Roman" w:cs="Times New Roman"/>
          <w:color w:val="000000"/>
          <w:sz w:val="24"/>
          <w:szCs w:val="24"/>
        </w:rPr>
        <w:t>Conduction occurs in solid or stagnant media and describes the heat transfer in a material not moving. Convection occurs when heat transfer takes place through a flowing medium. Both of these two phenomena represent the basic theory behind the air conditioner technology.</w:t>
      </w:r>
    </w:p>
    <w:p w:rsidR="00761792" w:rsidRPr="00B92674" w:rsidRDefault="00761792" w:rsidP="00761792">
      <w:pPr>
        <w:pStyle w:val="Default"/>
        <w:spacing w:line="360" w:lineRule="auto"/>
      </w:pPr>
    </w:p>
    <w:p w:rsidR="00930DC6" w:rsidRDefault="00930DC6" w:rsidP="00930DC6">
      <w:pPr>
        <w:pStyle w:val="Heading2"/>
        <w:numPr>
          <w:ilvl w:val="0"/>
          <w:numId w:val="0"/>
        </w:numPr>
      </w:pPr>
      <w:bookmarkStart w:id="1" w:name="_Toc9841616"/>
    </w:p>
    <w:p w:rsidR="00930DC6" w:rsidRDefault="00930DC6" w:rsidP="00930DC6">
      <w:pPr>
        <w:pStyle w:val="Heading2"/>
        <w:numPr>
          <w:ilvl w:val="0"/>
          <w:numId w:val="0"/>
        </w:numPr>
      </w:pPr>
    </w:p>
    <w:p w:rsidR="00930DC6" w:rsidRDefault="00930DC6" w:rsidP="00930DC6">
      <w:pPr>
        <w:pStyle w:val="Heading2"/>
        <w:numPr>
          <w:ilvl w:val="0"/>
          <w:numId w:val="0"/>
        </w:numPr>
      </w:pPr>
    </w:p>
    <w:p w:rsidR="00930DC6" w:rsidRDefault="00930DC6" w:rsidP="00930DC6">
      <w:pPr>
        <w:pStyle w:val="Heading2"/>
        <w:numPr>
          <w:ilvl w:val="0"/>
          <w:numId w:val="0"/>
        </w:numPr>
      </w:pPr>
    </w:p>
    <w:p w:rsidR="00930DC6" w:rsidRDefault="00930DC6" w:rsidP="00930DC6">
      <w:pPr>
        <w:pStyle w:val="Heading2"/>
        <w:numPr>
          <w:ilvl w:val="0"/>
          <w:numId w:val="0"/>
        </w:numPr>
      </w:pPr>
    </w:p>
    <w:p w:rsidR="00930DC6" w:rsidRDefault="00930DC6" w:rsidP="00930DC6">
      <w:pPr>
        <w:pStyle w:val="Heading2"/>
        <w:numPr>
          <w:ilvl w:val="0"/>
          <w:numId w:val="0"/>
        </w:numPr>
      </w:pPr>
    </w:p>
    <w:p w:rsidR="00930DC6" w:rsidRDefault="00930DC6" w:rsidP="00930DC6">
      <w:pPr>
        <w:pStyle w:val="Heading2"/>
        <w:numPr>
          <w:ilvl w:val="0"/>
          <w:numId w:val="0"/>
        </w:numPr>
      </w:pPr>
    </w:p>
    <w:p w:rsidR="00930DC6" w:rsidRDefault="00930DC6" w:rsidP="00930DC6">
      <w:pPr>
        <w:pStyle w:val="Heading2"/>
        <w:numPr>
          <w:ilvl w:val="0"/>
          <w:numId w:val="0"/>
        </w:numPr>
      </w:pPr>
    </w:p>
    <w:p w:rsidR="00930DC6" w:rsidRDefault="00930DC6" w:rsidP="00930DC6">
      <w:pPr>
        <w:pStyle w:val="Heading2"/>
        <w:numPr>
          <w:ilvl w:val="0"/>
          <w:numId w:val="0"/>
        </w:numPr>
      </w:pPr>
    </w:p>
    <w:p w:rsidR="00930DC6" w:rsidRDefault="00930DC6" w:rsidP="00930DC6">
      <w:pPr>
        <w:pStyle w:val="Heading2"/>
        <w:numPr>
          <w:ilvl w:val="0"/>
          <w:numId w:val="0"/>
        </w:numPr>
      </w:pPr>
    </w:p>
    <w:p w:rsidR="00930DC6" w:rsidRDefault="00930DC6" w:rsidP="00930DC6">
      <w:pPr>
        <w:pStyle w:val="Heading2"/>
        <w:numPr>
          <w:ilvl w:val="0"/>
          <w:numId w:val="0"/>
        </w:numPr>
      </w:pPr>
    </w:p>
    <w:p w:rsidR="00930DC6" w:rsidRDefault="00930DC6" w:rsidP="00930DC6">
      <w:pPr>
        <w:pStyle w:val="Heading2"/>
        <w:numPr>
          <w:ilvl w:val="0"/>
          <w:numId w:val="0"/>
        </w:numPr>
      </w:pPr>
    </w:p>
    <w:p w:rsidR="00930DC6" w:rsidRDefault="00930DC6" w:rsidP="00930DC6">
      <w:pPr>
        <w:pStyle w:val="Heading2"/>
        <w:numPr>
          <w:ilvl w:val="0"/>
          <w:numId w:val="0"/>
        </w:numPr>
      </w:pPr>
    </w:p>
    <w:p w:rsidR="00761792" w:rsidRPr="00930DC6" w:rsidRDefault="00761792" w:rsidP="00930DC6">
      <w:pPr>
        <w:pStyle w:val="Heading2"/>
        <w:numPr>
          <w:ilvl w:val="0"/>
          <w:numId w:val="0"/>
        </w:numPr>
        <w:rPr>
          <w:b w:val="0"/>
        </w:rPr>
      </w:pPr>
      <w:r w:rsidRPr="00B92674">
        <w:lastRenderedPageBreak/>
        <w:t xml:space="preserve">Capacity </w:t>
      </w:r>
      <w:bookmarkEnd w:id="1"/>
      <w:r w:rsidR="00930DC6" w:rsidRPr="00B92674">
        <w:t>Calculation</w:t>
      </w:r>
      <w:r w:rsidR="00930DC6">
        <w:t xml:space="preserve">: </w:t>
      </w:r>
      <w:r w:rsidRPr="00930DC6">
        <w:rPr>
          <w:b w:val="0"/>
        </w:rPr>
        <w:t xml:space="preserve">Using a small room of 3m × 3m × 3m high is to be air conditioned by the design mobile </w:t>
      </w:r>
      <w:proofErr w:type="gramStart"/>
      <w:r w:rsidRPr="00930DC6">
        <w:rPr>
          <w:b w:val="0"/>
        </w:rPr>
        <w:t xml:space="preserve">AC </w:t>
      </w:r>
      <w:r w:rsidR="00930DC6">
        <w:rPr>
          <w:b w:val="0"/>
        </w:rPr>
        <w:t xml:space="preserve"> </w:t>
      </w:r>
      <w:r w:rsidRPr="00B92674">
        <w:t>given</w:t>
      </w:r>
      <w:proofErr w:type="gramEnd"/>
      <w:r w:rsidRPr="00B92674">
        <w:t xml:space="preserve"> the following dimension</w:t>
      </w:r>
    </w:p>
    <w:p w:rsidR="00761792" w:rsidRPr="00B92674" w:rsidRDefault="00930DC6" w:rsidP="00930DC6">
      <w:pPr>
        <w:jc w:val="center"/>
        <w:rPr>
          <w:rFonts w:ascii="Times New Roman" w:hAnsi="Times New Roman" w:cs="Times New Roman"/>
          <w:sz w:val="24"/>
          <w:szCs w:val="24"/>
        </w:rPr>
      </w:pPr>
      <w:r>
        <w:rPr>
          <w:rFonts w:ascii="Times New Roman" w:hAnsi="Times New Roman" w:cs="Times New Roman"/>
          <w:sz w:val="24"/>
          <w:szCs w:val="24"/>
        </w:rPr>
        <w:t>Table 2</w:t>
      </w:r>
      <w:r w:rsidR="00761792" w:rsidRPr="00B92674">
        <w:rPr>
          <w:rFonts w:ascii="Times New Roman" w:hAnsi="Times New Roman" w:cs="Times New Roman"/>
          <w:sz w:val="24"/>
          <w:szCs w:val="24"/>
        </w:rPr>
        <w:t>: The</w:t>
      </w:r>
      <w:r>
        <w:rPr>
          <w:rFonts w:ascii="Times New Roman" w:hAnsi="Times New Roman" w:cs="Times New Roman"/>
          <w:sz w:val="24"/>
          <w:szCs w:val="24"/>
        </w:rPr>
        <w:t xml:space="preserve"> Capacity</w:t>
      </w:r>
      <w:r w:rsidR="00761792" w:rsidRPr="00B92674">
        <w:rPr>
          <w:rFonts w:ascii="Times New Roman" w:hAnsi="Times New Roman" w:cs="Times New Roman"/>
          <w:sz w:val="24"/>
          <w:szCs w:val="24"/>
        </w:rPr>
        <w:t xml:space="preserve"> Calculation Table</w:t>
      </w:r>
    </w:p>
    <w:tbl>
      <w:tblPr>
        <w:tblW w:w="8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620"/>
        <w:gridCol w:w="1610"/>
        <w:gridCol w:w="1260"/>
        <w:gridCol w:w="1170"/>
        <w:gridCol w:w="1800"/>
        <w:gridCol w:w="990"/>
      </w:tblGrid>
      <w:tr w:rsidR="00761792" w:rsidRPr="00B92674" w:rsidTr="00930DC6">
        <w:trPr>
          <w:trHeight w:val="1321"/>
          <w:jc w:val="center"/>
        </w:trPr>
        <w:tc>
          <w:tcPr>
            <w:tcW w:w="1620" w:type="dxa"/>
            <w:shd w:val="clear" w:color="auto" w:fill="auto"/>
            <w:tcMar>
              <w:top w:w="27" w:type="dxa"/>
              <w:left w:w="106" w:type="dxa"/>
              <w:bottom w:w="0" w:type="dxa"/>
              <w:right w:w="60" w:type="dxa"/>
            </w:tcMar>
            <w:vAlign w:val="center"/>
            <w:hideMark/>
          </w:tcPr>
          <w:p w:rsidR="00761792" w:rsidRPr="00B92674" w:rsidRDefault="00761792" w:rsidP="00930DC6">
            <w:pPr>
              <w:spacing w:after="0" w:line="360" w:lineRule="auto"/>
              <w:rPr>
                <w:rFonts w:ascii="Times New Roman" w:hAnsi="Times New Roman" w:cs="Times New Roman"/>
                <w:sz w:val="24"/>
                <w:szCs w:val="24"/>
              </w:rPr>
            </w:pPr>
            <w:r w:rsidRPr="00B92674">
              <w:rPr>
                <w:rFonts w:ascii="Times New Roman" w:hAnsi="Times New Roman" w:cs="Times New Roman"/>
                <w:bCs/>
                <w:iCs/>
                <w:sz w:val="24"/>
                <w:szCs w:val="24"/>
              </w:rPr>
              <w:t>Source</w:t>
            </w:r>
          </w:p>
        </w:tc>
        <w:tc>
          <w:tcPr>
            <w:tcW w:w="1610" w:type="dxa"/>
            <w:shd w:val="clear" w:color="auto" w:fill="auto"/>
            <w:tcMar>
              <w:top w:w="27" w:type="dxa"/>
              <w:left w:w="106" w:type="dxa"/>
              <w:bottom w:w="0" w:type="dxa"/>
              <w:right w:w="60" w:type="dxa"/>
            </w:tcMar>
            <w:hideMark/>
          </w:tcPr>
          <w:p w:rsidR="00761792" w:rsidRPr="00B92674" w:rsidRDefault="00761792" w:rsidP="00930DC6">
            <w:pPr>
              <w:spacing w:after="0" w:line="360" w:lineRule="auto"/>
              <w:jc w:val="center"/>
              <w:rPr>
                <w:rFonts w:ascii="Times New Roman" w:hAnsi="Times New Roman" w:cs="Times New Roman"/>
                <w:sz w:val="24"/>
                <w:szCs w:val="24"/>
              </w:rPr>
            </w:pPr>
            <w:r w:rsidRPr="00B92674">
              <w:rPr>
                <w:rFonts w:ascii="Times New Roman" w:hAnsi="Times New Roman" w:cs="Times New Roman"/>
                <w:bCs/>
                <w:iCs/>
                <w:sz w:val="24"/>
                <w:szCs w:val="24"/>
              </w:rPr>
              <w:t>Heat transfer</w:t>
            </w:r>
          </w:p>
          <w:p w:rsidR="00761792" w:rsidRPr="00B92674" w:rsidRDefault="00761792" w:rsidP="00930DC6">
            <w:pPr>
              <w:spacing w:after="0" w:line="360" w:lineRule="auto"/>
              <w:jc w:val="center"/>
              <w:rPr>
                <w:rFonts w:ascii="Times New Roman" w:hAnsi="Times New Roman" w:cs="Times New Roman"/>
                <w:sz w:val="24"/>
                <w:szCs w:val="24"/>
              </w:rPr>
            </w:pPr>
            <w:r w:rsidRPr="00B92674">
              <w:rPr>
                <w:rFonts w:ascii="Times New Roman" w:hAnsi="Times New Roman" w:cs="Times New Roman"/>
                <w:bCs/>
                <w:iCs/>
                <w:sz w:val="24"/>
                <w:szCs w:val="24"/>
              </w:rPr>
              <w:t>coefficient(U)</w:t>
            </w:r>
          </w:p>
          <w:p w:rsidR="00761792" w:rsidRPr="00B92674" w:rsidRDefault="00761792" w:rsidP="00930DC6">
            <w:pPr>
              <w:spacing w:after="0" w:line="360" w:lineRule="auto"/>
              <w:jc w:val="center"/>
              <w:rPr>
                <w:rFonts w:ascii="Times New Roman" w:hAnsi="Times New Roman" w:cs="Times New Roman"/>
                <w:sz w:val="24"/>
                <w:szCs w:val="24"/>
              </w:rPr>
            </w:pPr>
            <w:r w:rsidRPr="00B92674">
              <w:rPr>
                <w:rFonts w:ascii="Times New Roman" w:hAnsi="Times New Roman" w:cs="Times New Roman"/>
                <w:bCs/>
                <w:iCs/>
                <w:sz w:val="24"/>
                <w:szCs w:val="24"/>
              </w:rPr>
              <w:t>W/m</w:t>
            </w:r>
            <w:r w:rsidRPr="00B92674">
              <w:rPr>
                <w:rFonts w:ascii="Times New Roman" w:hAnsi="Times New Roman" w:cs="Times New Roman"/>
                <w:bCs/>
                <w:iCs/>
                <w:sz w:val="24"/>
                <w:szCs w:val="24"/>
                <w:vertAlign w:val="superscript"/>
              </w:rPr>
              <w:t>2</w:t>
            </w:r>
            <w:r w:rsidRPr="00B92674">
              <w:rPr>
                <w:rFonts w:ascii="Times New Roman" w:hAnsi="Times New Roman" w:cs="Times New Roman"/>
                <w:bCs/>
                <w:iCs/>
                <w:sz w:val="24"/>
                <w:szCs w:val="24"/>
              </w:rPr>
              <w:t>K</w:t>
            </w:r>
          </w:p>
        </w:tc>
        <w:tc>
          <w:tcPr>
            <w:tcW w:w="1260" w:type="dxa"/>
            <w:shd w:val="clear" w:color="auto" w:fill="auto"/>
            <w:tcMar>
              <w:top w:w="27" w:type="dxa"/>
              <w:left w:w="106" w:type="dxa"/>
              <w:bottom w:w="0" w:type="dxa"/>
              <w:right w:w="60" w:type="dxa"/>
            </w:tcMar>
            <w:vAlign w:val="center"/>
            <w:hideMark/>
          </w:tcPr>
          <w:p w:rsidR="00761792" w:rsidRPr="00B92674" w:rsidRDefault="00761792" w:rsidP="00930DC6">
            <w:pPr>
              <w:spacing w:after="0" w:line="360" w:lineRule="auto"/>
              <w:jc w:val="center"/>
              <w:rPr>
                <w:rFonts w:ascii="Times New Roman" w:hAnsi="Times New Roman" w:cs="Times New Roman"/>
                <w:sz w:val="24"/>
                <w:szCs w:val="24"/>
              </w:rPr>
            </w:pPr>
            <w:r w:rsidRPr="00B92674">
              <w:rPr>
                <w:rFonts w:ascii="Times New Roman" w:hAnsi="Times New Roman" w:cs="Times New Roman"/>
                <w:bCs/>
                <w:iCs/>
                <w:sz w:val="24"/>
                <w:szCs w:val="24"/>
              </w:rPr>
              <w:t>Area (A) m</w:t>
            </w:r>
            <w:r w:rsidRPr="00B92674">
              <w:rPr>
                <w:rFonts w:ascii="Times New Roman" w:hAnsi="Times New Roman" w:cs="Times New Roman"/>
                <w:bCs/>
                <w:iCs/>
                <w:sz w:val="24"/>
                <w:szCs w:val="24"/>
                <w:vertAlign w:val="superscript"/>
              </w:rPr>
              <w:t>2</w:t>
            </w:r>
          </w:p>
        </w:tc>
        <w:tc>
          <w:tcPr>
            <w:tcW w:w="1170" w:type="dxa"/>
            <w:shd w:val="clear" w:color="auto" w:fill="auto"/>
            <w:tcMar>
              <w:top w:w="27" w:type="dxa"/>
              <w:left w:w="106" w:type="dxa"/>
              <w:bottom w:w="0" w:type="dxa"/>
              <w:right w:w="60" w:type="dxa"/>
            </w:tcMar>
            <w:vAlign w:val="center"/>
            <w:hideMark/>
          </w:tcPr>
          <w:p w:rsidR="00761792" w:rsidRPr="00B92674" w:rsidRDefault="00761792" w:rsidP="00930DC6">
            <w:pPr>
              <w:spacing w:after="0" w:line="360" w:lineRule="auto"/>
              <w:rPr>
                <w:rFonts w:ascii="Times New Roman" w:hAnsi="Times New Roman" w:cs="Times New Roman"/>
                <w:sz w:val="24"/>
                <w:szCs w:val="24"/>
              </w:rPr>
            </w:pPr>
            <w:proofErr w:type="spellStart"/>
            <w:r w:rsidRPr="00B92674">
              <w:rPr>
                <w:rFonts w:ascii="Times New Roman" w:hAnsi="Times New Roman" w:cs="Times New Roman"/>
                <w:bCs/>
                <w:iCs/>
                <w:sz w:val="24"/>
                <w:szCs w:val="24"/>
              </w:rPr>
              <w:t>Temp.diff</w:t>
            </w:r>
            <w:proofErr w:type="spellEnd"/>
            <w:r w:rsidRPr="00B92674">
              <w:rPr>
                <w:rFonts w:ascii="Times New Roman" w:hAnsi="Times New Roman" w:cs="Times New Roman"/>
                <w:bCs/>
                <w:iCs/>
                <w:sz w:val="24"/>
                <w:szCs w:val="24"/>
              </w:rPr>
              <w:t>(</w:t>
            </w:r>
            <m:oMath>
              <m:r>
                <w:rPr>
                  <w:rFonts w:ascii="Cambria Math" w:hAnsi="Cambria Math" w:cs="Times New Roman"/>
                  <w:sz w:val="24"/>
                  <w:szCs w:val="24"/>
                </w:rPr>
                <m:t>∆T)(</m:t>
              </m:r>
            </m:oMath>
            <w:r w:rsidRPr="00B92674">
              <w:rPr>
                <w:rFonts w:ascii="Times New Roman" w:hAnsi="Times New Roman" w:cs="Times New Roman"/>
                <w:bCs/>
                <w:iCs/>
                <w:sz w:val="24"/>
                <w:szCs w:val="24"/>
                <w:vertAlign w:val="superscript"/>
              </w:rPr>
              <w:t>0</w:t>
            </w:r>
            <w:r w:rsidRPr="00B92674">
              <w:rPr>
                <w:rFonts w:ascii="Times New Roman" w:hAnsi="Times New Roman" w:cs="Times New Roman"/>
                <w:bCs/>
                <w:iCs/>
                <w:sz w:val="24"/>
                <w:szCs w:val="24"/>
              </w:rPr>
              <w:t xml:space="preserve">C ) </w:t>
            </w:r>
          </w:p>
        </w:tc>
        <w:tc>
          <w:tcPr>
            <w:tcW w:w="1800" w:type="dxa"/>
            <w:shd w:val="clear" w:color="auto" w:fill="auto"/>
            <w:tcMar>
              <w:top w:w="27" w:type="dxa"/>
              <w:left w:w="106" w:type="dxa"/>
              <w:bottom w:w="0" w:type="dxa"/>
              <w:right w:w="60" w:type="dxa"/>
            </w:tcMar>
            <w:vAlign w:val="center"/>
            <w:hideMark/>
          </w:tcPr>
          <w:p w:rsidR="00761792" w:rsidRPr="00B92674" w:rsidRDefault="00761792" w:rsidP="00930DC6">
            <w:pPr>
              <w:spacing w:after="0" w:line="360" w:lineRule="auto"/>
              <w:jc w:val="center"/>
              <w:rPr>
                <w:rFonts w:ascii="Times New Roman" w:hAnsi="Times New Roman" w:cs="Times New Roman"/>
                <w:sz w:val="24"/>
                <w:szCs w:val="24"/>
              </w:rPr>
            </w:pPr>
            <w:r w:rsidRPr="00B92674">
              <w:rPr>
                <w:rFonts w:ascii="Times New Roman" w:eastAsiaTheme="minorEastAsia" w:hAnsi="Times New Roman" w:cs="Times New Roman"/>
                <w:bCs/>
                <w:iCs/>
                <w:sz w:val="24"/>
                <w:szCs w:val="24"/>
              </w:rPr>
              <w:t xml:space="preserve">Sensible heat gain </w:t>
            </w:r>
            <m:oMath>
              <m:r>
                <w:rPr>
                  <w:rFonts w:ascii="Cambria Math" w:eastAsiaTheme="minorEastAsia" w:hAnsi="Cambria Math" w:cs="Times New Roman"/>
                  <w:sz w:val="24"/>
                  <w:szCs w:val="24"/>
                </w:rPr>
                <m:t>= UA</m:t>
              </m:r>
              <m:r>
                <w:rPr>
                  <w:rFonts w:ascii="Cambria Math" w:hAnsi="Cambria Math" w:cs="Times New Roman"/>
                  <w:sz w:val="24"/>
                  <w:szCs w:val="24"/>
                </w:rPr>
                <m:t>∆T</m:t>
              </m:r>
            </m:oMath>
          </w:p>
        </w:tc>
        <w:tc>
          <w:tcPr>
            <w:tcW w:w="990" w:type="dxa"/>
            <w:shd w:val="clear" w:color="auto" w:fill="auto"/>
            <w:tcMar>
              <w:top w:w="72" w:type="dxa"/>
              <w:left w:w="144" w:type="dxa"/>
              <w:bottom w:w="72" w:type="dxa"/>
              <w:right w:w="144" w:type="dxa"/>
            </w:tcMar>
            <w:hideMark/>
          </w:tcPr>
          <w:p w:rsidR="00761792" w:rsidRPr="00B92674" w:rsidRDefault="00761792" w:rsidP="00930DC6">
            <w:pPr>
              <w:spacing w:after="0" w:line="360" w:lineRule="auto"/>
              <w:rPr>
                <w:rFonts w:ascii="Times New Roman" w:hAnsi="Times New Roman" w:cs="Times New Roman"/>
                <w:sz w:val="24"/>
                <w:szCs w:val="24"/>
              </w:rPr>
            </w:pPr>
          </w:p>
        </w:tc>
      </w:tr>
      <w:tr w:rsidR="00761792" w:rsidRPr="00B92674" w:rsidTr="00930DC6">
        <w:trPr>
          <w:trHeight w:val="1231"/>
          <w:jc w:val="center"/>
        </w:trPr>
        <w:tc>
          <w:tcPr>
            <w:tcW w:w="162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North wall (with doors)</w:t>
            </w:r>
          </w:p>
        </w:tc>
        <w:tc>
          <w:tcPr>
            <w:tcW w:w="161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1.3</w:t>
            </w:r>
          </w:p>
        </w:tc>
        <w:tc>
          <w:tcPr>
            <w:tcW w:w="126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2(3×3)-2 ×1.5 =15</m:t>
                </m:r>
              </m:oMath>
            </m:oMathPara>
          </w:p>
        </w:tc>
        <w:tc>
          <w:tcPr>
            <w:tcW w:w="117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10</w:t>
            </w:r>
          </w:p>
        </w:tc>
        <w:tc>
          <w:tcPr>
            <w:tcW w:w="180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1.3×15×10=195</m:t>
                </m:r>
              </m:oMath>
            </m:oMathPara>
          </w:p>
        </w:tc>
        <w:tc>
          <w:tcPr>
            <w:tcW w:w="990" w:type="dxa"/>
            <w:shd w:val="clear" w:color="auto" w:fill="auto"/>
            <w:tcMar>
              <w:top w:w="72" w:type="dxa"/>
              <w:left w:w="144" w:type="dxa"/>
              <w:bottom w:w="72" w:type="dxa"/>
              <w:right w:w="144" w:type="dxa"/>
            </w:tcMar>
            <w:hideMark/>
          </w:tcPr>
          <w:p w:rsidR="00761792" w:rsidRPr="00B92674" w:rsidRDefault="00761792" w:rsidP="00930DC6">
            <w:pPr>
              <w:spacing w:line="360" w:lineRule="auto"/>
              <w:jc w:val="center"/>
              <w:rPr>
                <w:rFonts w:ascii="Times New Roman" w:hAnsi="Times New Roman" w:cs="Times New Roman"/>
                <w:sz w:val="24"/>
                <w:szCs w:val="24"/>
              </w:rPr>
            </w:pPr>
          </w:p>
        </w:tc>
      </w:tr>
      <w:tr w:rsidR="00761792" w:rsidRPr="00B92674" w:rsidTr="00930DC6">
        <w:trPr>
          <w:trHeight w:val="585"/>
          <w:jc w:val="center"/>
        </w:trPr>
        <w:tc>
          <w:tcPr>
            <w:tcW w:w="162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South wall (with window)</w:t>
            </w:r>
          </w:p>
        </w:tc>
        <w:tc>
          <w:tcPr>
            <w:tcW w:w="161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1.3</w:t>
            </w:r>
          </w:p>
        </w:tc>
        <w:tc>
          <w:tcPr>
            <w:tcW w:w="126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2(3× 3 ) - 1×4  = 14</m:t>
                </m:r>
              </m:oMath>
            </m:oMathPara>
          </w:p>
        </w:tc>
        <w:tc>
          <w:tcPr>
            <w:tcW w:w="117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10</w:t>
            </w:r>
          </w:p>
        </w:tc>
        <w:tc>
          <w:tcPr>
            <w:tcW w:w="180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1.3×14×10=282</m:t>
                </m:r>
              </m:oMath>
            </m:oMathPara>
          </w:p>
        </w:tc>
        <w:tc>
          <w:tcPr>
            <w:tcW w:w="990" w:type="dxa"/>
            <w:shd w:val="clear" w:color="auto" w:fill="auto"/>
            <w:tcMar>
              <w:top w:w="72" w:type="dxa"/>
              <w:left w:w="144" w:type="dxa"/>
              <w:bottom w:w="72" w:type="dxa"/>
              <w:right w:w="144" w:type="dxa"/>
            </w:tcMar>
            <w:hideMark/>
          </w:tcPr>
          <w:p w:rsidR="00761792" w:rsidRPr="00B92674" w:rsidRDefault="00761792" w:rsidP="00930DC6">
            <w:pPr>
              <w:spacing w:line="360" w:lineRule="auto"/>
              <w:jc w:val="center"/>
              <w:rPr>
                <w:rFonts w:ascii="Times New Roman" w:hAnsi="Times New Roman" w:cs="Times New Roman"/>
                <w:sz w:val="24"/>
                <w:szCs w:val="24"/>
              </w:rPr>
            </w:pPr>
          </w:p>
        </w:tc>
      </w:tr>
      <w:tr w:rsidR="00761792" w:rsidRPr="00B92674" w:rsidTr="00930DC6">
        <w:trPr>
          <w:trHeight w:val="700"/>
          <w:jc w:val="center"/>
        </w:trPr>
        <w:tc>
          <w:tcPr>
            <w:tcW w:w="162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Roof</w:t>
            </w:r>
          </w:p>
        </w:tc>
        <w:tc>
          <w:tcPr>
            <w:tcW w:w="161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1.2</w:t>
            </w:r>
          </w:p>
          <w:p w:rsidR="00761792" w:rsidRPr="00B92674" w:rsidRDefault="00761792" w:rsidP="00930DC6">
            <w:pPr>
              <w:spacing w:line="360" w:lineRule="auto"/>
              <w:jc w:val="center"/>
              <w:rPr>
                <w:rFonts w:ascii="Times New Roman" w:hAnsi="Times New Roman" w:cs="Times New Roman"/>
                <w:sz w:val="24"/>
                <w:szCs w:val="24"/>
              </w:rPr>
            </w:pPr>
          </w:p>
        </w:tc>
        <w:tc>
          <w:tcPr>
            <w:tcW w:w="126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3× 3=  9</m:t>
                </m:r>
              </m:oMath>
            </m:oMathPara>
          </w:p>
        </w:tc>
        <w:tc>
          <w:tcPr>
            <w:tcW w:w="117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10</w:t>
            </w:r>
          </w:p>
        </w:tc>
        <w:tc>
          <w:tcPr>
            <w:tcW w:w="180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1.2×9×10=108</m:t>
                </m:r>
              </m:oMath>
            </m:oMathPara>
          </w:p>
        </w:tc>
        <w:tc>
          <w:tcPr>
            <w:tcW w:w="990" w:type="dxa"/>
            <w:shd w:val="clear" w:color="auto" w:fill="auto"/>
            <w:tcMar>
              <w:top w:w="72" w:type="dxa"/>
              <w:left w:w="144" w:type="dxa"/>
              <w:bottom w:w="72" w:type="dxa"/>
              <w:right w:w="144" w:type="dxa"/>
            </w:tcMar>
            <w:hideMark/>
          </w:tcPr>
          <w:p w:rsidR="00761792" w:rsidRPr="00B92674" w:rsidRDefault="00761792" w:rsidP="00930DC6">
            <w:pPr>
              <w:spacing w:line="360" w:lineRule="auto"/>
              <w:jc w:val="center"/>
              <w:rPr>
                <w:rFonts w:ascii="Times New Roman" w:hAnsi="Times New Roman" w:cs="Times New Roman"/>
                <w:sz w:val="24"/>
                <w:szCs w:val="24"/>
              </w:rPr>
            </w:pPr>
          </w:p>
        </w:tc>
      </w:tr>
      <w:tr w:rsidR="00761792" w:rsidRPr="00B92674" w:rsidTr="00930DC6">
        <w:trPr>
          <w:trHeight w:val="585"/>
          <w:jc w:val="center"/>
        </w:trPr>
        <w:tc>
          <w:tcPr>
            <w:tcW w:w="162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Floor</w:t>
            </w:r>
          </w:p>
        </w:tc>
        <w:tc>
          <w:tcPr>
            <w:tcW w:w="161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1.5</w:t>
            </w:r>
          </w:p>
        </w:tc>
        <w:tc>
          <w:tcPr>
            <w:tcW w:w="126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 xml:space="preserve">3 </w:t>
            </w:r>
            <m:oMath>
              <m:r>
                <w:rPr>
                  <w:rFonts w:ascii="Cambria Math" w:hAnsi="Cambria Math" w:cs="Times New Roman"/>
                  <w:sz w:val="24"/>
                  <w:szCs w:val="24"/>
                </w:rPr>
                <m:t>×</m:t>
              </m:r>
            </m:oMath>
            <w:r w:rsidRPr="00B92674">
              <w:rPr>
                <w:rFonts w:ascii="Times New Roman" w:hAnsi="Times New Roman" w:cs="Times New Roman"/>
                <w:sz w:val="24"/>
                <w:szCs w:val="24"/>
              </w:rPr>
              <w:t>3= 9</w:t>
            </w:r>
          </w:p>
        </w:tc>
        <w:tc>
          <w:tcPr>
            <w:tcW w:w="117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10</w:t>
            </w:r>
          </w:p>
        </w:tc>
        <w:tc>
          <w:tcPr>
            <w:tcW w:w="180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1.5× 9×10 = 135</m:t>
                </m:r>
              </m:oMath>
            </m:oMathPara>
          </w:p>
        </w:tc>
        <w:tc>
          <w:tcPr>
            <w:tcW w:w="990" w:type="dxa"/>
            <w:shd w:val="clear" w:color="auto" w:fill="auto"/>
            <w:tcMar>
              <w:top w:w="72" w:type="dxa"/>
              <w:left w:w="144" w:type="dxa"/>
              <w:bottom w:w="72" w:type="dxa"/>
              <w:right w:w="144" w:type="dxa"/>
            </w:tcMar>
            <w:hideMark/>
          </w:tcPr>
          <w:p w:rsidR="00761792" w:rsidRPr="00B92674" w:rsidRDefault="00761792" w:rsidP="00930DC6">
            <w:pPr>
              <w:spacing w:line="360" w:lineRule="auto"/>
              <w:jc w:val="center"/>
              <w:rPr>
                <w:rFonts w:ascii="Times New Roman" w:hAnsi="Times New Roman" w:cs="Times New Roman"/>
                <w:sz w:val="24"/>
                <w:szCs w:val="24"/>
              </w:rPr>
            </w:pPr>
          </w:p>
        </w:tc>
      </w:tr>
      <w:tr w:rsidR="00761792" w:rsidRPr="00B92674" w:rsidTr="00930DC6">
        <w:trPr>
          <w:trHeight w:val="585"/>
          <w:jc w:val="center"/>
        </w:trPr>
        <w:tc>
          <w:tcPr>
            <w:tcW w:w="162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Doors(2 nos.) in north wall</w:t>
            </w:r>
          </w:p>
        </w:tc>
        <w:tc>
          <w:tcPr>
            <w:tcW w:w="1610" w:type="dxa"/>
            <w:shd w:val="clear" w:color="auto" w:fill="auto"/>
            <w:tcMar>
              <w:top w:w="27" w:type="dxa"/>
              <w:left w:w="106" w:type="dxa"/>
              <w:bottom w:w="0" w:type="dxa"/>
              <w:right w:w="60" w:type="dxa"/>
            </w:tcMar>
            <w:vAlign w:val="cente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1.3</w:t>
            </w:r>
          </w:p>
        </w:tc>
        <w:tc>
          <w:tcPr>
            <w:tcW w:w="1260" w:type="dxa"/>
            <w:shd w:val="clear" w:color="auto" w:fill="auto"/>
            <w:tcMar>
              <w:top w:w="27" w:type="dxa"/>
              <w:left w:w="106" w:type="dxa"/>
              <w:bottom w:w="0" w:type="dxa"/>
              <w:right w:w="60" w:type="dxa"/>
            </w:tcMar>
            <w:vAlign w:val="center"/>
            <w:hideMark/>
          </w:tcPr>
          <w:p w:rsidR="00761792" w:rsidRPr="00B92674" w:rsidRDefault="00761792" w:rsidP="00930DC6">
            <w:pPr>
              <w:spacing w:line="360" w:lineRule="auto"/>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2×1.5 = 3</m:t>
                </m:r>
              </m:oMath>
            </m:oMathPara>
          </w:p>
        </w:tc>
        <w:tc>
          <w:tcPr>
            <w:tcW w:w="117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10</w:t>
            </w:r>
          </w:p>
        </w:tc>
        <w:tc>
          <w:tcPr>
            <w:tcW w:w="1800" w:type="dxa"/>
            <w:shd w:val="clear" w:color="auto" w:fill="auto"/>
            <w:tcMar>
              <w:top w:w="27" w:type="dxa"/>
              <w:left w:w="106" w:type="dxa"/>
              <w:bottom w:w="0" w:type="dxa"/>
              <w:right w:w="60" w:type="dxa"/>
            </w:tcMar>
            <w:vAlign w:val="center"/>
            <w:hideMark/>
          </w:tcPr>
          <w:p w:rsidR="00761792" w:rsidRPr="00B92674" w:rsidRDefault="00761792" w:rsidP="00930DC6">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1.3× 3×10= 39</m:t>
                </m:r>
              </m:oMath>
            </m:oMathPara>
          </w:p>
        </w:tc>
        <w:tc>
          <w:tcPr>
            <w:tcW w:w="990" w:type="dxa"/>
            <w:shd w:val="clear" w:color="auto" w:fill="auto"/>
            <w:tcMar>
              <w:top w:w="72" w:type="dxa"/>
              <w:left w:w="144" w:type="dxa"/>
              <w:bottom w:w="72" w:type="dxa"/>
              <w:right w:w="144" w:type="dxa"/>
            </w:tcMar>
            <w:hideMark/>
          </w:tcPr>
          <w:p w:rsidR="00761792" w:rsidRPr="00B92674" w:rsidRDefault="00761792" w:rsidP="00930DC6">
            <w:pPr>
              <w:spacing w:line="360" w:lineRule="auto"/>
              <w:jc w:val="center"/>
              <w:rPr>
                <w:rFonts w:ascii="Times New Roman" w:hAnsi="Times New Roman" w:cs="Times New Roman"/>
                <w:sz w:val="24"/>
                <w:szCs w:val="24"/>
              </w:rPr>
            </w:pPr>
          </w:p>
        </w:tc>
      </w:tr>
      <w:tr w:rsidR="00761792" w:rsidRPr="00B92674" w:rsidTr="00930DC6">
        <w:trPr>
          <w:trHeight w:val="557"/>
          <w:jc w:val="center"/>
        </w:trPr>
        <w:tc>
          <w:tcPr>
            <w:tcW w:w="162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Windows</w:t>
            </w:r>
          </w:p>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South wall(4 no</w:t>
            </w:r>
          </w:p>
        </w:tc>
        <w:tc>
          <w:tcPr>
            <w:tcW w:w="1610" w:type="dxa"/>
            <w:shd w:val="clear" w:color="auto" w:fill="auto"/>
            <w:tcMar>
              <w:top w:w="27" w:type="dxa"/>
              <w:left w:w="106" w:type="dxa"/>
              <w:bottom w:w="0" w:type="dxa"/>
              <w:right w:w="60" w:type="dxa"/>
            </w:tcMar>
            <w:vAlign w:val="cente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1.5</w:t>
            </w:r>
          </w:p>
        </w:tc>
        <w:tc>
          <w:tcPr>
            <w:tcW w:w="1260" w:type="dxa"/>
            <w:shd w:val="clear" w:color="auto" w:fill="auto"/>
            <w:tcMar>
              <w:top w:w="27" w:type="dxa"/>
              <w:left w:w="106" w:type="dxa"/>
              <w:bottom w:w="0" w:type="dxa"/>
              <w:right w:w="60" w:type="dxa"/>
            </w:tcMar>
            <w:vAlign w:val="center"/>
            <w:hideMark/>
          </w:tcPr>
          <w:p w:rsidR="00761792" w:rsidRPr="00B92674" w:rsidRDefault="00761792" w:rsidP="00930DC6">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1 ×4 = 4</m:t>
                </m:r>
              </m:oMath>
            </m:oMathPara>
          </w:p>
        </w:tc>
        <w:tc>
          <w:tcPr>
            <w:tcW w:w="1170" w:type="dxa"/>
            <w:shd w:val="clear" w:color="auto" w:fill="auto"/>
            <w:tcMar>
              <w:top w:w="27" w:type="dxa"/>
              <w:left w:w="106" w:type="dxa"/>
              <w:bottom w:w="0" w:type="dxa"/>
              <w:right w:w="60" w:type="dxa"/>
            </w:tcMar>
            <w:vAlign w:val="cente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 xml:space="preserve">10 </w:t>
            </w:r>
          </w:p>
        </w:tc>
        <w:tc>
          <w:tcPr>
            <w:tcW w:w="1800" w:type="dxa"/>
            <w:shd w:val="clear" w:color="auto" w:fill="auto"/>
            <w:tcMar>
              <w:top w:w="27" w:type="dxa"/>
              <w:left w:w="106" w:type="dxa"/>
              <w:bottom w:w="0" w:type="dxa"/>
              <w:right w:w="60" w:type="dxa"/>
            </w:tcMar>
            <w:vAlign w:val="center"/>
            <w:hideMark/>
          </w:tcPr>
          <w:p w:rsidR="00761792" w:rsidRPr="00B92674" w:rsidRDefault="00761792" w:rsidP="00930DC6">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1.5 ×4×10 =  60</m:t>
                </m:r>
              </m:oMath>
            </m:oMathPara>
          </w:p>
        </w:tc>
        <w:tc>
          <w:tcPr>
            <w:tcW w:w="990" w:type="dxa"/>
            <w:shd w:val="clear" w:color="auto" w:fill="auto"/>
            <w:tcMar>
              <w:top w:w="72" w:type="dxa"/>
              <w:left w:w="144" w:type="dxa"/>
              <w:bottom w:w="72" w:type="dxa"/>
              <w:right w:w="144" w:type="dxa"/>
            </w:tcMar>
            <w:hideMark/>
          </w:tcPr>
          <w:p w:rsidR="00761792" w:rsidRPr="00B92674" w:rsidRDefault="00761792" w:rsidP="00930DC6">
            <w:pPr>
              <w:spacing w:line="360" w:lineRule="auto"/>
              <w:jc w:val="center"/>
              <w:rPr>
                <w:rFonts w:ascii="Times New Roman" w:hAnsi="Times New Roman" w:cs="Times New Roman"/>
                <w:sz w:val="24"/>
                <w:szCs w:val="24"/>
              </w:rPr>
            </w:pPr>
          </w:p>
        </w:tc>
      </w:tr>
      <w:tr w:rsidR="00761792" w:rsidRPr="00B92674" w:rsidTr="00930DC6">
        <w:trPr>
          <w:trHeight w:val="585"/>
          <w:jc w:val="center"/>
        </w:trPr>
        <w:tc>
          <w:tcPr>
            <w:tcW w:w="162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p>
        </w:tc>
        <w:tc>
          <w:tcPr>
            <w:tcW w:w="161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p>
        </w:tc>
        <w:tc>
          <w:tcPr>
            <w:tcW w:w="126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p>
        </w:tc>
        <w:tc>
          <w:tcPr>
            <w:tcW w:w="117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p>
        </w:tc>
        <w:tc>
          <w:tcPr>
            <w:tcW w:w="1800" w:type="dxa"/>
            <w:shd w:val="clear" w:color="auto" w:fill="auto"/>
            <w:tcMar>
              <w:top w:w="27" w:type="dxa"/>
              <w:left w:w="106" w:type="dxa"/>
              <w:bottom w:w="0" w:type="dxa"/>
              <w:right w:w="60"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719W</w:t>
            </w:r>
          </w:p>
        </w:tc>
        <w:tc>
          <w:tcPr>
            <w:tcW w:w="990" w:type="dxa"/>
            <w:shd w:val="clear" w:color="auto" w:fill="auto"/>
            <w:tcMar>
              <w:top w:w="72" w:type="dxa"/>
              <w:left w:w="144" w:type="dxa"/>
              <w:bottom w:w="72" w:type="dxa"/>
              <w:right w:w="144" w:type="dxa"/>
            </w:tcMar>
            <w:hideMark/>
          </w:tcPr>
          <w:p w:rsidR="00761792" w:rsidRPr="00B92674" w:rsidRDefault="00761792" w:rsidP="00930DC6">
            <w:pPr>
              <w:spacing w:line="360" w:lineRule="auto"/>
              <w:jc w:val="center"/>
              <w:rPr>
                <w:rFonts w:ascii="Times New Roman" w:hAnsi="Times New Roman" w:cs="Times New Roman"/>
                <w:sz w:val="24"/>
                <w:szCs w:val="24"/>
              </w:rPr>
            </w:pPr>
            <w:r w:rsidRPr="00B92674">
              <w:rPr>
                <w:rFonts w:ascii="Times New Roman" w:hAnsi="Times New Roman" w:cs="Times New Roman"/>
                <w:sz w:val="24"/>
                <w:szCs w:val="24"/>
              </w:rPr>
              <w:t>0.719</w:t>
            </w:r>
            <m:oMath>
              <m:r>
                <w:rPr>
                  <w:rFonts w:ascii="Cambria Math" w:hAnsi="Cambria Math" w:cs="Times New Roman"/>
                  <w:sz w:val="24"/>
                  <w:szCs w:val="24"/>
                </w:rPr>
                <m:t>KW</m:t>
              </m:r>
            </m:oMath>
          </w:p>
        </w:tc>
      </w:tr>
    </w:tbl>
    <w:p w:rsidR="00761792" w:rsidRPr="00B92674" w:rsidRDefault="00761792" w:rsidP="00761792">
      <w:pPr>
        <w:rPr>
          <w:rFonts w:ascii="Times New Roman" w:hAnsi="Times New Roman" w:cs="Times New Roman"/>
          <w:sz w:val="24"/>
          <w:szCs w:val="24"/>
        </w:rPr>
      </w:pPr>
    </w:p>
    <w:p w:rsidR="00761792" w:rsidRPr="00B92674" w:rsidRDefault="00761792" w:rsidP="00761792">
      <w:pPr>
        <w:rPr>
          <w:rFonts w:ascii="Times New Roman" w:hAnsi="Times New Roman" w:cs="Times New Roman"/>
          <w:b/>
          <w:sz w:val="24"/>
          <w:szCs w:val="24"/>
        </w:rPr>
      </w:pPr>
    </w:p>
    <w:p w:rsidR="00761792" w:rsidRPr="00B92674" w:rsidRDefault="00C5332B" w:rsidP="00725567">
      <w:pPr>
        <w:pStyle w:val="ListParagraph"/>
        <w:numPr>
          <w:ilvl w:val="0"/>
          <w:numId w:val="6"/>
        </w:numPr>
        <w:rPr>
          <w:rFonts w:ascii="Times New Roman" w:hAnsi="Times New Roman" w:cs="Times New Roman"/>
          <w:b/>
          <w:sz w:val="24"/>
          <w:szCs w:val="24"/>
        </w:rPr>
      </w:pPr>
      <w:r w:rsidRPr="00B92674">
        <w:rPr>
          <w:rFonts w:ascii="Times New Roman" w:hAnsi="Times New Roman" w:cs="Times New Roman"/>
          <w:b/>
          <w:sz w:val="24"/>
          <w:szCs w:val="24"/>
        </w:rPr>
        <w:t>Design Process/Manufacturing</w:t>
      </w:r>
    </w:p>
    <w:p w:rsidR="00761792" w:rsidRDefault="00761792" w:rsidP="00930DC6">
      <w:pPr>
        <w:autoSpaceDE w:val="0"/>
        <w:autoSpaceDN w:val="0"/>
        <w:adjustRightInd w:val="0"/>
        <w:spacing w:before="240" w:after="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Generally,</w:t>
      </w:r>
      <w:r w:rsidR="00930DC6">
        <w:rPr>
          <w:rFonts w:ascii="Times New Roman" w:hAnsi="Times New Roman" w:cs="Times New Roman"/>
          <w:color w:val="000000"/>
          <w:sz w:val="24"/>
          <w:szCs w:val="24"/>
        </w:rPr>
        <w:t xml:space="preserve"> the mechanical design process </w:t>
      </w:r>
      <w:r w:rsidRPr="00B92674">
        <w:rPr>
          <w:rFonts w:ascii="Times New Roman" w:hAnsi="Times New Roman" w:cs="Times New Roman"/>
          <w:color w:val="000000"/>
          <w:sz w:val="24"/>
          <w:szCs w:val="24"/>
        </w:rPr>
        <w:t xml:space="preserve">was applied on the project. A schematic picture of the method is shown in Figure </w:t>
      </w:r>
      <w:r w:rsidR="00930DC6">
        <w:rPr>
          <w:rFonts w:ascii="Times New Roman" w:hAnsi="Times New Roman" w:cs="Times New Roman"/>
          <w:color w:val="000000"/>
          <w:sz w:val="24"/>
          <w:szCs w:val="24"/>
        </w:rPr>
        <w:t>10</w:t>
      </w:r>
    </w:p>
    <w:p w:rsidR="00930DC6" w:rsidRPr="00B92674" w:rsidRDefault="00930DC6" w:rsidP="00930DC6">
      <w:pPr>
        <w:autoSpaceDE w:val="0"/>
        <w:autoSpaceDN w:val="0"/>
        <w:adjustRightInd w:val="0"/>
        <w:spacing w:before="240" w:after="0" w:line="360" w:lineRule="auto"/>
        <w:jc w:val="both"/>
        <w:rPr>
          <w:rFonts w:ascii="Times New Roman" w:hAnsi="Times New Roman" w:cs="Times New Roman"/>
          <w:color w:val="000000"/>
          <w:sz w:val="24"/>
          <w:szCs w:val="24"/>
        </w:rPr>
      </w:pPr>
    </w:p>
    <w:p w:rsidR="00761792" w:rsidRPr="00B92674" w:rsidRDefault="00761792" w:rsidP="00930DC6">
      <w:pPr>
        <w:spacing w:before="240" w:line="360" w:lineRule="auto"/>
        <w:jc w:val="center"/>
        <w:rPr>
          <w:rFonts w:ascii="Times New Roman" w:hAnsi="Times New Roman" w:cs="Times New Roman"/>
          <w:bCs/>
          <w:color w:val="000000"/>
          <w:sz w:val="24"/>
          <w:szCs w:val="24"/>
        </w:rPr>
      </w:pPr>
      <w:r w:rsidRPr="00B92674">
        <w:rPr>
          <w:rFonts w:ascii="Times New Roman" w:hAnsi="Times New Roman" w:cs="Times New Roman"/>
          <w:bCs/>
          <w:noProof/>
          <w:color w:val="000000"/>
          <w:sz w:val="24"/>
          <w:szCs w:val="24"/>
        </w:rPr>
        <w:drawing>
          <wp:inline distT="0" distB="0" distL="0" distR="0" wp14:anchorId="3564CDCF" wp14:editId="77385A0F">
            <wp:extent cx="5334000" cy="733425"/>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337316" cy="733881"/>
                    </a:xfrm>
                    <a:prstGeom prst="rect">
                      <a:avLst/>
                    </a:prstGeom>
                    <a:noFill/>
                    <a:ln w="9525">
                      <a:noFill/>
                      <a:miter lim="800000"/>
                      <a:headEnd/>
                      <a:tailEnd/>
                    </a:ln>
                  </pic:spPr>
                </pic:pic>
              </a:graphicData>
            </a:graphic>
          </wp:inline>
        </w:drawing>
      </w:r>
    </w:p>
    <w:p w:rsidR="00761792" w:rsidRPr="00B92674" w:rsidRDefault="00761792" w:rsidP="00930DC6">
      <w:pPr>
        <w:spacing w:before="240" w:line="360" w:lineRule="auto"/>
        <w:jc w:val="center"/>
        <w:rPr>
          <w:rFonts w:ascii="Times New Roman" w:hAnsi="Times New Roman" w:cs="Times New Roman"/>
          <w:bCs/>
          <w:color w:val="000000"/>
          <w:sz w:val="24"/>
          <w:szCs w:val="24"/>
        </w:rPr>
      </w:pPr>
      <w:r w:rsidRPr="00B92674">
        <w:rPr>
          <w:rFonts w:ascii="Times New Roman" w:hAnsi="Times New Roman" w:cs="Times New Roman"/>
          <w:b/>
          <w:bCs/>
          <w:sz w:val="24"/>
          <w:szCs w:val="24"/>
        </w:rPr>
        <w:t xml:space="preserve">Figure </w:t>
      </w:r>
      <w:r w:rsidR="00930DC6">
        <w:rPr>
          <w:rFonts w:ascii="Times New Roman" w:hAnsi="Times New Roman" w:cs="Times New Roman"/>
          <w:b/>
          <w:bCs/>
          <w:sz w:val="24"/>
          <w:szCs w:val="24"/>
        </w:rPr>
        <w:t>10</w:t>
      </w:r>
      <w:r w:rsidRPr="00B92674">
        <w:rPr>
          <w:rFonts w:ascii="Times New Roman" w:hAnsi="Times New Roman" w:cs="Times New Roman"/>
          <w:b/>
          <w:bCs/>
          <w:sz w:val="24"/>
          <w:szCs w:val="24"/>
        </w:rPr>
        <w:t xml:space="preserve">: </w:t>
      </w:r>
      <w:r w:rsidRPr="00B92674">
        <w:rPr>
          <w:rFonts w:ascii="Times New Roman" w:hAnsi="Times New Roman" w:cs="Times New Roman"/>
          <w:sz w:val="24"/>
          <w:szCs w:val="24"/>
        </w:rPr>
        <w:t>The Mechanical Design Process</w:t>
      </w:r>
    </w:p>
    <w:p w:rsidR="00761792" w:rsidRPr="00B92674" w:rsidRDefault="00761792" w:rsidP="00930DC6">
      <w:pPr>
        <w:autoSpaceDE w:val="0"/>
        <w:autoSpaceDN w:val="0"/>
        <w:adjustRightInd w:val="0"/>
        <w:spacing w:before="24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 xml:space="preserve">The project was initiated with a </w:t>
      </w:r>
      <w:r w:rsidRPr="00B92674">
        <w:rPr>
          <w:rFonts w:ascii="Times New Roman" w:hAnsi="Times New Roman" w:cs="Times New Roman"/>
          <w:iCs/>
          <w:color w:val="000000"/>
          <w:sz w:val="24"/>
          <w:szCs w:val="24"/>
        </w:rPr>
        <w:t xml:space="preserve">product discovery. </w:t>
      </w:r>
      <w:r w:rsidRPr="00B92674">
        <w:rPr>
          <w:rFonts w:ascii="Times New Roman" w:hAnsi="Times New Roman" w:cs="Times New Roman"/>
          <w:color w:val="000000"/>
          <w:sz w:val="24"/>
          <w:szCs w:val="24"/>
        </w:rPr>
        <w:t xml:space="preserve">This was followed by a </w:t>
      </w:r>
      <w:r w:rsidRPr="00B92674">
        <w:rPr>
          <w:rFonts w:ascii="Times New Roman" w:hAnsi="Times New Roman" w:cs="Times New Roman"/>
          <w:iCs/>
          <w:color w:val="000000"/>
          <w:sz w:val="24"/>
          <w:szCs w:val="24"/>
        </w:rPr>
        <w:t xml:space="preserve">project planning </w:t>
      </w:r>
      <w:r w:rsidRPr="00B92674">
        <w:rPr>
          <w:rFonts w:ascii="Times New Roman" w:hAnsi="Times New Roman" w:cs="Times New Roman"/>
          <w:color w:val="000000"/>
          <w:sz w:val="24"/>
          <w:szCs w:val="24"/>
        </w:rPr>
        <w:t xml:space="preserve">where an overall project outline will be made with problem description, objectives and scope. A </w:t>
      </w:r>
      <w:r w:rsidRPr="00B92674">
        <w:rPr>
          <w:rFonts w:ascii="Times New Roman" w:hAnsi="Times New Roman" w:cs="Times New Roman"/>
          <w:iCs/>
          <w:color w:val="000000"/>
          <w:sz w:val="24"/>
          <w:szCs w:val="24"/>
        </w:rPr>
        <w:t xml:space="preserve">product definition </w:t>
      </w:r>
      <w:r w:rsidRPr="00B92674">
        <w:rPr>
          <w:rFonts w:ascii="Times New Roman" w:hAnsi="Times New Roman" w:cs="Times New Roman"/>
          <w:color w:val="000000"/>
          <w:sz w:val="24"/>
          <w:szCs w:val="24"/>
        </w:rPr>
        <w:t xml:space="preserve">was made where a comprehensive investigation of the existing products will take place in order to define the functions, requirements and product challenges. The product definition phase was followed by a </w:t>
      </w:r>
      <w:r w:rsidRPr="00B92674">
        <w:rPr>
          <w:rFonts w:ascii="Times New Roman" w:hAnsi="Times New Roman" w:cs="Times New Roman"/>
          <w:iCs/>
          <w:color w:val="000000"/>
          <w:sz w:val="24"/>
          <w:szCs w:val="24"/>
        </w:rPr>
        <w:t xml:space="preserve">conceptual design </w:t>
      </w:r>
      <w:r w:rsidRPr="00B92674">
        <w:rPr>
          <w:rFonts w:ascii="Times New Roman" w:hAnsi="Times New Roman" w:cs="Times New Roman"/>
          <w:color w:val="000000"/>
          <w:sz w:val="24"/>
          <w:szCs w:val="24"/>
        </w:rPr>
        <w:t>phase</w:t>
      </w:r>
      <w:r w:rsidRPr="00B92674">
        <w:rPr>
          <w:rFonts w:ascii="Times New Roman" w:hAnsi="Times New Roman" w:cs="Times New Roman"/>
          <w:iCs/>
          <w:color w:val="000000"/>
          <w:sz w:val="24"/>
          <w:szCs w:val="24"/>
        </w:rPr>
        <w:t xml:space="preserve">, </w:t>
      </w:r>
      <w:r w:rsidRPr="00B92674">
        <w:rPr>
          <w:rFonts w:ascii="Times New Roman" w:hAnsi="Times New Roman" w:cs="Times New Roman"/>
          <w:color w:val="000000"/>
          <w:sz w:val="24"/>
          <w:szCs w:val="24"/>
        </w:rPr>
        <w:t xml:space="preserve">known in this project as the general concept. In this phase, sketching was made in order to come up with the general design outline of the product. Simultaneously, a general assembly for the main inner components will be made. </w:t>
      </w:r>
    </w:p>
    <w:p w:rsidR="00761792" w:rsidRPr="00B92674" w:rsidRDefault="00761792" w:rsidP="00930DC6">
      <w:pPr>
        <w:autoSpaceDE w:val="0"/>
        <w:autoSpaceDN w:val="0"/>
        <w:adjustRightInd w:val="0"/>
        <w:spacing w:before="24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 xml:space="preserve">When the general design is established, a </w:t>
      </w:r>
      <w:r w:rsidRPr="00B92674">
        <w:rPr>
          <w:rFonts w:ascii="Times New Roman" w:hAnsi="Times New Roman" w:cs="Times New Roman"/>
          <w:iCs/>
          <w:color w:val="000000"/>
          <w:sz w:val="24"/>
          <w:szCs w:val="24"/>
        </w:rPr>
        <w:t xml:space="preserve">product development </w:t>
      </w:r>
      <w:r w:rsidRPr="00B92674">
        <w:rPr>
          <w:rFonts w:ascii="Times New Roman" w:hAnsi="Times New Roman" w:cs="Times New Roman"/>
          <w:color w:val="000000"/>
          <w:sz w:val="24"/>
          <w:szCs w:val="24"/>
        </w:rPr>
        <w:t xml:space="preserve">of the new design will be made. In this phase, the features and inner components of the air conditioner will be further explored and developed in order to match the new concept. In order to develop a realistic assembly and feasible components, literature will be studied focusing on the specific component and interviews with relevant experts will be held.  In the final stage, </w:t>
      </w:r>
      <w:r w:rsidRPr="00B92674">
        <w:rPr>
          <w:rFonts w:ascii="Times New Roman" w:hAnsi="Times New Roman" w:cs="Times New Roman"/>
          <w:iCs/>
          <w:color w:val="000000"/>
          <w:sz w:val="24"/>
          <w:szCs w:val="24"/>
        </w:rPr>
        <w:t>product support</w:t>
      </w:r>
      <w:r w:rsidRPr="00B92674">
        <w:rPr>
          <w:rFonts w:ascii="Times New Roman" w:hAnsi="Times New Roman" w:cs="Times New Roman"/>
          <w:color w:val="000000"/>
          <w:sz w:val="24"/>
          <w:szCs w:val="24"/>
        </w:rPr>
        <w:t>, final ideas for the product’s maintenance and handling will be presented. In order to finalize and assess the result, analysis of the result will be made in the end in order to assess important aspects of the new product concept.</w:t>
      </w:r>
    </w:p>
    <w:p w:rsidR="00761792" w:rsidRPr="00B92674" w:rsidRDefault="00761792" w:rsidP="00930DC6">
      <w:pPr>
        <w:pStyle w:val="Heading2"/>
        <w:numPr>
          <w:ilvl w:val="0"/>
          <w:numId w:val="0"/>
        </w:numPr>
        <w:ind w:left="360" w:hanging="360"/>
      </w:pPr>
      <w:bookmarkStart w:id="2" w:name="_Toc9841604"/>
      <w:r w:rsidRPr="00B92674">
        <w:t>Inner Components</w:t>
      </w:r>
      <w:bookmarkEnd w:id="2"/>
      <w:r w:rsidRPr="00B92674">
        <w:t xml:space="preserve"> </w:t>
      </w:r>
    </w:p>
    <w:p w:rsidR="00761792" w:rsidRPr="00B92674" w:rsidRDefault="00761792" w:rsidP="00930DC6">
      <w:pPr>
        <w:autoSpaceDE w:val="0"/>
        <w:autoSpaceDN w:val="0"/>
        <w:adjustRightInd w:val="0"/>
        <w:spacing w:before="240" w:after="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 xml:space="preserve">The main inner components were identified as the compressor, the heat exchangers consisting of the evaporator and the condenser, the correlated fans and the electronics box and can be recognized in Figure 3.2 and Figure 3.3. All of them are mounted on a rectangular base. The base and inner </w:t>
      </w:r>
      <w:r w:rsidRPr="00B92674">
        <w:rPr>
          <w:rFonts w:ascii="Times New Roman" w:hAnsi="Times New Roman" w:cs="Times New Roman"/>
          <w:color w:val="000000"/>
          <w:sz w:val="24"/>
          <w:szCs w:val="24"/>
        </w:rPr>
        <w:lastRenderedPageBreak/>
        <w:t xml:space="preserve">structure are divided into two levels, where the upper one includes the evaporator, the evaporator fan and the electronics box, while the lower one includes the condenser, the condenser fan and the compressor. </w:t>
      </w:r>
    </w:p>
    <w:p w:rsidR="00761792" w:rsidRPr="00B92674" w:rsidRDefault="00761792" w:rsidP="00930DC6">
      <w:pPr>
        <w:spacing w:line="360" w:lineRule="auto"/>
        <w:jc w:val="center"/>
        <w:rPr>
          <w:rFonts w:ascii="Times New Roman" w:hAnsi="Times New Roman" w:cs="Times New Roman"/>
          <w:color w:val="000000"/>
          <w:sz w:val="24"/>
          <w:szCs w:val="24"/>
        </w:rPr>
      </w:pPr>
      <w:r w:rsidRPr="00B92674">
        <w:rPr>
          <w:rFonts w:ascii="Times New Roman" w:hAnsi="Times New Roman" w:cs="Times New Roman"/>
          <w:noProof/>
          <w:color w:val="000000"/>
          <w:sz w:val="24"/>
          <w:szCs w:val="24"/>
        </w:rPr>
        <w:drawing>
          <wp:inline distT="0" distB="0" distL="0" distR="0" wp14:anchorId="1895C450" wp14:editId="4498FF36">
            <wp:extent cx="3876675" cy="2190750"/>
            <wp:effectExtent l="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srcRect t="7444" b="3237"/>
                    <a:stretch/>
                  </pic:blipFill>
                  <pic:spPr bwMode="auto">
                    <a:xfrm>
                      <a:off x="0" y="0"/>
                      <a:ext cx="3876675" cy="2190750"/>
                    </a:xfrm>
                    <a:prstGeom prst="rect">
                      <a:avLst/>
                    </a:prstGeom>
                    <a:noFill/>
                    <a:ln>
                      <a:noFill/>
                    </a:ln>
                    <a:extLst>
                      <a:ext uri="{53640926-AAD7-44D8-BBD7-CCE9431645EC}">
                        <a14:shadowObscured xmlns:a14="http://schemas.microsoft.com/office/drawing/2010/main"/>
                      </a:ext>
                    </a:extLst>
                  </pic:spPr>
                </pic:pic>
              </a:graphicData>
            </a:graphic>
          </wp:inline>
        </w:drawing>
      </w:r>
    </w:p>
    <w:p w:rsidR="00761792" w:rsidRPr="00B92674" w:rsidRDefault="00761792" w:rsidP="00930DC6">
      <w:pPr>
        <w:spacing w:line="360" w:lineRule="auto"/>
        <w:jc w:val="center"/>
        <w:rPr>
          <w:rFonts w:ascii="Times New Roman" w:hAnsi="Times New Roman" w:cs="Times New Roman"/>
          <w:color w:val="000000"/>
          <w:sz w:val="24"/>
          <w:szCs w:val="24"/>
        </w:rPr>
      </w:pPr>
      <w:r w:rsidRPr="00B92674">
        <w:rPr>
          <w:rFonts w:ascii="Times New Roman" w:hAnsi="Times New Roman" w:cs="Times New Roman"/>
          <w:b/>
          <w:bCs/>
          <w:sz w:val="24"/>
          <w:szCs w:val="24"/>
        </w:rPr>
        <w:t xml:space="preserve">Figure </w:t>
      </w:r>
      <w:proofErr w:type="gramStart"/>
      <w:r w:rsidR="00930DC6">
        <w:rPr>
          <w:rFonts w:ascii="Times New Roman" w:hAnsi="Times New Roman" w:cs="Times New Roman"/>
          <w:b/>
          <w:bCs/>
          <w:sz w:val="24"/>
          <w:szCs w:val="24"/>
        </w:rPr>
        <w:t>11</w:t>
      </w:r>
      <w:r w:rsidRPr="00B92674">
        <w:rPr>
          <w:rFonts w:ascii="Times New Roman" w:hAnsi="Times New Roman" w:cs="Times New Roman"/>
          <w:b/>
          <w:bCs/>
          <w:sz w:val="24"/>
          <w:szCs w:val="24"/>
        </w:rPr>
        <w:t xml:space="preserve"> :</w:t>
      </w:r>
      <w:proofErr w:type="gramEnd"/>
      <w:r w:rsidRPr="00B92674">
        <w:rPr>
          <w:rFonts w:ascii="Times New Roman" w:hAnsi="Times New Roman" w:cs="Times New Roman"/>
          <w:b/>
          <w:bCs/>
          <w:sz w:val="24"/>
          <w:szCs w:val="24"/>
        </w:rPr>
        <w:t xml:space="preserve"> </w:t>
      </w:r>
      <w:r w:rsidRPr="00B92674">
        <w:rPr>
          <w:rFonts w:ascii="Times New Roman" w:hAnsi="Times New Roman" w:cs="Times New Roman"/>
          <w:sz w:val="24"/>
          <w:szCs w:val="24"/>
        </w:rPr>
        <w:t>The inner front of the portable unit with the main components</w:t>
      </w:r>
    </w:p>
    <w:p w:rsidR="00761792" w:rsidRPr="00B92674" w:rsidRDefault="00761792" w:rsidP="00930DC6">
      <w:pPr>
        <w:spacing w:before="240" w:line="360" w:lineRule="auto"/>
        <w:jc w:val="both"/>
        <w:rPr>
          <w:rFonts w:ascii="Times New Roman" w:hAnsi="Times New Roman" w:cs="Times New Roman"/>
          <w:color w:val="000000"/>
          <w:sz w:val="24"/>
          <w:szCs w:val="24"/>
        </w:rPr>
      </w:pPr>
      <w:r w:rsidRPr="00B92674">
        <w:rPr>
          <w:rFonts w:ascii="Times New Roman" w:hAnsi="Times New Roman" w:cs="Times New Roman"/>
          <w:color w:val="000000"/>
          <w:sz w:val="24"/>
          <w:szCs w:val="24"/>
        </w:rPr>
        <w:t>The inner structure also incorporates a water drainage system in order for the unit to be self-evaporative. The self-evaporative system uses the condense water to cool down the condenser in order for the unit to be more efficient. This also reduces the amount of condense water that needs to be drained from the unit. In order for the condense water to be distributed over the condenser, the structure includes paths for the water to drain in along with a splashing fan in the bottom, splashing up water on the condenser.</w:t>
      </w:r>
    </w:p>
    <w:p w:rsidR="00761792" w:rsidRPr="00B92674" w:rsidRDefault="00761792" w:rsidP="00930DC6">
      <w:pPr>
        <w:spacing w:line="360" w:lineRule="auto"/>
        <w:jc w:val="both"/>
        <w:rPr>
          <w:rFonts w:ascii="Times New Roman" w:hAnsi="Times New Roman" w:cs="Times New Roman"/>
          <w:color w:val="000000"/>
          <w:sz w:val="24"/>
          <w:szCs w:val="24"/>
        </w:rPr>
      </w:pPr>
    </w:p>
    <w:p w:rsidR="00761792" w:rsidRPr="00B92674" w:rsidRDefault="00761792" w:rsidP="00930DC6">
      <w:pPr>
        <w:spacing w:line="360" w:lineRule="auto"/>
        <w:jc w:val="center"/>
        <w:rPr>
          <w:rFonts w:ascii="Times New Roman" w:hAnsi="Times New Roman" w:cs="Times New Roman"/>
          <w:color w:val="000000"/>
          <w:sz w:val="24"/>
          <w:szCs w:val="24"/>
        </w:rPr>
      </w:pPr>
      <w:r w:rsidRPr="00B92674">
        <w:rPr>
          <w:rFonts w:ascii="Times New Roman" w:hAnsi="Times New Roman" w:cs="Times New Roman"/>
          <w:noProof/>
          <w:color w:val="000000"/>
          <w:sz w:val="24"/>
          <w:szCs w:val="24"/>
        </w:rPr>
        <w:drawing>
          <wp:inline distT="0" distB="0" distL="0" distR="0" wp14:anchorId="3C83A5C4" wp14:editId="217B204E">
            <wp:extent cx="4000500" cy="1781175"/>
            <wp:effectExtent l="0" t="0" r="0" b="952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srcRect t="7120"/>
                    <a:stretch/>
                  </pic:blipFill>
                  <pic:spPr bwMode="auto">
                    <a:xfrm>
                      <a:off x="0" y="0"/>
                      <a:ext cx="4006033" cy="1783639"/>
                    </a:xfrm>
                    <a:prstGeom prst="rect">
                      <a:avLst/>
                    </a:prstGeom>
                    <a:noFill/>
                    <a:ln>
                      <a:noFill/>
                    </a:ln>
                    <a:extLst>
                      <a:ext uri="{53640926-AAD7-44D8-BBD7-CCE9431645EC}">
                        <a14:shadowObscured xmlns:a14="http://schemas.microsoft.com/office/drawing/2010/main"/>
                      </a:ext>
                    </a:extLst>
                  </pic:spPr>
                </pic:pic>
              </a:graphicData>
            </a:graphic>
          </wp:inline>
        </w:drawing>
      </w:r>
    </w:p>
    <w:p w:rsidR="00761792" w:rsidRDefault="00930DC6" w:rsidP="00930DC6">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Figure </w:t>
      </w:r>
      <w:proofErr w:type="gramStart"/>
      <w:r>
        <w:rPr>
          <w:rFonts w:ascii="Times New Roman" w:hAnsi="Times New Roman" w:cs="Times New Roman"/>
          <w:b/>
          <w:bCs/>
          <w:sz w:val="24"/>
          <w:szCs w:val="24"/>
        </w:rPr>
        <w:t>11</w:t>
      </w:r>
      <w:r w:rsidR="00761792" w:rsidRPr="00B92674">
        <w:rPr>
          <w:rFonts w:ascii="Times New Roman" w:hAnsi="Times New Roman" w:cs="Times New Roman"/>
          <w:b/>
          <w:bCs/>
          <w:sz w:val="24"/>
          <w:szCs w:val="24"/>
        </w:rPr>
        <w:t xml:space="preserve"> :</w:t>
      </w:r>
      <w:proofErr w:type="gramEnd"/>
      <w:r w:rsidR="00761792" w:rsidRPr="00B92674">
        <w:rPr>
          <w:rFonts w:ascii="Times New Roman" w:hAnsi="Times New Roman" w:cs="Times New Roman"/>
          <w:b/>
          <w:bCs/>
          <w:sz w:val="24"/>
          <w:szCs w:val="24"/>
        </w:rPr>
        <w:t xml:space="preserve"> </w:t>
      </w:r>
      <w:r w:rsidR="00761792" w:rsidRPr="00B92674">
        <w:rPr>
          <w:rFonts w:ascii="Times New Roman" w:hAnsi="Times New Roman" w:cs="Times New Roman"/>
          <w:sz w:val="24"/>
          <w:szCs w:val="24"/>
        </w:rPr>
        <w:t>The inner back of the portable unit with the main components</w:t>
      </w:r>
    </w:p>
    <w:p w:rsidR="00930DC6" w:rsidRPr="00B92674" w:rsidRDefault="00930DC6" w:rsidP="00930DC6">
      <w:pPr>
        <w:spacing w:line="360" w:lineRule="auto"/>
        <w:jc w:val="center"/>
        <w:rPr>
          <w:rFonts w:ascii="Times New Roman" w:hAnsi="Times New Roman" w:cs="Times New Roman"/>
          <w:sz w:val="24"/>
          <w:szCs w:val="24"/>
        </w:rPr>
      </w:pPr>
    </w:p>
    <w:p w:rsidR="00644772" w:rsidRPr="00B92674" w:rsidRDefault="00930DC6" w:rsidP="00930DC6">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FINAL MOBILE AC DEVELOPED</w:t>
      </w:r>
    </w:p>
    <w:p w:rsidR="009D109C" w:rsidRPr="00B92674" w:rsidRDefault="009D109C" w:rsidP="009D109C">
      <w:pPr>
        <w:autoSpaceDE w:val="0"/>
        <w:autoSpaceDN w:val="0"/>
        <w:adjustRightInd w:val="0"/>
        <w:spacing w:beforeLines="30" w:before="72" w:afterLines="30" w:after="72"/>
        <w:rPr>
          <w:rFonts w:ascii="Times New Roman" w:hAnsi="Times New Roman" w:cs="Times New Roman"/>
          <w:bCs/>
          <w:sz w:val="24"/>
          <w:szCs w:val="24"/>
        </w:rPr>
      </w:pPr>
    </w:p>
    <w:p w:rsidR="009D109C" w:rsidRPr="00B92674" w:rsidRDefault="009D109C" w:rsidP="009D109C">
      <w:pPr>
        <w:autoSpaceDE w:val="0"/>
        <w:autoSpaceDN w:val="0"/>
        <w:adjustRightInd w:val="0"/>
        <w:spacing w:beforeLines="30" w:before="72" w:afterLines="30" w:after="72"/>
        <w:rPr>
          <w:rFonts w:ascii="Times New Roman" w:hAnsi="Times New Roman" w:cs="Times New Roman"/>
          <w:bCs/>
          <w:sz w:val="24"/>
          <w:szCs w:val="24"/>
        </w:rPr>
      </w:pPr>
    </w:p>
    <w:p w:rsidR="009D109C" w:rsidRPr="00B92674" w:rsidRDefault="009D109C" w:rsidP="009D109C">
      <w:pPr>
        <w:autoSpaceDE w:val="0"/>
        <w:autoSpaceDN w:val="0"/>
        <w:adjustRightInd w:val="0"/>
        <w:spacing w:beforeLines="30" w:before="72" w:afterLines="30" w:after="72"/>
        <w:rPr>
          <w:rFonts w:ascii="Times New Roman" w:hAnsi="Times New Roman" w:cs="Times New Roman"/>
          <w:bCs/>
          <w:sz w:val="24"/>
          <w:szCs w:val="24"/>
        </w:rPr>
      </w:pPr>
    </w:p>
    <w:p w:rsidR="009D109C" w:rsidRPr="00B92674" w:rsidRDefault="009D109C" w:rsidP="009D109C">
      <w:pPr>
        <w:rPr>
          <w:rFonts w:ascii="Times New Roman" w:hAnsi="Times New Roman" w:cs="Times New Roman"/>
          <w:sz w:val="24"/>
          <w:szCs w:val="24"/>
        </w:rPr>
      </w:pPr>
      <w:r w:rsidRPr="00B92674">
        <w:rPr>
          <w:rFonts w:ascii="Times New Roman" w:hAnsi="Times New Roman" w:cs="Times New Roman"/>
          <w:noProof/>
          <w:sz w:val="24"/>
          <w:szCs w:val="24"/>
        </w:rPr>
        <w:drawing>
          <wp:inline distT="0" distB="0" distL="0" distR="0" wp14:anchorId="7BF9E422" wp14:editId="3CB1E237">
            <wp:extent cx="3723560" cy="2924175"/>
            <wp:effectExtent l="0" t="0" r="0" b="0"/>
            <wp:docPr id="17" name="Picture 17" descr="C:\Users\hp\AppData\Local\Microsoft\Windows\INetCache\Content.Word\IMG_20190510_0955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_20190510_095543_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912" t="18955" r="9313" b="18432"/>
                    <a:stretch/>
                  </pic:blipFill>
                  <pic:spPr bwMode="auto">
                    <a:xfrm>
                      <a:off x="0" y="0"/>
                      <a:ext cx="3734624" cy="2932863"/>
                    </a:xfrm>
                    <a:prstGeom prst="rect">
                      <a:avLst/>
                    </a:prstGeom>
                    <a:noFill/>
                    <a:ln>
                      <a:noFill/>
                    </a:ln>
                    <a:extLst>
                      <a:ext uri="{53640926-AAD7-44D8-BBD7-CCE9431645EC}">
                        <a14:shadowObscured xmlns:a14="http://schemas.microsoft.com/office/drawing/2010/main"/>
                      </a:ext>
                    </a:extLst>
                  </pic:spPr>
                </pic:pic>
              </a:graphicData>
            </a:graphic>
          </wp:inline>
        </w:drawing>
      </w:r>
    </w:p>
    <w:p w:rsidR="009D109C" w:rsidRPr="00B92674" w:rsidRDefault="00930DC6" w:rsidP="009D109C">
      <w:pPr>
        <w:rPr>
          <w:rFonts w:ascii="Times New Roman" w:hAnsi="Times New Roman" w:cs="Times New Roman"/>
          <w:sz w:val="24"/>
          <w:szCs w:val="24"/>
        </w:rPr>
      </w:pPr>
      <w:r>
        <w:rPr>
          <w:rFonts w:ascii="Times New Roman" w:hAnsi="Times New Roman" w:cs="Times New Roman"/>
          <w:sz w:val="24"/>
          <w:szCs w:val="24"/>
        </w:rPr>
        <w:t>Figure 12</w:t>
      </w:r>
      <w:r w:rsidR="009D109C" w:rsidRPr="00B92674">
        <w:rPr>
          <w:rFonts w:ascii="Times New Roman" w:hAnsi="Times New Roman" w:cs="Times New Roman"/>
          <w:sz w:val="24"/>
          <w:szCs w:val="24"/>
        </w:rPr>
        <w:t xml:space="preserve">:  The interior of the air conditioning system </w:t>
      </w:r>
    </w:p>
    <w:p w:rsidR="009D109C" w:rsidRPr="00B92674" w:rsidRDefault="009D109C" w:rsidP="009D109C">
      <w:pPr>
        <w:rPr>
          <w:rFonts w:ascii="Times New Roman" w:hAnsi="Times New Roman" w:cs="Times New Roman"/>
          <w:sz w:val="24"/>
          <w:szCs w:val="24"/>
        </w:rPr>
      </w:pPr>
    </w:p>
    <w:p w:rsidR="009D109C" w:rsidRPr="00B92674" w:rsidRDefault="009D109C" w:rsidP="009D109C">
      <w:pPr>
        <w:rPr>
          <w:rFonts w:ascii="Times New Roman" w:hAnsi="Times New Roman" w:cs="Times New Roman"/>
          <w:sz w:val="24"/>
          <w:szCs w:val="24"/>
        </w:rPr>
      </w:pPr>
      <w:r w:rsidRPr="00B92674">
        <w:rPr>
          <w:rFonts w:ascii="Times New Roman" w:hAnsi="Times New Roman" w:cs="Times New Roman"/>
          <w:noProof/>
          <w:sz w:val="24"/>
          <w:szCs w:val="24"/>
        </w:rPr>
        <w:lastRenderedPageBreak/>
        <w:drawing>
          <wp:inline distT="0" distB="0" distL="0" distR="0" wp14:anchorId="0F40272F" wp14:editId="2B2BE954">
            <wp:extent cx="4171950" cy="3848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9708" t="19944" r="22365" b="18803"/>
                    <a:stretch/>
                  </pic:blipFill>
                  <pic:spPr bwMode="auto">
                    <a:xfrm>
                      <a:off x="0" y="0"/>
                      <a:ext cx="4171950" cy="3848100"/>
                    </a:xfrm>
                    <a:prstGeom prst="rect">
                      <a:avLst/>
                    </a:prstGeom>
                    <a:noFill/>
                    <a:ln>
                      <a:noFill/>
                    </a:ln>
                    <a:extLst>
                      <a:ext uri="{53640926-AAD7-44D8-BBD7-CCE9431645EC}">
                        <a14:shadowObscured xmlns:a14="http://schemas.microsoft.com/office/drawing/2010/main"/>
                      </a:ext>
                    </a:extLst>
                  </pic:spPr>
                </pic:pic>
              </a:graphicData>
            </a:graphic>
          </wp:inline>
        </w:drawing>
      </w:r>
    </w:p>
    <w:p w:rsidR="009D109C" w:rsidRPr="00B92674" w:rsidRDefault="00930DC6" w:rsidP="009D109C">
      <w:pPr>
        <w:rPr>
          <w:rFonts w:ascii="Times New Roman" w:hAnsi="Times New Roman" w:cs="Times New Roman"/>
          <w:sz w:val="24"/>
          <w:szCs w:val="24"/>
        </w:rPr>
      </w:pPr>
      <w:r>
        <w:rPr>
          <w:rFonts w:ascii="Times New Roman" w:hAnsi="Times New Roman" w:cs="Times New Roman"/>
          <w:sz w:val="24"/>
          <w:szCs w:val="24"/>
        </w:rPr>
        <w:t>Figure 13</w:t>
      </w:r>
      <w:r w:rsidR="009D109C" w:rsidRPr="00B92674">
        <w:rPr>
          <w:rFonts w:ascii="Times New Roman" w:hAnsi="Times New Roman" w:cs="Times New Roman"/>
          <w:sz w:val="24"/>
          <w:szCs w:val="24"/>
        </w:rPr>
        <w:t xml:space="preserve">:  The complete mobile air conditioning system </w:t>
      </w:r>
    </w:p>
    <w:p w:rsidR="009D109C" w:rsidRPr="00B92674" w:rsidRDefault="009D109C" w:rsidP="009D109C">
      <w:pPr>
        <w:rPr>
          <w:rFonts w:ascii="Times New Roman" w:hAnsi="Times New Roman" w:cs="Times New Roman"/>
          <w:sz w:val="24"/>
          <w:szCs w:val="24"/>
        </w:rPr>
      </w:pPr>
    </w:p>
    <w:p w:rsidR="009D109C" w:rsidRPr="00B92674" w:rsidRDefault="009D109C" w:rsidP="009D109C">
      <w:pPr>
        <w:rPr>
          <w:rFonts w:ascii="Times New Roman" w:hAnsi="Times New Roman" w:cs="Times New Roman"/>
          <w:sz w:val="24"/>
          <w:szCs w:val="24"/>
        </w:rPr>
      </w:pPr>
    </w:p>
    <w:p w:rsidR="009D109C" w:rsidRPr="00B92674" w:rsidRDefault="009D109C" w:rsidP="009D109C">
      <w:pPr>
        <w:rPr>
          <w:rFonts w:ascii="Times New Roman" w:hAnsi="Times New Roman" w:cs="Times New Roman"/>
          <w:sz w:val="24"/>
          <w:szCs w:val="24"/>
        </w:rPr>
      </w:pPr>
    </w:p>
    <w:p w:rsidR="009D109C" w:rsidRPr="00B92674" w:rsidRDefault="009D109C" w:rsidP="009D109C">
      <w:pPr>
        <w:rPr>
          <w:rFonts w:ascii="Times New Roman" w:hAnsi="Times New Roman" w:cs="Times New Roman"/>
          <w:sz w:val="24"/>
          <w:szCs w:val="24"/>
        </w:rPr>
      </w:pPr>
    </w:p>
    <w:p w:rsidR="009D109C" w:rsidRPr="00B92674" w:rsidRDefault="009D109C" w:rsidP="009D109C">
      <w:pPr>
        <w:rPr>
          <w:rFonts w:ascii="Times New Roman" w:hAnsi="Times New Roman" w:cs="Times New Roman"/>
          <w:b/>
          <w:sz w:val="24"/>
          <w:szCs w:val="24"/>
        </w:rPr>
      </w:pPr>
    </w:p>
    <w:p w:rsidR="009D109C" w:rsidRPr="00B92674" w:rsidRDefault="009D109C" w:rsidP="00761792">
      <w:pPr>
        <w:tabs>
          <w:tab w:val="left" w:pos="1020"/>
        </w:tabs>
        <w:rPr>
          <w:rFonts w:ascii="Times New Roman" w:hAnsi="Times New Roman" w:cs="Times New Roman"/>
          <w:sz w:val="24"/>
          <w:szCs w:val="24"/>
        </w:rPr>
      </w:pPr>
    </w:p>
    <w:sectPr w:rsidR="009D109C" w:rsidRPr="00B926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D6164"/>
    <w:multiLevelType w:val="hybridMultilevel"/>
    <w:tmpl w:val="5D808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A6769"/>
    <w:multiLevelType w:val="hybridMultilevel"/>
    <w:tmpl w:val="E8D4D246"/>
    <w:lvl w:ilvl="0" w:tplc="94D88B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6B44C40"/>
    <w:multiLevelType w:val="multilevel"/>
    <w:tmpl w:val="91144962"/>
    <w:lvl w:ilvl="0">
      <w:start w:val="3"/>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10" w:hanging="720"/>
      </w:pPr>
      <w:rPr>
        <w:rFonts w:ascii="Times New Roman" w:hAnsi="Times New Roman" w:cs="Times New Roman" w:hint="default"/>
        <w:b/>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9CD31C7"/>
    <w:multiLevelType w:val="hybridMultilevel"/>
    <w:tmpl w:val="D19494AE"/>
    <w:lvl w:ilvl="0" w:tplc="18024B44">
      <w:start w:val="1"/>
      <w:numFmt w:val="decimal"/>
      <w:lvlText w:val="%1."/>
      <w:lvlJc w:val="left"/>
      <w:pPr>
        <w:ind w:left="720" w:hanging="360"/>
      </w:pPr>
      <w:rPr>
        <w:rFonts w:cstheme="minorBidi" w:hint="default"/>
        <w:b w:val="0"/>
      </w:rPr>
    </w:lvl>
    <w:lvl w:ilvl="1" w:tplc="04090019">
      <w:start w:val="1"/>
      <w:numFmt w:val="lowerLetter"/>
      <w:lvlText w:val="%2."/>
      <w:lvlJc w:val="left"/>
      <w:pPr>
        <w:ind w:left="1440" w:hanging="360"/>
      </w:pPr>
    </w:lvl>
    <w:lvl w:ilvl="2" w:tplc="0409001B">
      <w:start w:val="1"/>
      <w:numFmt w:val="lowerRoman"/>
      <w:lvlText w:val="%3."/>
      <w:lvlJc w:val="right"/>
      <w:pPr>
        <w:ind w:left="3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A25712"/>
    <w:multiLevelType w:val="multilevel"/>
    <w:tmpl w:val="F490CECA"/>
    <w:lvl w:ilvl="0">
      <w:start w:val="1"/>
      <w:numFmt w:val="decimal"/>
      <w:lvlText w:val="%1.0"/>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7B070A72"/>
    <w:multiLevelType w:val="hybridMultilevel"/>
    <w:tmpl w:val="24F63322"/>
    <w:lvl w:ilvl="0" w:tplc="7638D926">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3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772"/>
    <w:rsid w:val="002856A0"/>
    <w:rsid w:val="002A680D"/>
    <w:rsid w:val="004A11C1"/>
    <w:rsid w:val="004F44FA"/>
    <w:rsid w:val="005F5EB6"/>
    <w:rsid w:val="00644772"/>
    <w:rsid w:val="00702B66"/>
    <w:rsid w:val="00714755"/>
    <w:rsid w:val="00725567"/>
    <w:rsid w:val="00761792"/>
    <w:rsid w:val="00930DC6"/>
    <w:rsid w:val="009D109C"/>
    <w:rsid w:val="00A25D1B"/>
    <w:rsid w:val="00AA504B"/>
    <w:rsid w:val="00B92674"/>
    <w:rsid w:val="00BC2F1A"/>
    <w:rsid w:val="00C5332B"/>
    <w:rsid w:val="00D95FC4"/>
    <w:rsid w:val="00E021A3"/>
    <w:rsid w:val="00E97C35"/>
    <w:rsid w:val="00F02CDB"/>
    <w:rsid w:val="00FC2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87DE3"/>
  <w15:chartTrackingRefBased/>
  <w15:docId w15:val="{E4B9E1A9-FAB5-48E0-9163-FBF747733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17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autoRedefine/>
    <w:uiPriority w:val="9"/>
    <w:unhideWhenUsed/>
    <w:qFormat/>
    <w:rsid w:val="00761792"/>
    <w:pPr>
      <w:keepNext w:val="0"/>
      <w:keepLines w:val="0"/>
      <w:numPr>
        <w:ilvl w:val="1"/>
        <w:numId w:val="5"/>
      </w:numPr>
      <w:spacing w:after="240" w:line="360" w:lineRule="auto"/>
      <w:jc w:val="both"/>
      <w:outlineLvl w:val="1"/>
    </w:pPr>
    <w:rPr>
      <w:rFonts w:ascii="Times New Roman" w:eastAsiaTheme="minorHAnsi" w:hAnsi="Times New Roman" w:cs="Times New Roman"/>
      <w:b/>
      <w:bCs/>
      <w:color w:val="auto"/>
      <w:kern w:val="36"/>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772"/>
    <w:pPr>
      <w:ind w:left="720"/>
      <w:contextualSpacing/>
    </w:pPr>
  </w:style>
  <w:style w:type="paragraph" w:styleId="Caption">
    <w:name w:val="caption"/>
    <w:basedOn w:val="Normal"/>
    <w:next w:val="Normal"/>
    <w:autoRedefine/>
    <w:uiPriority w:val="35"/>
    <w:unhideWhenUsed/>
    <w:qFormat/>
    <w:rsid w:val="00C5332B"/>
    <w:pPr>
      <w:spacing w:after="200" w:line="240" w:lineRule="auto"/>
    </w:pPr>
    <w:rPr>
      <w:rFonts w:ascii="Times New Roman" w:hAnsi="Times New Roman"/>
      <w:b/>
      <w:bCs/>
      <w:color w:val="000000" w:themeColor="text1"/>
      <w:sz w:val="24"/>
      <w:szCs w:val="18"/>
    </w:rPr>
  </w:style>
  <w:style w:type="character" w:customStyle="1" w:styleId="Heading2Char">
    <w:name w:val="Heading 2 Char"/>
    <w:basedOn w:val="DefaultParagraphFont"/>
    <w:link w:val="Heading2"/>
    <w:uiPriority w:val="9"/>
    <w:rsid w:val="00761792"/>
    <w:rPr>
      <w:rFonts w:ascii="Times New Roman" w:hAnsi="Times New Roman" w:cs="Times New Roman"/>
      <w:b/>
      <w:bCs/>
      <w:kern w:val="36"/>
      <w:sz w:val="24"/>
      <w:szCs w:val="24"/>
      <w:lang w:val="en-GB" w:eastAsia="en-GB"/>
    </w:rPr>
  </w:style>
  <w:style w:type="paragraph" w:customStyle="1" w:styleId="Default">
    <w:name w:val="Default"/>
    <w:rsid w:val="0076179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76179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gi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13</Pages>
  <Words>1504</Words>
  <Characters>8575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2020-04-27T20:03:00Z</dcterms:created>
  <dcterms:modified xsi:type="dcterms:W3CDTF">2020-04-28T05:17:00Z</dcterms:modified>
</cp:coreProperties>
</file>