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D" w:rsidRPr="006B44CD" w:rsidRDefault="00217DCD" w:rsidP="00217DCD">
      <w:pPr>
        <w:ind w:left="142" w:right="-18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B44CD">
        <w:rPr>
          <w:rFonts w:ascii="Arial Unicode MS" w:eastAsia="Arial Unicode MS" w:hAnsi="Arial Unicode MS" w:cs="Arial Unicode MS"/>
          <w:sz w:val="24"/>
          <w:szCs w:val="24"/>
        </w:rPr>
        <w:t>Name: ADENIYI ADERONKE TEMILOLA</w:t>
      </w:r>
    </w:p>
    <w:p w:rsidR="00217DCD" w:rsidRDefault="00217DCD" w:rsidP="00217DCD">
      <w:pPr>
        <w:ind w:left="142" w:right="-18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B44CD">
        <w:rPr>
          <w:rFonts w:ascii="Arial Unicode MS" w:eastAsia="Arial Unicode MS" w:hAnsi="Arial Unicode MS" w:cs="Arial Unicode MS"/>
          <w:sz w:val="24"/>
          <w:szCs w:val="24"/>
        </w:rPr>
        <w:t>Matric number: 17/MHS02/019</w:t>
      </w:r>
    </w:p>
    <w:p w:rsidR="00217DCD" w:rsidRPr="006B44CD" w:rsidRDefault="00217DCD" w:rsidP="00217DCD">
      <w:pPr>
        <w:ind w:left="142" w:right="-18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Level: 300</w:t>
      </w:r>
    </w:p>
    <w:p w:rsidR="00217DCD" w:rsidRPr="006B44CD" w:rsidRDefault="00217DCD" w:rsidP="00217DCD">
      <w:pPr>
        <w:ind w:left="142" w:right="-188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Course: Gross anatomy of Head and Neck</w:t>
      </w:r>
    </w:p>
    <w:p w:rsidR="00822CD2" w:rsidRDefault="00822CD2"/>
    <w:p w:rsidR="00217DCD" w:rsidRDefault="00217DCD"/>
    <w:p w:rsidR="00217DCD" w:rsidRDefault="00217DCD" w:rsidP="00217DCD">
      <w:pPr>
        <w:pStyle w:val="ListParagraph"/>
        <w:numPr>
          <w:ilvl w:val="0"/>
          <w:numId w:val="1"/>
        </w:numPr>
        <w:jc w:val="both"/>
      </w:pPr>
      <w:r>
        <w:t>Discuss the anatomy of the tongue and comment on its applied anatomy</w:t>
      </w:r>
      <w:r w:rsidR="008D0F78">
        <w:t>.</w:t>
      </w:r>
      <w:bookmarkStart w:id="0" w:name="_GoBack"/>
      <w:bookmarkEnd w:id="0"/>
    </w:p>
    <w:sectPr w:rsidR="00217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24FD"/>
    <w:multiLevelType w:val="hybridMultilevel"/>
    <w:tmpl w:val="63B47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D"/>
    <w:rsid w:val="00217DCD"/>
    <w:rsid w:val="00822CD2"/>
    <w:rsid w:val="008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2020-04-28T18:13:00Z</dcterms:created>
  <dcterms:modified xsi:type="dcterms:W3CDTF">2020-04-28T18:24:00Z</dcterms:modified>
</cp:coreProperties>
</file>