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30" w:rsidRPr="00543D6B" w:rsidRDefault="00543D6B">
      <w:pPr>
        <w:spacing w:line="600" w:lineRule="atLeast"/>
        <w:outlineLvl w:val="0"/>
        <w:rPr>
          <w:rFonts w:ascii="Arial Narrow" w:eastAsia="Helvetica" w:hAnsi="Arial Narrow" w:cs="Arial"/>
          <w:spacing w:val="-2"/>
          <w:sz w:val="32"/>
          <w:szCs w:val="32"/>
        </w:rPr>
      </w:pPr>
      <w:r w:rsidRPr="00543D6B">
        <w:rPr>
          <w:rFonts w:ascii="Arial Narrow" w:eastAsia="Helvetica" w:hAnsi="Arial Narrow" w:cs="Arial"/>
          <w:spacing w:val="-2"/>
          <w:sz w:val="32"/>
          <w:szCs w:val="32"/>
        </w:rPr>
        <w:t>NAME: ONYEMA GIDEON TOCHUKWU</w:t>
      </w:r>
    </w:p>
    <w:p w:rsidR="003C7F30" w:rsidRPr="00543D6B" w:rsidRDefault="00543D6B">
      <w:pPr>
        <w:spacing w:line="600" w:lineRule="atLeast"/>
        <w:outlineLvl w:val="0"/>
        <w:rPr>
          <w:rFonts w:ascii="Arial Narrow" w:eastAsia="Helvetica" w:hAnsi="Arial Narrow" w:cs="Arial"/>
          <w:spacing w:val="-2"/>
          <w:sz w:val="32"/>
          <w:szCs w:val="32"/>
        </w:rPr>
      </w:pPr>
      <w:r w:rsidRPr="00543D6B">
        <w:rPr>
          <w:rFonts w:ascii="Arial Narrow" w:eastAsia="Helvetica" w:hAnsi="Arial Narrow" w:cs="Arial"/>
          <w:spacing w:val="-2"/>
          <w:sz w:val="32"/>
          <w:szCs w:val="32"/>
        </w:rPr>
        <w:t>MATRIC NO: 17/MHS01/265</w:t>
      </w:r>
    </w:p>
    <w:p w:rsidR="003C7F30" w:rsidRPr="00543D6B" w:rsidRDefault="00652E41">
      <w:pPr>
        <w:spacing w:line="600" w:lineRule="atLeast"/>
        <w:outlineLvl w:val="0"/>
        <w:rPr>
          <w:rFonts w:ascii="Arial Narrow" w:eastAsia="Helvetica" w:hAnsi="Arial Narrow" w:cs="Arial"/>
          <w:spacing w:val="-2"/>
          <w:sz w:val="32"/>
          <w:szCs w:val="32"/>
        </w:rPr>
      </w:pPr>
      <w:r w:rsidRPr="00543D6B">
        <w:rPr>
          <w:rFonts w:ascii="Arial Narrow" w:eastAsia="Helvetica" w:hAnsi="Arial Narrow" w:cs="Arial"/>
          <w:spacing w:val="-2"/>
          <w:sz w:val="32"/>
          <w:szCs w:val="32"/>
        </w:rPr>
        <w:t>DEPARTMENT: MEDICINE AND SURGERY</w:t>
      </w:r>
    </w:p>
    <w:p w:rsidR="003C7F30" w:rsidRPr="00543D6B" w:rsidRDefault="00652E41">
      <w:pPr>
        <w:spacing w:line="600" w:lineRule="atLeast"/>
        <w:outlineLvl w:val="0"/>
        <w:rPr>
          <w:rFonts w:ascii="Arial Narrow" w:eastAsia="Helvetica" w:hAnsi="Arial Narrow" w:cs="Arial"/>
          <w:spacing w:val="-2"/>
          <w:sz w:val="32"/>
          <w:szCs w:val="32"/>
        </w:rPr>
      </w:pPr>
      <w:r w:rsidRPr="00543D6B">
        <w:rPr>
          <w:rFonts w:ascii="Arial Narrow" w:eastAsia="Helvetica" w:hAnsi="Arial Narrow" w:cs="Arial"/>
          <w:spacing w:val="-2"/>
          <w:sz w:val="32"/>
          <w:szCs w:val="32"/>
        </w:rPr>
        <w:t>GROSS ANATOMY OF HEAD AND NECK ASSIGNMENT</w:t>
      </w:r>
    </w:p>
    <w:p w:rsidR="003C7F30" w:rsidRPr="00543D6B" w:rsidRDefault="00652E41">
      <w:pPr>
        <w:pStyle w:val="ListParagraph"/>
        <w:numPr>
          <w:ilvl w:val="0"/>
          <w:numId w:val="21"/>
        </w:numPr>
        <w:spacing w:line="600" w:lineRule="atLeast"/>
        <w:contextualSpacing/>
        <w:outlineLvl w:val="0"/>
        <w:rPr>
          <w:rFonts w:ascii="Arial Narrow" w:eastAsia="Helvetica" w:hAnsi="Arial Narrow" w:cs="Arial"/>
          <w:spacing w:val="-2"/>
          <w:sz w:val="32"/>
          <w:szCs w:val="32"/>
        </w:rPr>
      </w:pPr>
      <w:r w:rsidRPr="00543D6B">
        <w:rPr>
          <w:rFonts w:ascii="Arial Narrow" w:eastAsia="Helvetica" w:hAnsi="Arial Narrow" w:cs="Arial"/>
          <w:spacing w:val="-2"/>
          <w:sz w:val="32"/>
          <w:szCs w:val="32"/>
        </w:rPr>
        <w:t>Discuss the anatomy of the tongue and comment on its applied anatomy</w:t>
      </w:r>
    </w:p>
    <w:p w:rsidR="003C7F30" w:rsidRPr="00543D6B" w:rsidRDefault="00652E41">
      <w:pPr>
        <w:shd w:val="clear" w:color="000000" w:fill="FFFFFF"/>
        <w:spacing w:before="280" w:beforeAutospacing="1" w:after="280" w:afterAutospacing="1"/>
        <w:rPr>
          <w:rFonts w:ascii="Arial Narrow" w:eastAsia="Times New Roman" w:hAnsi="Arial Narrow" w:cs="Arial"/>
          <w:b/>
          <w:color w:val="212121"/>
          <w:sz w:val="32"/>
          <w:szCs w:val="32"/>
        </w:rPr>
      </w:pPr>
      <w:r w:rsidRPr="00543D6B">
        <w:rPr>
          <w:rFonts w:ascii="Arial Narrow" w:eastAsia="Times New Roman" w:hAnsi="Arial Narrow" w:cs="Arial"/>
          <w:color w:val="212121"/>
          <w:sz w:val="32"/>
          <w:szCs w:val="32"/>
        </w:rPr>
        <w:t xml:space="preserve">The tongue is a mass of muscle that can be divided into different parts based on its landmarks. This differentiation is helpful to connect its structure to specific unique functions. The bumps on the tongue are called </w:t>
      </w:r>
      <w:r w:rsidRPr="00543D6B">
        <w:rPr>
          <w:rFonts w:ascii="Arial Narrow" w:eastAsia="Times New Roman" w:hAnsi="Arial Narrow" w:cs="Arial"/>
          <w:b/>
          <w:color w:val="212121"/>
          <w:sz w:val="32"/>
          <w:szCs w:val="32"/>
        </w:rPr>
        <w:t>papillae</w:t>
      </w:r>
      <w:r w:rsidRPr="00543D6B">
        <w:rPr>
          <w:rFonts w:ascii="Arial Narrow" w:eastAsia="Times New Roman" w:hAnsi="Arial Narrow" w:cs="Arial"/>
          <w:color w:val="212121"/>
          <w:sz w:val="32"/>
          <w:szCs w:val="32"/>
        </w:rPr>
        <w:t xml:space="preserve"> (from a Latin root meaning “n</w:t>
      </w:r>
      <w:r w:rsidRPr="00543D6B">
        <w:rPr>
          <w:rFonts w:ascii="Arial Narrow" w:eastAsia="Times New Roman" w:hAnsi="Arial Narrow" w:cs="Arial"/>
          <w:color w:val="212121"/>
          <w:sz w:val="32"/>
          <w:szCs w:val="32"/>
        </w:rPr>
        <w:t xml:space="preserve">ipple”) and these vary in shape and location and are associated with taste buds. </w:t>
      </w:r>
      <w:proofErr w:type="gramStart"/>
      <w:r w:rsidRPr="00543D6B">
        <w:rPr>
          <w:rFonts w:ascii="Arial Narrow" w:eastAsia="Times New Roman" w:hAnsi="Arial Narrow" w:cs="Arial"/>
          <w:b/>
          <w:color w:val="212121"/>
          <w:sz w:val="32"/>
          <w:szCs w:val="32"/>
        </w:rPr>
        <w:t>The muscles within and surrounding the tongue control its movement.</w:t>
      </w:r>
      <w:proofErr w:type="gramEnd"/>
      <w:r w:rsidRPr="00543D6B">
        <w:rPr>
          <w:rFonts w:ascii="Arial Narrow" w:eastAsia="Times New Roman" w:hAnsi="Arial Narrow" w:cs="Arial"/>
          <w:b/>
          <w:color w:val="212121"/>
          <w:sz w:val="32"/>
          <w:szCs w:val="32"/>
        </w:rPr>
        <w:t xml:space="preserve"> </w:t>
      </w:r>
    </w:p>
    <w:p w:rsidR="003C7F30" w:rsidRPr="00543D6B" w:rsidRDefault="003C7F30">
      <w:pPr>
        <w:shd w:val="clear" w:color="000000" w:fill="FFFFFF"/>
        <w:spacing w:before="280" w:beforeAutospacing="1" w:after="280" w:afterAutospacing="1"/>
        <w:rPr>
          <w:rFonts w:ascii="Arial Narrow" w:eastAsia="Times New Roman" w:hAnsi="Arial Narrow" w:cs="Arial"/>
          <w:color w:val="212121"/>
          <w:sz w:val="32"/>
          <w:szCs w:val="32"/>
        </w:rPr>
      </w:pPr>
    </w:p>
    <w:p w:rsidR="003C7F30" w:rsidRPr="00543D6B" w:rsidRDefault="00543D6B">
      <w:pPr>
        <w:shd w:val="clear" w:color="000000" w:fill="FFFFFF"/>
        <w:spacing w:before="280" w:beforeAutospacing="1" w:after="280" w:afterAutospacing="1"/>
        <w:outlineLvl w:val="2"/>
        <w:rPr>
          <w:rFonts w:ascii="Arial Narrow" w:eastAsia="Helvetica" w:hAnsi="Arial Narrow" w:cs="Arial"/>
          <w:b/>
          <w:color w:val="212121"/>
          <w:sz w:val="32"/>
          <w:szCs w:val="32"/>
        </w:rPr>
      </w:pPr>
      <w:r w:rsidRPr="00543D6B">
        <w:rPr>
          <w:rFonts w:ascii="Arial Narrow" w:eastAsia="Helvetica" w:hAnsi="Arial Narrow" w:cs="Arial"/>
          <w:b/>
          <w:color w:val="212121"/>
          <w:sz w:val="32"/>
          <w:szCs w:val="32"/>
        </w:rPr>
        <w:t>PARTS OF THE TONGUE</w:t>
      </w:r>
    </w:p>
    <w:p w:rsidR="003C7F30" w:rsidRDefault="00543D6B">
      <w:pPr>
        <w:numPr>
          <w:ilvl w:val="0"/>
          <w:numId w:val="14"/>
        </w:num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b/>
          <w:color w:val="212121"/>
          <w:sz w:val="36"/>
          <w:szCs w:val="32"/>
        </w:rPr>
        <w:t>ROOT</w:t>
      </w:r>
      <w:r w:rsidR="00652E41" w:rsidRPr="00543D6B">
        <w:rPr>
          <w:rFonts w:ascii="Arial Narrow" w:eastAsia="Times New Roman" w:hAnsi="Arial Narrow" w:cs="Arial"/>
          <w:b/>
          <w:color w:val="212121"/>
          <w:sz w:val="32"/>
          <w:szCs w:val="32"/>
        </w:rPr>
        <w:t>:</w:t>
      </w:r>
      <w:r w:rsidR="00652E41" w:rsidRPr="00543D6B">
        <w:rPr>
          <w:rFonts w:ascii="Arial Narrow" w:eastAsia="Times New Roman" w:hAnsi="Arial Narrow" w:cs="Arial"/>
          <w:color w:val="212121"/>
          <w:sz w:val="32"/>
          <w:szCs w:val="32"/>
        </w:rPr>
        <w:t xml:space="preserve"> This is most often defined as the back </w:t>
      </w:r>
      <w:r w:rsidR="00652E41" w:rsidRPr="00543D6B">
        <w:rPr>
          <w:rFonts w:ascii="Arial Narrow" w:eastAsia="Times New Roman" w:hAnsi="Arial Narrow" w:cs="Arial"/>
          <w:color w:val="212121"/>
          <w:sz w:val="32"/>
          <w:szCs w:val="32"/>
        </w:rPr>
        <w:t xml:space="preserve">third of the tongue. It sits low in the mouth and near the throat, and it is relatively fixed in place. It is attached to the hyoid bone and mandible (lower jaw). It is close in proximity to two muscles: the </w:t>
      </w:r>
      <w:proofErr w:type="spellStart"/>
      <w:r w:rsidR="00652E41" w:rsidRPr="00543D6B">
        <w:rPr>
          <w:rFonts w:ascii="Arial Narrow" w:eastAsia="Times New Roman" w:hAnsi="Arial Narrow" w:cs="Arial"/>
          <w:color w:val="212121"/>
          <w:sz w:val="32"/>
          <w:szCs w:val="32"/>
        </w:rPr>
        <w:t>geniohyoid</w:t>
      </w:r>
      <w:proofErr w:type="spellEnd"/>
      <w:r w:rsidR="00652E41" w:rsidRPr="00543D6B">
        <w:rPr>
          <w:rFonts w:ascii="Arial Narrow" w:eastAsia="Times New Roman" w:hAnsi="Arial Narrow" w:cs="Arial"/>
          <w:color w:val="212121"/>
          <w:sz w:val="32"/>
          <w:szCs w:val="32"/>
        </w:rPr>
        <w:t xml:space="preserve"> and </w:t>
      </w:r>
      <w:proofErr w:type="spellStart"/>
      <w:r w:rsidR="00652E41" w:rsidRPr="00543D6B">
        <w:rPr>
          <w:rFonts w:ascii="Arial Narrow" w:eastAsia="Times New Roman" w:hAnsi="Arial Narrow" w:cs="Arial"/>
          <w:color w:val="212121"/>
          <w:sz w:val="32"/>
          <w:szCs w:val="32"/>
        </w:rPr>
        <w:t>mylohyoid</w:t>
      </w:r>
      <w:proofErr w:type="spellEnd"/>
      <w:r w:rsidR="00652E41" w:rsidRPr="00543D6B">
        <w:rPr>
          <w:rFonts w:ascii="Arial Narrow" w:eastAsia="Times New Roman" w:hAnsi="Arial Narrow" w:cs="Arial"/>
          <w:color w:val="212121"/>
          <w:sz w:val="32"/>
          <w:szCs w:val="32"/>
        </w:rPr>
        <w:t xml:space="preserve"> muscles.</w:t>
      </w:r>
    </w:p>
    <w:p w:rsidR="00543D6B" w:rsidRPr="00543D6B" w:rsidRDefault="00543D6B" w:rsidP="00543D6B">
      <w:pPr>
        <w:shd w:val="clear" w:color="000000" w:fill="FFFFFF"/>
        <w:tabs>
          <w:tab w:val="left" w:pos="720"/>
        </w:tabs>
        <w:spacing w:before="280" w:beforeAutospacing="1" w:after="280" w:afterAutospacing="1"/>
        <w:ind w:left="720"/>
        <w:rPr>
          <w:rFonts w:ascii="Arial Narrow" w:eastAsia="Times New Roman" w:hAnsi="Arial Narrow" w:cs="Arial"/>
          <w:color w:val="212121"/>
          <w:sz w:val="32"/>
          <w:szCs w:val="32"/>
        </w:rPr>
      </w:pPr>
    </w:p>
    <w:p w:rsidR="003C7F30" w:rsidRDefault="00543D6B">
      <w:pPr>
        <w:numPr>
          <w:ilvl w:val="0"/>
          <w:numId w:val="14"/>
        </w:num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b/>
          <w:color w:val="212121"/>
          <w:sz w:val="36"/>
          <w:szCs w:val="32"/>
        </w:rPr>
        <w:t>BODY:</w:t>
      </w:r>
      <w:r w:rsidR="00652E41" w:rsidRPr="00543D6B">
        <w:rPr>
          <w:rFonts w:ascii="Arial Narrow" w:eastAsia="Times New Roman" w:hAnsi="Arial Narrow" w:cs="Arial"/>
          <w:color w:val="212121"/>
          <w:sz w:val="32"/>
          <w:szCs w:val="32"/>
        </w:rPr>
        <w:t> The rest</w:t>
      </w:r>
      <w:r w:rsidR="00652E41" w:rsidRPr="00543D6B">
        <w:rPr>
          <w:rFonts w:ascii="Arial Narrow" w:eastAsia="Times New Roman" w:hAnsi="Arial Narrow" w:cs="Arial"/>
          <w:color w:val="212121"/>
          <w:sz w:val="32"/>
          <w:szCs w:val="32"/>
        </w:rPr>
        <w:t xml:space="preserve"> of the tongue, notably the forward two-thirds that lie in front of the sulcus. It is extremely mobile and serves multiple functions.</w:t>
      </w:r>
    </w:p>
    <w:p w:rsidR="00543D6B" w:rsidRPr="00543D6B" w:rsidRDefault="00543D6B" w:rsidP="00543D6B">
      <w:pPr>
        <w:shd w:val="clear" w:color="000000" w:fill="FFFFFF"/>
        <w:tabs>
          <w:tab w:val="left" w:pos="720"/>
        </w:tabs>
        <w:spacing w:before="280" w:beforeAutospacing="1" w:after="280" w:afterAutospacing="1"/>
        <w:rPr>
          <w:rFonts w:ascii="Arial Narrow" w:eastAsia="Times New Roman" w:hAnsi="Arial Narrow" w:cs="Arial"/>
          <w:color w:val="212121"/>
          <w:sz w:val="32"/>
          <w:szCs w:val="32"/>
        </w:rPr>
      </w:pPr>
    </w:p>
    <w:p w:rsidR="00543D6B" w:rsidRDefault="00543D6B" w:rsidP="00543D6B">
      <w:pPr>
        <w:numPr>
          <w:ilvl w:val="0"/>
          <w:numId w:val="14"/>
        </w:num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b/>
          <w:color w:val="212121"/>
          <w:sz w:val="36"/>
          <w:szCs w:val="32"/>
        </w:rPr>
        <w:t>APEX</w:t>
      </w:r>
      <w:r w:rsidR="00652E41" w:rsidRPr="00543D6B">
        <w:rPr>
          <w:rFonts w:ascii="Arial Narrow" w:eastAsia="Times New Roman" w:hAnsi="Arial Narrow" w:cs="Arial"/>
          <w:b/>
          <w:color w:val="212121"/>
          <w:sz w:val="32"/>
          <w:szCs w:val="32"/>
        </w:rPr>
        <w:t>:</w:t>
      </w:r>
      <w:r w:rsidR="00652E41" w:rsidRPr="00543D6B">
        <w:rPr>
          <w:rFonts w:ascii="Arial Narrow" w:eastAsia="Times New Roman" w:hAnsi="Arial Narrow" w:cs="Arial"/>
          <w:color w:val="212121"/>
          <w:sz w:val="32"/>
          <w:szCs w:val="32"/>
        </w:rPr>
        <w:t> This is the tip of the tongue, a pointed portion most forward in the mouth. It is also extremely mobile.</w:t>
      </w:r>
    </w:p>
    <w:p w:rsidR="00543D6B" w:rsidRPr="00543D6B" w:rsidRDefault="00543D6B" w:rsidP="00543D6B">
      <w:pPr>
        <w:shd w:val="clear" w:color="000000" w:fill="FFFFFF"/>
        <w:tabs>
          <w:tab w:val="left" w:pos="720"/>
        </w:tabs>
        <w:spacing w:before="280" w:beforeAutospacing="1" w:after="280" w:afterAutospacing="1"/>
        <w:rPr>
          <w:rFonts w:ascii="Arial Narrow" w:eastAsia="Times New Roman" w:hAnsi="Arial Narrow" w:cs="Arial"/>
          <w:color w:val="212121"/>
          <w:sz w:val="32"/>
          <w:szCs w:val="32"/>
        </w:rPr>
      </w:pPr>
    </w:p>
    <w:p w:rsidR="003C7F30" w:rsidRDefault="00543D6B">
      <w:pPr>
        <w:numPr>
          <w:ilvl w:val="0"/>
          <w:numId w:val="14"/>
        </w:num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b/>
          <w:color w:val="212121"/>
          <w:sz w:val="36"/>
          <w:szCs w:val="32"/>
        </w:rPr>
        <w:lastRenderedPageBreak/>
        <w:t>DORSUM</w:t>
      </w:r>
      <w:r w:rsidR="00652E41" w:rsidRPr="00543D6B">
        <w:rPr>
          <w:rFonts w:ascii="Arial Narrow" w:eastAsia="Times New Roman" w:hAnsi="Arial Narrow" w:cs="Arial"/>
          <w:b/>
          <w:color w:val="212121"/>
          <w:sz w:val="32"/>
          <w:szCs w:val="32"/>
        </w:rPr>
        <w:t>: </w:t>
      </w:r>
      <w:r w:rsidR="00652E41" w:rsidRPr="00543D6B">
        <w:rPr>
          <w:rFonts w:ascii="Arial Narrow" w:eastAsia="Times New Roman" w:hAnsi="Arial Narrow" w:cs="Arial"/>
          <w:color w:val="212121"/>
          <w:sz w:val="32"/>
          <w:szCs w:val="32"/>
        </w:rPr>
        <w:t xml:space="preserve">This is the curved upper surface towards the back. It has a V-shaped groove on it called the terminal </w:t>
      </w:r>
      <w:proofErr w:type="spellStart"/>
      <w:r w:rsidR="00652E41" w:rsidRPr="00543D6B">
        <w:rPr>
          <w:rFonts w:ascii="Arial Narrow" w:eastAsia="Times New Roman" w:hAnsi="Arial Narrow" w:cs="Arial"/>
          <w:color w:val="212121"/>
          <w:sz w:val="32"/>
          <w:szCs w:val="32"/>
        </w:rPr>
        <w:t>sulcus</w:t>
      </w:r>
      <w:proofErr w:type="spellEnd"/>
      <w:r w:rsidR="00652E41" w:rsidRPr="00543D6B">
        <w:rPr>
          <w:rFonts w:ascii="Arial Narrow" w:eastAsia="Times New Roman" w:hAnsi="Arial Narrow" w:cs="Arial"/>
          <w:color w:val="212121"/>
          <w:sz w:val="32"/>
          <w:szCs w:val="32"/>
        </w:rPr>
        <w:t>.</w:t>
      </w:r>
    </w:p>
    <w:p w:rsidR="00543D6B" w:rsidRPr="00543D6B" w:rsidRDefault="00543D6B" w:rsidP="00543D6B">
      <w:pPr>
        <w:shd w:val="clear" w:color="000000" w:fill="FFFFFF"/>
        <w:tabs>
          <w:tab w:val="left" w:pos="720"/>
        </w:tabs>
        <w:spacing w:before="280" w:beforeAutospacing="1" w:after="280" w:afterAutospacing="1"/>
        <w:rPr>
          <w:rFonts w:ascii="Arial Narrow" w:eastAsia="Times New Roman" w:hAnsi="Arial Narrow" w:cs="Arial"/>
          <w:color w:val="212121"/>
          <w:sz w:val="32"/>
          <w:szCs w:val="32"/>
        </w:rPr>
      </w:pPr>
    </w:p>
    <w:p w:rsidR="003C7F30" w:rsidRPr="00543D6B" w:rsidRDefault="00543D6B">
      <w:pPr>
        <w:numPr>
          <w:ilvl w:val="0"/>
          <w:numId w:val="14"/>
        </w:num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b/>
          <w:color w:val="212121"/>
          <w:sz w:val="36"/>
          <w:szCs w:val="32"/>
        </w:rPr>
        <w:t>INFERIOR SURFACE</w:t>
      </w:r>
      <w:r w:rsidR="00652E41" w:rsidRPr="00543D6B">
        <w:rPr>
          <w:rFonts w:ascii="Arial Narrow" w:eastAsia="Times New Roman" w:hAnsi="Arial Narrow" w:cs="Arial"/>
          <w:b/>
          <w:color w:val="212121"/>
          <w:sz w:val="32"/>
          <w:szCs w:val="32"/>
        </w:rPr>
        <w:t>:</w:t>
      </w:r>
      <w:r w:rsidR="00652E41" w:rsidRPr="00543D6B">
        <w:rPr>
          <w:rFonts w:ascii="Arial Narrow" w:eastAsia="Times New Roman" w:hAnsi="Arial Narrow" w:cs="Arial"/>
          <w:color w:val="212121"/>
          <w:sz w:val="32"/>
          <w:szCs w:val="32"/>
        </w:rPr>
        <w:t> Underneath the tongue lies this last feature, important for the ability to visualize veins that allow the rapid absorption of sp</w:t>
      </w:r>
      <w:r w:rsidR="00652E41" w:rsidRPr="00543D6B">
        <w:rPr>
          <w:rFonts w:ascii="Arial Narrow" w:eastAsia="Times New Roman" w:hAnsi="Arial Narrow" w:cs="Arial"/>
          <w:color w:val="212121"/>
          <w:sz w:val="32"/>
          <w:szCs w:val="32"/>
        </w:rPr>
        <w:t>ecific medications.</w:t>
      </w:r>
    </w:p>
    <w:p w:rsidR="00543D6B" w:rsidRDefault="00543D6B">
      <w:pPr>
        <w:shd w:val="clear" w:color="000000" w:fill="FFFFFF"/>
        <w:spacing w:before="280" w:beforeAutospacing="1" w:after="280" w:afterAutospacing="1"/>
        <w:rPr>
          <w:rFonts w:ascii="Arial Narrow" w:eastAsia="Helvetica" w:hAnsi="Arial Narrow" w:cs="Arial"/>
          <w:color w:val="212121"/>
          <w:sz w:val="32"/>
          <w:szCs w:val="32"/>
        </w:rPr>
      </w:pPr>
    </w:p>
    <w:p w:rsidR="003C7F30" w:rsidRDefault="00652E41">
      <w:p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color w:val="212121"/>
          <w:sz w:val="32"/>
          <w:szCs w:val="32"/>
        </w:rPr>
        <w:t xml:space="preserve">The more forward surface of the tongue is covered in numerous small bumps called papillae. These may have different shapes, sizes, and functions. Many are associated with taste buds, but </w:t>
      </w:r>
      <w:r w:rsidRPr="00543D6B">
        <w:rPr>
          <w:rFonts w:ascii="Arial Narrow" w:eastAsia="Times New Roman" w:hAnsi="Arial Narrow" w:cs="Arial"/>
          <w:color w:val="212121"/>
          <w:sz w:val="32"/>
          <w:szCs w:val="32"/>
        </w:rPr>
        <w:t>some may have other purposes. The back of the tongue has no papillae, but underlying lymphatic tissue may give it an irregular, cobblestone appearance. Consider these general findings about papillae:</w:t>
      </w:r>
    </w:p>
    <w:p w:rsidR="00543D6B" w:rsidRPr="00543D6B" w:rsidRDefault="00543D6B">
      <w:pPr>
        <w:shd w:val="clear" w:color="000000" w:fill="FFFFFF"/>
        <w:spacing w:before="280" w:beforeAutospacing="1" w:after="280" w:afterAutospacing="1"/>
        <w:rPr>
          <w:rFonts w:ascii="Arial Narrow" w:eastAsia="Times New Roman" w:hAnsi="Arial Narrow" w:cs="Arial"/>
          <w:b/>
          <w:color w:val="212121"/>
          <w:sz w:val="32"/>
          <w:szCs w:val="32"/>
        </w:rPr>
      </w:pPr>
      <w:r w:rsidRPr="00543D6B">
        <w:rPr>
          <w:rFonts w:ascii="Arial Narrow" w:eastAsia="Times New Roman" w:hAnsi="Arial Narrow" w:cs="Arial"/>
          <w:b/>
          <w:color w:val="212121"/>
          <w:sz w:val="36"/>
          <w:szCs w:val="32"/>
        </w:rPr>
        <w:t>PAPPILAE TYPES</w:t>
      </w:r>
    </w:p>
    <w:p w:rsidR="003C7F30" w:rsidRPr="00543D6B" w:rsidRDefault="00652E41">
      <w:pPr>
        <w:numPr>
          <w:ilvl w:val="0"/>
          <w:numId w:val="15"/>
        </w:num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b/>
          <w:color w:val="212121"/>
          <w:sz w:val="32"/>
          <w:szCs w:val="32"/>
        </w:rPr>
        <w:t>Vallate papillae: </w:t>
      </w:r>
      <w:r w:rsidRPr="00543D6B">
        <w:rPr>
          <w:rFonts w:ascii="Arial Narrow" w:eastAsia="Times New Roman" w:hAnsi="Arial Narrow" w:cs="Arial"/>
          <w:color w:val="212121"/>
          <w:sz w:val="32"/>
          <w:szCs w:val="32"/>
        </w:rPr>
        <w:t>These large, flat-topped bumps lie jus</w:t>
      </w:r>
      <w:r w:rsidRPr="00543D6B">
        <w:rPr>
          <w:rFonts w:ascii="Arial Narrow" w:eastAsia="Times New Roman" w:hAnsi="Arial Narrow" w:cs="Arial"/>
          <w:color w:val="212121"/>
          <w:sz w:val="32"/>
          <w:szCs w:val="32"/>
        </w:rPr>
        <w:t>t in front of the terminal sulcus, located about two-thirds back on the surface of the tongue. They are surrounded by deep trenches—into which ducts open from fluid-producing glands—and their walls are covered in taste buds.</w:t>
      </w:r>
    </w:p>
    <w:p w:rsidR="003C7F30" w:rsidRPr="00543D6B" w:rsidRDefault="00652E41">
      <w:pPr>
        <w:numPr>
          <w:ilvl w:val="0"/>
          <w:numId w:val="15"/>
        </w:num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b/>
          <w:color w:val="212121"/>
          <w:sz w:val="32"/>
          <w:szCs w:val="32"/>
        </w:rPr>
        <w:t>Folate papillae: </w:t>
      </w:r>
      <w:r w:rsidRPr="00543D6B">
        <w:rPr>
          <w:rFonts w:ascii="Arial Narrow" w:eastAsia="Times New Roman" w:hAnsi="Arial Narrow" w:cs="Arial"/>
          <w:color w:val="212121"/>
          <w:sz w:val="32"/>
          <w:szCs w:val="32"/>
        </w:rPr>
        <w:t xml:space="preserve">Though poorly </w:t>
      </w:r>
      <w:r w:rsidRPr="00543D6B">
        <w:rPr>
          <w:rFonts w:ascii="Arial Narrow" w:eastAsia="Times New Roman" w:hAnsi="Arial Narrow" w:cs="Arial"/>
          <w:color w:val="212121"/>
          <w:sz w:val="32"/>
          <w:szCs w:val="32"/>
        </w:rPr>
        <w:t>developed in humans, these small folds of the mucosa surface of the tongue are found to the sides. They also have taste receptors located in taste buds.</w:t>
      </w:r>
    </w:p>
    <w:p w:rsidR="003C7F30" w:rsidRPr="00543D6B" w:rsidRDefault="00652E41">
      <w:pPr>
        <w:numPr>
          <w:ilvl w:val="0"/>
          <w:numId w:val="15"/>
        </w:num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b/>
          <w:color w:val="212121"/>
          <w:sz w:val="32"/>
          <w:szCs w:val="32"/>
        </w:rPr>
        <w:t>Filiform papillae: </w:t>
      </w:r>
      <w:r w:rsidRPr="00543D6B">
        <w:rPr>
          <w:rFonts w:ascii="Arial Narrow" w:eastAsia="Times New Roman" w:hAnsi="Arial Narrow" w:cs="Arial"/>
          <w:color w:val="212121"/>
          <w:sz w:val="32"/>
          <w:szCs w:val="32"/>
        </w:rPr>
        <w:t>Lying in V-shape rows parallel to the terminal sulcus, these bumps are elongated and</w:t>
      </w:r>
      <w:r w:rsidRPr="00543D6B">
        <w:rPr>
          <w:rFonts w:ascii="Arial Narrow" w:eastAsia="Times New Roman" w:hAnsi="Arial Narrow" w:cs="Arial"/>
          <w:color w:val="212121"/>
          <w:sz w:val="32"/>
          <w:szCs w:val="32"/>
        </w:rPr>
        <w:t xml:space="preserve"> numerous. They contain nerve endings that are sensitive to touch. Appearing scaly, threadlike, and pinkish-grey in color, they can make the tongues of some animals (such as cats) especially rough. At the tongue’s tip, these papillae sit more cross-wise (a</w:t>
      </w:r>
      <w:r w:rsidRPr="00543D6B">
        <w:rPr>
          <w:rFonts w:ascii="Arial Narrow" w:eastAsia="Times New Roman" w:hAnsi="Arial Narrow" w:cs="Arial"/>
          <w:color w:val="212121"/>
          <w:sz w:val="32"/>
          <w:szCs w:val="32"/>
        </w:rPr>
        <w:t>rranged transversely).</w:t>
      </w:r>
    </w:p>
    <w:p w:rsidR="003C7F30" w:rsidRPr="00543D6B" w:rsidRDefault="00652E41">
      <w:pPr>
        <w:numPr>
          <w:ilvl w:val="0"/>
          <w:numId w:val="15"/>
        </w:num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b/>
          <w:color w:val="212121"/>
          <w:sz w:val="32"/>
          <w:szCs w:val="32"/>
        </w:rPr>
        <w:t>Fungiform papillae:</w:t>
      </w:r>
      <w:r w:rsidRPr="00543D6B">
        <w:rPr>
          <w:rFonts w:ascii="Arial Narrow" w:eastAsia="Times New Roman" w:hAnsi="Arial Narrow" w:cs="Arial"/>
          <w:color w:val="212121"/>
          <w:sz w:val="32"/>
          <w:szCs w:val="32"/>
        </w:rPr>
        <w:t xml:space="preserve"> Scattered among the filiform papillae are these oddly mushroom-shaped spots that may be pink or red in coloration. They are </w:t>
      </w:r>
      <w:r w:rsidRPr="00543D6B">
        <w:rPr>
          <w:rFonts w:ascii="Arial Narrow" w:eastAsia="Times New Roman" w:hAnsi="Arial Narrow" w:cs="Arial"/>
          <w:color w:val="212121"/>
          <w:sz w:val="32"/>
          <w:szCs w:val="32"/>
        </w:rPr>
        <w:lastRenderedPageBreak/>
        <w:t>most commonly found along the tip or sides of the tongue. Many contain receptors for tast</w:t>
      </w:r>
      <w:r w:rsidRPr="00543D6B">
        <w:rPr>
          <w:rFonts w:ascii="Arial Narrow" w:eastAsia="Times New Roman" w:hAnsi="Arial Narrow" w:cs="Arial"/>
          <w:color w:val="212121"/>
          <w:sz w:val="32"/>
          <w:szCs w:val="32"/>
        </w:rPr>
        <w:t>e within taste buds.</w:t>
      </w:r>
    </w:p>
    <w:p w:rsidR="003C7F30" w:rsidRPr="006027C9" w:rsidRDefault="003C7F30">
      <w:pPr>
        <w:shd w:val="clear" w:color="000000" w:fill="FFFFFF"/>
        <w:spacing w:before="280" w:beforeAutospacing="1" w:after="280" w:afterAutospacing="1"/>
        <w:outlineLvl w:val="2"/>
        <w:rPr>
          <w:rFonts w:ascii="Arial Narrow" w:eastAsia="Helvetica" w:hAnsi="Arial Narrow" w:cs="Arial"/>
          <w:b/>
          <w:color w:val="212121"/>
          <w:sz w:val="36"/>
          <w:szCs w:val="32"/>
          <w:u w:val="single"/>
        </w:rPr>
      </w:pPr>
    </w:p>
    <w:p w:rsidR="006027C9" w:rsidRPr="006027C9" w:rsidRDefault="006027C9">
      <w:pPr>
        <w:shd w:val="clear" w:color="000000" w:fill="FFFFFF"/>
        <w:spacing w:before="280" w:beforeAutospacing="1" w:after="280" w:afterAutospacing="1"/>
        <w:rPr>
          <w:rFonts w:ascii="Arial Narrow" w:eastAsia="Helvetica" w:hAnsi="Arial Narrow" w:cs="Arial"/>
          <w:b/>
          <w:color w:val="212121"/>
          <w:sz w:val="36"/>
          <w:szCs w:val="32"/>
          <w:u w:val="single"/>
        </w:rPr>
      </w:pPr>
      <w:r w:rsidRPr="006027C9">
        <w:rPr>
          <w:rFonts w:ascii="Arial Narrow" w:eastAsia="Helvetica" w:hAnsi="Arial Narrow" w:cs="Arial"/>
          <w:b/>
          <w:color w:val="212121"/>
          <w:sz w:val="36"/>
          <w:szCs w:val="32"/>
          <w:u w:val="single"/>
        </w:rPr>
        <w:t>MUSCLES OF THE TONGUE</w:t>
      </w:r>
    </w:p>
    <w:p w:rsidR="003C7F30" w:rsidRPr="00543D6B" w:rsidRDefault="00652E41">
      <w:p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color w:val="212121"/>
          <w:sz w:val="32"/>
          <w:szCs w:val="32"/>
        </w:rPr>
        <w:t xml:space="preserve"> These </w:t>
      </w:r>
      <w:r w:rsidRPr="00543D6B">
        <w:rPr>
          <w:rFonts w:ascii="Arial Narrow" w:eastAsia="Times New Roman" w:hAnsi="Arial Narrow" w:cs="Arial"/>
          <w:color w:val="212121"/>
          <w:sz w:val="32"/>
          <w:szCs w:val="32"/>
        </w:rPr>
        <w:t>various muscles are grouped as intrinsic muscles (those entirely within the tongue that affect shape) and extrinsic muscles (those that originate outside the tongue, attach to it and surrounding bones, and affect its position).</w:t>
      </w:r>
    </w:p>
    <w:p w:rsidR="003C7F30" w:rsidRPr="00543D6B" w:rsidRDefault="003C7F30">
      <w:pPr>
        <w:shd w:val="clear" w:color="000000" w:fill="FFFFFF"/>
        <w:spacing w:before="280" w:beforeAutospacing="1" w:after="280" w:afterAutospacing="1"/>
        <w:rPr>
          <w:rFonts w:ascii="Arial Narrow" w:eastAsia="Times New Roman" w:hAnsi="Arial Narrow" w:cs="Arial"/>
          <w:color w:val="212121"/>
          <w:sz w:val="32"/>
          <w:szCs w:val="32"/>
        </w:rPr>
      </w:pPr>
    </w:p>
    <w:p w:rsidR="003C7F30" w:rsidRPr="006027C9" w:rsidRDefault="00652E41">
      <w:pPr>
        <w:shd w:val="clear" w:color="000000" w:fill="FFFFFF"/>
        <w:spacing w:before="280" w:beforeAutospacing="1" w:after="280" w:afterAutospacing="1"/>
        <w:rPr>
          <w:rFonts w:ascii="Arial Narrow" w:eastAsia="Times New Roman" w:hAnsi="Arial Narrow" w:cs="Arial"/>
          <w:b/>
          <w:color w:val="212121"/>
          <w:sz w:val="32"/>
          <w:szCs w:val="32"/>
          <w:u w:val="single"/>
        </w:rPr>
      </w:pPr>
      <w:r w:rsidRPr="006027C9">
        <w:rPr>
          <w:rFonts w:ascii="Arial Narrow" w:eastAsia="Times New Roman" w:hAnsi="Arial Narrow" w:cs="Arial"/>
          <w:b/>
          <w:color w:val="212121"/>
          <w:sz w:val="32"/>
          <w:szCs w:val="32"/>
          <w:u w:val="single"/>
        </w:rPr>
        <w:t>Intrinsic muscles:</w:t>
      </w:r>
    </w:p>
    <w:p w:rsidR="003C7F30" w:rsidRPr="00543D6B" w:rsidRDefault="00652E41">
      <w:pPr>
        <w:numPr>
          <w:ilvl w:val="0"/>
          <w:numId w:val="16"/>
        </w:num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b/>
          <w:color w:val="212121"/>
          <w:sz w:val="32"/>
          <w:szCs w:val="32"/>
        </w:rPr>
        <w:t>Superior longitudinal: </w:t>
      </w:r>
      <w:r w:rsidRPr="00543D6B">
        <w:rPr>
          <w:rFonts w:ascii="Arial Narrow" w:eastAsia="Times New Roman" w:hAnsi="Arial Narrow" w:cs="Arial"/>
          <w:color w:val="212121"/>
          <w:sz w:val="32"/>
          <w:szCs w:val="32"/>
        </w:rPr>
        <w:t>Curls the tip and sides of the tongue upward and shortens the tongue.</w:t>
      </w:r>
    </w:p>
    <w:p w:rsidR="003C7F30" w:rsidRPr="00543D6B" w:rsidRDefault="00652E41">
      <w:pPr>
        <w:numPr>
          <w:ilvl w:val="0"/>
          <w:numId w:val="16"/>
        </w:num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b/>
          <w:color w:val="212121"/>
          <w:sz w:val="32"/>
          <w:szCs w:val="32"/>
        </w:rPr>
        <w:t>Inferior longitudinal: </w:t>
      </w:r>
      <w:r w:rsidRPr="00543D6B">
        <w:rPr>
          <w:rFonts w:ascii="Arial Narrow" w:eastAsia="Times New Roman" w:hAnsi="Arial Narrow" w:cs="Arial"/>
          <w:color w:val="212121"/>
          <w:sz w:val="32"/>
          <w:szCs w:val="32"/>
        </w:rPr>
        <w:t>Curls the tip of the tongue downward and shor</w:t>
      </w:r>
      <w:r w:rsidRPr="00543D6B">
        <w:rPr>
          <w:rFonts w:ascii="Arial Narrow" w:eastAsia="Times New Roman" w:hAnsi="Arial Narrow" w:cs="Arial"/>
          <w:color w:val="212121"/>
          <w:sz w:val="32"/>
          <w:szCs w:val="32"/>
        </w:rPr>
        <w:t>tens the tongue.</w:t>
      </w:r>
    </w:p>
    <w:p w:rsidR="003C7F30" w:rsidRPr="00543D6B" w:rsidRDefault="00652E41">
      <w:pPr>
        <w:numPr>
          <w:ilvl w:val="0"/>
          <w:numId w:val="16"/>
        </w:num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b/>
          <w:color w:val="212121"/>
          <w:sz w:val="32"/>
          <w:szCs w:val="32"/>
        </w:rPr>
        <w:t>Transverse:</w:t>
      </w:r>
      <w:r w:rsidRPr="00543D6B">
        <w:rPr>
          <w:rFonts w:ascii="Arial Narrow" w:eastAsia="Times New Roman" w:hAnsi="Arial Narrow" w:cs="Arial"/>
          <w:color w:val="212121"/>
          <w:sz w:val="32"/>
          <w:szCs w:val="32"/>
        </w:rPr>
        <w:t> Narrows and elongates the tongue, increasing its height and causing it to stick out (protrude).</w:t>
      </w:r>
    </w:p>
    <w:p w:rsidR="003C7F30" w:rsidRPr="00543D6B" w:rsidRDefault="00652E41">
      <w:pPr>
        <w:numPr>
          <w:ilvl w:val="0"/>
          <w:numId w:val="16"/>
        </w:num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b/>
          <w:color w:val="212121"/>
          <w:sz w:val="32"/>
          <w:szCs w:val="32"/>
        </w:rPr>
        <w:t>Vertical: </w:t>
      </w:r>
      <w:r w:rsidRPr="00543D6B">
        <w:rPr>
          <w:rFonts w:ascii="Arial Narrow" w:eastAsia="Times New Roman" w:hAnsi="Arial Narrow" w:cs="Arial"/>
          <w:color w:val="212121"/>
          <w:sz w:val="32"/>
          <w:szCs w:val="32"/>
        </w:rPr>
        <w:t>Flattens and broadens the tongue within the mouth, causing it to protrude or push against the front teeth.</w:t>
      </w:r>
    </w:p>
    <w:p w:rsidR="003C7F30" w:rsidRPr="00543D6B" w:rsidRDefault="00652E41">
      <w:pPr>
        <w:shd w:val="clear" w:color="000000" w:fill="FFFFFF"/>
        <w:spacing w:before="280" w:beforeAutospacing="1" w:after="280" w:afterAutospacing="1"/>
        <w:rPr>
          <w:rFonts w:ascii="Arial Narrow" w:eastAsia="Times New Roman" w:hAnsi="Arial Narrow" w:cs="Arial"/>
          <w:color w:val="212121"/>
          <w:sz w:val="32"/>
          <w:szCs w:val="32"/>
        </w:rPr>
      </w:pPr>
      <w:r w:rsidRPr="006027C9">
        <w:rPr>
          <w:rFonts w:ascii="Arial Narrow" w:eastAsia="Times New Roman" w:hAnsi="Arial Narrow" w:cs="Arial"/>
          <w:b/>
          <w:color w:val="212121"/>
          <w:sz w:val="32"/>
          <w:szCs w:val="32"/>
          <w:u w:val="single"/>
        </w:rPr>
        <w:t>Extrinsic musc</w:t>
      </w:r>
      <w:r w:rsidRPr="006027C9">
        <w:rPr>
          <w:rFonts w:ascii="Arial Narrow" w:eastAsia="Times New Roman" w:hAnsi="Arial Narrow" w:cs="Arial"/>
          <w:b/>
          <w:color w:val="212121"/>
          <w:sz w:val="32"/>
          <w:szCs w:val="32"/>
          <w:u w:val="single"/>
        </w:rPr>
        <w:t>les</w:t>
      </w:r>
      <w:r w:rsidRPr="00543D6B">
        <w:rPr>
          <w:rFonts w:ascii="Arial Narrow" w:eastAsia="Times New Roman" w:hAnsi="Arial Narrow" w:cs="Arial"/>
          <w:color w:val="212121"/>
          <w:sz w:val="32"/>
          <w:szCs w:val="32"/>
        </w:rPr>
        <w:t>:</w:t>
      </w:r>
    </w:p>
    <w:p w:rsidR="003C7F30" w:rsidRPr="00543D6B" w:rsidRDefault="00652E41">
      <w:pPr>
        <w:numPr>
          <w:ilvl w:val="0"/>
          <w:numId w:val="17"/>
        </w:num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b/>
          <w:color w:val="212121"/>
          <w:sz w:val="32"/>
          <w:szCs w:val="32"/>
        </w:rPr>
        <w:t>Genioglossus: </w:t>
      </w:r>
      <w:r w:rsidRPr="00543D6B">
        <w:rPr>
          <w:rFonts w:ascii="Arial Narrow" w:eastAsia="Times New Roman" w:hAnsi="Arial Narrow" w:cs="Arial"/>
          <w:color w:val="212121"/>
          <w:sz w:val="32"/>
          <w:szCs w:val="32"/>
        </w:rPr>
        <w:t>A large fan-shaped muscle, it contributes most of the bulk to the tongue. It lowers the tongue and may pull it forward to stick out or even to wag it back and forth.</w:t>
      </w:r>
    </w:p>
    <w:p w:rsidR="003C7F30" w:rsidRPr="00543D6B" w:rsidRDefault="00652E41">
      <w:pPr>
        <w:numPr>
          <w:ilvl w:val="0"/>
          <w:numId w:val="17"/>
        </w:num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b/>
          <w:color w:val="212121"/>
          <w:sz w:val="32"/>
          <w:szCs w:val="32"/>
        </w:rPr>
        <w:t>Hyoglossus: </w:t>
      </w:r>
      <w:r w:rsidRPr="00543D6B">
        <w:rPr>
          <w:rFonts w:ascii="Arial Narrow" w:eastAsia="Times New Roman" w:hAnsi="Arial Narrow" w:cs="Arial"/>
          <w:color w:val="212121"/>
          <w:sz w:val="32"/>
          <w:szCs w:val="32"/>
        </w:rPr>
        <w:t xml:space="preserve">A thin, four-sided muscle that lowers the tongue and pulls </w:t>
      </w:r>
      <w:r w:rsidRPr="00543D6B">
        <w:rPr>
          <w:rFonts w:ascii="Arial Narrow" w:eastAsia="Times New Roman" w:hAnsi="Arial Narrow" w:cs="Arial"/>
          <w:color w:val="212121"/>
          <w:sz w:val="32"/>
          <w:szCs w:val="32"/>
        </w:rPr>
        <w:t>it back into the mouth.</w:t>
      </w:r>
    </w:p>
    <w:p w:rsidR="003C7F30" w:rsidRPr="00543D6B" w:rsidRDefault="00652E41">
      <w:pPr>
        <w:numPr>
          <w:ilvl w:val="0"/>
          <w:numId w:val="17"/>
        </w:num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b/>
          <w:color w:val="212121"/>
          <w:sz w:val="32"/>
          <w:szCs w:val="32"/>
        </w:rPr>
        <w:t>Styloglossus: </w:t>
      </w:r>
      <w:r w:rsidRPr="00543D6B">
        <w:rPr>
          <w:rFonts w:ascii="Arial Narrow" w:eastAsia="Times New Roman" w:hAnsi="Arial Narrow" w:cs="Arial"/>
          <w:color w:val="212121"/>
          <w:sz w:val="32"/>
          <w:szCs w:val="32"/>
        </w:rPr>
        <w:t>Another small, short muscle with fibers that interdigitate with the hyoglossus muscle. It can retract the tongue and draw it up to create a trough for swallowing a bolus of food.</w:t>
      </w:r>
    </w:p>
    <w:p w:rsidR="003C7F30" w:rsidRPr="00543D6B" w:rsidRDefault="00652E41">
      <w:pPr>
        <w:numPr>
          <w:ilvl w:val="0"/>
          <w:numId w:val="17"/>
        </w:num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b/>
          <w:color w:val="212121"/>
          <w:sz w:val="32"/>
          <w:szCs w:val="32"/>
        </w:rPr>
        <w:t>Palatoglossus:</w:t>
      </w:r>
      <w:r w:rsidRPr="00543D6B">
        <w:rPr>
          <w:rFonts w:ascii="Arial Narrow" w:eastAsia="Times New Roman" w:hAnsi="Arial Narrow" w:cs="Arial"/>
          <w:color w:val="212121"/>
          <w:sz w:val="32"/>
          <w:szCs w:val="32"/>
        </w:rPr>
        <w:t> In fact, more part of the soft palate than the tongue proper, it works to elevate the back portion of the tongue.</w:t>
      </w:r>
    </w:p>
    <w:p w:rsidR="003C7F30" w:rsidRPr="00543D6B" w:rsidRDefault="003C7F30">
      <w:pPr>
        <w:shd w:val="clear" w:color="000000" w:fill="FFFFFF"/>
        <w:spacing w:before="280" w:beforeAutospacing="1" w:after="280" w:afterAutospacing="1"/>
        <w:rPr>
          <w:rFonts w:ascii="Arial Narrow" w:eastAsia="Times New Roman" w:hAnsi="Arial Narrow" w:cs="Arial"/>
          <w:color w:val="212121"/>
          <w:sz w:val="32"/>
          <w:szCs w:val="32"/>
        </w:rPr>
      </w:pPr>
    </w:p>
    <w:p w:rsidR="003C7F30" w:rsidRPr="006027C9" w:rsidRDefault="00652E41">
      <w:pPr>
        <w:shd w:val="clear" w:color="000000" w:fill="FFFFFF"/>
        <w:spacing w:before="280" w:beforeAutospacing="1" w:after="280" w:afterAutospacing="1"/>
        <w:outlineLvl w:val="2"/>
        <w:rPr>
          <w:rFonts w:ascii="Arial Narrow" w:eastAsia="Helvetica" w:hAnsi="Arial Narrow" w:cs="Arial"/>
          <w:b/>
          <w:color w:val="212121"/>
          <w:sz w:val="36"/>
          <w:szCs w:val="32"/>
          <w:u w:val="single"/>
        </w:rPr>
      </w:pPr>
      <w:r w:rsidRPr="006027C9">
        <w:rPr>
          <w:rFonts w:ascii="Arial Narrow" w:eastAsia="Helvetica" w:hAnsi="Arial Narrow" w:cs="Arial"/>
          <w:b/>
          <w:color w:val="212121"/>
          <w:sz w:val="36"/>
          <w:szCs w:val="32"/>
          <w:u w:val="single"/>
        </w:rPr>
        <w:t>Nerves</w:t>
      </w:r>
    </w:p>
    <w:p w:rsidR="003C7F30" w:rsidRPr="00543D6B" w:rsidRDefault="00652E41">
      <w:p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color w:val="212121"/>
          <w:sz w:val="32"/>
          <w:szCs w:val="32"/>
        </w:rPr>
        <w:t>All the muscles of the tongue are innervated by the </w:t>
      </w:r>
      <w:hyperlink r:id="rId5">
        <w:r w:rsidRPr="006027C9">
          <w:rPr>
            <w:rFonts w:ascii="Arial Narrow" w:eastAsia="Times New Roman" w:hAnsi="Arial Narrow" w:cs="Arial"/>
            <w:b/>
            <w:color w:val="000000" w:themeColor="text1"/>
            <w:sz w:val="36"/>
            <w:szCs w:val="32"/>
            <w:u w:val="single"/>
          </w:rPr>
          <w:t>hypoglossal nerve</w:t>
        </w:r>
      </w:hyperlink>
      <w:r w:rsidRPr="006027C9">
        <w:rPr>
          <w:rFonts w:ascii="Arial Narrow" w:eastAsia="Times New Roman" w:hAnsi="Arial Narrow" w:cs="Arial"/>
          <w:b/>
          <w:color w:val="212121"/>
          <w:sz w:val="32"/>
          <w:szCs w:val="32"/>
        </w:rPr>
        <w:t> </w:t>
      </w:r>
      <w:r w:rsidRPr="00543D6B">
        <w:rPr>
          <w:rFonts w:ascii="Arial Narrow" w:eastAsia="Times New Roman" w:hAnsi="Arial Narrow" w:cs="Arial"/>
          <w:color w:val="212121"/>
          <w:sz w:val="32"/>
          <w:szCs w:val="32"/>
        </w:rPr>
        <w:t>(also known as cranial nerve XII) with the exception of the palatoglossus muscle that is innervated by a branch of the pharyngeal plexus. Sensation, including touch and temperature, of the anterior two-thirds of the tongue’s surface, is</w:t>
      </w:r>
      <w:r w:rsidRPr="00543D6B">
        <w:rPr>
          <w:rFonts w:ascii="Arial Narrow" w:eastAsia="Times New Roman" w:hAnsi="Arial Narrow" w:cs="Arial"/>
          <w:color w:val="212121"/>
          <w:sz w:val="32"/>
          <w:szCs w:val="32"/>
        </w:rPr>
        <w:t xml:space="preserve"> supplied by the </w:t>
      </w:r>
      <w:r w:rsidRPr="006027C9">
        <w:rPr>
          <w:rFonts w:ascii="Arial Narrow" w:eastAsia="Times New Roman" w:hAnsi="Arial Narrow" w:cs="Arial"/>
          <w:b/>
          <w:color w:val="212121"/>
          <w:sz w:val="36"/>
          <w:szCs w:val="32"/>
          <w:u w:val="single"/>
        </w:rPr>
        <w:t>lingual nerve</w:t>
      </w:r>
      <w:r w:rsidRPr="006027C9">
        <w:rPr>
          <w:rFonts w:ascii="Arial Narrow" w:eastAsia="Times New Roman" w:hAnsi="Arial Narrow" w:cs="Arial"/>
          <w:color w:val="212121"/>
          <w:sz w:val="36"/>
          <w:szCs w:val="32"/>
        </w:rPr>
        <w:t xml:space="preserve"> </w:t>
      </w:r>
      <w:r w:rsidRPr="00543D6B">
        <w:rPr>
          <w:rFonts w:ascii="Arial Narrow" w:eastAsia="Times New Roman" w:hAnsi="Arial Narrow" w:cs="Arial"/>
          <w:color w:val="212121"/>
          <w:sz w:val="32"/>
          <w:szCs w:val="32"/>
        </w:rPr>
        <w:t>(a branch from the </w:t>
      </w:r>
      <w:hyperlink r:id="rId6">
        <w:r w:rsidRPr="006027C9">
          <w:rPr>
            <w:rFonts w:ascii="Arial Narrow" w:eastAsia="Times New Roman" w:hAnsi="Arial Narrow" w:cs="Arial"/>
            <w:color w:val="000000" w:themeColor="text1"/>
            <w:sz w:val="32"/>
            <w:szCs w:val="32"/>
            <w:u w:val="single"/>
          </w:rPr>
          <w:t>trigeminal nerve</w:t>
        </w:r>
      </w:hyperlink>
      <w:r w:rsidRPr="00543D6B">
        <w:rPr>
          <w:rFonts w:ascii="Arial Narrow" w:eastAsia="Times New Roman" w:hAnsi="Arial Narrow" w:cs="Arial"/>
          <w:color w:val="212121"/>
          <w:sz w:val="32"/>
          <w:szCs w:val="32"/>
        </w:rPr>
        <w:t xml:space="preserve">). Taste is a special sensation and it comes from the </w:t>
      </w:r>
      <w:r w:rsidRPr="006027C9">
        <w:rPr>
          <w:rFonts w:ascii="Arial Narrow" w:eastAsia="Times New Roman" w:hAnsi="Arial Narrow" w:cs="Arial"/>
          <w:b/>
          <w:color w:val="212121"/>
          <w:sz w:val="36"/>
          <w:szCs w:val="32"/>
          <w:u w:val="single"/>
        </w:rPr>
        <w:t>chorda tympani nerve</w:t>
      </w:r>
      <w:r w:rsidRPr="00543D6B">
        <w:rPr>
          <w:rFonts w:ascii="Arial Narrow" w:eastAsia="Times New Roman" w:hAnsi="Arial Narrow" w:cs="Arial"/>
          <w:color w:val="212121"/>
          <w:sz w:val="32"/>
          <w:szCs w:val="32"/>
        </w:rPr>
        <w:t>, branching from the </w:t>
      </w:r>
      <w:hyperlink r:id="rId7">
        <w:r w:rsidRPr="006027C9">
          <w:rPr>
            <w:rFonts w:ascii="Arial Narrow" w:eastAsia="Times New Roman" w:hAnsi="Arial Narrow" w:cs="Arial"/>
            <w:color w:val="000000" w:themeColor="text1"/>
            <w:sz w:val="32"/>
            <w:szCs w:val="32"/>
            <w:u w:val="single"/>
          </w:rPr>
          <w:t>facial nerve</w:t>
        </w:r>
      </w:hyperlink>
      <w:r w:rsidRPr="00543D6B">
        <w:rPr>
          <w:rFonts w:ascii="Arial Narrow" w:eastAsia="Times New Roman" w:hAnsi="Arial Narrow" w:cs="Arial"/>
          <w:color w:val="212121"/>
          <w:sz w:val="32"/>
          <w:szCs w:val="32"/>
        </w:rPr>
        <w:t>. The back third of the tongue receives its general and special sensation innervation from a branch of the </w:t>
      </w:r>
      <w:hyperlink r:id="rId8">
        <w:r w:rsidRPr="006027C9">
          <w:rPr>
            <w:rFonts w:ascii="Arial Narrow" w:eastAsia="Times New Roman" w:hAnsi="Arial Narrow" w:cs="Arial"/>
            <w:b/>
            <w:color w:val="000000" w:themeColor="text1"/>
            <w:sz w:val="36"/>
            <w:szCs w:val="32"/>
            <w:u w:val="single"/>
          </w:rPr>
          <w:t>glossopharyngeal nerve</w:t>
        </w:r>
      </w:hyperlink>
      <w:r w:rsidRPr="006027C9">
        <w:rPr>
          <w:rFonts w:ascii="Arial Narrow" w:eastAsia="Times New Roman" w:hAnsi="Arial Narrow" w:cs="Arial"/>
          <w:b/>
          <w:color w:val="000000" w:themeColor="text1"/>
          <w:sz w:val="36"/>
          <w:szCs w:val="32"/>
        </w:rPr>
        <w:t>.</w:t>
      </w:r>
      <w:r w:rsidRPr="00543D6B">
        <w:rPr>
          <w:rFonts w:ascii="Arial Narrow" w:eastAsia="Times New Roman" w:hAnsi="Arial Narrow" w:cs="Arial"/>
          <w:color w:val="212121"/>
          <w:sz w:val="32"/>
          <w:szCs w:val="32"/>
        </w:rPr>
        <w:t xml:space="preserve"> Just forward of the epiglottis is a small patch of the tongue that receives its special sensation from the internal laryngeal nerve, a branch of the </w:t>
      </w:r>
      <w:hyperlink r:id="rId9">
        <w:r w:rsidRPr="006027C9">
          <w:rPr>
            <w:rFonts w:ascii="Arial Narrow" w:eastAsia="Times New Roman" w:hAnsi="Arial Narrow" w:cs="Arial"/>
            <w:b/>
            <w:color w:val="000000" w:themeColor="text1"/>
            <w:sz w:val="36"/>
            <w:szCs w:val="32"/>
            <w:u w:val="single"/>
          </w:rPr>
          <w:t>vagus nerve</w:t>
        </w:r>
      </w:hyperlink>
      <w:r w:rsidRPr="006027C9">
        <w:rPr>
          <w:rFonts w:ascii="Arial Narrow" w:eastAsia="Times New Roman" w:hAnsi="Arial Narrow" w:cs="Arial"/>
          <w:b/>
          <w:color w:val="000000" w:themeColor="text1"/>
          <w:sz w:val="36"/>
          <w:szCs w:val="32"/>
        </w:rPr>
        <w:t>.</w:t>
      </w:r>
    </w:p>
    <w:p w:rsidR="003C7F30" w:rsidRPr="00543D6B" w:rsidRDefault="003C7F30">
      <w:pPr>
        <w:shd w:val="clear" w:color="000000" w:fill="FFFFFF"/>
        <w:spacing w:before="280" w:beforeAutospacing="1" w:after="280" w:afterAutospacing="1"/>
        <w:outlineLvl w:val="2"/>
        <w:rPr>
          <w:rFonts w:ascii="Arial Narrow" w:eastAsia="Helvetica" w:hAnsi="Arial Narrow" w:cs="Arial"/>
          <w:color w:val="212121"/>
          <w:sz w:val="32"/>
          <w:szCs w:val="32"/>
        </w:rPr>
      </w:pPr>
    </w:p>
    <w:p w:rsidR="006027C9" w:rsidRDefault="00652E41" w:rsidP="006027C9">
      <w:pPr>
        <w:shd w:val="clear" w:color="000000" w:fill="FFFFFF"/>
        <w:spacing w:before="280" w:beforeAutospacing="1" w:after="280" w:afterAutospacing="1"/>
        <w:outlineLvl w:val="2"/>
        <w:rPr>
          <w:rFonts w:ascii="Arial Narrow" w:eastAsia="Helvetica" w:hAnsi="Arial Narrow" w:cs="Arial"/>
          <w:b/>
          <w:color w:val="212121"/>
          <w:sz w:val="32"/>
          <w:szCs w:val="32"/>
          <w:u w:val="single"/>
        </w:rPr>
      </w:pPr>
      <w:r w:rsidRPr="006027C9">
        <w:rPr>
          <w:rFonts w:ascii="Arial Narrow" w:eastAsia="Helvetica" w:hAnsi="Arial Narrow" w:cs="Arial"/>
          <w:b/>
          <w:color w:val="212121"/>
          <w:sz w:val="32"/>
          <w:szCs w:val="32"/>
          <w:u w:val="single"/>
        </w:rPr>
        <w:t>Blood Supply</w:t>
      </w:r>
    </w:p>
    <w:p w:rsidR="003C7F30" w:rsidRPr="006027C9" w:rsidRDefault="006027C9" w:rsidP="006027C9">
      <w:pPr>
        <w:shd w:val="clear" w:color="000000" w:fill="FFFFFF"/>
        <w:spacing w:before="280" w:beforeAutospacing="1" w:after="280" w:afterAutospacing="1"/>
        <w:outlineLvl w:val="2"/>
        <w:rPr>
          <w:rFonts w:ascii="Arial Narrow" w:eastAsia="Helvetica" w:hAnsi="Arial Narrow" w:cs="Arial"/>
          <w:b/>
          <w:color w:val="212121"/>
          <w:sz w:val="32"/>
          <w:szCs w:val="32"/>
          <w:u w:val="single"/>
        </w:rPr>
      </w:pPr>
      <w:r>
        <w:rPr>
          <w:rFonts w:ascii="Arial Narrow" w:eastAsia="Times New Roman" w:hAnsi="Arial Narrow" w:cs="Arial"/>
          <w:color w:val="212121"/>
          <w:sz w:val="32"/>
          <w:szCs w:val="32"/>
        </w:rPr>
        <w:t>T</w:t>
      </w:r>
      <w:r w:rsidR="00652E41" w:rsidRPr="00543D6B">
        <w:rPr>
          <w:rFonts w:ascii="Arial Narrow" w:eastAsia="Times New Roman" w:hAnsi="Arial Narrow" w:cs="Arial"/>
          <w:color w:val="212121"/>
          <w:sz w:val="32"/>
          <w:szCs w:val="32"/>
        </w:rPr>
        <w:t xml:space="preserve">he arteries of the tongue derive from the </w:t>
      </w:r>
      <w:r w:rsidR="00652E41" w:rsidRPr="006027C9">
        <w:rPr>
          <w:rFonts w:ascii="Arial Narrow" w:eastAsia="Times New Roman" w:hAnsi="Arial Narrow" w:cs="Arial"/>
          <w:color w:val="212121"/>
          <w:sz w:val="32"/>
          <w:szCs w:val="32"/>
          <w:u w:val="single"/>
        </w:rPr>
        <w:t>lingual artery</w:t>
      </w:r>
      <w:r w:rsidR="00652E41" w:rsidRPr="00543D6B">
        <w:rPr>
          <w:rFonts w:ascii="Arial Narrow" w:eastAsia="Times New Roman" w:hAnsi="Arial Narrow" w:cs="Arial"/>
          <w:color w:val="212121"/>
          <w:sz w:val="32"/>
          <w:szCs w:val="32"/>
        </w:rPr>
        <w:t xml:space="preserve">, which arises from </w:t>
      </w:r>
      <w:r w:rsidR="00652E41" w:rsidRPr="006027C9">
        <w:rPr>
          <w:rFonts w:ascii="Arial Narrow" w:eastAsia="Times New Roman" w:hAnsi="Arial Narrow" w:cs="Arial"/>
          <w:color w:val="000000" w:themeColor="text1"/>
          <w:sz w:val="32"/>
          <w:szCs w:val="32"/>
        </w:rPr>
        <w:t>the </w:t>
      </w:r>
      <w:hyperlink r:id="rId10">
        <w:r w:rsidR="00652E41" w:rsidRPr="006027C9">
          <w:rPr>
            <w:rFonts w:ascii="Arial Narrow" w:eastAsia="Times New Roman" w:hAnsi="Arial Narrow" w:cs="Arial"/>
            <w:color w:val="000000" w:themeColor="text1"/>
            <w:sz w:val="32"/>
            <w:szCs w:val="32"/>
            <w:u w:val="single"/>
          </w:rPr>
          <w:t xml:space="preserve">external carotid </w:t>
        </w:r>
        <w:r w:rsidR="00652E41" w:rsidRPr="006027C9">
          <w:rPr>
            <w:rFonts w:ascii="Arial Narrow" w:eastAsia="Times New Roman" w:hAnsi="Arial Narrow" w:cs="Arial"/>
            <w:color w:val="000000" w:themeColor="text1"/>
            <w:sz w:val="32"/>
            <w:szCs w:val="32"/>
            <w:u w:val="single"/>
          </w:rPr>
          <w:t>artery</w:t>
        </w:r>
      </w:hyperlink>
      <w:r w:rsidR="00652E41" w:rsidRPr="00543D6B">
        <w:rPr>
          <w:rFonts w:ascii="Arial Narrow" w:eastAsia="Times New Roman" w:hAnsi="Arial Narrow" w:cs="Arial"/>
          <w:color w:val="212121"/>
          <w:sz w:val="32"/>
          <w:szCs w:val="32"/>
        </w:rPr>
        <w:t xml:space="preserve">. The venous drainage includes </w:t>
      </w:r>
      <w:r w:rsidR="00652E41" w:rsidRPr="006027C9">
        <w:rPr>
          <w:rFonts w:ascii="Arial Narrow" w:eastAsia="Times New Roman" w:hAnsi="Arial Narrow" w:cs="Arial"/>
          <w:color w:val="212121"/>
          <w:sz w:val="32"/>
          <w:szCs w:val="32"/>
          <w:u w:val="single"/>
        </w:rPr>
        <w:t>the dorsal lingual vein</w:t>
      </w:r>
      <w:r w:rsidR="00652E41" w:rsidRPr="00543D6B">
        <w:rPr>
          <w:rFonts w:ascii="Arial Narrow" w:eastAsia="Times New Roman" w:hAnsi="Arial Narrow" w:cs="Arial"/>
          <w:color w:val="212121"/>
          <w:sz w:val="32"/>
          <w:szCs w:val="32"/>
        </w:rPr>
        <w:t xml:space="preserve"> and </w:t>
      </w:r>
      <w:r w:rsidR="00652E41" w:rsidRPr="006027C9">
        <w:rPr>
          <w:rFonts w:ascii="Arial Narrow" w:eastAsia="Times New Roman" w:hAnsi="Arial Narrow" w:cs="Arial"/>
          <w:color w:val="212121"/>
          <w:sz w:val="32"/>
          <w:szCs w:val="32"/>
          <w:u w:val="single"/>
        </w:rPr>
        <w:t>deep lingual veins</w:t>
      </w:r>
      <w:r w:rsidR="00652E41" w:rsidRPr="00543D6B">
        <w:rPr>
          <w:rFonts w:ascii="Arial Narrow" w:eastAsia="Times New Roman" w:hAnsi="Arial Narrow" w:cs="Arial"/>
          <w:color w:val="212121"/>
          <w:sz w:val="32"/>
          <w:szCs w:val="32"/>
        </w:rPr>
        <w:t xml:space="preserve">, emptying to </w:t>
      </w:r>
      <w:r w:rsidR="00652E41" w:rsidRPr="006027C9">
        <w:rPr>
          <w:rFonts w:ascii="Arial Narrow" w:eastAsia="Times New Roman" w:hAnsi="Arial Narrow" w:cs="Arial"/>
          <w:color w:val="212121"/>
          <w:sz w:val="32"/>
          <w:szCs w:val="32"/>
          <w:u w:val="single"/>
        </w:rPr>
        <w:t>the internal jugular vein</w:t>
      </w:r>
      <w:r w:rsidR="00652E41" w:rsidRPr="00543D6B">
        <w:rPr>
          <w:rFonts w:ascii="Arial Narrow" w:eastAsia="Times New Roman" w:hAnsi="Arial Narrow" w:cs="Arial"/>
          <w:color w:val="212121"/>
          <w:sz w:val="32"/>
          <w:szCs w:val="32"/>
        </w:rPr>
        <w:t>. The veins under the tongue may be enlarged and tortuous (varicose) in older people, but they do not bleed and this change has no cli</w:t>
      </w:r>
      <w:r w:rsidR="00652E41" w:rsidRPr="00543D6B">
        <w:rPr>
          <w:rFonts w:ascii="Arial Narrow" w:eastAsia="Times New Roman" w:hAnsi="Arial Narrow" w:cs="Arial"/>
          <w:color w:val="212121"/>
          <w:sz w:val="32"/>
          <w:szCs w:val="32"/>
        </w:rPr>
        <w:t>nical significance.</w:t>
      </w:r>
    </w:p>
    <w:p w:rsidR="006027C9" w:rsidRDefault="006027C9">
      <w:pPr>
        <w:shd w:val="clear" w:color="000000" w:fill="FFFFFF"/>
        <w:spacing w:before="280" w:beforeAutospacing="1" w:after="280" w:afterAutospacing="1"/>
        <w:rPr>
          <w:rFonts w:ascii="Arial Narrow" w:eastAsia="Times New Roman" w:hAnsi="Arial Narrow" w:cs="Arial"/>
          <w:color w:val="212121"/>
          <w:sz w:val="32"/>
          <w:szCs w:val="32"/>
        </w:rPr>
      </w:pPr>
    </w:p>
    <w:p w:rsidR="003C7F30" w:rsidRPr="00543D6B" w:rsidRDefault="00652E41">
      <w:p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color w:val="212121"/>
          <w:sz w:val="32"/>
          <w:szCs w:val="32"/>
        </w:rPr>
        <w:t>Consider how the tongue helps a person to eat food and swallow liquids. After the teeth have taken a bite with the help of the powerful muscles of the jaw, th</w:t>
      </w:r>
      <w:r w:rsidRPr="00543D6B">
        <w:rPr>
          <w:rFonts w:ascii="Arial Narrow" w:eastAsia="Times New Roman" w:hAnsi="Arial Narrow" w:cs="Arial"/>
          <w:color w:val="212121"/>
          <w:sz w:val="32"/>
          <w:szCs w:val="32"/>
        </w:rPr>
        <w:t>is food must be broken down into smaller pieces before it can be safely swallowed. The tongue actively moves the food within the mouth, positioning it for further degradation by the teeth. The food is mixed with saliva, ultimately becoming a manageable por</w:t>
      </w:r>
      <w:r w:rsidRPr="00543D6B">
        <w:rPr>
          <w:rFonts w:ascii="Arial Narrow" w:eastAsia="Times New Roman" w:hAnsi="Arial Narrow" w:cs="Arial"/>
          <w:color w:val="212121"/>
          <w:sz w:val="32"/>
          <w:szCs w:val="32"/>
        </w:rPr>
        <w:t>tion called a bolus that may be moved into the pharynx before being swallowed and passing via the esophagus into the stomach. The tongue may also help with oral cleansing, keeping food from prolonged contact with the teeth.</w:t>
      </w:r>
    </w:p>
    <w:p w:rsidR="003C7F30" w:rsidRPr="00543D6B" w:rsidRDefault="00652E41">
      <w:p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color w:val="212121"/>
          <w:sz w:val="32"/>
          <w:szCs w:val="32"/>
        </w:rPr>
        <w:lastRenderedPageBreak/>
        <w:t>The tongue helps to identify wha</w:t>
      </w:r>
      <w:r w:rsidRPr="00543D6B">
        <w:rPr>
          <w:rFonts w:ascii="Arial Narrow" w:eastAsia="Times New Roman" w:hAnsi="Arial Narrow" w:cs="Arial"/>
          <w:color w:val="212121"/>
          <w:sz w:val="32"/>
          <w:szCs w:val="32"/>
        </w:rPr>
        <w:t>t might be palatable with the</w:t>
      </w:r>
      <w:r w:rsidRPr="00A0567B">
        <w:rPr>
          <w:rFonts w:ascii="Arial Narrow" w:eastAsia="Times New Roman" w:hAnsi="Arial Narrow" w:cs="Arial"/>
          <w:color w:val="000000" w:themeColor="text1"/>
          <w:sz w:val="32"/>
          <w:szCs w:val="32"/>
        </w:rPr>
        <w:t> </w:t>
      </w:r>
      <w:hyperlink r:id="rId11">
        <w:r w:rsidRPr="00A0567B">
          <w:rPr>
            <w:rFonts w:ascii="Arial Narrow" w:eastAsia="Times New Roman" w:hAnsi="Arial Narrow" w:cs="Arial"/>
            <w:color w:val="000000" w:themeColor="text1"/>
            <w:sz w:val="32"/>
            <w:szCs w:val="32"/>
            <w:u w:val="single"/>
          </w:rPr>
          <w:t>sense of taste</w:t>
        </w:r>
      </w:hyperlink>
      <w:r w:rsidRPr="00543D6B">
        <w:rPr>
          <w:rFonts w:ascii="Arial Narrow" w:eastAsia="Times New Roman" w:hAnsi="Arial Narrow" w:cs="Arial"/>
          <w:color w:val="212121"/>
          <w:sz w:val="32"/>
          <w:szCs w:val="32"/>
        </w:rPr>
        <w:t xml:space="preserve"> as detected by the taste buds. </w:t>
      </w:r>
      <w:r w:rsidRPr="00A0567B">
        <w:rPr>
          <w:rFonts w:ascii="Arial Narrow" w:eastAsia="Times New Roman" w:hAnsi="Arial Narrow" w:cs="Arial"/>
          <w:b/>
          <w:color w:val="212121"/>
          <w:sz w:val="36"/>
          <w:szCs w:val="32"/>
          <w:u w:val="single"/>
        </w:rPr>
        <w:t>The basic taste sensations include</w:t>
      </w:r>
      <w:r w:rsidRPr="00543D6B">
        <w:rPr>
          <w:rFonts w:ascii="Arial Narrow" w:eastAsia="Times New Roman" w:hAnsi="Arial Narrow" w:cs="Arial"/>
          <w:color w:val="212121"/>
          <w:sz w:val="32"/>
          <w:szCs w:val="32"/>
        </w:rPr>
        <w:t>:</w:t>
      </w:r>
    </w:p>
    <w:p w:rsidR="003C7F30" w:rsidRPr="00543D6B" w:rsidRDefault="00652E41">
      <w:pPr>
        <w:numPr>
          <w:ilvl w:val="0"/>
          <w:numId w:val="18"/>
        </w:num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color w:val="212121"/>
          <w:sz w:val="32"/>
          <w:szCs w:val="32"/>
        </w:rPr>
        <w:t>Sweet</w:t>
      </w:r>
    </w:p>
    <w:p w:rsidR="003C7F30" w:rsidRPr="00543D6B" w:rsidRDefault="00652E41">
      <w:pPr>
        <w:numPr>
          <w:ilvl w:val="0"/>
          <w:numId w:val="18"/>
        </w:num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color w:val="212121"/>
          <w:sz w:val="32"/>
          <w:szCs w:val="32"/>
        </w:rPr>
        <w:t>Salty</w:t>
      </w:r>
    </w:p>
    <w:p w:rsidR="003C7F30" w:rsidRPr="00543D6B" w:rsidRDefault="00652E41">
      <w:pPr>
        <w:numPr>
          <w:ilvl w:val="0"/>
          <w:numId w:val="18"/>
        </w:num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color w:val="212121"/>
          <w:sz w:val="32"/>
          <w:szCs w:val="32"/>
        </w:rPr>
        <w:t>Sour</w:t>
      </w:r>
    </w:p>
    <w:p w:rsidR="003C7F30" w:rsidRPr="00543D6B" w:rsidRDefault="00652E41">
      <w:pPr>
        <w:numPr>
          <w:ilvl w:val="0"/>
          <w:numId w:val="18"/>
        </w:num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color w:val="212121"/>
          <w:sz w:val="32"/>
          <w:szCs w:val="32"/>
        </w:rPr>
        <w:t>Bitter</w:t>
      </w:r>
    </w:p>
    <w:p w:rsidR="003C7F30" w:rsidRPr="00543D6B" w:rsidRDefault="00652E41">
      <w:pPr>
        <w:numPr>
          <w:ilvl w:val="0"/>
          <w:numId w:val="18"/>
        </w:num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color w:val="212121"/>
          <w:sz w:val="32"/>
          <w:szCs w:val="32"/>
        </w:rPr>
        <w:t>Savory (umami)</w:t>
      </w:r>
    </w:p>
    <w:p w:rsidR="003C7F30" w:rsidRPr="00543D6B" w:rsidRDefault="00652E41">
      <w:p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color w:val="212121"/>
          <w:sz w:val="32"/>
          <w:szCs w:val="32"/>
        </w:rPr>
        <w:t>Although different regions of the tongue may be more sensitive to specific tastes, it is not as regionally distinct as was previously believed.</w:t>
      </w:r>
    </w:p>
    <w:p w:rsidR="00A0567B" w:rsidRDefault="00A0567B">
      <w:pPr>
        <w:shd w:val="clear" w:color="000000" w:fill="FFFFFF"/>
        <w:spacing w:before="280" w:beforeAutospacing="1" w:after="280" w:afterAutospacing="1"/>
        <w:outlineLvl w:val="2"/>
        <w:rPr>
          <w:rFonts w:ascii="Arial Narrow" w:eastAsia="Helvetica" w:hAnsi="Arial Narrow" w:cs="Arial"/>
          <w:color w:val="212121"/>
          <w:sz w:val="32"/>
          <w:szCs w:val="32"/>
        </w:rPr>
      </w:pPr>
    </w:p>
    <w:p w:rsidR="00A0567B" w:rsidRPr="00A0567B" w:rsidRDefault="00A0567B">
      <w:pPr>
        <w:shd w:val="clear" w:color="000000" w:fill="FFFFFF"/>
        <w:spacing w:before="280" w:beforeAutospacing="1" w:after="280" w:afterAutospacing="1"/>
        <w:outlineLvl w:val="2"/>
        <w:rPr>
          <w:rFonts w:ascii="Arial Narrow" w:eastAsia="Helvetica" w:hAnsi="Arial Narrow" w:cs="Arial"/>
          <w:b/>
          <w:color w:val="212121"/>
          <w:sz w:val="32"/>
          <w:szCs w:val="32"/>
          <w:u w:val="single"/>
        </w:rPr>
      </w:pPr>
      <w:r w:rsidRPr="00A0567B">
        <w:rPr>
          <w:rFonts w:ascii="Arial Narrow" w:eastAsia="Helvetica" w:hAnsi="Arial Narrow" w:cs="Arial"/>
          <w:b/>
          <w:color w:val="212121"/>
          <w:sz w:val="32"/>
          <w:szCs w:val="32"/>
          <w:u w:val="single"/>
        </w:rPr>
        <w:t xml:space="preserve">FUNCTIONS OF </w:t>
      </w:r>
      <w:proofErr w:type="gramStart"/>
      <w:r w:rsidRPr="00A0567B">
        <w:rPr>
          <w:rFonts w:ascii="Arial Narrow" w:eastAsia="Helvetica" w:hAnsi="Arial Narrow" w:cs="Arial"/>
          <w:b/>
          <w:color w:val="212121"/>
          <w:sz w:val="32"/>
          <w:szCs w:val="32"/>
          <w:u w:val="single"/>
        </w:rPr>
        <w:t>THE  TONGUE</w:t>
      </w:r>
      <w:proofErr w:type="gramEnd"/>
    </w:p>
    <w:p w:rsidR="003C7F30" w:rsidRPr="00543D6B" w:rsidRDefault="00652E41">
      <w:pPr>
        <w:shd w:val="clear" w:color="000000" w:fill="FFFFFF"/>
        <w:spacing w:before="280" w:beforeAutospacing="1" w:after="280" w:afterAutospacing="1"/>
        <w:outlineLvl w:val="2"/>
        <w:rPr>
          <w:rFonts w:ascii="Arial Narrow" w:eastAsia="Helvetica" w:hAnsi="Arial Narrow" w:cs="Arial"/>
          <w:color w:val="212121"/>
          <w:sz w:val="32"/>
          <w:szCs w:val="32"/>
        </w:rPr>
      </w:pPr>
      <w:r w:rsidRPr="00543D6B">
        <w:rPr>
          <w:rFonts w:ascii="Arial Narrow" w:eastAsia="Helvetica" w:hAnsi="Arial Narrow" w:cs="Arial"/>
          <w:color w:val="212121"/>
          <w:sz w:val="32"/>
          <w:szCs w:val="32"/>
        </w:rPr>
        <w:t>Speech</w:t>
      </w:r>
    </w:p>
    <w:p w:rsidR="003C7F30" w:rsidRPr="00543D6B" w:rsidRDefault="00652E41">
      <w:p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color w:val="212121"/>
          <w:sz w:val="32"/>
          <w:szCs w:val="32"/>
        </w:rPr>
        <w:t xml:space="preserve">The tongue is also the main contributor to speech. It is not possible to form words and </w:t>
      </w:r>
      <w:proofErr w:type="gramStart"/>
      <w:r w:rsidRPr="00543D6B">
        <w:rPr>
          <w:rFonts w:ascii="Arial Narrow" w:eastAsia="Times New Roman" w:hAnsi="Arial Narrow" w:cs="Arial"/>
          <w:color w:val="212121"/>
          <w:sz w:val="32"/>
          <w:szCs w:val="32"/>
        </w:rPr>
        <w:t>speak</w:t>
      </w:r>
      <w:proofErr w:type="gramEnd"/>
      <w:r w:rsidRPr="00543D6B">
        <w:rPr>
          <w:rFonts w:ascii="Arial Narrow" w:eastAsia="Times New Roman" w:hAnsi="Arial Narrow" w:cs="Arial"/>
          <w:color w:val="212121"/>
          <w:sz w:val="32"/>
          <w:szCs w:val="32"/>
        </w:rPr>
        <w:t xml:space="preserve"> without the</w:t>
      </w:r>
      <w:r w:rsidRPr="00543D6B">
        <w:rPr>
          <w:rFonts w:ascii="Arial Narrow" w:eastAsia="Times New Roman" w:hAnsi="Arial Narrow" w:cs="Arial"/>
          <w:color w:val="212121"/>
          <w:sz w:val="32"/>
          <w:szCs w:val="32"/>
        </w:rPr>
        <w:t xml:space="preserve"> proper positioning of the tongue. This is dependent on the intrinsic and extrinsic muscles noted above that alter the shape and position of the tongue. This helps to articulate sounds appropriately and dysfunction of the tongue may lead to a serious speec</w:t>
      </w:r>
      <w:r w:rsidRPr="00543D6B">
        <w:rPr>
          <w:rFonts w:ascii="Arial Narrow" w:eastAsia="Times New Roman" w:hAnsi="Arial Narrow" w:cs="Arial"/>
          <w:color w:val="212121"/>
          <w:sz w:val="32"/>
          <w:szCs w:val="32"/>
        </w:rPr>
        <w:t>h impediment.</w:t>
      </w:r>
    </w:p>
    <w:p w:rsidR="003C7F30" w:rsidRPr="00543D6B" w:rsidRDefault="00652E41">
      <w:pPr>
        <w:shd w:val="clear" w:color="000000" w:fill="FFFFFF"/>
        <w:spacing w:before="280" w:beforeAutospacing="1" w:after="280" w:afterAutospacing="1"/>
        <w:outlineLvl w:val="2"/>
        <w:rPr>
          <w:rFonts w:ascii="Arial Narrow" w:eastAsia="Helvetica" w:hAnsi="Arial Narrow" w:cs="Arial"/>
          <w:color w:val="212121"/>
          <w:sz w:val="32"/>
          <w:szCs w:val="32"/>
        </w:rPr>
      </w:pPr>
      <w:r w:rsidRPr="00543D6B">
        <w:rPr>
          <w:rFonts w:ascii="Arial Narrow" w:eastAsia="Helvetica" w:hAnsi="Arial Narrow" w:cs="Arial"/>
          <w:color w:val="212121"/>
          <w:sz w:val="32"/>
          <w:szCs w:val="32"/>
        </w:rPr>
        <w:t>Breathing</w:t>
      </w:r>
    </w:p>
    <w:p w:rsidR="003C7F30" w:rsidRPr="00543D6B" w:rsidRDefault="00652E41">
      <w:p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color w:val="212121"/>
          <w:sz w:val="32"/>
          <w:szCs w:val="32"/>
        </w:rPr>
        <w:t>If the tongue sits too far back within the throat, it may affect breathing. This is more likely to occur when mouth breathing is present. With normal nasal breathing, the mouth is kept closed, and the lower jaw will be held in a mor</w:t>
      </w:r>
      <w:r w:rsidRPr="00543D6B">
        <w:rPr>
          <w:rFonts w:ascii="Arial Narrow" w:eastAsia="Times New Roman" w:hAnsi="Arial Narrow" w:cs="Arial"/>
          <w:color w:val="212121"/>
          <w:sz w:val="32"/>
          <w:szCs w:val="32"/>
        </w:rPr>
        <w:t>e forward position as the teeth come together. This reduces the potential for the tongue to obstruct the airway. In sleep, the shift of the tongue that happens with mouth breathing may cause problems including snoring and </w:t>
      </w:r>
      <w:hyperlink r:id="rId12">
        <w:r w:rsidRPr="00A0567B">
          <w:rPr>
            <w:rFonts w:ascii="Arial Narrow" w:eastAsia="Times New Roman" w:hAnsi="Arial Narrow" w:cs="Arial"/>
            <w:color w:val="000000" w:themeColor="text1"/>
            <w:sz w:val="32"/>
            <w:szCs w:val="32"/>
            <w:u w:val="single"/>
          </w:rPr>
          <w:t>obstructive sleepapnea</w:t>
        </w:r>
      </w:hyperlink>
      <w:r w:rsidRPr="00A0567B">
        <w:rPr>
          <w:rFonts w:ascii="Arial Narrow" w:eastAsia="Times New Roman" w:hAnsi="Arial Narrow" w:cs="Arial"/>
          <w:color w:val="000000" w:themeColor="text1"/>
          <w:sz w:val="32"/>
          <w:szCs w:val="32"/>
        </w:rPr>
        <w:t>.</w:t>
      </w:r>
      <w:r w:rsidRPr="00543D6B">
        <w:rPr>
          <w:rFonts w:ascii="Arial Narrow" w:eastAsia="Times New Roman" w:hAnsi="Arial Narrow" w:cs="Arial"/>
          <w:color w:val="212121"/>
          <w:sz w:val="32"/>
          <w:szCs w:val="32"/>
        </w:rPr>
        <w:t xml:space="preserve"> Weight gain may increase the size of the tongue and make this worse.</w:t>
      </w:r>
      <w:r w:rsidRPr="00543D6B">
        <w:rPr>
          <w:rFonts w:ascii="Arial Narrow" w:eastAsia="Times New Roman" w:hAnsi="Arial Narrow" w:cs="Arial"/>
          <w:color w:val="0000EE"/>
          <w:sz w:val="32"/>
          <w:szCs w:val="32"/>
          <w:vertAlign w:val="superscript"/>
        </w:rPr>
        <w:t>1</w:t>
      </w:r>
      <w:r w:rsidRPr="00543D6B">
        <w:rPr>
          <w:rFonts w:ascii="Arial Narrow" w:eastAsia="Tahoma" w:hAnsi="Tahoma" w:cs="Arial"/>
          <w:color w:val="212121"/>
          <w:sz w:val="32"/>
          <w:szCs w:val="32"/>
        </w:rPr>
        <w:t>﻿</w:t>
      </w:r>
    </w:p>
    <w:p w:rsidR="003C7F30" w:rsidRPr="00543D6B" w:rsidRDefault="00652E41">
      <w:pPr>
        <w:shd w:val="clear" w:color="000000" w:fill="FFFFFF"/>
        <w:spacing w:before="280" w:beforeAutospacing="1" w:after="280" w:afterAutospacing="1"/>
        <w:outlineLvl w:val="2"/>
        <w:rPr>
          <w:rFonts w:ascii="Arial Narrow" w:eastAsia="Helvetica" w:hAnsi="Arial Narrow" w:cs="Arial"/>
          <w:color w:val="212121"/>
          <w:sz w:val="32"/>
          <w:szCs w:val="32"/>
        </w:rPr>
      </w:pPr>
      <w:r w:rsidRPr="00543D6B">
        <w:rPr>
          <w:rFonts w:ascii="Arial Narrow" w:eastAsia="Helvetica" w:hAnsi="Arial Narrow" w:cs="Arial"/>
          <w:color w:val="212121"/>
          <w:sz w:val="32"/>
          <w:szCs w:val="32"/>
        </w:rPr>
        <w:t>Other Roles</w:t>
      </w:r>
    </w:p>
    <w:p w:rsidR="003C7F30" w:rsidRPr="00543D6B" w:rsidRDefault="00652E41">
      <w:p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color w:val="212121"/>
          <w:sz w:val="32"/>
          <w:szCs w:val="32"/>
        </w:rPr>
        <w:lastRenderedPageBreak/>
        <w:t xml:space="preserve">The tongue has several other important roles. It may protect the body with a gag reflex, </w:t>
      </w:r>
      <w:r w:rsidRPr="00543D6B">
        <w:rPr>
          <w:rFonts w:ascii="Arial Narrow" w:eastAsia="Times New Roman" w:hAnsi="Arial Narrow" w:cs="Arial"/>
          <w:color w:val="212121"/>
          <w:sz w:val="32"/>
          <w:szCs w:val="32"/>
        </w:rPr>
        <w:t>preventing unpalatable and even poisonous substances from being consumed. If the posterior part of the tongue is touched, there may be a strong muscular contraction of the throat, closing it off.</w:t>
      </w:r>
    </w:p>
    <w:p w:rsidR="003C7F30" w:rsidRPr="00543D6B" w:rsidRDefault="00652E41">
      <w:p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color w:val="212121"/>
          <w:sz w:val="32"/>
          <w:szCs w:val="32"/>
        </w:rPr>
        <w:t>In addition, the tongue allows a path of rapid absorption of</w:t>
      </w:r>
      <w:r w:rsidRPr="00543D6B">
        <w:rPr>
          <w:rFonts w:ascii="Arial Narrow" w:eastAsia="Times New Roman" w:hAnsi="Arial Narrow" w:cs="Arial"/>
          <w:color w:val="212121"/>
          <w:sz w:val="32"/>
          <w:szCs w:val="32"/>
        </w:rPr>
        <w:t xml:space="preserve"> medications. Specifically, nitroglycerin is used to dilate the heart’s blood vessels when severe chest pain is occurring. With a pill or spray applied under the tongue, the medication quickly dissolves and enters the veins there in less than 1 minute.</w:t>
      </w:r>
      <w:r w:rsidRPr="00543D6B">
        <w:rPr>
          <w:rFonts w:ascii="Arial Narrow" w:eastAsia="Times New Roman" w:hAnsi="Arial Narrow" w:cs="Arial"/>
          <w:color w:val="0000EE"/>
          <w:sz w:val="32"/>
          <w:szCs w:val="32"/>
          <w:vertAlign w:val="superscript"/>
        </w:rPr>
        <w:t>2</w:t>
      </w:r>
      <w:r w:rsidRPr="00543D6B">
        <w:rPr>
          <w:rFonts w:ascii="Arial Narrow" w:eastAsia="Tahoma" w:hAnsi="Tahoma" w:cs="Arial"/>
          <w:color w:val="212121"/>
          <w:sz w:val="32"/>
          <w:szCs w:val="32"/>
        </w:rPr>
        <w:t>﻿</w:t>
      </w:r>
    </w:p>
    <w:p w:rsidR="003C7F30" w:rsidRPr="00A0567B" w:rsidRDefault="00652E41">
      <w:pPr>
        <w:shd w:val="clear" w:color="000000" w:fill="FFFFFF"/>
        <w:spacing w:before="280" w:beforeAutospacing="1" w:after="280" w:afterAutospacing="1"/>
        <w:outlineLvl w:val="1"/>
        <w:rPr>
          <w:rFonts w:ascii="Arial Narrow" w:eastAsia="Helvetica" w:hAnsi="Arial Narrow" w:cs="Arial"/>
          <w:b/>
          <w:color w:val="212121"/>
          <w:sz w:val="40"/>
          <w:szCs w:val="32"/>
          <w:u w:val="single"/>
        </w:rPr>
      </w:pPr>
      <w:r w:rsidRPr="00A0567B">
        <w:rPr>
          <w:rFonts w:ascii="Arial Narrow" w:eastAsia="Helvetica" w:hAnsi="Arial Narrow" w:cs="Arial"/>
          <w:b/>
          <w:color w:val="212121"/>
          <w:sz w:val="40"/>
          <w:szCs w:val="32"/>
          <w:u w:val="single"/>
        </w:rPr>
        <w:t>C</w:t>
      </w:r>
      <w:r w:rsidRPr="00A0567B">
        <w:rPr>
          <w:rFonts w:ascii="Arial Narrow" w:eastAsia="Helvetica" w:hAnsi="Arial Narrow" w:cs="Arial"/>
          <w:b/>
          <w:color w:val="212121"/>
          <w:sz w:val="40"/>
          <w:szCs w:val="32"/>
          <w:u w:val="single"/>
        </w:rPr>
        <w:t>linical Anatomy</w:t>
      </w:r>
    </w:p>
    <w:p w:rsidR="003C7F30" w:rsidRPr="00543D6B" w:rsidRDefault="00652E41">
      <w:p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color w:val="212121"/>
          <w:sz w:val="32"/>
          <w:szCs w:val="32"/>
        </w:rPr>
        <w:t>There are a handful of conditions that may be associated with the tongue, often impacting the ability to swallow or speak normally. Some are present from birth, and others may develop from an infection or exposure to cancer-causing substanc</w:t>
      </w:r>
      <w:r w:rsidRPr="00543D6B">
        <w:rPr>
          <w:rFonts w:ascii="Arial Narrow" w:eastAsia="Times New Roman" w:hAnsi="Arial Narrow" w:cs="Arial"/>
          <w:color w:val="212121"/>
          <w:sz w:val="32"/>
          <w:szCs w:val="32"/>
        </w:rPr>
        <w:t>es. Consider these associated conditions that affect the tongue:</w:t>
      </w:r>
    </w:p>
    <w:p w:rsidR="003C7F30" w:rsidRPr="00A0567B" w:rsidRDefault="00652E41">
      <w:pPr>
        <w:shd w:val="clear" w:color="000000" w:fill="FFFFFF"/>
        <w:spacing w:before="280" w:beforeAutospacing="1" w:after="280" w:afterAutospacing="1"/>
        <w:outlineLvl w:val="2"/>
        <w:rPr>
          <w:rFonts w:ascii="Arial Narrow" w:eastAsia="Helvetica" w:hAnsi="Arial Narrow" w:cs="Arial"/>
          <w:b/>
          <w:color w:val="212121"/>
          <w:sz w:val="32"/>
          <w:szCs w:val="32"/>
          <w:u w:val="single"/>
        </w:rPr>
      </w:pPr>
      <w:r w:rsidRPr="00A0567B">
        <w:rPr>
          <w:rFonts w:ascii="Arial Narrow" w:eastAsia="Helvetica" w:hAnsi="Arial Narrow" w:cs="Arial"/>
          <w:b/>
          <w:color w:val="212121"/>
          <w:sz w:val="32"/>
          <w:szCs w:val="32"/>
          <w:u w:val="single"/>
        </w:rPr>
        <w:t>Ankyloglossia</w:t>
      </w:r>
    </w:p>
    <w:p w:rsidR="003C7F30" w:rsidRPr="00543D6B" w:rsidRDefault="00652E41">
      <w:p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color w:val="212121"/>
          <w:sz w:val="32"/>
          <w:szCs w:val="32"/>
        </w:rPr>
        <w:t>As noted above, the lingual frenulum (from the Latin word meaning “bridle”) is a small fold of mucous membrane that connects the middle of the lower surface of the tongue to the</w:t>
      </w:r>
      <w:r w:rsidRPr="00543D6B">
        <w:rPr>
          <w:rFonts w:ascii="Arial Narrow" w:eastAsia="Times New Roman" w:hAnsi="Arial Narrow" w:cs="Arial"/>
          <w:color w:val="212121"/>
          <w:sz w:val="32"/>
          <w:szCs w:val="32"/>
        </w:rPr>
        <w:t xml:space="preserve"> floor of the mouth. If it is too short, often from birth, the tongue may be abnormally retracted into the lower jaw. This lower position leads to a condition that is colloquially known as being “</w:t>
      </w:r>
      <w:hyperlink r:id="rId13">
        <w:r w:rsidRPr="00A0567B">
          <w:rPr>
            <w:rFonts w:ascii="Arial Narrow" w:eastAsia="Times New Roman" w:hAnsi="Arial Narrow" w:cs="Arial"/>
            <w:color w:val="000000" w:themeColor="text1"/>
            <w:sz w:val="32"/>
            <w:szCs w:val="32"/>
            <w:u w:val="single"/>
          </w:rPr>
          <w:t>tongue tied</w:t>
        </w:r>
      </w:hyperlink>
      <w:r w:rsidRPr="00543D6B">
        <w:rPr>
          <w:rFonts w:ascii="Arial Narrow" w:eastAsia="Times New Roman" w:hAnsi="Arial Narrow" w:cs="Arial"/>
          <w:color w:val="212121"/>
          <w:sz w:val="32"/>
          <w:szCs w:val="32"/>
        </w:rPr>
        <w:t>.” This may be rarely checked (or simply ignored), especially if it is at the back of the tongue, and often goes untreated. It may be recognized with early infancy swallowing problems and speech impairment at scho</w:t>
      </w:r>
      <w:r w:rsidRPr="00543D6B">
        <w:rPr>
          <w:rFonts w:ascii="Arial Narrow" w:eastAsia="Times New Roman" w:hAnsi="Arial Narrow" w:cs="Arial"/>
          <w:color w:val="212121"/>
          <w:sz w:val="32"/>
          <w:szCs w:val="32"/>
        </w:rPr>
        <w:t>ol age as the short frenulum may interfere with tongue movements and function. Clipping the frenulum is a simple surgery and this </w:t>
      </w:r>
      <w:hyperlink r:id="rId14">
        <w:r w:rsidRPr="00A0567B">
          <w:rPr>
            <w:rFonts w:ascii="Arial Narrow" w:eastAsia="Times New Roman" w:hAnsi="Arial Narrow" w:cs="Arial"/>
            <w:color w:val="000000" w:themeColor="text1"/>
            <w:sz w:val="32"/>
            <w:szCs w:val="32"/>
            <w:u w:val="single"/>
          </w:rPr>
          <w:t>frenulectomy</w:t>
        </w:r>
      </w:hyperlink>
      <w:r w:rsidRPr="00543D6B">
        <w:rPr>
          <w:rFonts w:ascii="Arial Narrow" w:eastAsia="Times New Roman" w:hAnsi="Arial Narrow" w:cs="Arial"/>
          <w:color w:val="212121"/>
          <w:sz w:val="32"/>
          <w:szCs w:val="32"/>
        </w:rPr>
        <w:t xml:space="preserve"> may be necessary for </w:t>
      </w:r>
      <w:r w:rsidRPr="00543D6B">
        <w:rPr>
          <w:rFonts w:ascii="Arial Narrow" w:eastAsia="Times New Roman" w:hAnsi="Arial Narrow" w:cs="Arial"/>
          <w:color w:val="212121"/>
          <w:sz w:val="32"/>
          <w:szCs w:val="32"/>
        </w:rPr>
        <w:t>infants to free the tongue for normal speech development.</w:t>
      </w:r>
    </w:p>
    <w:p w:rsidR="003C7F30" w:rsidRPr="00A0567B" w:rsidRDefault="00652E41">
      <w:pPr>
        <w:shd w:val="clear" w:color="000000" w:fill="FFFFFF"/>
        <w:spacing w:before="280" w:beforeAutospacing="1" w:after="280" w:afterAutospacing="1"/>
        <w:outlineLvl w:val="2"/>
        <w:rPr>
          <w:rFonts w:ascii="Arial Narrow" w:eastAsia="Helvetica" w:hAnsi="Arial Narrow" w:cs="Arial"/>
          <w:b/>
          <w:color w:val="212121"/>
          <w:sz w:val="32"/>
          <w:szCs w:val="32"/>
          <w:u w:val="single"/>
        </w:rPr>
      </w:pPr>
      <w:r w:rsidRPr="00A0567B">
        <w:rPr>
          <w:rFonts w:ascii="Arial Narrow" w:eastAsia="Helvetica" w:hAnsi="Arial Narrow" w:cs="Arial"/>
          <w:b/>
          <w:color w:val="212121"/>
          <w:sz w:val="32"/>
          <w:szCs w:val="32"/>
          <w:u w:val="single"/>
        </w:rPr>
        <w:t>Genioglossus muscle paralysis</w:t>
      </w:r>
    </w:p>
    <w:p w:rsidR="003C7F30" w:rsidRPr="00543D6B" w:rsidRDefault="00652E41">
      <w:p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color w:val="212121"/>
          <w:sz w:val="32"/>
          <w:szCs w:val="32"/>
        </w:rPr>
        <w:t>When this muscle becomes paralyzed, the tongue falls backward, potentially obstructing the airway and increasing the risk of suffocation. Total relaxation of the tongue</w:t>
      </w:r>
      <w:r w:rsidRPr="00543D6B">
        <w:rPr>
          <w:rFonts w:ascii="Arial Narrow" w:eastAsia="Times New Roman" w:hAnsi="Arial Narrow" w:cs="Arial"/>
          <w:color w:val="212121"/>
          <w:sz w:val="32"/>
          <w:szCs w:val="32"/>
        </w:rPr>
        <w:t xml:space="preserve"> occurs during general anesthesia. As such, this shift of the tongue </w:t>
      </w:r>
      <w:r w:rsidRPr="00543D6B">
        <w:rPr>
          <w:rFonts w:ascii="Arial Narrow" w:eastAsia="Times New Roman" w:hAnsi="Arial Narrow" w:cs="Arial"/>
          <w:color w:val="212121"/>
          <w:sz w:val="32"/>
          <w:szCs w:val="32"/>
        </w:rPr>
        <w:lastRenderedPageBreak/>
        <w:t>must be prevented to avoid blocking the airway. This is usually accomplished by inserting a temporary breathing tube during surgery.</w:t>
      </w:r>
    </w:p>
    <w:p w:rsidR="003C7F30" w:rsidRPr="00A0567B" w:rsidRDefault="00652E41">
      <w:pPr>
        <w:shd w:val="clear" w:color="000000" w:fill="FFFFFF"/>
        <w:spacing w:before="280" w:beforeAutospacing="1" w:after="280" w:afterAutospacing="1"/>
        <w:outlineLvl w:val="2"/>
        <w:rPr>
          <w:rFonts w:ascii="Arial Narrow" w:eastAsia="Helvetica" w:hAnsi="Arial Narrow" w:cs="Arial"/>
          <w:b/>
          <w:color w:val="212121"/>
          <w:sz w:val="32"/>
          <w:szCs w:val="32"/>
          <w:u w:val="single"/>
        </w:rPr>
      </w:pPr>
      <w:r w:rsidRPr="00A0567B">
        <w:rPr>
          <w:rFonts w:ascii="Arial Narrow" w:eastAsia="Helvetica" w:hAnsi="Arial Narrow" w:cs="Arial"/>
          <w:b/>
          <w:color w:val="212121"/>
          <w:sz w:val="32"/>
          <w:szCs w:val="32"/>
          <w:u w:val="single"/>
        </w:rPr>
        <w:t>Hypoglossal nerve injury</w:t>
      </w:r>
    </w:p>
    <w:p w:rsidR="003C7F30" w:rsidRPr="00543D6B" w:rsidRDefault="00652E41">
      <w:p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color w:val="212121"/>
          <w:sz w:val="32"/>
          <w:szCs w:val="32"/>
        </w:rPr>
        <w:t>Trauma to the lower jaw (mand</w:t>
      </w:r>
      <w:r w:rsidRPr="00543D6B">
        <w:rPr>
          <w:rFonts w:ascii="Arial Narrow" w:eastAsia="Times New Roman" w:hAnsi="Arial Narrow" w:cs="Arial"/>
          <w:color w:val="212121"/>
          <w:sz w:val="32"/>
          <w:szCs w:val="32"/>
        </w:rPr>
        <w:t>ible) may cause a fracture that injures the hypoglossal nerve, resulting in paralysis and eventual shrinking of one side of the tongue. After the injury, the tongue deviates to the paralyzed side when protruded.</w:t>
      </w:r>
    </w:p>
    <w:p w:rsidR="003C7F30" w:rsidRPr="00A0567B" w:rsidRDefault="00652E41">
      <w:pPr>
        <w:shd w:val="clear" w:color="000000" w:fill="FFFFFF"/>
        <w:spacing w:before="280" w:beforeAutospacing="1" w:after="280" w:afterAutospacing="1"/>
        <w:outlineLvl w:val="2"/>
        <w:rPr>
          <w:rFonts w:ascii="Arial Narrow" w:eastAsia="Helvetica" w:hAnsi="Arial Narrow" w:cs="Arial"/>
          <w:b/>
          <w:color w:val="212121"/>
          <w:sz w:val="32"/>
          <w:szCs w:val="32"/>
          <w:u w:val="single"/>
        </w:rPr>
      </w:pPr>
      <w:r w:rsidRPr="00A0567B">
        <w:rPr>
          <w:rFonts w:ascii="Arial Narrow" w:eastAsia="Helvetica" w:hAnsi="Arial Narrow" w:cs="Arial"/>
          <w:b/>
          <w:color w:val="212121"/>
          <w:sz w:val="32"/>
          <w:szCs w:val="32"/>
          <w:u w:val="single"/>
        </w:rPr>
        <w:t>Lingual carcinoma</w:t>
      </w:r>
    </w:p>
    <w:p w:rsidR="003C7F30" w:rsidRPr="00543D6B" w:rsidRDefault="00652E41">
      <w:p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color w:val="212121"/>
          <w:sz w:val="32"/>
          <w:szCs w:val="32"/>
        </w:rPr>
        <w:t xml:space="preserve">Cancer, or carcinoma, may </w:t>
      </w:r>
      <w:r w:rsidRPr="00543D6B">
        <w:rPr>
          <w:rFonts w:ascii="Arial Narrow" w:eastAsia="Times New Roman" w:hAnsi="Arial Narrow" w:cs="Arial"/>
          <w:color w:val="212121"/>
          <w:sz w:val="32"/>
          <w:szCs w:val="32"/>
        </w:rPr>
        <w:t>affect the tongue. This is more likely due to infections from human papillomavirus (HPV) or from the use of tobacco, including chewing or smoking.</w:t>
      </w:r>
      <w:r w:rsidRPr="00543D6B">
        <w:rPr>
          <w:rFonts w:ascii="Arial Narrow" w:eastAsia="Times New Roman" w:hAnsi="Arial Narrow" w:cs="Arial"/>
          <w:color w:val="0000EE"/>
          <w:sz w:val="32"/>
          <w:szCs w:val="32"/>
          <w:vertAlign w:val="superscript"/>
        </w:rPr>
        <w:t>3</w:t>
      </w:r>
      <w:proofErr w:type="gramStart"/>
      <w:r w:rsidRPr="00543D6B">
        <w:rPr>
          <w:rFonts w:ascii="Arial Narrow" w:eastAsia="Tahoma" w:hAnsi="Tahoma" w:cs="Arial"/>
          <w:color w:val="212121"/>
          <w:sz w:val="32"/>
          <w:szCs w:val="32"/>
        </w:rPr>
        <w:t>﻿</w:t>
      </w:r>
      <w:r w:rsidRPr="00543D6B">
        <w:rPr>
          <w:rFonts w:ascii="Arial Narrow" w:eastAsia="Times New Roman" w:hAnsi="Arial Narrow" w:cs="Arial"/>
          <w:color w:val="212121"/>
          <w:sz w:val="32"/>
          <w:szCs w:val="32"/>
        </w:rPr>
        <w:t xml:space="preserve"> The</w:t>
      </w:r>
      <w:proofErr w:type="gramEnd"/>
      <w:r w:rsidRPr="00543D6B">
        <w:rPr>
          <w:rFonts w:ascii="Arial Narrow" w:eastAsia="Times New Roman" w:hAnsi="Arial Narrow" w:cs="Arial"/>
          <w:color w:val="212121"/>
          <w:sz w:val="32"/>
          <w:szCs w:val="32"/>
        </w:rPr>
        <w:t xml:space="preserve"> back of the tongue has lymphatic drainage that may cause aggressive cancers to metastasize to the super</w:t>
      </w:r>
      <w:r w:rsidRPr="00543D6B">
        <w:rPr>
          <w:rFonts w:ascii="Arial Narrow" w:eastAsia="Times New Roman" w:hAnsi="Arial Narrow" w:cs="Arial"/>
          <w:color w:val="212121"/>
          <w:sz w:val="32"/>
          <w:szCs w:val="32"/>
        </w:rPr>
        <w:t>ior deep cervical lymph nodes on both sides of the neck. Cancers of the tongue may require surgical treatment, radiation therapy, and even chemotherapy if metastatic.</w:t>
      </w:r>
    </w:p>
    <w:p w:rsidR="003C7F30" w:rsidRPr="00A0567B" w:rsidRDefault="00652E41">
      <w:pPr>
        <w:shd w:val="clear" w:color="000000" w:fill="FFFFFF"/>
        <w:spacing w:before="280" w:beforeAutospacing="1" w:after="280" w:afterAutospacing="1"/>
        <w:outlineLvl w:val="2"/>
        <w:rPr>
          <w:rFonts w:ascii="Arial Narrow" w:eastAsia="Helvetica" w:hAnsi="Arial Narrow" w:cs="Arial"/>
          <w:b/>
          <w:color w:val="212121"/>
          <w:sz w:val="32"/>
          <w:szCs w:val="32"/>
          <w:u w:val="single"/>
        </w:rPr>
      </w:pPr>
      <w:r w:rsidRPr="00A0567B">
        <w:rPr>
          <w:rFonts w:ascii="Arial Narrow" w:eastAsia="Helvetica" w:hAnsi="Arial Narrow" w:cs="Arial"/>
          <w:b/>
          <w:color w:val="212121"/>
          <w:sz w:val="32"/>
          <w:szCs w:val="32"/>
          <w:u w:val="single"/>
        </w:rPr>
        <w:t>Thyroglossal duct cyst</w:t>
      </w:r>
    </w:p>
    <w:p w:rsidR="003C7F30" w:rsidRPr="00543D6B" w:rsidRDefault="00652E41">
      <w:p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color w:val="212121"/>
          <w:sz w:val="32"/>
          <w:szCs w:val="32"/>
        </w:rPr>
        <w:t>Rarely, there can be a cystic remnant of the thyroglossal duct fou</w:t>
      </w:r>
      <w:r w:rsidRPr="00543D6B">
        <w:rPr>
          <w:rFonts w:ascii="Arial Narrow" w:eastAsia="Times New Roman" w:hAnsi="Arial Narrow" w:cs="Arial"/>
          <w:color w:val="212121"/>
          <w:sz w:val="32"/>
          <w:szCs w:val="32"/>
        </w:rPr>
        <w:t>nd within the root of the tongue. Most of these cysts lie close to the body of the hyoid bone, producing a painless swelling of the neck at the midline. It may connect with a fistula to the skin’s surface, leading to a non-healing sore (called a thyrogloss</w:t>
      </w:r>
      <w:r w:rsidRPr="00543D6B">
        <w:rPr>
          <w:rFonts w:ascii="Arial Narrow" w:eastAsia="Times New Roman" w:hAnsi="Arial Narrow" w:cs="Arial"/>
          <w:color w:val="212121"/>
          <w:sz w:val="32"/>
          <w:szCs w:val="32"/>
        </w:rPr>
        <w:t>al fistula) at the neck. Surgery may be required for the resolution of the problem.</w:t>
      </w:r>
    </w:p>
    <w:p w:rsidR="003C7F30" w:rsidRPr="00A0567B" w:rsidRDefault="00652E41">
      <w:pPr>
        <w:shd w:val="clear" w:color="000000" w:fill="FFFFFF"/>
        <w:spacing w:before="280" w:beforeAutospacing="1" w:after="280" w:afterAutospacing="1"/>
        <w:outlineLvl w:val="2"/>
        <w:rPr>
          <w:rFonts w:ascii="Arial Narrow" w:eastAsia="Helvetica" w:hAnsi="Arial Narrow" w:cs="Arial"/>
          <w:b/>
          <w:color w:val="212121"/>
          <w:sz w:val="32"/>
          <w:szCs w:val="32"/>
          <w:u w:val="single"/>
        </w:rPr>
      </w:pPr>
      <w:r w:rsidRPr="00A0567B">
        <w:rPr>
          <w:rFonts w:ascii="Arial Narrow" w:eastAsia="Helvetica" w:hAnsi="Arial Narrow" w:cs="Arial"/>
          <w:b/>
          <w:color w:val="212121"/>
          <w:sz w:val="32"/>
          <w:szCs w:val="32"/>
          <w:u w:val="single"/>
        </w:rPr>
        <w:t>Aberrant thyroid gland</w:t>
      </w:r>
    </w:p>
    <w:p w:rsidR="003C7F30" w:rsidRPr="00A0567B" w:rsidRDefault="00652E41" w:rsidP="00A0567B">
      <w:pPr>
        <w:shd w:val="clear" w:color="000000" w:fill="FFFFFF"/>
        <w:spacing w:before="280" w:beforeAutospacing="1" w:after="280" w:afterAutospacing="1"/>
        <w:rPr>
          <w:rFonts w:ascii="Arial Narrow" w:eastAsia="Times New Roman" w:hAnsi="Arial Narrow" w:cs="Arial"/>
          <w:color w:val="212121"/>
          <w:sz w:val="32"/>
          <w:szCs w:val="32"/>
        </w:rPr>
      </w:pPr>
      <w:r w:rsidRPr="00543D6B">
        <w:rPr>
          <w:rFonts w:ascii="Arial Narrow" w:eastAsia="Times New Roman" w:hAnsi="Arial Narrow" w:cs="Arial"/>
          <w:color w:val="212121"/>
          <w:sz w:val="32"/>
          <w:szCs w:val="32"/>
        </w:rPr>
        <w:t>The thyroid gland typically descends within the embryo along the thyroglossal duct. In some cases, remnants of the thyroid gland may remain behind. T</w:t>
      </w:r>
      <w:r w:rsidRPr="00543D6B">
        <w:rPr>
          <w:rFonts w:ascii="Arial Narrow" w:eastAsia="Times New Roman" w:hAnsi="Arial Narrow" w:cs="Arial"/>
          <w:color w:val="212121"/>
          <w:sz w:val="32"/>
          <w:szCs w:val="32"/>
        </w:rPr>
        <w:t>hese may be found in the root of the tongue or even in the neck. In some cases, it may be treate</w:t>
      </w:r>
      <w:r w:rsidR="00A0567B">
        <w:rPr>
          <w:rFonts w:ascii="Arial Narrow" w:eastAsia="Times New Roman" w:hAnsi="Arial Narrow" w:cs="Arial"/>
          <w:color w:val="212121"/>
          <w:sz w:val="32"/>
          <w:szCs w:val="32"/>
        </w:rPr>
        <w:t xml:space="preserve">d with radioactive iodine </w:t>
      </w:r>
    </w:p>
    <w:p w:rsidR="003C7F30" w:rsidRPr="00543D6B" w:rsidRDefault="003C7F30">
      <w:pPr>
        <w:spacing w:after="300" w:line="390" w:lineRule="atLeast"/>
        <w:ind w:left="360"/>
        <w:rPr>
          <w:rFonts w:ascii="Arial Narrow" w:eastAsia="Helvetica" w:hAnsi="Arial Narrow" w:cs="Arial"/>
          <w:spacing w:val="-2"/>
          <w:sz w:val="32"/>
          <w:szCs w:val="32"/>
        </w:rPr>
      </w:pPr>
    </w:p>
    <w:p w:rsidR="003C7F30" w:rsidRPr="00543D6B" w:rsidRDefault="003C7F30">
      <w:pPr>
        <w:spacing w:after="300" w:line="390" w:lineRule="atLeast"/>
        <w:ind w:left="360"/>
        <w:rPr>
          <w:rFonts w:ascii="Arial Narrow" w:eastAsia="Helvetica" w:hAnsi="Arial Narrow" w:cs="Arial"/>
          <w:spacing w:val="-2"/>
          <w:sz w:val="32"/>
          <w:szCs w:val="32"/>
        </w:rPr>
      </w:pPr>
    </w:p>
    <w:p w:rsidR="003C7F30" w:rsidRPr="00543D6B" w:rsidRDefault="003C7F30">
      <w:pPr>
        <w:spacing w:after="300" w:line="390" w:lineRule="atLeast"/>
        <w:ind w:left="360"/>
        <w:rPr>
          <w:rFonts w:ascii="Arial Narrow" w:eastAsia="Helvetica" w:hAnsi="Arial Narrow" w:cs="Arial"/>
          <w:spacing w:val="-2"/>
          <w:sz w:val="32"/>
          <w:szCs w:val="32"/>
        </w:rPr>
      </w:pPr>
    </w:p>
    <w:p w:rsidR="003C7F30" w:rsidRPr="00543D6B" w:rsidRDefault="00652E41">
      <w:pPr>
        <w:pStyle w:val="ListParagraph"/>
        <w:numPr>
          <w:ilvl w:val="0"/>
          <w:numId w:val="21"/>
        </w:numPr>
        <w:spacing w:after="300" w:line="390" w:lineRule="atLeast"/>
        <w:contextualSpacing/>
        <w:rPr>
          <w:rFonts w:ascii="Arial Narrow" w:eastAsia="Helvetica" w:hAnsi="Arial Narrow" w:cs="Arial"/>
          <w:spacing w:val="-2"/>
          <w:sz w:val="32"/>
          <w:szCs w:val="32"/>
        </w:rPr>
      </w:pPr>
      <w:r w:rsidRPr="00543D6B">
        <w:rPr>
          <w:rFonts w:ascii="Arial Narrow" w:eastAsia="Helvetica" w:hAnsi="Arial Narrow" w:cs="Arial"/>
          <w:spacing w:val="-2"/>
          <w:sz w:val="32"/>
          <w:szCs w:val="32"/>
        </w:rPr>
        <w:t>Write an essay on the air sinuses</w:t>
      </w:r>
    </w:p>
    <w:p w:rsidR="003C7F30" w:rsidRPr="00A0567B" w:rsidRDefault="00652E41">
      <w:pPr>
        <w:pBdr>
          <w:bottom w:val="single" w:sz="6" w:space="0" w:color="A2A9B1"/>
        </w:pBdr>
        <w:shd w:val="clear" w:color="000000" w:fill="FFFFFF"/>
        <w:spacing w:after="60"/>
        <w:outlineLvl w:val="0"/>
        <w:rPr>
          <w:rFonts w:ascii="Arial Narrow" w:eastAsia="Arial" w:hAnsi="Arial Narrow" w:cs="Arial"/>
          <w:b/>
          <w:color w:val="000000"/>
          <w:sz w:val="36"/>
          <w:szCs w:val="32"/>
          <w:u w:val="single"/>
        </w:rPr>
      </w:pPr>
      <w:r w:rsidRPr="00A0567B">
        <w:rPr>
          <w:rFonts w:ascii="Arial Narrow" w:eastAsia="Arial" w:hAnsi="Arial Narrow" w:cs="Arial"/>
          <w:b/>
          <w:color w:val="000000"/>
          <w:sz w:val="36"/>
          <w:szCs w:val="32"/>
          <w:u w:val="single"/>
        </w:rPr>
        <w:t>Paranasal sinuses</w:t>
      </w:r>
    </w:p>
    <w:p w:rsidR="003C7F30" w:rsidRPr="00543D6B" w:rsidRDefault="00652E41">
      <w:pPr>
        <w:shd w:val="clear" w:color="000000" w:fill="FFFFFF"/>
        <w:spacing w:before="120" w:after="120"/>
        <w:rPr>
          <w:rFonts w:ascii="Arial Narrow" w:eastAsia="Arial" w:hAnsi="Arial Narrow" w:cs="Arial"/>
          <w:sz w:val="32"/>
          <w:szCs w:val="32"/>
        </w:rPr>
      </w:pPr>
      <w:proofErr w:type="spellStart"/>
      <w:r w:rsidRPr="00543D6B">
        <w:rPr>
          <w:rFonts w:ascii="Arial Narrow" w:eastAsia="Arial" w:hAnsi="Arial Narrow" w:cs="Arial"/>
          <w:b/>
          <w:sz w:val="32"/>
          <w:szCs w:val="32"/>
        </w:rPr>
        <w:t>Paranasal</w:t>
      </w:r>
      <w:proofErr w:type="spellEnd"/>
      <w:r w:rsidRPr="00543D6B">
        <w:rPr>
          <w:rFonts w:ascii="Arial Narrow" w:eastAsia="Arial" w:hAnsi="Arial Narrow" w:cs="Arial"/>
          <w:b/>
          <w:sz w:val="32"/>
          <w:szCs w:val="32"/>
        </w:rPr>
        <w:t xml:space="preserve"> sinuses</w:t>
      </w:r>
      <w:r w:rsidRPr="00543D6B">
        <w:rPr>
          <w:rFonts w:ascii="Arial Narrow" w:eastAsia="Arial" w:hAnsi="Arial Narrow" w:cs="Arial"/>
          <w:sz w:val="32"/>
          <w:szCs w:val="32"/>
        </w:rPr>
        <w:t> are a group of four paired </w:t>
      </w:r>
      <w:hyperlink r:id="rId15" w:tooltip="Skeletal pneumaticity">
        <w:r w:rsidRPr="00543D6B">
          <w:rPr>
            <w:rFonts w:ascii="Arial Narrow" w:eastAsia="Arial" w:hAnsi="Arial Narrow" w:cs="Arial"/>
            <w:sz w:val="32"/>
            <w:szCs w:val="32"/>
          </w:rPr>
          <w:t>air-filled spaces</w:t>
        </w:r>
      </w:hyperlink>
      <w:r w:rsidRPr="00543D6B">
        <w:rPr>
          <w:rFonts w:ascii="Arial Narrow" w:eastAsia="Arial" w:hAnsi="Arial Narrow" w:cs="Arial"/>
          <w:sz w:val="32"/>
          <w:szCs w:val="32"/>
        </w:rPr>
        <w:t> that surround the </w:t>
      </w:r>
      <w:hyperlink r:id="rId16" w:tooltip="Nasal cavity">
        <w:r w:rsidRPr="00543D6B">
          <w:rPr>
            <w:rFonts w:ascii="Arial Narrow" w:eastAsia="Arial" w:hAnsi="Arial Narrow" w:cs="Arial"/>
            <w:sz w:val="32"/>
            <w:szCs w:val="32"/>
          </w:rPr>
          <w:t>nasalcavity</w:t>
        </w:r>
      </w:hyperlink>
      <w:r w:rsidRPr="00543D6B">
        <w:rPr>
          <w:rFonts w:ascii="Arial Narrow" w:eastAsia="Arial" w:hAnsi="Arial Narrow" w:cs="Arial"/>
          <w:sz w:val="32"/>
          <w:szCs w:val="32"/>
        </w:rPr>
        <w:t>. The </w:t>
      </w:r>
      <w:hyperlink r:id="rId17" w:tooltip="Maxillary sinus">
        <w:r w:rsidRPr="00543D6B">
          <w:rPr>
            <w:rFonts w:ascii="Arial Narrow" w:eastAsia="Arial" w:hAnsi="Arial Narrow" w:cs="Arial"/>
            <w:sz w:val="32"/>
            <w:szCs w:val="32"/>
          </w:rPr>
          <w:t>maxillary sinuses</w:t>
        </w:r>
      </w:hyperlink>
      <w:r w:rsidRPr="00543D6B">
        <w:rPr>
          <w:rFonts w:ascii="Arial Narrow" w:eastAsia="Arial" w:hAnsi="Arial Narrow" w:cs="Arial"/>
          <w:sz w:val="32"/>
          <w:szCs w:val="32"/>
        </w:rPr>
        <w:t> are located under the </w:t>
      </w:r>
      <w:hyperlink r:id="rId18" w:tooltip="Human eye">
        <w:r w:rsidRPr="00543D6B">
          <w:rPr>
            <w:rFonts w:ascii="Arial Narrow" w:eastAsia="Arial" w:hAnsi="Arial Narrow" w:cs="Arial"/>
            <w:sz w:val="32"/>
            <w:szCs w:val="32"/>
          </w:rPr>
          <w:t>eyes</w:t>
        </w:r>
      </w:hyperlink>
      <w:r w:rsidRPr="00543D6B">
        <w:rPr>
          <w:rFonts w:ascii="Arial Narrow" w:eastAsia="Arial" w:hAnsi="Arial Narrow" w:cs="Arial"/>
          <w:sz w:val="32"/>
          <w:szCs w:val="32"/>
        </w:rPr>
        <w:t>; the </w:t>
      </w:r>
      <w:hyperlink r:id="rId19" w:tooltip="Frontal sinus">
        <w:r w:rsidRPr="00543D6B">
          <w:rPr>
            <w:rFonts w:ascii="Arial Narrow" w:eastAsia="Arial" w:hAnsi="Arial Narrow" w:cs="Arial"/>
            <w:sz w:val="32"/>
            <w:szCs w:val="32"/>
          </w:rPr>
          <w:t>f</w:t>
        </w:r>
        <w:r w:rsidRPr="00543D6B">
          <w:rPr>
            <w:rFonts w:ascii="Arial Narrow" w:eastAsia="Arial" w:hAnsi="Arial Narrow" w:cs="Arial"/>
            <w:sz w:val="32"/>
            <w:szCs w:val="32"/>
          </w:rPr>
          <w:t>rontal sinuses</w:t>
        </w:r>
      </w:hyperlink>
      <w:r w:rsidRPr="00543D6B">
        <w:rPr>
          <w:rFonts w:ascii="Arial Narrow" w:eastAsia="Arial" w:hAnsi="Arial Narrow" w:cs="Arial"/>
          <w:sz w:val="32"/>
          <w:szCs w:val="32"/>
        </w:rPr>
        <w:t> are above the eyes; the </w:t>
      </w:r>
      <w:hyperlink r:id="rId20" w:tooltip="Ethmoid sinus">
        <w:r w:rsidRPr="00543D6B">
          <w:rPr>
            <w:rFonts w:ascii="Arial Narrow" w:eastAsia="Arial" w:hAnsi="Arial Narrow" w:cs="Arial"/>
            <w:sz w:val="32"/>
            <w:szCs w:val="32"/>
          </w:rPr>
          <w:t>ethmoidal sinuses</w:t>
        </w:r>
      </w:hyperlink>
      <w:r w:rsidRPr="00543D6B">
        <w:rPr>
          <w:rFonts w:ascii="Arial Narrow" w:eastAsia="Arial" w:hAnsi="Arial Narrow" w:cs="Arial"/>
          <w:sz w:val="32"/>
          <w:szCs w:val="32"/>
        </w:rPr>
        <w:t> are between the eyes and the </w:t>
      </w:r>
      <w:hyperlink r:id="rId21" w:tooltip="Sphenoidal sinus">
        <w:r w:rsidRPr="00543D6B">
          <w:rPr>
            <w:rFonts w:ascii="Arial Narrow" w:eastAsia="Arial" w:hAnsi="Arial Narrow" w:cs="Arial"/>
            <w:sz w:val="32"/>
            <w:szCs w:val="32"/>
          </w:rPr>
          <w:t>sphe</w:t>
        </w:r>
        <w:r w:rsidRPr="00543D6B">
          <w:rPr>
            <w:rFonts w:ascii="Arial Narrow" w:eastAsia="Arial" w:hAnsi="Arial Narrow" w:cs="Arial"/>
            <w:sz w:val="32"/>
            <w:szCs w:val="32"/>
          </w:rPr>
          <w:t>noidal sinuses</w:t>
        </w:r>
      </w:hyperlink>
      <w:r w:rsidRPr="00543D6B">
        <w:rPr>
          <w:rFonts w:ascii="Arial Narrow" w:eastAsia="Arial" w:hAnsi="Arial Narrow" w:cs="Arial"/>
          <w:sz w:val="32"/>
          <w:szCs w:val="32"/>
        </w:rPr>
        <w:t> are behind the eyes. The </w:t>
      </w:r>
      <w:hyperlink r:id="rId22" w:tooltip="Sinus (anatomy)">
        <w:r w:rsidRPr="00543D6B">
          <w:rPr>
            <w:rFonts w:ascii="Arial Narrow" w:eastAsia="Arial" w:hAnsi="Arial Narrow" w:cs="Arial"/>
            <w:sz w:val="32"/>
            <w:szCs w:val="32"/>
          </w:rPr>
          <w:t>sinuses</w:t>
        </w:r>
      </w:hyperlink>
      <w:r w:rsidRPr="00543D6B">
        <w:rPr>
          <w:rFonts w:ascii="Arial Narrow" w:eastAsia="Arial" w:hAnsi="Arial Narrow" w:cs="Arial"/>
          <w:sz w:val="32"/>
          <w:szCs w:val="32"/>
        </w:rPr>
        <w:t> are named for the </w:t>
      </w:r>
      <w:hyperlink r:id="rId23" w:tooltip="Facial skeleton">
        <w:r w:rsidRPr="00543D6B">
          <w:rPr>
            <w:rFonts w:ascii="Arial Narrow" w:eastAsia="Arial" w:hAnsi="Arial Narrow" w:cs="Arial"/>
            <w:sz w:val="32"/>
            <w:szCs w:val="32"/>
          </w:rPr>
          <w:t>facial bones</w:t>
        </w:r>
      </w:hyperlink>
      <w:r w:rsidRPr="00543D6B">
        <w:rPr>
          <w:rFonts w:ascii="Arial Narrow" w:eastAsia="Arial" w:hAnsi="Arial Narrow" w:cs="Arial"/>
          <w:sz w:val="32"/>
          <w:szCs w:val="32"/>
        </w:rPr>
        <w:t xml:space="preserve"> in which </w:t>
      </w:r>
      <w:r w:rsidRPr="00543D6B">
        <w:rPr>
          <w:rFonts w:ascii="Arial Narrow" w:eastAsia="Arial" w:hAnsi="Arial Narrow" w:cs="Arial"/>
          <w:sz w:val="32"/>
          <w:szCs w:val="32"/>
        </w:rPr>
        <w:t>they are located.</w:t>
      </w:r>
    </w:p>
    <w:p w:rsidR="003C7F30" w:rsidRPr="00543D6B" w:rsidRDefault="003C7F30">
      <w:pPr>
        <w:shd w:val="clear" w:color="000000" w:fill="F8F9FA"/>
        <w:rPr>
          <w:rFonts w:ascii="Arial Narrow" w:eastAsia="Arial" w:hAnsi="Arial Narrow" w:cs="Arial"/>
          <w:sz w:val="32"/>
          <w:szCs w:val="32"/>
        </w:rPr>
      </w:pPr>
    </w:p>
    <w:p w:rsidR="003C7F30" w:rsidRPr="00543D6B" w:rsidRDefault="00652E41">
      <w:pPr>
        <w:pBdr>
          <w:bottom w:val="single" w:sz="6" w:space="0" w:color="A2A9B1"/>
        </w:pBdr>
        <w:shd w:val="clear" w:color="000000" w:fill="FFFFFF"/>
        <w:spacing w:before="240" w:after="60"/>
        <w:outlineLvl w:val="1"/>
        <w:rPr>
          <w:rFonts w:ascii="Arial Narrow" w:eastAsia="Arial" w:hAnsi="Arial Narrow" w:cs="Arial"/>
          <w:sz w:val="32"/>
          <w:szCs w:val="32"/>
        </w:rPr>
      </w:pPr>
      <w:r w:rsidRPr="00543D6B">
        <w:rPr>
          <w:rFonts w:ascii="Arial Narrow" w:eastAsia="Arial" w:hAnsi="Arial Narrow" w:cs="Arial"/>
          <w:sz w:val="32"/>
          <w:szCs w:val="32"/>
        </w:rPr>
        <w:t>Structure</w:t>
      </w:r>
    </w:p>
    <w:p w:rsidR="003C7F30" w:rsidRPr="00543D6B" w:rsidRDefault="00652E41">
      <w:pPr>
        <w:shd w:val="clear" w:color="000000" w:fill="FFFFFF"/>
        <w:spacing w:before="120" w:after="120"/>
        <w:rPr>
          <w:rFonts w:ascii="Arial Narrow" w:eastAsia="Arial" w:hAnsi="Arial Narrow" w:cs="Arial"/>
          <w:sz w:val="32"/>
          <w:szCs w:val="32"/>
        </w:rPr>
      </w:pPr>
      <w:r w:rsidRPr="00543D6B">
        <w:rPr>
          <w:rFonts w:ascii="Arial Narrow" w:eastAsia="Arial" w:hAnsi="Arial Narrow" w:cs="Arial"/>
          <w:sz w:val="32"/>
          <w:szCs w:val="32"/>
        </w:rPr>
        <w:t>Humans possess four paired paranasal sinuses, divided into subgroups that are named according to the </w:t>
      </w:r>
      <w:hyperlink r:id="rId24" w:tooltip="Bone">
        <w:r w:rsidRPr="00543D6B">
          <w:rPr>
            <w:rFonts w:ascii="Arial Narrow" w:eastAsia="Arial" w:hAnsi="Arial Narrow" w:cs="Arial"/>
            <w:sz w:val="32"/>
            <w:szCs w:val="32"/>
          </w:rPr>
          <w:t>bones</w:t>
        </w:r>
      </w:hyperlink>
      <w:r w:rsidRPr="00543D6B">
        <w:rPr>
          <w:rFonts w:ascii="Arial Narrow" w:eastAsia="Arial" w:hAnsi="Arial Narrow" w:cs="Arial"/>
          <w:sz w:val="32"/>
          <w:szCs w:val="32"/>
        </w:rPr>
        <w:t> within which the sinuses lie:</w:t>
      </w:r>
    </w:p>
    <w:p w:rsidR="003C7F30" w:rsidRPr="00543D6B" w:rsidRDefault="00652E41">
      <w:pPr>
        <w:numPr>
          <w:ilvl w:val="0"/>
          <w:numId w:val="22"/>
        </w:numPr>
        <w:shd w:val="clear" w:color="000000" w:fill="FFFFFF"/>
        <w:spacing w:before="280" w:beforeAutospacing="1" w:after="24"/>
        <w:ind w:left="3024"/>
        <w:rPr>
          <w:rFonts w:ascii="Arial Narrow" w:eastAsia="Arial" w:hAnsi="Arial Narrow" w:cs="Arial"/>
          <w:sz w:val="32"/>
          <w:szCs w:val="32"/>
        </w:rPr>
      </w:pPr>
      <w:r w:rsidRPr="00543D6B">
        <w:rPr>
          <w:rFonts w:ascii="Arial Narrow" w:eastAsia="Arial" w:hAnsi="Arial Narrow" w:cs="Arial"/>
          <w:sz w:val="32"/>
          <w:szCs w:val="32"/>
        </w:rPr>
        <w:t>The </w:t>
      </w:r>
      <w:hyperlink r:id="rId25" w:tooltip="Maxillary sinus">
        <w:r w:rsidRPr="00543D6B">
          <w:rPr>
            <w:rFonts w:ascii="Arial Narrow" w:eastAsia="Arial" w:hAnsi="Arial Narrow" w:cs="Arial"/>
            <w:sz w:val="32"/>
            <w:szCs w:val="32"/>
          </w:rPr>
          <w:t>maxillary sinuses</w:t>
        </w:r>
      </w:hyperlink>
      <w:r w:rsidRPr="00543D6B">
        <w:rPr>
          <w:rFonts w:ascii="Arial Narrow" w:eastAsia="Arial" w:hAnsi="Arial Narrow" w:cs="Arial"/>
          <w:sz w:val="32"/>
          <w:szCs w:val="32"/>
        </w:rPr>
        <w:t>, the largest of the paranasal sinuses, are under the </w:t>
      </w:r>
      <w:hyperlink r:id="rId26" w:tooltip="Human eye">
        <w:r w:rsidRPr="00543D6B">
          <w:rPr>
            <w:rFonts w:ascii="Arial Narrow" w:eastAsia="Arial" w:hAnsi="Arial Narrow" w:cs="Arial"/>
            <w:sz w:val="32"/>
            <w:szCs w:val="32"/>
          </w:rPr>
          <w:t>eyes</w:t>
        </w:r>
      </w:hyperlink>
      <w:r w:rsidRPr="00543D6B">
        <w:rPr>
          <w:rFonts w:ascii="Arial Narrow" w:eastAsia="Arial" w:hAnsi="Arial Narrow" w:cs="Arial"/>
          <w:sz w:val="32"/>
          <w:szCs w:val="32"/>
        </w:rPr>
        <w:t>, in the maxillary bones (open in the back of the</w:t>
      </w:r>
      <w:r w:rsidRPr="00543D6B">
        <w:rPr>
          <w:rFonts w:ascii="Arial Narrow" w:eastAsia="Arial" w:hAnsi="Arial Narrow" w:cs="Arial"/>
          <w:sz w:val="32"/>
          <w:szCs w:val="32"/>
        </w:rPr>
        <w:t> </w:t>
      </w:r>
      <w:hyperlink r:id="rId27" w:tooltip="Semilunar hiatus">
        <w:r w:rsidRPr="00543D6B">
          <w:rPr>
            <w:rFonts w:ascii="Arial Narrow" w:eastAsia="Arial" w:hAnsi="Arial Narrow" w:cs="Arial"/>
            <w:sz w:val="32"/>
            <w:szCs w:val="32"/>
          </w:rPr>
          <w:t>semilunar hiatus</w:t>
        </w:r>
      </w:hyperlink>
      <w:r w:rsidRPr="00543D6B">
        <w:rPr>
          <w:rFonts w:ascii="Arial Narrow" w:eastAsia="Arial" w:hAnsi="Arial Narrow" w:cs="Arial"/>
          <w:sz w:val="32"/>
          <w:szCs w:val="32"/>
        </w:rPr>
        <w:t> of the nose). They are innervated by the </w:t>
      </w:r>
      <w:hyperlink r:id="rId28" w:tooltip="Trigeminal nerve">
        <w:r w:rsidRPr="00543D6B">
          <w:rPr>
            <w:rFonts w:ascii="Arial Narrow" w:eastAsia="Arial" w:hAnsi="Arial Narrow" w:cs="Arial"/>
            <w:sz w:val="32"/>
            <w:szCs w:val="32"/>
          </w:rPr>
          <w:t>trigeminal nerve</w:t>
        </w:r>
      </w:hyperlink>
      <w:r w:rsidRPr="00543D6B">
        <w:rPr>
          <w:rFonts w:ascii="Arial Narrow" w:eastAsia="Arial" w:hAnsi="Arial Narrow" w:cs="Arial"/>
          <w:sz w:val="32"/>
          <w:szCs w:val="32"/>
        </w:rPr>
        <w:t xml:space="preserve"> (CN Vb) </w:t>
      </w:r>
    </w:p>
    <w:p w:rsidR="003C7F30" w:rsidRPr="00543D6B" w:rsidRDefault="00652E41">
      <w:pPr>
        <w:numPr>
          <w:ilvl w:val="0"/>
          <w:numId w:val="22"/>
        </w:numPr>
        <w:shd w:val="clear" w:color="000000" w:fill="FFFFFF"/>
        <w:spacing w:before="280" w:beforeAutospacing="1" w:after="24"/>
        <w:ind w:left="3024"/>
        <w:rPr>
          <w:rFonts w:ascii="Arial Narrow" w:eastAsia="Arial" w:hAnsi="Arial Narrow" w:cs="Arial"/>
          <w:sz w:val="32"/>
          <w:szCs w:val="32"/>
        </w:rPr>
      </w:pPr>
      <w:r w:rsidRPr="00543D6B">
        <w:rPr>
          <w:rFonts w:ascii="Arial Narrow" w:eastAsia="Arial" w:hAnsi="Arial Narrow" w:cs="Arial"/>
          <w:sz w:val="32"/>
          <w:szCs w:val="32"/>
        </w:rPr>
        <w:t>The </w:t>
      </w:r>
      <w:hyperlink r:id="rId29" w:tooltip="Frontal sinus">
        <w:r w:rsidRPr="00543D6B">
          <w:rPr>
            <w:rFonts w:ascii="Arial Narrow" w:eastAsia="Arial" w:hAnsi="Arial Narrow" w:cs="Arial"/>
            <w:sz w:val="32"/>
            <w:szCs w:val="32"/>
          </w:rPr>
          <w:t>frontal sinuses</w:t>
        </w:r>
      </w:hyperlink>
      <w:r w:rsidRPr="00543D6B">
        <w:rPr>
          <w:rFonts w:ascii="Arial Narrow" w:eastAsia="Arial" w:hAnsi="Arial Narrow" w:cs="Arial"/>
          <w:sz w:val="32"/>
          <w:szCs w:val="32"/>
        </w:rPr>
        <w:t>, superior to the eyes, in the </w:t>
      </w:r>
      <w:hyperlink r:id="rId30" w:tooltip="Frontal bone">
        <w:r w:rsidRPr="00543D6B">
          <w:rPr>
            <w:rFonts w:ascii="Arial Narrow" w:eastAsia="Arial" w:hAnsi="Arial Narrow" w:cs="Arial"/>
            <w:sz w:val="32"/>
            <w:szCs w:val="32"/>
          </w:rPr>
          <w:t>frontal bone</w:t>
        </w:r>
      </w:hyperlink>
      <w:r w:rsidRPr="00543D6B">
        <w:rPr>
          <w:rFonts w:ascii="Arial Narrow" w:eastAsia="Arial" w:hAnsi="Arial Narrow" w:cs="Arial"/>
          <w:sz w:val="32"/>
          <w:szCs w:val="32"/>
        </w:rPr>
        <w:t>, which forms the hard part of the </w:t>
      </w:r>
      <w:hyperlink r:id="rId31" w:tooltip="Forehead">
        <w:r w:rsidRPr="00543D6B">
          <w:rPr>
            <w:rFonts w:ascii="Arial Narrow" w:eastAsia="Arial" w:hAnsi="Arial Narrow" w:cs="Arial"/>
            <w:sz w:val="32"/>
            <w:szCs w:val="32"/>
          </w:rPr>
          <w:t>forehead</w:t>
        </w:r>
      </w:hyperlink>
      <w:r w:rsidRPr="00543D6B">
        <w:rPr>
          <w:rFonts w:ascii="Arial Narrow" w:eastAsia="Arial" w:hAnsi="Arial Narrow" w:cs="Arial"/>
          <w:sz w:val="32"/>
          <w:szCs w:val="32"/>
        </w:rPr>
        <w:t>. They are also innervated by the </w:t>
      </w:r>
      <w:hyperlink r:id="rId32" w:tooltip="Trigeminal nerve">
        <w:r w:rsidRPr="00543D6B">
          <w:rPr>
            <w:rFonts w:ascii="Arial Narrow" w:eastAsia="Arial" w:hAnsi="Arial Narrow" w:cs="Arial"/>
            <w:sz w:val="32"/>
            <w:szCs w:val="32"/>
          </w:rPr>
          <w:t>trigeminal nerve</w:t>
        </w:r>
      </w:hyperlink>
      <w:r w:rsidRPr="00543D6B">
        <w:rPr>
          <w:rFonts w:ascii="Arial Narrow" w:eastAsia="Arial" w:hAnsi="Arial Narrow" w:cs="Arial"/>
          <w:sz w:val="32"/>
          <w:szCs w:val="32"/>
        </w:rPr>
        <w:t xml:space="preserve"> (CN </w:t>
      </w:r>
      <w:proofErr w:type="gramStart"/>
      <w:r w:rsidRPr="00543D6B">
        <w:rPr>
          <w:rFonts w:ascii="Arial Narrow" w:eastAsia="Arial" w:hAnsi="Arial Narrow" w:cs="Arial"/>
          <w:sz w:val="32"/>
          <w:szCs w:val="32"/>
        </w:rPr>
        <w:t>Va</w:t>
      </w:r>
      <w:proofErr w:type="gramEnd"/>
      <w:r w:rsidRPr="00543D6B">
        <w:rPr>
          <w:rFonts w:ascii="Arial Narrow" w:eastAsia="Arial" w:hAnsi="Arial Narrow" w:cs="Arial"/>
          <w:sz w:val="32"/>
          <w:szCs w:val="32"/>
        </w:rPr>
        <w:t xml:space="preserve">). </w:t>
      </w:r>
    </w:p>
    <w:p w:rsidR="003C7F30" w:rsidRPr="00543D6B" w:rsidRDefault="00652E41">
      <w:pPr>
        <w:numPr>
          <w:ilvl w:val="0"/>
          <w:numId w:val="22"/>
        </w:numPr>
        <w:shd w:val="clear" w:color="000000" w:fill="FFFFFF"/>
        <w:spacing w:before="280" w:beforeAutospacing="1" w:after="24"/>
        <w:ind w:left="3024"/>
        <w:rPr>
          <w:rFonts w:ascii="Arial Narrow" w:eastAsia="Arial" w:hAnsi="Arial Narrow" w:cs="Arial"/>
          <w:sz w:val="32"/>
          <w:szCs w:val="32"/>
        </w:rPr>
      </w:pPr>
      <w:r w:rsidRPr="00543D6B">
        <w:rPr>
          <w:rFonts w:ascii="Arial Narrow" w:eastAsia="Arial" w:hAnsi="Arial Narrow" w:cs="Arial"/>
          <w:sz w:val="32"/>
          <w:szCs w:val="32"/>
        </w:rPr>
        <w:t>The </w:t>
      </w:r>
      <w:hyperlink r:id="rId33" w:tooltip="Ethmoid sinus">
        <w:r w:rsidRPr="00543D6B">
          <w:rPr>
            <w:rFonts w:ascii="Arial Narrow" w:eastAsia="Arial" w:hAnsi="Arial Narrow" w:cs="Arial"/>
            <w:sz w:val="32"/>
            <w:szCs w:val="32"/>
          </w:rPr>
          <w:t>ethmoidal sinuses</w:t>
        </w:r>
      </w:hyperlink>
      <w:r w:rsidRPr="00543D6B">
        <w:rPr>
          <w:rFonts w:ascii="Arial Narrow" w:eastAsia="Arial" w:hAnsi="Arial Narrow" w:cs="Arial"/>
          <w:sz w:val="32"/>
          <w:szCs w:val="32"/>
        </w:rPr>
        <w:t>, which are formed from several discrete air cells within the </w:t>
      </w:r>
      <w:hyperlink r:id="rId34" w:tooltip="Ethmoid bone">
        <w:r w:rsidRPr="00543D6B">
          <w:rPr>
            <w:rFonts w:ascii="Arial Narrow" w:eastAsia="Arial" w:hAnsi="Arial Narrow" w:cs="Arial"/>
            <w:sz w:val="32"/>
            <w:szCs w:val="32"/>
          </w:rPr>
          <w:t>ethmoid bone</w:t>
        </w:r>
      </w:hyperlink>
      <w:r w:rsidRPr="00543D6B">
        <w:rPr>
          <w:rFonts w:ascii="Arial Narrow" w:eastAsia="Arial" w:hAnsi="Arial Narrow" w:cs="Arial"/>
          <w:sz w:val="32"/>
          <w:szCs w:val="32"/>
        </w:rPr>
        <w:t> between the </w:t>
      </w:r>
      <w:hyperlink r:id="rId35" w:tooltip="Human nose">
        <w:r w:rsidRPr="00543D6B">
          <w:rPr>
            <w:rFonts w:ascii="Arial Narrow" w:eastAsia="Arial" w:hAnsi="Arial Narrow" w:cs="Arial"/>
            <w:sz w:val="32"/>
            <w:szCs w:val="32"/>
          </w:rPr>
          <w:t>nose</w:t>
        </w:r>
      </w:hyperlink>
      <w:r w:rsidRPr="00543D6B">
        <w:rPr>
          <w:rFonts w:ascii="Arial Narrow" w:eastAsia="Arial" w:hAnsi="Arial Narrow" w:cs="Arial"/>
          <w:sz w:val="32"/>
          <w:szCs w:val="32"/>
        </w:rPr>
        <w:t> and the eyes. They are innervated by the </w:t>
      </w:r>
      <w:hyperlink r:id="rId36" w:tooltip="Ethmoidal nerves">
        <w:r w:rsidRPr="00543D6B">
          <w:rPr>
            <w:rFonts w:ascii="Arial Narrow" w:eastAsia="Arial" w:hAnsi="Arial Narrow" w:cs="Arial"/>
            <w:sz w:val="32"/>
            <w:szCs w:val="32"/>
          </w:rPr>
          <w:t>ethmoidal nerves</w:t>
        </w:r>
      </w:hyperlink>
      <w:r w:rsidRPr="00543D6B">
        <w:rPr>
          <w:rFonts w:ascii="Arial Narrow" w:eastAsia="Arial" w:hAnsi="Arial Narrow" w:cs="Arial"/>
          <w:sz w:val="32"/>
          <w:szCs w:val="32"/>
        </w:rPr>
        <w:t>, which branch from the </w:t>
      </w:r>
      <w:hyperlink r:id="rId37" w:tooltip="Nasociliary nerve">
        <w:r w:rsidRPr="00543D6B">
          <w:rPr>
            <w:rFonts w:ascii="Arial Narrow" w:eastAsia="Arial" w:hAnsi="Arial Narrow" w:cs="Arial"/>
            <w:sz w:val="32"/>
            <w:szCs w:val="32"/>
          </w:rPr>
          <w:t>nasociliary nerve</w:t>
        </w:r>
      </w:hyperlink>
      <w:r w:rsidRPr="00543D6B">
        <w:rPr>
          <w:rFonts w:ascii="Arial Narrow" w:eastAsia="Arial" w:hAnsi="Arial Narrow" w:cs="Arial"/>
          <w:sz w:val="32"/>
          <w:szCs w:val="32"/>
        </w:rPr>
        <w:t> of the </w:t>
      </w:r>
      <w:hyperlink r:id="rId38" w:tooltip="Trigeminal nerve">
        <w:r w:rsidRPr="00543D6B">
          <w:rPr>
            <w:rFonts w:ascii="Arial Narrow" w:eastAsia="Arial" w:hAnsi="Arial Narrow" w:cs="Arial"/>
            <w:sz w:val="32"/>
            <w:szCs w:val="32"/>
          </w:rPr>
          <w:t>trigeminalnerve</w:t>
        </w:r>
      </w:hyperlink>
      <w:r w:rsidRPr="00543D6B">
        <w:rPr>
          <w:rFonts w:ascii="Arial Narrow" w:eastAsia="Arial" w:hAnsi="Arial Narrow" w:cs="Arial"/>
          <w:sz w:val="32"/>
          <w:szCs w:val="32"/>
        </w:rPr>
        <w:t xml:space="preserve"> (CN </w:t>
      </w:r>
      <w:proofErr w:type="gramStart"/>
      <w:r w:rsidRPr="00543D6B">
        <w:rPr>
          <w:rFonts w:ascii="Arial Narrow" w:eastAsia="Arial" w:hAnsi="Arial Narrow" w:cs="Arial"/>
          <w:sz w:val="32"/>
          <w:szCs w:val="32"/>
        </w:rPr>
        <w:t>Va</w:t>
      </w:r>
      <w:proofErr w:type="gramEnd"/>
      <w:r w:rsidRPr="00543D6B">
        <w:rPr>
          <w:rFonts w:ascii="Arial Narrow" w:eastAsia="Arial" w:hAnsi="Arial Narrow" w:cs="Arial"/>
          <w:sz w:val="32"/>
          <w:szCs w:val="32"/>
        </w:rPr>
        <w:t>).</w:t>
      </w:r>
    </w:p>
    <w:p w:rsidR="003C7F30" w:rsidRPr="00543D6B" w:rsidRDefault="00652E41">
      <w:pPr>
        <w:numPr>
          <w:ilvl w:val="0"/>
          <w:numId w:val="22"/>
        </w:numPr>
        <w:shd w:val="clear" w:color="000000" w:fill="FFFFFF"/>
        <w:spacing w:before="280" w:beforeAutospacing="1" w:after="24"/>
        <w:ind w:left="3024"/>
        <w:rPr>
          <w:rFonts w:ascii="Arial Narrow" w:eastAsia="Arial" w:hAnsi="Arial Narrow" w:cs="Arial"/>
          <w:sz w:val="32"/>
          <w:szCs w:val="32"/>
        </w:rPr>
      </w:pPr>
      <w:r w:rsidRPr="00543D6B">
        <w:rPr>
          <w:rFonts w:ascii="Arial Narrow" w:eastAsia="Arial" w:hAnsi="Arial Narrow" w:cs="Arial"/>
          <w:sz w:val="32"/>
          <w:szCs w:val="32"/>
        </w:rPr>
        <w:t>The </w:t>
      </w:r>
      <w:hyperlink r:id="rId39" w:tooltip="Sphenoidal sinus">
        <w:r w:rsidRPr="00543D6B">
          <w:rPr>
            <w:rFonts w:ascii="Arial Narrow" w:eastAsia="Arial" w:hAnsi="Arial Narrow" w:cs="Arial"/>
            <w:sz w:val="32"/>
            <w:szCs w:val="32"/>
          </w:rPr>
          <w:t>sphenoidal sinuses</w:t>
        </w:r>
      </w:hyperlink>
      <w:r w:rsidRPr="00543D6B">
        <w:rPr>
          <w:rFonts w:ascii="Arial Narrow" w:eastAsia="Arial" w:hAnsi="Arial Narrow" w:cs="Arial"/>
          <w:sz w:val="32"/>
          <w:szCs w:val="32"/>
        </w:rPr>
        <w:t>, in the </w:t>
      </w:r>
      <w:hyperlink r:id="rId40" w:tooltip="Sphenoid bone">
        <w:r w:rsidRPr="00543D6B">
          <w:rPr>
            <w:rFonts w:ascii="Arial Narrow" w:eastAsia="Arial" w:hAnsi="Arial Narrow" w:cs="Arial"/>
            <w:sz w:val="32"/>
            <w:szCs w:val="32"/>
          </w:rPr>
          <w:t>sphenoid bone</w:t>
        </w:r>
      </w:hyperlink>
      <w:r w:rsidRPr="00543D6B">
        <w:rPr>
          <w:rFonts w:ascii="Arial Narrow" w:eastAsia="Arial" w:hAnsi="Arial Narrow" w:cs="Arial"/>
          <w:sz w:val="32"/>
          <w:szCs w:val="32"/>
        </w:rPr>
        <w:t xml:space="preserve">. They are innervated by the trigeminal nerve (CN </w:t>
      </w:r>
      <w:proofErr w:type="gramStart"/>
      <w:r w:rsidRPr="00543D6B">
        <w:rPr>
          <w:rFonts w:ascii="Arial Narrow" w:eastAsia="Arial" w:hAnsi="Arial Narrow" w:cs="Arial"/>
          <w:sz w:val="32"/>
          <w:szCs w:val="32"/>
        </w:rPr>
        <w:t>Va</w:t>
      </w:r>
      <w:proofErr w:type="gramEnd"/>
      <w:r w:rsidRPr="00543D6B">
        <w:rPr>
          <w:rFonts w:ascii="Arial Narrow" w:eastAsia="Arial" w:hAnsi="Arial Narrow" w:cs="Arial"/>
          <w:sz w:val="32"/>
          <w:szCs w:val="32"/>
        </w:rPr>
        <w:t xml:space="preserve"> &amp; Vb). </w:t>
      </w:r>
    </w:p>
    <w:p w:rsidR="003C7F30" w:rsidRPr="00543D6B" w:rsidRDefault="00652E41">
      <w:pPr>
        <w:shd w:val="clear" w:color="000000" w:fill="FFFFFF"/>
        <w:spacing w:before="120" w:after="120"/>
        <w:rPr>
          <w:rFonts w:ascii="Arial Narrow" w:eastAsia="Arial" w:hAnsi="Arial Narrow" w:cs="Arial"/>
          <w:sz w:val="32"/>
          <w:szCs w:val="32"/>
        </w:rPr>
      </w:pPr>
      <w:r w:rsidRPr="00543D6B">
        <w:rPr>
          <w:rFonts w:ascii="Arial Narrow" w:eastAsia="Arial" w:hAnsi="Arial Narrow" w:cs="Arial"/>
          <w:sz w:val="32"/>
          <w:szCs w:val="32"/>
        </w:rPr>
        <w:t>The paranasal air sinuses are lined with </w:t>
      </w:r>
      <w:hyperlink r:id="rId41" w:tooltip="Respiratory epithelium">
        <w:r w:rsidRPr="00543D6B">
          <w:rPr>
            <w:rFonts w:ascii="Arial Narrow" w:eastAsia="Arial" w:hAnsi="Arial Narrow" w:cs="Arial"/>
            <w:sz w:val="32"/>
            <w:szCs w:val="32"/>
          </w:rPr>
          <w:t>respiratory epithelium</w:t>
        </w:r>
      </w:hyperlink>
      <w:r w:rsidRPr="00543D6B">
        <w:rPr>
          <w:rFonts w:ascii="Arial Narrow" w:eastAsia="Arial" w:hAnsi="Arial Narrow" w:cs="Arial"/>
          <w:sz w:val="32"/>
          <w:szCs w:val="32"/>
        </w:rPr>
        <w:t> (ciliated pseudostratified columnar epithelium).</w:t>
      </w:r>
    </w:p>
    <w:p w:rsidR="003C7F30" w:rsidRPr="00543D6B" w:rsidRDefault="00652E41">
      <w:pPr>
        <w:shd w:val="clear" w:color="000000" w:fill="FFFFFF"/>
        <w:spacing w:before="72"/>
        <w:outlineLvl w:val="2"/>
        <w:rPr>
          <w:rFonts w:ascii="Arial Narrow" w:eastAsia="Arial" w:hAnsi="Arial Narrow" w:cs="Arial"/>
          <w:b/>
          <w:sz w:val="32"/>
          <w:szCs w:val="32"/>
        </w:rPr>
      </w:pPr>
      <w:r w:rsidRPr="00543D6B">
        <w:rPr>
          <w:rFonts w:ascii="Arial Narrow" w:eastAsia="Arial" w:hAnsi="Arial Narrow" w:cs="Arial"/>
          <w:b/>
          <w:sz w:val="32"/>
          <w:szCs w:val="32"/>
        </w:rPr>
        <w:t>Development</w:t>
      </w:r>
    </w:p>
    <w:p w:rsidR="003C7F30" w:rsidRPr="00543D6B" w:rsidRDefault="00652E41">
      <w:pPr>
        <w:shd w:val="clear" w:color="000000" w:fill="FFFFFF"/>
        <w:spacing w:before="120" w:after="120"/>
        <w:rPr>
          <w:rFonts w:ascii="Arial Narrow" w:eastAsia="Arial" w:hAnsi="Arial Narrow" w:cs="Arial"/>
          <w:sz w:val="32"/>
          <w:szCs w:val="32"/>
        </w:rPr>
      </w:pPr>
      <w:r w:rsidRPr="00543D6B">
        <w:rPr>
          <w:rFonts w:ascii="Arial Narrow" w:eastAsia="Arial" w:hAnsi="Arial Narrow" w:cs="Arial"/>
          <w:sz w:val="32"/>
          <w:szCs w:val="32"/>
        </w:rPr>
        <w:lastRenderedPageBreak/>
        <w:t>Paranasal sinuses form d</w:t>
      </w:r>
      <w:r w:rsidRPr="00543D6B">
        <w:rPr>
          <w:rFonts w:ascii="Arial Narrow" w:eastAsia="Arial" w:hAnsi="Arial Narrow" w:cs="Arial"/>
          <w:sz w:val="32"/>
          <w:szCs w:val="32"/>
        </w:rPr>
        <w:t>evelopmentally through excavation of bone by air-filled sacs (</w:t>
      </w:r>
      <w:hyperlink r:id="rId42" w:tooltip="Skeletal pneumaticity">
        <w:r w:rsidRPr="00543D6B">
          <w:rPr>
            <w:rFonts w:ascii="Arial Narrow" w:eastAsia="Arial" w:hAnsi="Arial Narrow" w:cs="Arial"/>
            <w:sz w:val="32"/>
            <w:szCs w:val="32"/>
          </w:rPr>
          <w:t>pneumatic diverticula</w:t>
        </w:r>
      </w:hyperlink>
      <w:r w:rsidRPr="00543D6B">
        <w:rPr>
          <w:rFonts w:ascii="Arial Narrow" w:eastAsia="Arial" w:hAnsi="Arial Narrow" w:cs="Arial"/>
          <w:sz w:val="32"/>
          <w:szCs w:val="32"/>
        </w:rPr>
        <w:t>) from the </w:t>
      </w:r>
      <w:hyperlink r:id="rId43" w:tooltip="Nasal cavity">
        <w:r w:rsidRPr="00543D6B">
          <w:rPr>
            <w:rFonts w:ascii="Arial Narrow" w:eastAsia="Arial" w:hAnsi="Arial Narrow" w:cs="Arial"/>
            <w:sz w:val="32"/>
            <w:szCs w:val="32"/>
          </w:rPr>
          <w:t>nasal cavity</w:t>
        </w:r>
      </w:hyperlink>
      <w:r w:rsidRPr="00543D6B">
        <w:rPr>
          <w:rFonts w:ascii="Arial Narrow" w:eastAsia="Arial" w:hAnsi="Arial Narrow" w:cs="Arial"/>
          <w:sz w:val="32"/>
          <w:szCs w:val="32"/>
        </w:rPr>
        <w:t>. This process begins prenatally (intrauterine life), and it continues through the course of an organism's lifetime.</w:t>
      </w:r>
    </w:p>
    <w:p w:rsidR="003C7F30" w:rsidRPr="00543D6B" w:rsidRDefault="00652E41">
      <w:pPr>
        <w:shd w:val="clear" w:color="000000" w:fill="FFFFFF"/>
        <w:spacing w:before="120" w:after="120"/>
        <w:rPr>
          <w:rFonts w:ascii="Arial Narrow" w:eastAsia="Arial" w:hAnsi="Arial Narrow" w:cs="Arial"/>
          <w:sz w:val="32"/>
          <w:szCs w:val="32"/>
        </w:rPr>
      </w:pPr>
      <w:r w:rsidRPr="00543D6B">
        <w:rPr>
          <w:rFonts w:ascii="Arial Narrow" w:eastAsia="Arial" w:hAnsi="Arial Narrow" w:cs="Arial"/>
          <w:sz w:val="32"/>
          <w:szCs w:val="32"/>
        </w:rPr>
        <w:t>The results of experimental studies suggest that the natural ventilation rate of a sinus with a single </w:t>
      </w:r>
      <w:hyperlink r:id="rId44" w:tooltip="Sinus ostium">
        <w:r w:rsidRPr="00543D6B">
          <w:rPr>
            <w:rFonts w:ascii="Arial Narrow" w:eastAsia="Arial" w:hAnsi="Arial Narrow" w:cs="Arial"/>
            <w:sz w:val="32"/>
            <w:szCs w:val="32"/>
          </w:rPr>
          <w:t>sinus ostium</w:t>
        </w:r>
      </w:hyperlink>
      <w:r w:rsidRPr="00543D6B">
        <w:rPr>
          <w:rFonts w:ascii="Arial Narrow" w:eastAsia="Arial" w:hAnsi="Arial Narrow" w:cs="Arial"/>
          <w:sz w:val="32"/>
          <w:szCs w:val="32"/>
        </w:rPr>
        <w:t xml:space="preserve"> (opening) is extremely slow. Such limited ventilation may be protective for the sinus, as it would help prevent drying of its mucosal surface and </w:t>
      </w:r>
      <w:r w:rsidRPr="00543D6B">
        <w:rPr>
          <w:rFonts w:ascii="Arial Narrow" w:eastAsia="Arial" w:hAnsi="Arial Narrow" w:cs="Arial"/>
          <w:sz w:val="32"/>
          <w:szCs w:val="32"/>
        </w:rPr>
        <w:t>maintain a near-sterile environment with high </w:t>
      </w:r>
      <w:hyperlink r:id="rId45" w:tooltip="Carbon dioxide">
        <w:r w:rsidRPr="00543D6B">
          <w:rPr>
            <w:rFonts w:ascii="Arial Narrow" w:eastAsia="Arial" w:hAnsi="Arial Narrow" w:cs="Arial"/>
            <w:sz w:val="32"/>
            <w:szCs w:val="32"/>
          </w:rPr>
          <w:t>carbon dioxide</w:t>
        </w:r>
      </w:hyperlink>
      <w:r w:rsidRPr="00543D6B">
        <w:rPr>
          <w:rFonts w:ascii="Arial Narrow" w:eastAsia="Arial" w:hAnsi="Arial Narrow" w:cs="Arial"/>
          <w:sz w:val="32"/>
          <w:szCs w:val="32"/>
        </w:rPr>
        <w:t> concentrations and minimal </w:t>
      </w:r>
      <w:hyperlink r:id="rId46" w:tooltip="Pathogen">
        <w:r w:rsidRPr="00543D6B">
          <w:rPr>
            <w:rFonts w:ascii="Arial Narrow" w:eastAsia="Arial" w:hAnsi="Arial Narrow" w:cs="Arial"/>
            <w:sz w:val="32"/>
            <w:szCs w:val="32"/>
          </w:rPr>
          <w:t>pathogen</w:t>
        </w:r>
      </w:hyperlink>
      <w:r w:rsidRPr="00543D6B">
        <w:rPr>
          <w:rFonts w:ascii="Arial Narrow" w:eastAsia="Arial" w:hAnsi="Arial Narrow" w:cs="Arial"/>
          <w:sz w:val="32"/>
          <w:szCs w:val="32"/>
        </w:rPr>
        <w:t> access.</w:t>
      </w:r>
      <w:r w:rsidRPr="00543D6B">
        <w:rPr>
          <w:rFonts w:ascii="Arial Narrow" w:eastAsia="Arial" w:hAnsi="Arial Narrow" w:cs="Arial"/>
          <w:sz w:val="32"/>
          <w:szCs w:val="32"/>
        </w:rPr>
        <w:t xml:space="preserve"> Thus composition of gas content in the maxillary sinus is similar to </w:t>
      </w:r>
      <w:hyperlink r:id="rId47" w:tooltip="Venous blood">
        <w:r w:rsidRPr="00543D6B">
          <w:rPr>
            <w:rFonts w:ascii="Arial Narrow" w:eastAsia="Arial" w:hAnsi="Arial Narrow" w:cs="Arial"/>
            <w:sz w:val="32"/>
            <w:szCs w:val="32"/>
          </w:rPr>
          <w:t>venous blood</w:t>
        </w:r>
      </w:hyperlink>
      <w:r w:rsidRPr="00543D6B">
        <w:rPr>
          <w:rFonts w:ascii="Arial Narrow" w:eastAsia="Arial" w:hAnsi="Arial Narrow" w:cs="Arial"/>
          <w:sz w:val="32"/>
          <w:szCs w:val="32"/>
        </w:rPr>
        <w:t>, with high carbon dioxide and lower </w:t>
      </w:r>
      <w:hyperlink r:id="rId48" w:tooltip="Oxygen">
        <w:r w:rsidRPr="00543D6B">
          <w:rPr>
            <w:rFonts w:ascii="Arial Narrow" w:eastAsia="Arial" w:hAnsi="Arial Narrow" w:cs="Arial"/>
            <w:sz w:val="32"/>
            <w:szCs w:val="32"/>
          </w:rPr>
          <w:t>oxygen</w:t>
        </w:r>
      </w:hyperlink>
      <w:r w:rsidRPr="00543D6B">
        <w:rPr>
          <w:rFonts w:ascii="Arial Narrow" w:eastAsia="Arial" w:hAnsi="Arial Narrow" w:cs="Arial"/>
          <w:sz w:val="32"/>
          <w:szCs w:val="32"/>
        </w:rPr>
        <w:t> levels compared to breathing air.</w:t>
      </w:r>
    </w:p>
    <w:p w:rsidR="003C7F30" w:rsidRPr="00543D6B" w:rsidRDefault="00652E41">
      <w:pPr>
        <w:shd w:val="clear" w:color="000000" w:fill="FFFFFF"/>
        <w:spacing w:before="120" w:after="120"/>
        <w:rPr>
          <w:rFonts w:ascii="Arial Narrow" w:eastAsia="Arial" w:hAnsi="Arial Narrow" w:cs="Arial"/>
          <w:sz w:val="32"/>
          <w:szCs w:val="32"/>
        </w:rPr>
      </w:pPr>
      <w:r w:rsidRPr="00543D6B">
        <w:rPr>
          <w:rFonts w:ascii="Arial Narrow" w:eastAsia="Arial" w:hAnsi="Arial Narrow" w:cs="Arial"/>
          <w:sz w:val="32"/>
          <w:szCs w:val="32"/>
        </w:rPr>
        <w:t>At birth only the </w:t>
      </w:r>
      <w:hyperlink r:id="rId49" w:tooltip="Maxillary sinus">
        <w:r w:rsidRPr="00543D6B">
          <w:rPr>
            <w:rFonts w:ascii="Arial Narrow" w:eastAsia="Arial" w:hAnsi="Arial Narrow" w:cs="Arial"/>
            <w:sz w:val="32"/>
            <w:szCs w:val="32"/>
          </w:rPr>
          <w:t>maxillary sinus</w:t>
        </w:r>
      </w:hyperlink>
      <w:r w:rsidRPr="00543D6B">
        <w:rPr>
          <w:rFonts w:ascii="Arial Narrow" w:eastAsia="Arial" w:hAnsi="Arial Narrow" w:cs="Arial"/>
          <w:sz w:val="32"/>
          <w:szCs w:val="32"/>
        </w:rPr>
        <w:t> and the </w:t>
      </w:r>
      <w:hyperlink r:id="rId50" w:tooltip="Ethmoid sinus">
        <w:r w:rsidRPr="00543D6B">
          <w:rPr>
            <w:rFonts w:ascii="Arial Narrow" w:eastAsia="Arial" w:hAnsi="Arial Narrow" w:cs="Arial"/>
            <w:sz w:val="32"/>
            <w:szCs w:val="32"/>
          </w:rPr>
          <w:t>et</w:t>
        </w:r>
        <w:r w:rsidRPr="00543D6B">
          <w:rPr>
            <w:rFonts w:ascii="Arial Narrow" w:eastAsia="Arial" w:hAnsi="Arial Narrow" w:cs="Arial"/>
            <w:sz w:val="32"/>
            <w:szCs w:val="32"/>
          </w:rPr>
          <w:t>hmoid sinus</w:t>
        </w:r>
      </w:hyperlink>
      <w:r w:rsidRPr="00543D6B">
        <w:rPr>
          <w:rFonts w:ascii="Arial Narrow" w:eastAsia="Arial" w:hAnsi="Arial Narrow" w:cs="Arial"/>
          <w:sz w:val="32"/>
          <w:szCs w:val="32"/>
        </w:rPr>
        <w:t> are developed but not yet pneumatized; only by the age of seven they are fully aerated. The </w:t>
      </w:r>
      <w:hyperlink r:id="rId51" w:tooltip="Sphenoid sinus">
        <w:r w:rsidRPr="00543D6B">
          <w:rPr>
            <w:rFonts w:ascii="Arial Narrow" w:eastAsia="Arial" w:hAnsi="Arial Narrow" w:cs="Arial"/>
            <w:sz w:val="32"/>
            <w:szCs w:val="32"/>
          </w:rPr>
          <w:t>sphenoid sinus</w:t>
        </w:r>
      </w:hyperlink>
      <w:r w:rsidRPr="00543D6B">
        <w:rPr>
          <w:rFonts w:ascii="Arial Narrow" w:eastAsia="Arial" w:hAnsi="Arial Narrow" w:cs="Arial"/>
          <w:sz w:val="32"/>
          <w:szCs w:val="32"/>
        </w:rPr>
        <w:t> appears at the age of three, and the </w:t>
      </w:r>
      <w:hyperlink r:id="rId52" w:tooltip="Frontal sinus">
        <w:r w:rsidRPr="00543D6B">
          <w:rPr>
            <w:rFonts w:ascii="Arial Narrow" w:eastAsia="Arial" w:hAnsi="Arial Narrow" w:cs="Arial"/>
            <w:sz w:val="32"/>
            <w:szCs w:val="32"/>
          </w:rPr>
          <w:t>frontal sinuses</w:t>
        </w:r>
      </w:hyperlink>
      <w:r w:rsidRPr="00543D6B">
        <w:rPr>
          <w:rFonts w:ascii="Arial Narrow" w:eastAsia="Arial" w:hAnsi="Arial Narrow" w:cs="Arial"/>
          <w:sz w:val="32"/>
          <w:szCs w:val="32"/>
        </w:rPr>
        <w:t xml:space="preserve"> first appear at the age of six, and fully develop during adulthood. </w:t>
      </w:r>
    </w:p>
    <w:p w:rsidR="003C7F30" w:rsidRPr="00543D6B" w:rsidRDefault="00652E41">
      <w:pPr>
        <w:shd w:val="clear" w:color="000000" w:fill="FFFFFF"/>
        <w:spacing w:before="72"/>
        <w:outlineLvl w:val="2"/>
        <w:rPr>
          <w:rFonts w:ascii="Arial Narrow" w:eastAsia="Arial" w:hAnsi="Arial Narrow" w:cs="Arial"/>
          <w:b/>
          <w:sz w:val="32"/>
          <w:szCs w:val="32"/>
        </w:rPr>
      </w:pPr>
      <w:r w:rsidRPr="00543D6B">
        <w:rPr>
          <w:rFonts w:ascii="Arial Narrow" w:eastAsia="Arial" w:hAnsi="Arial Narrow" w:cs="Arial"/>
          <w:b/>
          <w:sz w:val="32"/>
          <w:szCs w:val="32"/>
        </w:rPr>
        <w:t>X-ray images and illustrations</w:t>
      </w:r>
    </w:p>
    <w:p w:rsidR="003C7F30" w:rsidRPr="00543D6B" w:rsidRDefault="00652E41">
      <w:pPr>
        <w:numPr>
          <w:ilvl w:val="0"/>
          <w:numId w:val="23"/>
        </w:numPr>
        <w:shd w:val="clear" w:color="000000" w:fill="F8F9FA"/>
        <w:spacing w:before="280" w:beforeAutospacing="1" w:after="160"/>
        <w:ind w:left="3054"/>
        <w:jc w:val="center"/>
        <w:rPr>
          <w:rFonts w:ascii="Arial Narrow" w:eastAsia="Arial" w:hAnsi="Arial Narrow" w:cs="Arial"/>
          <w:sz w:val="32"/>
          <w:szCs w:val="32"/>
        </w:rPr>
      </w:pPr>
      <w:r w:rsidRPr="00543D6B">
        <w:rPr>
          <w:rFonts w:ascii="Arial Narrow" w:hAnsi="Arial Narrow" w:cs="Arial"/>
          <w:noProof/>
          <w:sz w:val="32"/>
          <w:szCs w:val="32"/>
        </w:rPr>
        <w:drawing>
          <wp:inline distT="0" distB="0" distL="0" distR="0">
            <wp:extent cx="1028700" cy="1143000"/>
            <wp:effectExtent l="19050" t="0" r="0" b="0"/>
            <wp:docPr id="42" name="Picture 17" descr="https://upload.wikimedia.org/wikipedia/commons/thumb/e/e9/Paranasal_sinuses_radiograph_occipitofrontal.jpg/108px-Paranasal_sinuses_radiograph_occipitofrontal.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orage/emulated/0/.polaris_temp/image5.jpeg"/>
                    <pic:cNvPicPr>
                      <a:picLocks noChangeAspect="1" noChangeArrowheads="1"/>
                    </pic:cNvPicPr>
                  </pic:nvPicPr>
                  <pic:blipFill>
                    <a:blip r:embed="rId54" cstate="print"/>
                    <a:srcRect/>
                    <a:stretch>
                      <a:fillRect/>
                    </a:stretch>
                  </pic:blipFill>
                  <pic:spPr>
                    <a:xfrm>
                      <a:off x="0" y="0"/>
                      <a:ext cx="1029335" cy="1143635"/>
                    </a:xfrm>
                    <a:prstGeom prst="rect">
                      <a:avLst/>
                    </a:prstGeom>
                    <a:noFill/>
                    <a:ln w="9525" cap="flat">
                      <a:noFill/>
                    </a:ln>
                  </pic:spPr>
                </pic:pic>
              </a:graphicData>
            </a:graphic>
          </wp:inline>
        </w:drawing>
      </w:r>
    </w:p>
    <w:p w:rsidR="003C7F30" w:rsidRPr="00543D6B" w:rsidRDefault="00652E41">
      <w:pPr>
        <w:shd w:val="clear" w:color="000000" w:fill="FFFFFF"/>
        <w:spacing w:before="120" w:after="120"/>
        <w:ind w:left="3024"/>
        <w:rPr>
          <w:rFonts w:ascii="Arial Narrow" w:eastAsia="Arial" w:hAnsi="Arial Narrow" w:cs="Arial"/>
          <w:sz w:val="32"/>
          <w:szCs w:val="32"/>
        </w:rPr>
      </w:pPr>
      <w:r w:rsidRPr="00543D6B">
        <w:rPr>
          <w:rFonts w:ascii="Arial Narrow" w:eastAsia="Arial" w:hAnsi="Arial Narrow" w:cs="Arial"/>
          <w:sz w:val="32"/>
          <w:szCs w:val="32"/>
        </w:rPr>
        <w:t>Paranasal sinuses radiograph (occipitofrontal)</w:t>
      </w:r>
    </w:p>
    <w:p w:rsidR="003C7F30" w:rsidRPr="00543D6B" w:rsidRDefault="00652E41">
      <w:pPr>
        <w:shd w:val="clear" w:color="000000" w:fill="FFFFFF"/>
        <w:ind w:left="3024"/>
        <w:rPr>
          <w:rFonts w:ascii="Arial Narrow" w:eastAsia="Arial" w:hAnsi="Arial Narrow" w:cs="Arial"/>
          <w:sz w:val="32"/>
          <w:szCs w:val="32"/>
        </w:rPr>
      </w:pPr>
      <w:r w:rsidRPr="00543D6B">
        <w:rPr>
          <w:rFonts w:ascii="Arial Narrow" w:eastAsia="Arial" w:hAnsi="Arial Narrow" w:cs="Arial"/>
          <w:sz w:val="32"/>
          <w:szCs w:val="32"/>
        </w:rPr>
        <w:t> </w:t>
      </w:r>
    </w:p>
    <w:p w:rsidR="003C7F30" w:rsidRPr="00543D6B" w:rsidRDefault="00652E41">
      <w:pPr>
        <w:numPr>
          <w:ilvl w:val="0"/>
          <w:numId w:val="23"/>
        </w:numPr>
        <w:shd w:val="clear" w:color="000000" w:fill="F8F9FA"/>
        <w:spacing w:before="280" w:beforeAutospacing="1" w:after="160"/>
        <w:ind w:left="3054"/>
        <w:jc w:val="center"/>
        <w:rPr>
          <w:rFonts w:ascii="Arial Narrow" w:eastAsia="Arial" w:hAnsi="Arial Narrow" w:cs="Arial"/>
          <w:sz w:val="32"/>
          <w:szCs w:val="32"/>
        </w:rPr>
      </w:pPr>
      <w:r w:rsidRPr="00543D6B">
        <w:rPr>
          <w:rFonts w:ascii="Arial Narrow" w:hAnsi="Arial Narrow" w:cs="Arial"/>
          <w:noProof/>
          <w:sz w:val="32"/>
          <w:szCs w:val="32"/>
        </w:rPr>
        <w:drawing>
          <wp:inline distT="0" distB="0" distL="0" distR="0">
            <wp:extent cx="1143000" cy="981075"/>
            <wp:effectExtent l="19050" t="0" r="0" b="0"/>
            <wp:docPr id="43" name="Picture 18" descr="https://upload.wikimedia.org/wikipedia/commons/thumb/2/2d/Paranasal_sinuses_radiograph_occipitomental.jpg/120px-Paranasal_sinuses_radiograph_occipitomental.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orage/emulated/0/.polaris_temp/image6.jpeg"/>
                    <pic:cNvPicPr>
                      <a:picLocks noChangeAspect="1" noChangeArrowheads="1"/>
                    </pic:cNvPicPr>
                  </pic:nvPicPr>
                  <pic:blipFill>
                    <a:blip r:embed="rId56" cstate="print"/>
                    <a:srcRect/>
                    <a:stretch>
                      <a:fillRect/>
                    </a:stretch>
                  </pic:blipFill>
                  <pic:spPr>
                    <a:xfrm>
                      <a:off x="0" y="0"/>
                      <a:ext cx="1143635" cy="981710"/>
                    </a:xfrm>
                    <a:prstGeom prst="rect">
                      <a:avLst/>
                    </a:prstGeom>
                    <a:noFill/>
                    <a:ln w="9525" cap="flat">
                      <a:noFill/>
                    </a:ln>
                  </pic:spPr>
                </pic:pic>
              </a:graphicData>
            </a:graphic>
          </wp:inline>
        </w:drawing>
      </w:r>
    </w:p>
    <w:p w:rsidR="003C7F30" w:rsidRPr="00543D6B" w:rsidRDefault="00652E41">
      <w:pPr>
        <w:shd w:val="clear" w:color="000000" w:fill="FFFFFF"/>
        <w:spacing w:before="120" w:after="120"/>
        <w:ind w:left="3024"/>
        <w:rPr>
          <w:rFonts w:ascii="Arial Narrow" w:eastAsia="Arial" w:hAnsi="Arial Narrow" w:cs="Arial"/>
          <w:sz w:val="32"/>
          <w:szCs w:val="32"/>
        </w:rPr>
      </w:pPr>
      <w:r w:rsidRPr="00543D6B">
        <w:rPr>
          <w:rFonts w:ascii="Arial Narrow" w:eastAsia="Arial" w:hAnsi="Arial Narrow" w:cs="Arial"/>
          <w:sz w:val="32"/>
          <w:szCs w:val="32"/>
        </w:rPr>
        <w:t>Paranasal sinuses radiogr</w:t>
      </w:r>
      <w:r w:rsidRPr="00543D6B">
        <w:rPr>
          <w:rFonts w:ascii="Arial Narrow" w:eastAsia="Arial" w:hAnsi="Arial Narrow" w:cs="Arial"/>
          <w:sz w:val="32"/>
          <w:szCs w:val="32"/>
        </w:rPr>
        <w:t>aph (occipitomental)</w:t>
      </w:r>
    </w:p>
    <w:p w:rsidR="003C7F30" w:rsidRPr="00543D6B" w:rsidRDefault="00652E41">
      <w:pPr>
        <w:shd w:val="clear" w:color="000000" w:fill="FFFFFF"/>
        <w:ind w:left="3024"/>
        <w:rPr>
          <w:rFonts w:ascii="Arial Narrow" w:eastAsia="Arial" w:hAnsi="Arial Narrow" w:cs="Arial"/>
          <w:sz w:val="32"/>
          <w:szCs w:val="32"/>
        </w:rPr>
      </w:pPr>
      <w:r w:rsidRPr="00543D6B">
        <w:rPr>
          <w:rFonts w:ascii="Arial Narrow" w:eastAsia="Arial" w:hAnsi="Arial Narrow" w:cs="Arial"/>
          <w:sz w:val="32"/>
          <w:szCs w:val="32"/>
        </w:rPr>
        <w:t> </w:t>
      </w:r>
    </w:p>
    <w:p w:rsidR="003C7F30" w:rsidRPr="00543D6B" w:rsidRDefault="00652E41">
      <w:pPr>
        <w:numPr>
          <w:ilvl w:val="0"/>
          <w:numId w:val="23"/>
        </w:numPr>
        <w:shd w:val="clear" w:color="000000" w:fill="F8F9FA"/>
        <w:spacing w:before="280" w:beforeAutospacing="1" w:after="160"/>
        <w:ind w:left="3054"/>
        <w:jc w:val="center"/>
        <w:rPr>
          <w:rFonts w:ascii="Arial Narrow" w:eastAsia="Arial" w:hAnsi="Arial Narrow" w:cs="Arial"/>
          <w:sz w:val="32"/>
          <w:szCs w:val="32"/>
        </w:rPr>
      </w:pPr>
      <w:r w:rsidRPr="00543D6B">
        <w:rPr>
          <w:rFonts w:ascii="Arial Narrow" w:hAnsi="Arial Narrow" w:cs="Arial"/>
          <w:noProof/>
          <w:sz w:val="32"/>
          <w:szCs w:val="32"/>
        </w:rPr>
        <w:lastRenderedPageBreak/>
        <w:drawing>
          <wp:inline distT="0" distB="0" distL="0" distR="0">
            <wp:extent cx="1143000" cy="1133475"/>
            <wp:effectExtent l="19050" t="0" r="0" b="0"/>
            <wp:docPr id="44" name="Picture 19" descr="https://upload.wikimedia.org/wikipedia/commons/thumb/8/8e/Paranasal_sinuses_radiograph_lateral.jpg/120px-Paranasal_sinuses_radiograph_lateral.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torage/emulated/0/.polaris_temp/image7.jpeg"/>
                    <pic:cNvPicPr>
                      <a:picLocks noChangeAspect="1" noChangeArrowheads="1"/>
                    </pic:cNvPicPr>
                  </pic:nvPicPr>
                  <pic:blipFill>
                    <a:blip r:embed="rId58" cstate="print"/>
                    <a:srcRect/>
                    <a:stretch>
                      <a:fillRect/>
                    </a:stretch>
                  </pic:blipFill>
                  <pic:spPr>
                    <a:xfrm>
                      <a:off x="0" y="0"/>
                      <a:ext cx="1143635" cy="1134110"/>
                    </a:xfrm>
                    <a:prstGeom prst="rect">
                      <a:avLst/>
                    </a:prstGeom>
                    <a:noFill/>
                    <a:ln w="9525" cap="flat">
                      <a:noFill/>
                    </a:ln>
                  </pic:spPr>
                </pic:pic>
              </a:graphicData>
            </a:graphic>
          </wp:inline>
        </w:drawing>
      </w:r>
    </w:p>
    <w:p w:rsidR="003C7F30" w:rsidRPr="00543D6B" w:rsidRDefault="00652E41">
      <w:pPr>
        <w:shd w:val="clear" w:color="000000" w:fill="FFFFFF"/>
        <w:spacing w:before="120" w:after="120"/>
        <w:ind w:left="3024"/>
        <w:rPr>
          <w:rFonts w:ascii="Arial Narrow" w:eastAsia="Arial" w:hAnsi="Arial Narrow" w:cs="Arial"/>
          <w:sz w:val="32"/>
          <w:szCs w:val="32"/>
        </w:rPr>
      </w:pPr>
      <w:r w:rsidRPr="00543D6B">
        <w:rPr>
          <w:rFonts w:ascii="Arial Narrow" w:eastAsia="Arial" w:hAnsi="Arial Narrow" w:cs="Arial"/>
          <w:sz w:val="32"/>
          <w:szCs w:val="32"/>
        </w:rPr>
        <w:t>Paranasal sinuses radiograph (lateral)</w:t>
      </w:r>
    </w:p>
    <w:p w:rsidR="003C7F30" w:rsidRPr="00543D6B" w:rsidRDefault="00652E41">
      <w:pPr>
        <w:shd w:val="clear" w:color="000000" w:fill="FFFFFF"/>
        <w:ind w:left="3024"/>
        <w:rPr>
          <w:rFonts w:ascii="Arial Narrow" w:eastAsia="Arial" w:hAnsi="Arial Narrow" w:cs="Arial"/>
          <w:sz w:val="32"/>
          <w:szCs w:val="32"/>
        </w:rPr>
      </w:pPr>
      <w:r w:rsidRPr="00543D6B">
        <w:rPr>
          <w:rFonts w:ascii="Arial Narrow" w:eastAsia="Arial" w:hAnsi="Arial Narrow" w:cs="Arial"/>
          <w:sz w:val="32"/>
          <w:szCs w:val="32"/>
        </w:rPr>
        <w:t> </w:t>
      </w:r>
    </w:p>
    <w:p w:rsidR="003C7F30" w:rsidRPr="00543D6B" w:rsidRDefault="00652E41">
      <w:pPr>
        <w:numPr>
          <w:ilvl w:val="0"/>
          <w:numId w:val="23"/>
        </w:numPr>
        <w:shd w:val="clear" w:color="000000" w:fill="F8F9FA"/>
        <w:spacing w:before="280" w:beforeAutospacing="1" w:after="160"/>
        <w:ind w:left="3054"/>
        <w:jc w:val="center"/>
        <w:rPr>
          <w:rFonts w:ascii="Arial Narrow" w:eastAsia="Arial" w:hAnsi="Arial Narrow" w:cs="Arial"/>
          <w:sz w:val="32"/>
          <w:szCs w:val="32"/>
        </w:rPr>
      </w:pPr>
      <w:r w:rsidRPr="00543D6B">
        <w:rPr>
          <w:rFonts w:ascii="Arial Narrow" w:hAnsi="Arial Narrow" w:cs="Arial"/>
          <w:noProof/>
          <w:sz w:val="32"/>
          <w:szCs w:val="32"/>
        </w:rPr>
        <w:drawing>
          <wp:inline distT="0" distB="0" distL="0" distR="0">
            <wp:extent cx="1143000" cy="1095375"/>
            <wp:effectExtent l="19050" t="0" r="0" b="0"/>
            <wp:docPr id="46" name="Picture 20" descr="https://upload.wikimedia.org/wikipedia/commons/thumb/e/e1/Paranasal_sinuses_radiograph_%28occipitofrontal%29.jpg/120px-Paranasal_sinuses_radiograph_%28occipitofrontal%29.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torage/emulated/0/.polaris_temp/image8.jpeg"/>
                    <pic:cNvPicPr>
                      <a:picLocks noChangeAspect="1" noChangeArrowheads="1"/>
                    </pic:cNvPicPr>
                  </pic:nvPicPr>
                  <pic:blipFill>
                    <a:blip r:embed="rId60" cstate="print"/>
                    <a:srcRect/>
                    <a:stretch>
                      <a:fillRect/>
                    </a:stretch>
                  </pic:blipFill>
                  <pic:spPr>
                    <a:xfrm>
                      <a:off x="0" y="0"/>
                      <a:ext cx="1143635" cy="1096010"/>
                    </a:xfrm>
                    <a:prstGeom prst="rect">
                      <a:avLst/>
                    </a:prstGeom>
                    <a:noFill/>
                    <a:ln w="9525" cap="flat">
                      <a:noFill/>
                    </a:ln>
                  </pic:spPr>
                </pic:pic>
              </a:graphicData>
            </a:graphic>
          </wp:inline>
        </w:drawing>
      </w:r>
    </w:p>
    <w:p w:rsidR="003C7F30" w:rsidRPr="00543D6B" w:rsidRDefault="00652E41">
      <w:pPr>
        <w:shd w:val="clear" w:color="000000" w:fill="FFFFFF"/>
        <w:spacing w:before="120" w:after="120"/>
        <w:ind w:left="3024"/>
        <w:rPr>
          <w:rFonts w:ascii="Arial Narrow" w:eastAsia="Arial" w:hAnsi="Arial Narrow" w:cs="Arial"/>
          <w:sz w:val="32"/>
          <w:szCs w:val="32"/>
        </w:rPr>
      </w:pPr>
      <w:r w:rsidRPr="00543D6B">
        <w:rPr>
          <w:rFonts w:ascii="Arial Narrow" w:eastAsia="Arial" w:hAnsi="Arial Narrow" w:cs="Arial"/>
          <w:sz w:val="32"/>
          <w:szCs w:val="32"/>
        </w:rPr>
        <w:t>Paranasal sinuses radiograph (occipitofrontal)</w:t>
      </w:r>
    </w:p>
    <w:p w:rsidR="003C7F30" w:rsidRPr="00543D6B" w:rsidRDefault="00652E41">
      <w:pPr>
        <w:shd w:val="clear" w:color="000000" w:fill="FFFFFF"/>
        <w:ind w:left="3024"/>
        <w:rPr>
          <w:rFonts w:ascii="Arial Narrow" w:eastAsia="Arial" w:hAnsi="Arial Narrow" w:cs="Arial"/>
          <w:sz w:val="32"/>
          <w:szCs w:val="32"/>
        </w:rPr>
      </w:pPr>
      <w:r w:rsidRPr="00543D6B">
        <w:rPr>
          <w:rFonts w:ascii="Arial Narrow" w:eastAsia="Arial" w:hAnsi="Arial Narrow" w:cs="Arial"/>
          <w:sz w:val="32"/>
          <w:szCs w:val="32"/>
        </w:rPr>
        <w:t> </w:t>
      </w:r>
    </w:p>
    <w:p w:rsidR="003C7F30" w:rsidRPr="00543D6B" w:rsidRDefault="00652E41">
      <w:pPr>
        <w:numPr>
          <w:ilvl w:val="0"/>
          <w:numId w:val="23"/>
        </w:numPr>
        <w:shd w:val="clear" w:color="000000" w:fill="F8F9FA"/>
        <w:spacing w:before="280" w:beforeAutospacing="1" w:after="160"/>
        <w:ind w:left="3054"/>
        <w:jc w:val="center"/>
        <w:rPr>
          <w:rFonts w:ascii="Arial Narrow" w:eastAsia="Arial" w:hAnsi="Arial Narrow" w:cs="Arial"/>
          <w:sz w:val="32"/>
          <w:szCs w:val="32"/>
        </w:rPr>
      </w:pPr>
      <w:r w:rsidRPr="00543D6B">
        <w:rPr>
          <w:rFonts w:ascii="Arial Narrow" w:hAnsi="Arial Narrow" w:cs="Arial"/>
          <w:noProof/>
          <w:sz w:val="32"/>
          <w:szCs w:val="32"/>
        </w:rPr>
        <w:drawing>
          <wp:inline distT="0" distB="0" distL="0" distR="0">
            <wp:extent cx="1143000" cy="904875"/>
            <wp:effectExtent l="19050" t="0" r="0" b="0"/>
            <wp:docPr id="47" name="Picture 21" descr="https://upload.wikimedia.org/wikipedia/commons/thumb/7/7b/Paranasal_sinuses_radiograph_occipitomental_projection.jpg/120px-Paranasal_sinuses_radiograph_occipitomental_projection.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torage/emulated/0/.polaris_temp/image9.jpeg"/>
                    <pic:cNvPicPr>
                      <a:picLocks noChangeAspect="1" noChangeArrowheads="1"/>
                    </pic:cNvPicPr>
                  </pic:nvPicPr>
                  <pic:blipFill>
                    <a:blip r:embed="rId62" cstate="print"/>
                    <a:srcRect/>
                    <a:stretch>
                      <a:fillRect/>
                    </a:stretch>
                  </pic:blipFill>
                  <pic:spPr>
                    <a:xfrm>
                      <a:off x="0" y="0"/>
                      <a:ext cx="1143635" cy="905510"/>
                    </a:xfrm>
                    <a:prstGeom prst="rect">
                      <a:avLst/>
                    </a:prstGeom>
                    <a:noFill/>
                    <a:ln w="9525" cap="flat">
                      <a:noFill/>
                    </a:ln>
                  </pic:spPr>
                </pic:pic>
              </a:graphicData>
            </a:graphic>
          </wp:inline>
        </w:drawing>
      </w:r>
    </w:p>
    <w:p w:rsidR="003C7F30" w:rsidRPr="00543D6B" w:rsidRDefault="00652E41">
      <w:pPr>
        <w:shd w:val="clear" w:color="000000" w:fill="FFFFFF"/>
        <w:spacing w:before="120" w:after="120"/>
        <w:ind w:left="3024"/>
        <w:rPr>
          <w:rFonts w:ascii="Arial Narrow" w:eastAsia="Arial" w:hAnsi="Arial Narrow" w:cs="Arial"/>
          <w:sz w:val="32"/>
          <w:szCs w:val="32"/>
        </w:rPr>
      </w:pPr>
      <w:r w:rsidRPr="00543D6B">
        <w:rPr>
          <w:rFonts w:ascii="Arial Narrow" w:eastAsia="Arial" w:hAnsi="Arial Narrow" w:cs="Arial"/>
          <w:sz w:val="32"/>
          <w:szCs w:val="32"/>
        </w:rPr>
        <w:t>Paranasal sinuses radiograph (occipitomental)</w:t>
      </w:r>
    </w:p>
    <w:p w:rsidR="003C7F30" w:rsidRPr="00543D6B" w:rsidRDefault="00652E41">
      <w:pPr>
        <w:shd w:val="clear" w:color="000000" w:fill="FFFFFF"/>
        <w:ind w:left="3024"/>
        <w:rPr>
          <w:rFonts w:ascii="Arial Narrow" w:eastAsia="Arial" w:hAnsi="Arial Narrow" w:cs="Arial"/>
          <w:sz w:val="32"/>
          <w:szCs w:val="32"/>
        </w:rPr>
      </w:pPr>
      <w:r w:rsidRPr="00543D6B">
        <w:rPr>
          <w:rFonts w:ascii="Arial Narrow" w:eastAsia="Arial" w:hAnsi="Arial Narrow" w:cs="Arial"/>
          <w:sz w:val="32"/>
          <w:szCs w:val="32"/>
        </w:rPr>
        <w:t> </w:t>
      </w:r>
    </w:p>
    <w:p w:rsidR="003C7F30" w:rsidRPr="00543D6B" w:rsidRDefault="00652E41">
      <w:pPr>
        <w:numPr>
          <w:ilvl w:val="0"/>
          <w:numId w:val="23"/>
        </w:numPr>
        <w:shd w:val="clear" w:color="000000" w:fill="F8F9FA"/>
        <w:spacing w:before="280" w:beforeAutospacing="1" w:after="160"/>
        <w:ind w:left="3054"/>
        <w:jc w:val="center"/>
        <w:rPr>
          <w:rFonts w:ascii="Arial Narrow" w:eastAsia="Arial" w:hAnsi="Arial Narrow" w:cs="Arial"/>
          <w:sz w:val="32"/>
          <w:szCs w:val="32"/>
        </w:rPr>
      </w:pPr>
      <w:r w:rsidRPr="00543D6B">
        <w:rPr>
          <w:rFonts w:ascii="Arial Narrow" w:hAnsi="Arial Narrow" w:cs="Arial"/>
          <w:noProof/>
          <w:sz w:val="32"/>
          <w:szCs w:val="32"/>
        </w:rPr>
        <w:drawing>
          <wp:inline distT="0" distB="0" distL="0" distR="0">
            <wp:extent cx="1143000" cy="971550"/>
            <wp:effectExtent l="19050" t="0" r="0" b="0"/>
            <wp:docPr id="48" name="Picture 22" descr="https://upload.wikimedia.org/wikipedia/commons/thumb/7/77/Paranasal_sinuses_radiograph_lateral_projection.jpg/120px-Paranasal_sinuses_radiograph_lateral_projection.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torage/emulated/0/.polaris_temp/image10.jpeg"/>
                    <pic:cNvPicPr>
                      <a:picLocks noChangeAspect="1" noChangeArrowheads="1"/>
                    </pic:cNvPicPr>
                  </pic:nvPicPr>
                  <pic:blipFill>
                    <a:blip r:embed="rId64" cstate="print"/>
                    <a:srcRect/>
                    <a:stretch>
                      <a:fillRect/>
                    </a:stretch>
                  </pic:blipFill>
                  <pic:spPr>
                    <a:xfrm>
                      <a:off x="0" y="0"/>
                      <a:ext cx="1143635" cy="972185"/>
                    </a:xfrm>
                    <a:prstGeom prst="rect">
                      <a:avLst/>
                    </a:prstGeom>
                    <a:noFill/>
                    <a:ln w="9525" cap="flat">
                      <a:noFill/>
                    </a:ln>
                  </pic:spPr>
                </pic:pic>
              </a:graphicData>
            </a:graphic>
          </wp:inline>
        </w:drawing>
      </w:r>
    </w:p>
    <w:p w:rsidR="003C7F30" w:rsidRPr="00543D6B" w:rsidRDefault="00652E41">
      <w:pPr>
        <w:shd w:val="clear" w:color="000000" w:fill="FFFFFF"/>
        <w:spacing w:before="120" w:after="120"/>
        <w:ind w:left="3024"/>
        <w:rPr>
          <w:rFonts w:ascii="Arial Narrow" w:eastAsia="Arial" w:hAnsi="Arial Narrow" w:cs="Arial"/>
          <w:sz w:val="32"/>
          <w:szCs w:val="32"/>
        </w:rPr>
      </w:pPr>
      <w:r w:rsidRPr="00543D6B">
        <w:rPr>
          <w:rFonts w:ascii="Arial Narrow" w:eastAsia="Arial" w:hAnsi="Arial Narrow" w:cs="Arial"/>
          <w:sz w:val="32"/>
          <w:szCs w:val="32"/>
        </w:rPr>
        <w:t>Paranasal sinuses radiograph (lateral)</w:t>
      </w:r>
    </w:p>
    <w:p w:rsidR="003C7F30" w:rsidRPr="00543D6B" w:rsidRDefault="00652E41">
      <w:pPr>
        <w:shd w:val="clear" w:color="000000" w:fill="FFFFFF"/>
        <w:ind w:left="3024"/>
        <w:rPr>
          <w:rFonts w:ascii="Arial Narrow" w:eastAsia="Arial" w:hAnsi="Arial Narrow" w:cs="Arial"/>
          <w:sz w:val="32"/>
          <w:szCs w:val="32"/>
        </w:rPr>
      </w:pPr>
      <w:r w:rsidRPr="00543D6B">
        <w:rPr>
          <w:rFonts w:ascii="Arial Narrow" w:eastAsia="Arial" w:hAnsi="Arial Narrow" w:cs="Arial"/>
          <w:sz w:val="32"/>
          <w:szCs w:val="32"/>
        </w:rPr>
        <w:t> </w:t>
      </w:r>
    </w:p>
    <w:p w:rsidR="003C7F30" w:rsidRPr="00543D6B" w:rsidRDefault="00652E41">
      <w:pPr>
        <w:numPr>
          <w:ilvl w:val="0"/>
          <w:numId w:val="23"/>
        </w:numPr>
        <w:shd w:val="clear" w:color="000000" w:fill="F8F9FA"/>
        <w:spacing w:before="280" w:beforeAutospacing="1" w:after="160"/>
        <w:ind w:left="3054"/>
        <w:jc w:val="center"/>
        <w:rPr>
          <w:rFonts w:ascii="Arial Narrow" w:eastAsia="Arial" w:hAnsi="Arial Narrow" w:cs="Arial"/>
          <w:sz w:val="32"/>
          <w:szCs w:val="32"/>
        </w:rPr>
      </w:pPr>
      <w:r w:rsidRPr="00543D6B">
        <w:rPr>
          <w:rFonts w:ascii="Arial Narrow" w:hAnsi="Arial Narrow" w:cs="Arial"/>
          <w:noProof/>
          <w:sz w:val="32"/>
          <w:szCs w:val="32"/>
        </w:rPr>
        <w:lastRenderedPageBreak/>
        <w:drawing>
          <wp:inline distT="0" distB="0" distL="0" distR="0">
            <wp:extent cx="1143000" cy="857250"/>
            <wp:effectExtent l="19050" t="0" r="0" b="0"/>
            <wp:docPr id="49" name="Picture 23" descr="https://upload.wikimedia.org/wikipedia/commons/thumb/7/7c/3DPX-002305_Upper_respiratory_cast_3DFile_Nevit_Dilmen.stl/120px-3DPX-002305_Upper_respiratory_cast_3DFile_Nevit_Dilmen.stl.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torage/emulated/0/.polaris_temp/image11.png"/>
                    <pic:cNvPicPr>
                      <a:picLocks noChangeAspect="1" noChangeArrowheads="1"/>
                    </pic:cNvPicPr>
                  </pic:nvPicPr>
                  <pic:blipFill>
                    <a:blip r:embed="rId66" cstate="print"/>
                    <a:srcRect/>
                    <a:stretch>
                      <a:fillRect/>
                    </a:stretch>
                  </pic:blipFill>
                  <pic:spPr>
                    <a:xfrm>
                      <a:off x="0" y="0"/>
                      <a:ext cx="1143635" cy="857885"/>
                    </a:xfrm>
                    <a:prstGeom prst="rect">
                      <a:avLst/>
                    </a:prstGeom>
                    <a:noFill/>
                    <a:ln w="9525" cap="flat">
                      <a:noFill/>
                    </a:ln>
                  </pic:spPr>
                </pic:pic>
              </a:graphicData>
            </a:graphic>
          </wp:inline>
        </w:drawing>
      </w:r>
    </w:p>
    <w:p w:rsidR="003C7F30" w:rsidRPr="00543D6B" w:rsidRDefault="00652E41">
      <w:pPr>
        <w:shd w:val="clear" w:color="000000" w:fill="FFFFFF"/>
        <w:spacing w:before="120" w:after="120"/>
        <w:ind w:left="3024"/>
        <w:rPr>
          <w:rFonts w:ascii="Arial Narrow" w:eastAsia="Arial" w:hAnsi="Arial Narrow" w:cs="Arial"/>
          <w:sz w:val="32"/>
          <w:szCs w:val="32"/>
        </w:rPr>
      </w:pPr>
      <w:r w:rsidRPr="00543D6B">
        <w:rPr>
          <w:rFonts w:ascii="Arial Narrow" w:eastAsia="Arial" w:hAnsi="Arial Narrow" w:cs="Arial"/>
          <w:sz w:val="32"/>
          <w:szCs w:val="32"/>
        </w:rPr>
        <w:t>3D cast of maxillary, frontal, ethmoid and sphenoid sinuses, nasal cavity and hypopharynx.</w:t>
      </w:r>
    </w:p>
    <w:p w:rsidR="003C7F30" w:rsidRPr="00543D6B" w:rsidRDefault="00652E41">
      <w:pPr>
        <w:pBdr>
          <w:bottom w:val="single" w:sz="6" w:space="0" w:color="A2A9B1"/>
        </w:pBdr>
        <w:shd w:val="clear" w:color="000000" w:fill="FFFFFF"/>
        <w:spacing w:before="240" w:after="60"/>
        <w:outlineLvl w:val="1"/>
        <w:rPr>
          <w:rFonts w:ascii="Arial Narrow" w:eastAsia="Arial" w:hAnsi="Arial Narrow" w:cs="Arial"/>
          <w:sz w:val="32"/>
          <w:szCs w:val="32"/>
        </w:rPr>
      </w:pPr>
      <w:r w:rsidRPr="00543D6B">
        <w:rPr>
          <w:rFonts w:ascii="Arial Narrow" w:eastAsia="Arial" w:hAnsi="Arial Narrow" w:cs="Arial"/>
          <w:sz w:val="32"/>
          <w:szCs w:val="32"/>
        </w:rPr>
        <w:t>Clinical significance</w:t>
      </w:r>
    </w:p>
    <w:p w:rsidR="003C7F30" w:rsidRPr="00543D6B" w:rsidRDefault="00652E41">
      <w:pPr>
        <w:shd w:val="clear" w:color="000000" w:fill="FFFFFF"/>
        <w:spacing w:before="72"/>
        <w:outlineLvl w:val="2"/>
        <w:rPr>
          <w:rFonts w:ascii="Arial Narrow" w:eastAsia="Arial" w:hAnsi="Arial Narrow" w:cs="Arial"/>
          <w:b/>
          <w:sz w:val="32"/>
          <w:szCs w:val="32"/>
        </w:rPr>
      </w:pPr>
      <w:r w:rsidRPr="00543D6B">
        <w:rPr>
          <w:rFonts w:ascii="Arial Narrow" w:eastAsia="Arial" w:hAnsi="Arial Narrow" w:cs="Arial"/>
          <w:b/>
          <w:sz w:val="32"/>
          <w:szCs w:val="32"/>
        </w:rPr>
        <w:t>Inflammation</w:t>
      </w:r>
    </w:p>
    <w:p w:rsidR="003C7F30" w:rsidRPr="00543D6B" w:rsidRDefault="00652E41">
      <w:pPr>
        <w:shd w:val="clear" w:color="000000" w:fill="FFFFFF"/>
        <w:spacing w:before="120" w:after="120"/>
        <w:rPr>
          <w:rFonts w:ascii="Arial Narrow" w:eastAsia="Arial" w:hAnsi="Arial Narrow" w:cs="Arial"/>
          <w:sz w:val="32"/>
          <w:szCs w:val="32"/>
        </w:rPr>
      </w:pPr>
      <w:r w:rsidRPr="00543D6B">
        <w:rPr>
          <w:rFonts w:ascii="Arial Narrow" w:eastAsia="Arial" w:hAnsi="Arial Narrow" w:cs="Arial"/>
          <w:sz w:val="32"/>
          <w:szCs w:val="32"/>
        </w:rPr>
        <w:t>The paranasal sinuses are joined to the </w:t>
      </w:r>
      <w:hyperlink r:id="rId67" w:tooltip="Nasal cavity">
        <w:r w:rsidRPr="00543D6B">
          <w:rPr>
            <w:rFonts w:ascii="Arial Narrow" w:eastAsia="Arial" w:hAnsi="Arial Narrow" w:cs="Arial"/>
            <w:sz w:val="32"/>
            <w:szCs w:val="32"/>
          </w:rPr>
          <w:t>nasal cavity</w:t>
        </w:r>
      </w:hyperlink>
      <w:r w:rsidRPr="00543D6B">
        <w:rPr>
          <w:rFonts w:ascii="Arial Narrow" w:eastAsia="Arial" w:hAnsi="Arial Narrow" w:cs="Arial"/>
          <w:sz w:val="32"/>
          <w:szCs w:val="32"/>
        </w:rPr>
        <w:t> via small orifices called </w:t>
      </w:r>
      <w:hyperlink r:id="rId68" w:tooltip="Sinus ostium">
        <w:r w:rsidRPr="00543D6B">
          <w:rPr>
            <w:rFonts w:ascii="Arial Narrow" w:eastAsia="Arial" w:hAnsi="Arial Narrow" w:cs="Arial"/>
            <w:sz w:val="32"/>
            <w:szCs w:val="32"/>
          </w:rPr>
          <w:t>ostia</w:t>
        </w:r>
      </w:hyperlink>
      <w:r w:rsidRPr="00543D6B">
        <w:rPr>
          <w:rFonts w:ascii="Arial Narrow" w:eastAsia="Arial" w:hAnsi="Arial Narrow" w:cs="Arial"/>
          <w:sz w:val="32"/>
          <w:szCs w:val="32"/>
        </w:rPr>
        <w:t>. These become blocked easily by allergic inflammation, or by swelling in the nasal lining that occurs with a </w:t>
      </w:r>
      <w:hyperlink r:id="rId69" w:tooltip="Common cold">
        <w:r w:rsidRPr="00543D6B">
          <w:rPr>
            <w:rFonts w:ascii="Arial Narrow" w:eastAsia="Arial" w:hAnsi="Arial Narrow" w:cs="Arial"/>
            <w:sz w:val="32"/>
            <w:szCs w:val="32"/>
          </w:rPr>
          <w:t>cold</w:t>
        </w:r>
      </w:hyperlink>
      <w:r w:rsidRPr="00543D6B">
        <w:rPr>
          <w:rFonts w:ascii="Arial Narrow" w:eastAsia="Arial" w:hAnsi="Arial Narrow" w:cs="Arial"/>
          <w:sz w:val="32"/>
          <w:szCs w:val="32"/>
        </w:rPr>
        <w:t>. If this happens, normal drainage of </w:t>
      </w:r>
      <w:hyperlink r:id="rId70" w:tooltip="Mucus">
        <w:r w:rsidRPr="00543D6B">
          <w:rPr>
            <w:rFonts w:ascii="Arial Narrow" w:eastAsia="Arial" w:hAnsi="Arial Narrow" w:cs="Arial"/>
            <w:sz w:val="32"/>
            <w:szCs w:val="32"/>
          </w:rPr>
          <w:t>mucus</w:t>
        </w:r>
      </w:hyperlink>
      <w:r w:rsidRPr="00543D6B">
        <w:rPr>
          <w:rFonts w:ascii="Arial Narrow" w:eastAsia="Arial" w:hAnsi="Arial Narrow" w:cs="Arial"/>
          <w:sz w:val="32"/>
          <w:szCs w:val="32"/>
        </w:rPr>
        <w:t> within the sinuses is disrupted, and </w:t>
      </w:r>
      <w:hyperlink r:id="rId71" w:tooltip="Sinusitis">
        <w:r w:rsidRPr="00543D6B">
          <w:rPr>
            <w:rFonts w:ascii="Arial Narrow" w:eastAsia="Arial" w:hAnsi="Arial Narrow" w:cs="Arial"/>
            <w:sz w:val="32"/>
            <w:szCs w:val="32"/>
          </w:rPr>
          <w:t>sinusitis</w:t>
        </w:r>
      </w:hyperlink>
      <w:r w:rsidRPr="00543D6B">
        <w:rPr>
          <w:rFonts w:ascii="Arial Narrow" w:eastAsia="Arial" w:hAnsi="Arial Narrow" w:cs="Arial"/>
          <w:sz w:val="32"/>
          <w:szCs w:val="32"/>
        </w:rPr>
        <w:t xml:space="preserve"> may occur. Because the maxillary posterior teeth are close to the maxillary sinus, this can also cause clinical problems if any disease processes are present, such as an infection in any of these teeth. These clinical problems can include </w:t>
      </w:r>
      <w:r w:rsidRPr="00543D6B">
        <w:rPr>
          <w:rFonts w:ascii="Arial Narrow" w:eastAsia="Arial" w:hAnsi="Arial Narrow" w:cs="Arial"/>
          <w:sz w:val="32"/>
          <w:szCs w:val="32"/>
        </w:rPr>
        <w:t xml:space="preserve">secondary sinusitis, the inflammation of the sinuses from another source such as an infection of the adjacent teeth. </w:t>
      </w:r>
    </w:p>
    <w:p w:rsidR="003C7F30" w:rsidRPr="00543D6B" w:rsidRDefault="00652E41">
      <w:pPr>
        <w:shd w:val="clear" w:color="000000" w:fill="FFFFFF"/>
        <w:spacing w:before="120" w:after="120"/>
        <w:rPr>
          <w:rFonts w:ascii="Arial Narrow" w:eastAsia="Arial" w:hAnsi="Arial Narrow" w:cs="Arial"/>
          <w:sz w:val="32"/>
          <w:szCs w:val="32"/>
        </w:rPr>
      </w:pPr>
      <w:r w:rsidRPr="00543D6B">
        <w:rPr>
          <w:rFonts w:ascii="Arial Narrow" w:eastAsia="Arial" w:hAnsi="Arial Narrow" w:cs="Arial"/>
          <w:sz w:val="32"/>
          <w:szCs w:val="32"/>
        </w:rPr>
        <w:t>These conditions may be treated with drugs such as </w:t>
      </w:r>
      <w:hyperlink r:id="rId72" w:tooltip="Decongestant">
        <w:r w:rsidRPr="00543D6B">
          <w:rPr>
            <w:rFonts w:ascii="Arial Narrow" w:eastAsia="Arial" w:hAnsi="Arial Narrow" w:cs="Arial"/>
            <w:sz w:val="32"/>
            <w:szCs w:val="32"/>
          </w:rPr>
          <w:t>decongest</w:t>
        </w:r>
        <w:r w:rsidRPr="00543D6B">
          <w:rPr>
            <w:rFonts w:ascii="Arial Narrow" w:eastAsia="Arial" w:hAnsi="Arial Narrow" w:cs="Arial"/>
            <w:sz w:val="32"/>
            <w:szCs w:val="32"/>
          </w:rPr>
          <w:t>ants</w:t>
        </w:r>
      </w:hyperlink>
      <w:r w:rsidRPr="00543D6B">
        <w:rPr>
          <w:rFonts w:ascii="Arial Narrow" w:eastAsia="Arial" w:hAnsi="Arial Narrow" w:cs="Arial"/>
          <w:sz w:val="32"/>
          <w:szCs w:val="32"/>
        </w:rPr>
        <w:t>, which cause vasoconstriction in the sinuses; reducing inflammation; by traditional techniques of </w:t>
      </w:r>
      <w:hyperlink r:id="rId73" w:tooltip="Nasal irrigation">
        <w:r w:rsidRPr="00543D6B">
          <w:rPr>
            <w:rFonts w:ascii="Arial Narrow" w:eastAsia="Arial" w:hAnsi="Arial Narrow" w:cs="Arial"/>
            <w:sz w:val="32"/>
            <w:szCs w:val="32"/>
          </w:rPr>
          <w:t>nasalirrigation</w:t>
        </w:r>
      </w:hyperlink>
      <w:r w:rsidRPr="00543D6B">
        <w:rPr>
          <w:rFonts w:ascii="Arial Narrow" w:eastAsia="Arial" w:hAnsi="Arial Narrow" w:cs="Arial"/>
          <w:sz w:val="32"/>
          <w:szCs w:val="32"/>
        </w:rPr>
        <w:t>; or by </w:t>
      </w:r>
      <w:hyperlink r:id="rId74" w:tooltip="Corticosteroid">
        <w:r w:rsidRPr="00543D6B">
          <w:rPr>
            <w:rFonts w:ascii="Arial Narrow" w:eastAsia="Arial" w:hAnsi="Arial Narrow" w:cs="Arial"/>
            <w:sz w:val="32"/>
            <w:szCs w:val="32"/>
          </w:rPr>
          <w:t>corticosteroid</w:t>
        </w:r>
      </w:hyperlink>
      <w:r w:rsidRPr="00543D6B">
        <w:rPr>
          <w:rFonts w:ascii="Arial Narrow" w:eastAsia="Arial" w:hAnsi="Arial Narrow" w:cs="Arial"/>
          <w:sz w:val="32"/>
          <w:szCs w:val="32"/>
        </w:rPr>
        <w:t>.</w:t>
      </w:r>
    </w:p>
    <w:p w:rsidR="003C7F30" w:rsidRPr="00543D6B" w:rsidRDefault="00652E41">
      <w:pPr>
        <w:shd w:val="clear" w:color="000000" w:fill="FFFFFF"/>
        <w:spacing w:before="72"/>
        <w:outlineLvl w:val="2"/>
        <w:rPr>
          <w:rFonts w:ascii="Arial Narrow" w:eastAsia="Arial" w:hAnsi="Arial Narrow" w:cs="Arial"/>
          <w:b/>
          <w:sz w:val="32"/>
          <w:szCs w:val="32"/>
        </w:rPr>
      </w:pPr>
      <w:r w:rsidRPr="00543D6B">
        <w:rPr>
          <w:rFonts w:ascii="Arial Narrow" w:eastAsia="Arial" w:hAnsi="Arial Narrow" w:cs="Arial"/>
          <w:b/>
          <w:sz w:val="32"/>
          <w:szCs w:val="32"/>
        </w:rPr>
        <w:t>Cancer</w:t>
      </w:r>
    </w:p>
    <w:p w:rsidR="003C7F30" w:rsidRPr="00543D6B" w:rsidRDefault="00652E41">
      <w:pPr>
        <w:shd w:val="clear" w:color="000000" w:fill="FFFFFF"/>
        <w:spacing w:before="120" w:after="120"/>
        <w:rPr>
          <w:rFonts w:ascii="Arial Narrow" w:eastAsia="Arial" w:hAnsi="Arial Narrow" w:cs="Arial"/>
          <w:sz w:val="32"/>
          <w:szCs w:val="32"/>
        </w:rPr>
      </w:pPr>
      <w:r w:rsidRPr="00543D6B">
        <w:rPr>
          <w:rFonts w:ascii="Arial Narrow" w:eastAsia="Arial" w:hAnsi="Arial Narrow" w:cs="Arial"/>
          <w:sz w:val="32"/>
          <w:szCs w:val="32"/>
        </w:rPr>
        <w:t xml:space="preserve">Malignancies of the paranasal sinuses comprise approximately 0.2% of all malignancies. About 80% of these malignancies arise in the maxillary sinus. Men are much more often </w:t>
      </w:r>
      <w:r w:rsidRPr="00543D6B">
        <w:rPr>
          <w:rFonts w:ascii="Arial Narrow" w:eastAsia="Arial" w:hAnsi="Arial Narrow" w:cs="Arial"/>
          <w:sz w:val="32"/>
          <w:szCs w:val="32"/>
        </w:rPr>
        <w:t>affected than women. They most often occur in the age group between 40 and 70 years. </w:t>
      </w:r>
      <w:hyperlink r:id="rId75" w:tooltip="Carcinoma">
        <w:r w:rsidRPr="00543D6B">
          <w:rPr>
            <w:rFonts w:ascii="Arial Narrow" w:eastAsia="Arial" w:hAnsi="Arial Narrow" w:cs="Arial"/>
            <w:sz w:val="32"/>
            <w:szCs w:val="32"/>
          </w:rPr>
          <w:t>Carcinomas</w:t>
        </w:r>
      </w:hyperlink>
      <w:r w:rsidRPr="00543D6B">
        <w:rPr>
          <w:rFonts w:ascii="Arial Narrow" w:eastAsia="Arial" w:hAnsi="Arial Narrow" w:cs="Arial"/>
          <w:sz w:val="32"/>
          <w:szCs w:val="32"/>
        </w:rPr>
        <w:t> are more frequent than </w:t>
      </w:r>
      <w:hyperlink r:id="rId76" w:tooltip="Sarcoma">
        <w:r w:rsidRPr="00543D6B">
          <w:rPr>
            <w:rFonts w:ascii="Arial Narrow" w:eastAsia="Arial" w:hAnsi="Arial Narrow" w:cs="Arial"/>
            <w:sz w:val="32"/>
            <w:szCs w:val="32"/>
          </w:rPr>
          <w:t>sarcomas</w:t>
        </w:r>
      </w:hyperlink>
      <w:r w:rsidRPr="00543D6B">
        <w:rPr>
          <w:rFonts w:ascii="Arial Narrow" w:eastAsia="Arial" w:hAnsi="Arial Narrow" w:cs="Arial"/>
          <w:sz w:val="32"/>
          <w:szCs w:val="32"/>
        </w:rPr>
        <w:t>. Metastases are rare. </w:t>
      </w:r>
      <w:hyperlink r:id="rId77" w:tooltip="Neoplasm">
        <w:r w:rsidRPr="00543D6B">
          <w:rPr>
            <w:rFonts w:ascii="Arial Narrow" w:eastAsia="Arial" w:hAnsi="Arial Narrow" w:cs="Arial"/>
            <w:sz w:val="32"/>
            <w:szCs w:val="32"/>
          </w:rPr>
          <w:t>Tumours</w:t>
        </w:r>
      </w:hyperlink>
      <w:r w:rsidRPr="00543D6B">
        <w:rPr>
          <w:rFonts w:ascii="Arial Narrow" w:eastAsia="Arial" w:hAnsi="Arial Narrow" w:cs="Arial"/>
          <w:sz w:val="32"/>
          <w:szCs w:val="32"/>
        </w:rPr>
        <w:t> of the sphenoid and frontal sinuses are extremely rare.</w:t>
      </w:r>
    </w:p>
    <w:p w:rsidR="003C7F30" w:rsidRPr="00543D6B" w:rsidRDefault="003C7F30">
      <w:pPr>
        <w:spacing w:after="300" w:line="390" w:lineRule="atLeast"/>
        <w:rPr>
          <w:rFonts w:ascii="Arial Narrow" w:eastAsia="Helvetica" w:hAnsi="Arial Narrow" w:cs="Arial"/>
          <w:spacing w:val="-2"/>
          <w:sz w:val="32"/>
          <w:szCs w:val="32"/>
        </w:rPr>
      </w:pPr>
    </w:p>
    <w:p w:rsidR="003C7F30" w:rsidRPr="00543D6B" w:rsidRDefault="003C7F30">
      <w:pPr>
        <w:spacing w:after="160" w:line="259" w:lineRule="auto"/>
        <w:rPr>
          <w:rFonts w:ascii="Arial Narrow" w:hAnsi="Arial Narrow" w:cs="Arial"/>
          <w:sz w:val="32"/>
          <w:szCs w:val="32"/>
        </w:rPr>
      </w:pPr>
    </w:p>
    <w:sectPr w:rsidR="003C7F30" w:rsidRPr="00543D6B" w:rsidSect="003C7F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0F1385B3"/>
    <w:lvl w:ilvl="0" w:tplc="CE2AA58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D95E93D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7716F256">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6A6C21B6">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B41C37C0">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44E6A20E">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A39E5272">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6E40FDFA">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E78EE7D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
    <w:nsid w:val="00000001"/>
    <w:multiLevelType w:val="hybridMultilevel"/>
    <w:tmpl w:val="40BEA8E4"/>
    <w:lvl w:ilvl="0" w:tplc="FB90825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040914C">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85207B5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EC9A752A">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63B45D84">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EB5E0A1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7B920CD8">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3AC6323E">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F440F620">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
    <w:nsid w:val="00000002"/>
    <w:multiLevelType w:val="hybridMultilevel"/>
    <w:tmpl w:val="4E9A45D2"/>
    <w:lvl w:ilvl="0" w:tplc="9154E09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9F9EF29A">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7F32242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6EC02CCA">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ACD4B0F8">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A3D8040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7C08B08C">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8E8874AA">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07DCDBC0">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3">
    <w:nsid w:val="00000003"/>
    <w:multiLevelType w:val="hybridMultilevel"/>
    <w:tmpl w:val="784C362E"/>
    <w:lvl w:ilvl="0" w:tplc="5D061BA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EEC7A5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E3AE49D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1A7446AA">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35009372">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F1F6F8A6">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BA1E8354">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9F96CA1E">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8E027B9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4">
    <w:nsid w:val="00000004"/>
    <w:multiLevelType w:val="hybridMultilevel"/>
    <w:tmpl w:val="21ACE0AB"/>
    <w:lvl w:ilvl="0" w:tplc="024C611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0B3C7F4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5732845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A8AEB598">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291C96E4">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3188B70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4858CAD6">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1FD48E10">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71D43D0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5">
    <w:nsid w:val="00000005"/>
    <w:multiLevelType w:val="hybridMultilevel"/>
    <w:tmpl w:val="137CE289"/>
    <w:lvl w:ilvl="0" w:tplc="0E44B24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3C16769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F636108C">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3EA82E84">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D0340726">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94F2790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815ADF08">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E62484EC">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B3240410">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6">
    <w:nsid w:val="00000006"/>
    <w:multiLevelType w:val="hybridMultilevel"/>
    <w:tmpl w:val="18E2C930"/>
    <w:lvl w:ilvl="0" w:tplc="AD587D24">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6094A3D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236AF7E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67C6A67A">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20B40C98">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98AC7BCC">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DA28D512">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BE741658">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907EC8B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7">
    <w:nsid w:val="00000007"/>
    <w:multiLevelType w:val="hybridMultilevel"/>
    <w:tmpl w:val="2FD3325D"/>
    <w:lvl w:ilvl="0" w:tplc="4D32FF08">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69BA6014">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43E62B0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08BA23F0">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2AF09D32">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329A892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29B0AD00">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568A7028">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1CECFAD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8">
    <w:nsid w:val="00000008"/>
    <w:multiLevelType w:val="hybridMultilevel"/>
    <w:tmpl w:val="1DB258FA"/>
    <w:lvl w:ilvl="0" w:tplc="B5B4698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DC924A7A">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BB8A3CB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44E69380">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082CF18C">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14ECE99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28549B2C">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5BCC3636">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3B3853F6">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9">
    <w:nsid w:val="00000009"/>
    <w:multiLevelType w:val="hybridMultilevel"/>
    <w:tmpl w:val="0C417A41"/>
    <w:lvl w:ilvl="0" w:tplc="BFB8751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93C0A40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6F9C3B7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28F8142A">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CF18611C">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057A9AE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A9E89C1A">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FDB2454A">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97F29470">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0">
    <w:nsid w:val="0000000A"/>
    <w:multiLevelType w:val="hybridMultilevel"/>
    <w:tmpl w:val="2758EB11"/>
    <w:lvl w:ilvl="0" w:tplc="CB4008D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C9C8A8B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41D84AF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700CD87A">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4DF64BCA">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DA06AB3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5DB41DD2">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7B5E2D58">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1382D25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1">
    <w:nsid w:val="0000000B"/>
    <w:multiLevelType w:val="hybridMultilevel"/>
    <w:tmpl w:val="79951145"/>
    <w:lvl w:ilvl="0" w:tplc="1DA6E2E2">
      <w:start w:val="1"/>
      <w:numFmt w:val="decimal"/>
      <w:lvlText w:val="%1."/>
      <w:lvlJc w:val="left"/>
      <w:pPr>
        <w:ind w:left="1080" w:hanging="720"/>
      </w:pPr>
    </w:lvl>
    <w:lvl w:ilvl="1" w:tplc="A20AD96A">
      <w:start w:val="1"/>
      <w:numFmt w:val="lowerLetter"/>
      <w:lvlText w:val="%2."/>
      <w:lvlJc w:val="left"/>
      <w:pPr>
        <w:ind w:left="1440" w:hanging="360"/>
      </w:pPr>
    </w:lvl>
    <w:lvl w:ilvl="2" w:tplc="43C42AAA">
      <w:start w:val="1"/>
      <w:numFmt w:val="lowerRoman"/>
      <w:lvlText w:val="%3."/>
      <w:lvlJc w:val="right"/>
      <w:pPr>
        <w:ind w:left="2160" w:hanging="180"/>
      </w:pPr>
    </w:lvl>
    <w:lvl w:ilvl="3" w:tplc="1CC4D4B6">
      <w:start w:val="1"/>
      <w:numFmt w:val="decimal"/>
      <w:lvlText w:val="%4."/>
      <w:lvlJc w:val="left"/>
      <w:pPr>
        <w:ind w:left="2880" w:hanging="360"/>
      </w:pPr>
    </w:lvl>
    <w:lvl w:ilvl="4" w:tplc="D74890C6">
      <w:start w:val="1"/>
      <w:numFmt w:val="lowerLetter"/>
      <w:lvlText w:val="%5."/>
      <w:lvlJc w:val="left"/>
      <w:pPr>
        <w:ind w:left="3600" w:hanging="360"/>
      </w:pPr>
    </w:lvl>
    <w:lvl w:ilvl="5" w:tplc="99C8058E">
      <w:start w:val="1"/>
      <w:numFmt w:val="lowerRoman"/>
      <w:lvlText w:val="%6."/>
      <w:lvlJc w:val="right"/>
      <w:pPr>
        <w:ind w:left="4320" w:hanging="180"/>
      </w:pPr>
    </w:lvl>
    <w:lvl w:ilvl="6" w:tplc="6E8428EE">
      <w:start w:val="1"/>
      <w:numFmt w:val="decimal"/>
      <w:lvlText w:val="%7."/>
      <w:lvlJc w:val="left"/>
      <w:pPr>
        <w:ind w:left="5040" w:hanging="360"/>
      </w:pPr>
    </w:lvl>
    <w:lvl w:ilvl="7" w:tplc="B2DAF468">
      <w:start w:val="1"/>
      <w:numFmt w:val="lowerLetter"/>
      <w:lvlText w:val="%8."/>
      <w:lvlJc w:val="left"/>
      <w:pPr>
        <w:ind w:left="5760" w:hanging="360"/>
      </w:pPr>
    </w:lvl>
    <w:lvl w:ilvl="8" w:tplc="DA0A55BA">
      <w:start w:val="1"/>
      <w:numFmt w:val="lowerRoman"/>
      <w:lvlText w:val="%9."/>
      <w:lvlJc w:val="right"/>
      <w:pPr>
        <w:ind w:left="6480" w:hanging="180"/>
      </w:pPr>
    </w:lvl>
  </w:abstractNum>
  <w:abstractNum w:abstractNumId="12">
    <w:nsid w:val="0000000C"/>
    <w:multiLevelType w:val="hybridMultilevel"/>
    <w:tmpl w:val="183F8962"/>
    <w:lvl w:ilvl="0" w:tplc="1CF089C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5C82749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A80A1200">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D8887748">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8EF4A660">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299CB40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139CB88C">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4CE44D3E">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C86672A2">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3">
    <w:nsid w:val="0000000D"/>
    <w:multiLevelType w:val="hybridMultilevel"/>
    <w:tmpl w:val="7F92BE85"/>
    <w:lvl w:ilvl="0" w:tplc="47C6EC2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F198F6E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CEF2B74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1B58738A">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01B26E82">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D50E32EC">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FE5A7D94">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0E948C92">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34005354">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4">
    <w:nsid w:val="0000000E"/>
    <w:multiLevelType w:val="hybridMultilevel"/>
    <w:tmpl w:val="47A294C2"/>
    <w:lvl w:ilvl="0" w:tplc="CB04ECF4">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E522D1C4">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FB3CC716">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4DC8823E">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2C5AE4A0">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6AE09BA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11F43E42">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F7CCEA7A">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0206FBF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5">
    <w:nsid w:val="0000000F"/>
    <w:multiLevelType w:val="hybridMultilevel"/>
    <w:tmpl w:val="353C0D08"/>
    <w:lvl w:ilvl="0" w:tplc="0064358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E496EDC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EADA7536">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3796EBFE">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2258EA0A">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4954A17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8B9ED5DC">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D12054AE">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F7588EA6">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6">
    <w:nsid w:val="00000010"/>
    <w:multiLevelType w:val="hybridMultilevel"/>
    <w:tmpl w:val="727C32DE"/>
    <w:lvl w:ilvl="0" w:tplc="CA607D74">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4E06A52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49F4AB7C">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47D88A56">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8B0CAF38">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7890CD4E">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D3865628">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D5A0D80A">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88801B32">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7">
    <w:nsid w:val="00000011"/>
    <w:multiLevelType w:val="hybridMultilevel"/>
    <w:tmpl w:val="3433147A"/>
    <w:lvl w:ilvl="0" w:tplc="52B4468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13ECC82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1924DD0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765E6448">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B56EAB58">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D50009C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7A7090EE">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7C02C7E8">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A69415F2">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8">
    <w:nsid w:val="00000012"/>
    <w:multiLevelType w:val="hybridMultilevel"/>
    <w:tmpl w:val="265D96EC"/>
    <w:lvl w:ilvl="0" w:tplc="F7BEDE5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31ECB5A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3E967B4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067C2ED6">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14463652">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376A2DA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453EC6DA">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4AF8A210">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ABA43C5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9">
    <w:nsid w:val="00000013"/>
    <w:multiLevelType w:val="hybridMultilevel"/>
    <w:tmpl w:val="3E9C38C8"/>
    <w:lvl w:ilvl="0" w:tplc="3D7AC034">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07B643D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CEEA9D0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ECC86006">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58FC4EAE">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E1400546">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93A80A5E">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F90E3382">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7FD481A6">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0">
    <w:nsid w:val="00000014"/>
    <w:multiLevelType w:val="hybridMultilevel"/>
    <w:tmpl w:val="5FD501AB"/>
    <w:lvl w:ilvl="0" w:tplc="1778C9E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8164546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64F68AB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1DBAA9DA">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A470039E">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3A42773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2E9429DC">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58FC4BE8">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931642EE">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1">
    <w:nsid w:val="00000015"/>
    <w:multiLevelType w:val="hybridMultilevel"/>
    <w:tmpl w:val="652F09E1"/>
    <w:lvl w:ilvl="0" w:tplc="EDB0131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9684DAE8">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82E63306">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EFA65A06">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35DCC062">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F53A562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97A2ABD4">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86726DC0">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E9006052">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2">
    <w:nsid w:val="00000016"/>
    <w:multiLevelType w:val="hybridMultilevel"/>
    <w:tmpl w:val="601F5083"/>
    <w:lvl w:ilvl="0" w:tplc="0DAE0ABE">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725A612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E1C42D6">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7A3608CC">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BF00FA60">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FA1472D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2F9AA930">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1D5A5826">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08867AA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num w:numId="1">
    <w:abstractNumId w:val="0"/>
  </w:num>
  <w:num w:numId="2">
    <w:abstractNumId w:val="16"/>
  </w:num>
  <w:num w:numId="3">
    <w:abstractNumId w:val="7"/>
  </w:num>
  <w:num w:numId="4">
    <w:abstractNumId w:val="3"/>
  </w:num>
  <w:num w:numId="5">
    <w:abstractNumId w:val="13"/>
  </w:num>
  <w:num w:numId="6">
    <w:abstractNumId w:val="2"/>
  </w:num>
  <w:num w:numId="7">
    <w:abstractNumId w:val="8"/>
  </w:num>
  <w:num w:numId="8">
    <w:abstractNumId w:val="21"/>
  </w:num>
  <w:num w:numId="9">
    <w:abstractNumId w:val="20"/>
  </w:num>
  <w:num w:numId="10">
    <w:abstractNumId w:val="15"/>
  </w:num>
  <w:num w:numId="11">
    <w:abstractNumId w:val="19"/>
  </w:num>
  <w:num w:numId="12">
    <w:abstractNumId w:val="12"/>
  </w:num>
  <w:num w:numId="13">
    <w:abstractNumId w:val="22"/>
  </w:num>
  <w:num w:numId="14">
    <w:abstractNumId w:val="18"/>
  </w:num>
  <w:num w:numId="15">
    <w:abstractNumId w:val="17"/>
  </w:num>
  <w:num w:numId="16">
    <w:abstractNumId w:val="10"/>
  </w:num>
  <w:num w:numId="17">
    <w:abstractNumId w:val="1"/>
  </w:num>
  <w:num w:numId="18">
    <w:abstractNumId w:val="4"/>
  </w:num>
  <w:num w:numId="19">
    <w:abstractNumId w:val="14"/>
  </w:num>
  <w:num w:numId="20">
    <w:abstractNumId w:val="9"/>
  </w:num>
  <w:num w:numId="21">
    <w:abstractNumId w:val="11"/>
  </w:num>
  <w:num w:numId="22">
    <w:abstractNumId w:val="6"/>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compat>
  <w:rsids>
    <w:rsidRoot w:val="003C7F30"/>
    <w:rsid w:val="003C7F30"/>
    <w:rsid w:val="00543D6B"/>
    <w:rsid w:val="006027C9"/>
    <w:rsid w:val="00652E41"/>
    <w:rsid w:val="00A0567B"/>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7F30"/>
  </w:style>
  <w:style w:type="paragraph" w:styleId="Heading1">
    <w:name w:val="heading 1"/>
    <w:basedOn w:val="Normal"/>
    <w:link w:val="Heading1Char"/>
    <w:uiPriority w:val="7"/>
    <w:qFormat/>
    <w:rsid w:val="003C7F30"/>
    <w:pPr>
      <w:outlineLvl w:val="0"/>
    </w:pPr>
    <w:rPr>
      <w:rFonts w:ascii="Times New Roman" w:eastAsia="Times New Roman" w:hAnsi="Times New Roman"/>
      <w:b/>
      <w:sz w:val="48"/>
      <w:szCs w:val="48"/>
    </w:rPr>
  </w:style>
  <w:style w:type="paragraph" w:styleId="Heading2">
    <w:name w:val="heading 2"/>
    <w:basedOn w:val="Normal"/>
    <w:link w:val="Heading2Char"/>
    <w:uiPriority w:val="8"/>
    <w:qFormat/>
    <w:rsid w:val="003C7F30"/>
    <w:pPr>
      <w:outlineLvl w:val="1"/>
    </w:pPr>
    <w:rPr>
      <w:rFonts w:ascii="Times New Roman" w:eastAsia="Times New Roman" w:hAnsi="Times New Roman"/>
      <w:b/>
      <w:sz w:val="36"/>
      <w:szCs w:val="36"/>
    </w:rPr>
  </w:style>
  <w:style w:type="paragraph" w:styleId="Heading3">
    <w:name w:val="heading 3"/>
    <w:basedOn w:val="Normal"/>
    <w:link w:val="Heading3Char"/>
    <w:uiPriority w:val="9"/>
    <w:qFormat/>
    <w:rsid w:val="003C7F30"/>
    <w:pPr>
      <w:outlineLvl w:val="2"/>
    </w:pPr>
    <w:rPr>
      <w:rFonts w:ascii="Times New Roman" w:eastAsia="Times New Roman" w:hAnsi="Times New Roman"/>
      <w:b/>
      <w:sz w:val="27"/>
      <w:szCs w:val="27"/>
    </w:rPr>
  </w:style>
  <w:style w:type="paragraph" w:styleId="Heading4">
    <w:name w:val="heading 4"/>
    <w:basedOn w:val="Normal"/>
    <w:link w:val="Heading4Char"/>
    <w:uiPriority w:val="10"/>
    <w:qFormat/>
    <w:rsid w:val="003C7F30"/>
    <w:pPr>
      <w:outlineLvl w:val="3"/>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8"/>
    <w:qFormat/>
    <w:rsid w:val="003C7F30"/>
    <w:rPr>
      <w:i/>
      <w:w w:val="100"/>
      <w:sz w:val="20"/>
      <w:szCs w:val="20"/>
      <w:shd w:val="clear" w:color="auto" w:fill="auto"/>
    </w:rPr>
  </w:style>
  <w:style w:type="character" w:styleId="Strong">
    <w:name w:val="Strong"/>
    <w:basedOn w:val="DefaultParagraphFont"/>
    <w:uiPriority w:val="20"/>
    <w:qFormat/>
    <w:rsid w:val="003C7F30"/>
    <w:rPr>
      <w:b/>
      <w:w w:val="100"/>
      <w:sz w:val="20"/>
      <w:szCs w:val="20"/>
      <w:shd w:val="clear" w:color="auto" w:fill="auto"/>
    </w:rPr>
  </w:style>
  <w:style w:type="paragraph" w:styleId="ListParagraph">
    <w:name w:val="List Paragraph"/>
    <w:basedOn w:val="Normal"/>
    <w:uiPriority w:val="26"/>
    <w:qFormat/>
    <w:rsid w:val="003C7F30"/>
    <w:pPr>
      <w:ind w:left="720"/>
    </w:pPr>
  </w:style>
  <w:style w:type="character" w:customStyle="1" w:styleId="Heading1Char">
    <w:name w:val="Heading 1 Char"/>
    <w:basedOn w:val="DefaultParagraphFont"/>
    <w:link w:val="Heading1"/>
    <w:rsid w:val="003C7F30"/>
    <w:rPr>
      <w:rFonts w:ascii="Times New Roman" w:eastAsia="Times New Roman" w:hAnsi="Times New Roman"/>
      <w:b/>
      <w:w w:val="100"/>
      <w:sz w:val="48"/>
      <w:szCs w:val="48"/>
      <w:shd w:val="clear" w:color="auto" w:fill="auto"/>
    </w:rPr>
  </w:style>
  <w:style w:type="character" w:customStyle="1" w:styleId="Heading2Char">
    <w:name w:val="Heading 2 Char"/>
    <w:basedOn w:val="DefaultParagraphFont"/>
    <w:link w:val="Heading2"/>
    <w:rsid w:val="003C7F30"/>
    <w:rPr>
      <w:rFonts w:ascii="Times New Roman" w:eastAsia="Times New Roman" w:hAnsi="Times New Roman"/>
      <w:b/>
      <w:w w:val="100"/>
      <w:sz w:val="36"/>
      <w:szCs w:val="36"/>
      <w:shd w:val="clear" w:color="auto" w:fill="auto"/>
    </w:rPr>
  </w:style>
  <w:style w:type="character" w:customStyle="1" w:styleId="Heading3Char">
    <w:name w:val="Heading 3 Char"/>
    <w:basedOn w:val="DefaultParagraphFont"/>
    <w:link w:val="Heading3"/>
    <w:rsid w:val="003C7F30"/>
    <w:rPr>
      <w:rFonts w:ascii="Times New Roman" w:eastAsia="Times New Roman" w:hAnsi="Times New Roman"/>
      <w:b/>
      <w:w w:val="100"/>
      <w:sz w:val="27"/>
      <w:szCs w:val="27"/>
      <w:shd w:val="clear" w:color="auto" w:fill="auto"/>
    </w:rPr>
  </w:style>
  <w:style w:type="character" w:customStyle="1" w:styleId="Heading4Char">
    <w:name w:val="Heading 4 Char"/>
    <w:basedOn w:val="DefaultParagraphFont"/>
    <w:link w:val="Heading4"/>
    <w:rsid w:val="003C7F30"/>
    <w:rPr>
      <w:rFonts w:ascii="Times New Roman" w:eastAsia="Times New Roman" w:hAnsi="Times New Roman"/>
      <w:b/>
      <w:w w:val="100"/>
      <w:sz w:val="24"/>
      <w:szCs w:val="24"/>
      <w:shd w:val="clear" w:color="auto" w:fill="auto"/>
    </w:rPr>
  </w:style>
  <w:style w:type="character" w:styleId="Hyperlink">
    <w:name w:val="Hyperlink"/>
    <w:basedOn w:val="DefaultParagraphFont"/>
    <w:semiHidden/>
    <w:unhideWhenUsed/>
    <w:rsid w:val="003C7F30"/>
    <w:rPr>
      <w:color w:val="0000FF"/>
      <w:w w:val="100"/>
      <w:sz w:val="20"/>
      <w:szCs w:val="20"/>
      <w:u w:val="single"/>
      <w:shd w:val="clear" w:color="auto" w:fill="auto"/>
    </w:rPr>
  </w:style>
  <w:style w:type="paragraph" w:styleId="z-TopofForm">
    <w:name w:val="HTML Top of Form"/>
    <w:basedOn w:val="Normal"/>
    <w:next w:val="Normal"/>
    <w:link w:val="z-TopofFormChar"/>
    <w:semiHidden/>
    <w:unhideWhenUsed/>
    <w:rsid w:val="003C7F30"/>
    <w:pPr>
      <w:jc w:val="center"/>
    </w:pPr>
    <w:rPr>
      <w:rFonts w:ascii="Arial" w:eastAsia="Arial" w:hAnsi="Arial"/>
      <w:sz w:val="16"/>
      <w:szCs w:val="16"/>
    </w:rPr>
  </w:style>
  <w:style w:type="character" w:customStyle="1" w:styleId="z-TopofFormChar">
    <w:name w:val="z-Top of Form Char"/>
    <w:basedOn w:val="DefaultParagraphFont"/>
    <w:link w:val="z-TopofForm"/>
    <w:semiHidden/>
    <w:rsid w:val="003C7F30"/>
    <w:rPr>
      <w:rFonts w:ascii="Arial" w:eastAsia="Arial" w:hAnsi="Arial"/>
      <w:w w:val="100"/>
      <w:sz w:val="16"/>
      <w:szCs w:val="16"/>
      <w:shd w:val="clear" w:color="auto" w:fill="auto"/>
    </w:rPr>
  </w:style>
  <w:style w:type="paragraph" w:styleId="z-BottomofForm">
    <w:name w:val="HTML Bottom of Form"/>
    <w:basedOn w:val="Normal"/>
    <w:next w:val="Normal"/>
    <w:link w:val="z-BottomofFormChar"/>
    <w:semiHidden/>
    <w:unhideWhenUsed/>
    <w:rsid w:val="003C7F30"/>
    <w:pPr>
      <w:jc w:val="center"/>
    </w:pPr>
    <w:rPr>
      <w:rFonts w:ascii="Arial" w:eastAsia="Arial" w:hAnsi="Arial"/>
      <w:sz w:val="16"/>
      <w:szCs w:val="16"/>
    </w:rPr>
  </w:style>
  <w:style w:type="character" w:customStyle="1" w:styleId="z-BottomofFormChar">
    <w:name w:val="z-Bottom of Form Char"/>
    <w:basedOn w:val="DefaultParagraphFont"/>
    <w:link w:val="z-BottomofForm"/>
    <w:semiHidden/>
    <w:rsid w:val="003C7F30"/>
    <w:rPr>
      <w:rFonts w:ascii="Arial" w:eastAsia="Arial" w:hAnsi="Arial"/>
      <w:w w:val="100"/>
      <w:sz w:val="16"/>
      <w:szCs w:val="16"/>
      <w:shd w:val="clear" w:color="auto" w:fill="auto"/>
    </w:rPr>
  </w:style>
  <w:style w:type="paragraph" w:customStyle="1" w:styleId="subhead">
    <w:name w:val="subhead"/>
    <w:basedOn w:val="Normal"/>
    <w:rsid w:val="003C7F30"/>
    <w:rPr>
      <w:rFonts w:ascii="Times New Roman" w:eastAsia="Times New Roman" w:hAnsi="Times New Roman"/>
      <w:sz w:val="24"/>
      <w:szCs w:val="24"/>
    </w:rPr>
  </w:style>
  <w:style w:type="character" w:customStyle="1" w:styleId="authors">
    <w:name w:val="authors"/>
    <w:basedOn w:val="DefaultParagraphFont"/>
    <w:rsid w:val="003C7F30"/>
  </w:style>
  <w:style w:type="paragraph" w:styleId="NormalWeb">
    <w:name w:val="Normal (Web)"/>
    <w:basedOn w:val="Normal"/>
    <w:semiHidden/>
    <w:unhideWhenUsed/>
    <w:rsid w:val="003C7F30"/>
    <w:rPr>
      <w:rFonts w:ascii="Times New Roman" w:eastAsia="Times New Roman" w:hAnsi="Times New Roman"/>
      <w:sz w:val="24"/>
      <w:szCs w:val="24"/>
    </w:rPr>
  </w:style>
  <w:style w:type="character" w:customStyle="1" w:styleId="st-continue-reading-below">
    <w:name w:val="st-continue-reading-below"/>
    <w:basedOn w:val="DefaultParagraphFont"/>
    <w:rsid w:val="003C7F30"/>
  </w:style>
  <w:style w:type="character" w:customStyle="1" w:styleId="asset-type">
    <w:name w:val="asset-type"/>
    <w:basedOn w:val="DefaultParagraphFont"/>
    <w:rsid w:val="003C7F30"/>
  </w:style>
  <w:style w:type="character" w:customStyle="1" w:styleId="jawsonly">
    <w:name w:val="jawsonly"/>
    <w:basedOn w:val="DefaultParagraphFont"/>
    <w:rsid w:val="003C7F30"/>
  </w:style>
  <w:style w:type="paragraph" w:styleId="BalloonText">
    <w:name w:val="Balloon Text"/>
    <w:basedOn w:val="Normal"/>
    <w:link w:val="BalloonTextChar"/>
    <w:semiHidden/>
    <w:unhideWhenUsed/>
    <w:rsid w:val="003C7F30"/>
    <w:rPr>
      <w:rFonts w:ascii="Tahoma" w:eastAsia="Tahoma" w:hAnsi="Tahoma"/>
      <w:sz w:val="16"/>
      <w:szCs w:val="16"/>
    </w:rPr>
  </w:style>
  <w:style w:type="character" w:customStyle="1" w:styleId="BalloonTextChar">
    <w:name w:val="Balloon Text Char"/>
    <w:basedOn w:val="DefaultParagraphFont"/>
    <w:link w:val="BalloonText"/>
    <w:semiHidden/>
    <w:rsid w:val="003C7F30"/>
    <w:rPr>
      <w:rFonts w:ascii="Tahoma" w:eastAsia="Tahoma" w:hAnsi="Tahoma"/>
      <w:w w:val="100"/>
      <w:sz w:val="16"/>
      <w:szCs w:val="16"/>
      <w:shd w:val="clear" w:color="auto" w:fill="auto"/>
    </w:rPr>
  </w:style>
  <w:style w:type="character" w:customStyle="1" w:styleId="mntl-sc-block-headingtext">
    <w:name w:val="mntl-sc-block-heading__text"/>
    <w:basedOn w:val="DefaultParagraphFont"/>
    <w:rsid w:val="003C7F30"/>
  </w:style>
  <w:style w:type="paragraph" w:customStyle="1" w:styleId="comp">
    <w:name w:val="comp"/>
    <w:basedOn w:val="Normal"/>
    <w:rsid w:val="003C7F30"/>
    <w:rPr>
      <w:rFonts w:ascii="Times New Roman" w:eastAsia="Times New Roman" w:hAnsi="Times New Roman"/>
      <w:sz w:val="24"/>
      <w:szCs w:val="24"/>
    </w:rPr>
  </w:style>
  <w:style w:type="character" w:customStyle="1" w:styleId="mntl-sc-block-subheadingtext">
    <w:name w:val="mntl-sc-block-subheading__text"/>
    <w:basedOn w:val="DefaultParagraphFont"/>
    <w:rsid w:val="003C7F30"/>
  </w:style>
  <w:style w:type="character" w:customStyle="1" w:styleId="mntl-inline-citation">
    <w:name w:val="mntl-inline-citation"/>
    <w:basedOn w:val="DefaultParagraphFont"/>
    <w:rsid w:val="003C7F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erywellhealth.com/what-does-it-mean-to-be-tongue-tied-1192013" TargetMode="External"/><Relationship Id="rId18" Type="http://schemas.openxmlformats.org/officeDocument/2006/relationships/hyperlink" Target="https://en.wikipedia.org/wiki/Human_eye" TargetMode="External"/><Relationship Id="rId26" Type="http://schemas.openxmlformats.org/officeDocument/2006/relationships/hyperlink" Target="https://en.wikipedia.org/wiki/Human_eye" TargetMode="External"/><Relationship Id="rId39" Type="http://schemas.openxmlformats.org/officeDocument/2006/relationships/hyperlink" Target="https://en.wikipedia.org/wiki/Sphenoidal_sinus" TargetMode="External"/><Relationship Id="rId21" Type="http://schemas.openxmlformats.org/officeDocument/2006/relationships/hyperlink" Target="https://en.wikipedia.org/wiki/Sphenoidal_sinus" TargetMode="External"/><Relationship Id="rId34" Type="http://schemas.openxmlformats.org/officeDocument/2006/relationships/hyperlink" Target="https://en.wikipedia.org/wiki/Ethmoid_bone" TargetMode="External"/><Relationship Id="rId42" Type="http://schemas.openxmlformats.org/officeDocument/2006/relationships/hyperlink" Target="https://en.wikipedia.org/wiki/Skeletal_pneumaticity" TargetMode="External"/><Relationship Id="rId47" Type="http://schemas.openxmlformats.org/officeDocument/2006/relationships/hyperlink" Target="https://en.wikipedia.org/wiki/Venous_blood" TargetMode="External"/><Relationship Id="rId50" Type="http://schemas.openxmlformats.org/officeDocument/2006/relationships/hyperlink" Target="https://en.wikipedia.org/wiki/Ethmoid_sinus" TargetMode="External"/><Relationship Id="rId55" Type="http://schemas.openxmlformats.org/officeDocument/2006/relationships/hyperlink" Target="https://en.wikipedia.org/wiki/File:Paranasal_sinuses_radiograph_occipitomental.jpg" TargetMode="External"/><Relationship Id="rId63" Type="http://schemas.openxmlformats.org/officeDocument/2006/relationships/hyperlink" Target="https://en.wikipedia.org/wiki/File:Paranasal_sinuses_radiograph_lateral_projection.jpg" TargetMode="External"/><Relationship Id="rId68" Type="http://schemas.openxmlformats.org/officeDocument/2006/relationships/hyperlink" Target="https://en.wikipedia.org/wiki/Sinus_ostium" TargetMode="External"/><Relationship Id="rId76" Type="http://schemas.openxmlformats.org/officeDocument/2006/relationships/hyperlink" Target="https://en.wikipedia.org/wiki/Sarcoma" TargetMode="External"/><Relationship Id="rId7" Type="http://schemas.openxmlformats.org/officeDocument/2006/relationships/hyperlink" Target="https://www.verywellhealth.com/search?q=facial+nerve&amp;tags=" TargetMode="External"/><Relationship Id="rId71" Type="http://schemas.openxmlformats.org/officeDocument/2006/relationships/hyperlink" Target="https://en.wikipedia.org/wiki/Sinusitis" TargetMode="External"/><Relationship Id="rId2" Type="http://schemas.openxmlformats.org/officeDocument/2006/relationships/styles" Target="styles.xml"/><Relationship Id="rId16" Type="http://schemas.openxmlformats.org/officeDocument/2006/relationships/hyperlink" Target="https://en.wikipedia.org/wiki/Nasal_cavity" TargetMode="External"/><Relationship Id="rId29" Type="http://schemas.openxmlformats.org/officeDocument/2006/relationships/hyperlink" Target="https://en.wikipedia.org/wiki/Frontal_sinus" TargetMode="External"/><Relationship Id="rId11" Type="http://schemas.openxmlformats.org/officeDocument/2006/relationships/hyperlink" Target="https://www.verywellhealth.com/how-the-sense-of-taste-works-1191869" TargetMode="External"/><Relationship Id="rId24" Type="http://schemas.openxmlformats.org/officeDocument/2006/relationships/hyperlink" Target="https://en.wikipedia.org/wiki/Bone" TargetMode="External"/><Relationship Id="rId32" Type="http://schemas.openxmlformats.org/officeDocument/2006/relationships/hyperlink" Target="https://en.wikipedia.org/wiki/Trigeminal_nerve" TargetMode="External"/><Relationship Id="rId37" Type="http://schemas.openxmlformats.org/officeDocument/2006/relationships/hyperlink" Target="https://en.wikipedia.org/wiki/Nasociliary_nerve" TargetMode="External"/><Relationship Id="rId40" Type="http://schemas.openxmlformats.org/officeDocument/2006/relationships/hyperlink" Target="https://en.wikipedia.org/wiki/Sphenoid_bone" TargetMode="External"/><Relationship Id="rId45" Type="http://schemas.openxmlformats.org/officeDocument/2006/relationships/hyperlink" Target="https://en.wikipedia.org/wiki/Carbon_dioxide" TargetMode="External"/><Relationship Id="rId53" Type="http://schemas.openxmlformats.org/officeDocument/2006/relationships/hyperlink" Target="https://en.wikipedia.org/wiki/File:Paranasal_sinuses_radiograph_occipitofrontal.jpg" TargetMode="External"/><Relationship Id="rId58" Type="http://schemas.openxmlformats.org/officeDocument/2006/relationships/image" Target="media/image3.jpeg"/><Relationship Id="rId66" Type="http://schemas.openxmlformats.org/officeDocument/2006/relationships/image" Target="media/image7.png"/><Relationship Id="rId74" Type="http://schemas.openxmlformats.org/officeDocument/2006/relationships/hyperlink" Target="https://en.wikipedia.org/wiki/Corticosteroid" TargetMode="External"/><Relationship Id="rId79" Type="http://schemas.openxmlformats.org/officeDocument/2006/relationships/theme" Target="theme/theme1.xml"/><Relationship Id="rId5" Type="http://schemas.openxmlformats.org/officeDocument/2006/relationships/hyperlink" Target="https://www.verywellhealth.com/hypoglossal-nerve-anatomy-4691482" TargetMode="External"/><Relationship Id="rId61" Type="http://schemas.openxmlformats.org/officeDocument/2006/relationships/hyperlink" Target="https://en.wikipedia.org/wiki/File:Paranasal_sinuses_radiograph_occipitomental_projection.jpg" TargetMode="External"/><Relationship Id="rId10" Type="http://schemas.openxmlformats.org/officeDocument/2006/relationships/hyperlink" Target="https://www.verywellhealth.com/external-carotid-artery-anatomy-4689134" TargetMode="External"/><Relationship Id="rId19" Type="http://schemas.openxmlformats.org/officeDocument/2006/relationships/hyperlink" Target="https://en.wikipedia.org/wiki/Frontal_sinus" TargetMode="External"/><Relationship Id="rId31" Type="http://schemas.openxmlformats.org/officeDocument/2006/relationships/hyperlink" Target="https://en.wikipedia.org/wiki/Forehead" TargetMode="External"/><Relationship Id="rId44" Type="http://schemas.openxmlformats.org/officeDocument/2006/relationships/hyperlink" Target="https://en.wikipedia.org/wiki/Sinus_ostium" TargetMode="External"/><Relationship Id="rId52" Type="http://schemas.openxmlformats.org/officeDocument/2006/relationships/hyperlink" Target="https://en.wikipedia.org/wiki/Frontal_sinus" TargetMode="External"/><Relationship Id="rId60" Type="http://schemas.openxmlformats.org/officeDocument/2006/relationships/image" Target="media/image4.jpeg"/><Relationship Id="rId65" Type="http://schemas.openxmlformats.org/officeDocument/2006/relationships/hyperlink" Target="https://en.wikipedia.org/wiki/File:3DPX-002305_Upper_respiratory_cast_3DFile_Nevit_Dilmen.stl" TargetMode="External"/><Relationship Id="rId73" Type="http://schemas.openxmlformats.org/officeDocument/2006/relationships/hyperlink" Target="https://en.wikipedia.org/wiki/Nasal_irrigation"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erywellhealth.com/vagus-nerve-anatomy-1746123" TargetMode="External"/><Relationship Id="rId14" Type="http://schemas.openxmlformats.org/officeDocument/2006/relationships/hyperlink" Target="https://www.verywellhealth.com/what-is-a-frenulotomy-1192054" TargetMode="External"/><Relationship Id="rId22" Type="http://schemas.openxmlformats.org/officeDocument/2006/relationships/hyperlink" Target="https://en.wikipedia.org/wiki/Sinus_(anatomy)" TargetMode="External"/><Relationship Id="rId27" Type="http://schemas.openxmlformats.org/officeDocument/2006/relationships/hyperlink" Target="https://en.wikipedia.org/wiki/Semilunar_hiatus" TargetMode="External"/><Relationship Id="rId30" Type="http://schemas.openxmlformats.org/officeDocument/2006/relationships/hyperlink" Target="https://en.wikipedia.org/wiki/Frontal_bone" TargetMode="External"/><Relationship Id="rId35" Type="http://schemas.openxmlformats.org/officeDocument/2006/relationships/hyperlink" Target="https://en.wikipedia.org/wiki/Human_nose" TargetMode="External"/><Relationship Id="rId43" Type="http://schemas.openxmlformats.org/officeDocument/2006/relationships/hyperlink" Target="https://en.wikipedia.org/wiki/Nasal_cavity" TargetMode="External"/><Relationship Id="rId48" Type="http://schemas.openxmlformats.org/officeDocument/2006/relationships/hyperlink" Target="https://en.wikipedia.org/wiki/Oxygen" TargetMode="External"/><Relationship Id="rId56" Type="http://schemas.openxmlformats.org/officeDocument/2006/relationships/image" Target="media/image2.jpeg"/><Relationship Id="rId64" Type="http://schemas.openxmlformats.org/officeDocument/2006/relationships/image" Target="media/image6.jpeg"/><Relationship Id="rId69" Type="http://schemas.openxmlformats.org/officeDocument/2006/relationships/hyperlink" Target="https://en.wikipedia.org/wiki/Common_cold" TargetMode="External"/><Relationship Id="rId77" Type="http://schemas.openxmlformats.org/officeDocument/2006/relationships/hyperlink" Target="https://en.wikipedia.org/wiki/Neoplasm" TargetMode="External"/><Relationship Id="rId8" Type="http://schemas.openxmlformats.org/officeDocument/2006/relationships/hyperlink" Target="https://www.verywellhealth.com/glossopharyngeal-nerve-anatomy-4707922" TargetMode="External"/><Relationship Id="rId51" Type="http://schemas.openxmlformats.org/officeDocument/2006/relationships/hyperlink" Target="https://en.wikipedia.org/wiki/Sphenoid_sinus" TargetMode="External"/><Relationship Id="rId72" Type="http://schemas.openxmlformats.org/officeDocument/2006/relationships/hyperlink" Target="https://en.wikipedia.org/wiki/Decongestant" TargetMode="External"/><Relationship Id="rId3" Type="http://schemas.openxmlformats.org/officeDocument/2006/relationships/settings" Target="settings.xml"/><Relationship Id="rId12" Type="http://schemas.openxmlformats.org/officeDocument/2006/relationships/hyperlink" Target="https://www.verywellhealth.com/sleep-apnea-overview-3014774" TargetMode="External"/><Relationship Id="rId17" Type="http://schemas.openxmlformats.org/officeDocument/2006/relationships/hyperlink" Target="https://en.wikipedia.org/wiki/Maxillary_sinus" TargetMode="External"/><Relationship Id="rId25" Type="http://schemas.openxmlformats.org/officeDocument/2006/relationships/hyperlink" Target="https://en.wikipedia.org/wiki/Maxillary_sinus" TargetMode="External"/><Relationship Id="rId33" Type="http://schemas.openxmlformats.org/officeDocument/2006/relationships/hyperlink" Target="https://en.wikipedia.org/wiki/Ethmoid_sinus" TargetMode="External"/><Relationship Id="rId38" Type="http://schemas.openxmlformats.org/officeDocument/2006/relationships/hyperlink" Target="https://en.wikipedia.org/wiki/Trigeminal_nerve" TargetMode="External"/><Relationship Id="rId46" Type="http://schemas.openxmlformats.org/officeDocument/2006/relationships/hyperlink" Target="https://en.wikipedia.org/wiki/Pathogen" TargetMode="External"/><Relationship Id="rId59" Type="http://schemas.openxmlformats.org/officeDocument/2006/relationships/hyperlink" Target="https://en.wikipedia.org/wiki/File:Paranasal_sinuses_radiograph_(occipitofrontal).jpg" TargetMode="External"/><Relationship Id="rId67" Type="http://schemas.openxmlformats.org/officeDocument/2006/relationships/hyperlink" Target="https://en.wikipedia.org/wiki/Nasal_cavity" TargetMode="External"/><Relationship Id="rId20" Type="http://schemas.openxmlformats.org/officeDocument/2006/relationships/hyperlink" Target="https://en.wikipedia.org/wiki/Ethmoid_sinus" TargetMode="External"/><Relationship Id="rId41" Type="http://schemas.openxmlformats.org/officeDocument/2006/relationships/hyperlink" Target="https://en.wikipedia.org/wiki/Respiratory_epithelium" TargetMode="External"/><Relationship Id="rId54" Type="http://schemas.openxmlformats.org/officeDocument/2006/relationships/image" Target="media/image1.jpeg"/><Relationship Id="rId62" Type="http://schemas.openxmlformats.org/officeDocument/2006/relationships/image" Target="media/image5.jpeg"/><Relationship Id="rId70" Type="http://schemas.openxmlformats.org/officeDocument/2006/relationships/hyperlink" Target="https://en.wikipedia.org/wiki/Mucus" TargetMode="External"/><Relationship Id="rId75" Type="http://schemas.openxmlformats.org/officeDocument/2006/relationships/hyperlink" Target="https://en.wikipedia.org/wiki/Carcinoma" TargetMode="External"/><Relationship Id="rId1" Type="http://schemas.openxmlformats.org/officeDocument/2006/relationships/numbering" Target="numbering.xml"/><Relationship Id="rId6" Type="http://schemas.openxmlformats.org/officeDocument/2006/relationships/hyperlink" Target="https://www.verywellhealth.com/trigeminal-nerve-anatomy-4588724" TargetMode="External"/><Relationship Id="rId15" Type="http://schemas.openxmlformats.org/officeDocument/2006/relationships/hyperlink" Target="https://en.wikipedia.org/wiki/Skeletal_pneumaticity" TargetMode="External"/><Relationship Id="rId23" Type="http://schemas.openxmlformats.org/officeDocument/2006/relationships/hyperlink" Target="https://en.wikipedia.org/wiki/Facial_skeleton" TargetMode="External"/><Relationship Id="rId28" Type="http://schemas.openxmlformats.org/officeDocument/2006/relationships/hyperlink" Target="https://en.wikipedia.org/wiki/Trigeminal_nerve" TargetMode="External"/><Relationship Id="rId36" Type="http://schemas.openxmlformats.org/officeDocument/2006/relationships/hyperlink" Target="https://en.wikipedia.org/wiki/Ethmoidal_nerves" TargetMode="External"/><Relationship Id="rId49" Type="http://schemas.openxmlformats.org/officeDocument/2006/relationships/hyperlink" Target="https://en.wikipedia.org/wiki/Maxillary_sinus" TargetMode="External"/><Relationship Id="rId57" Type="http://schemas.openxmlformats.org/officeDocument/2006/relationships/hyperlink" Target="https://en.wikipedia.org/wiki/File:Paranasal_sinuses_radiograph_latera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2963</Words>
  <Characters>16895</Characters>
  <Application>Microsoft Office Word</Application>
  <DocSecurity>0</DocSecurity>
  <Lines>140</Lines>
  <Paragraphs>39</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ONYEMAs</cp:lastModifiedBy>
  <cp:revision>2</cp:revision>
  <dcterms:created xsi:type="dcterms:W3CDTF">2020-04-29T09:48:00Z</dcterms:created>
  <dcterms:modified xsi:type="dcterms:W3CDTF">2020-04-29T09:48:00Z</dcterms:modified>
</cp:coreProperties>
</file>