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BD" w:rsidRDefault="006267BD" w:rsidP="0061326C">
      <w:pPr>
        <w:spacing w:line="480" w:lineRule="auto"/>
        <w:rPr>
          <w:rFonts w:ascii="Times New Roman" w:hAnsi="Times New Roman" w:cs="Times New Roman"/>
          <w:sz w:val="24"/>
          <w:szCs w:val="24"/>
        </w:rPr>
      </w:pPr>
      <w:r>
        <w:rPr>
          <w:rFonts w:ascii="Times New Roman" w:hAnsi="Times New Roman" w:cs="Times New Roman"/>
          <w:sz w:val="24"/>
          <w:szCs w:val="24"/>
        </w:rPr>
        <w:t>NAME: ADEGBOYE ADESEYE. O</w:t>
      </w:r>
    </w:p>
    <w:p w:rsidR="006267BD" w:rsidRDefault="006267BD" w:rsidP="0061326C">
      <w:pPr>
        <w:spacing w:line="480" w:lineRule="auto"/>
        <w:rPr>
          <w:rFonts w:ascii="Times New Roman" w:hAnsi="Times New Roman" w:cs="Times New Roman"/>
          <w:sz w:val="24"/>
          <w:szCs w:val="24"/>
        </w:rPr>
      </w:pPr>
      <w:r>
        <w:rPr>
          <w:rFonts w:ascii="Times New Roman" w:hAnsi="Times New Roman" w:cs="Times New Roman"/>
          <w:sz w:val="24"/>
          <w:szCs w:val="24"/>
        </w:rPr>
        <w:t>MATRIC NO: 18/MHS02/010</w:t>
      </w:r>
    </w:p>
    <w:p w:rsidR="006267BD" w:rsidRDefault="006267BD" w:rsidP="0061326C">
      <w:pPr>
        <w:spacing w:line="480" w:lineRule="auto"/>
        <w:rPr>
          <w:rFonts w:ascii="Times New Roman" w:hAnsi="Times New Roman" w:cs="Times New Roman"/>
          <w:sz w:val="24"/>
          <w:szCs w:val="24"/>
        </w:rPr>
      </w:pPr>
      <w:r>
        <w:rPr>
          <w:rFonts w:ascii="Times New Roman" w:hAnsi="Times New Roman" w:cs="Times New Roman"/>
          <w:sz w:val="24"/>
          <w:szCs w:val="24"/>
        </w:rPr>
        <w:t>DEPARTMENT: NURSING</w:t>
      </w:r>
    </w:p>
    <w:p w:rsidR="006267BD" w:rsidRDefault="006267BD" w:rsidP="0061326C">
      <w:pPr>
        <w:spacing w:line="480" w:lineRule="auto"/>
        <w:rPr>
          <w:rFonts w:ascii="Times New Roman" w:hAnsi="Times New Roman" w:cs="Times New Roman"/>
          <w:sz w:val="24"/>
          <w:szCs w:val="24"/>
        </w:rPr>
      </w:pPr>
      <w:r>
        <w:rPr>
          <w:rFonts w:ascii="Times New Roman" w:hAnsi="Times New Roman" w:cs="Times New Roman"/>
          <w:sz w:val="24"/>
          <w:szCs w:val="24"/>
        </w:rPr>
        <w:t>LEVEL: 200</w:t>
      </w:r>
    </w:p>
    <w:p w:rsidR="006267BD" w:rsidRDefault="006267BD" w:rsidP="0061326C">
      <w:pPr>
        <w:spacing w:line="480" w:lineRule="auto"/>
        <w:rPr>
          <w:rFonts w:ascii="Times New Roman" w:hAnsi="Times New Roman" w:cs="Times New Roman"/>
          <w:sz w:val="24"/>
          <w:szCs w:val="24"/>
        </w:rPr>
      </w:pPr>
      <w:r>
        <w:rPr>
          <w:rFonts w:ascii="Times New Roman" w:hAnsi="Times New Roman" w:cs="Times New Roman"/>
          <w:sz w:val="24"/>
          <w:szCs w:val="24"/>
        </w:rPr>
        <w:t>COURSE CODE: PHS212</w:t>
      </w:r>
    </w:p>
    <w:p w:rsidR="006267BD" w:rsidRDefault="006267BD" w:rsidP="0061326C">
      <w:pPr>
        <w:spacing w:line="480" w:lineRule="auto"/>
        <w:rPr>
          <w:rFonts w:ascii="Times New Roman" w:hAnsi="Times New Roman" w:cs="Times New Roman"/>
          <w:sz w:val="24"/>
          <w:szCs w:val="24"/>
        </w:rPr>
      </w:pPr>
    </w:p>
    <w:p w:rsidR="006267BD" w:rsidRPr="0076022F" w:rsidRDefault="0048541C" w:rsidP="0061326C">
      <w:pPr>
        <w:pStyle w:val="ListParagraph"/>
        <w:numPr>
          <w:ilvl w:val="0"/>
          <w:numId w:val="3"/>
        </w:numPr>
        <w:spacing w:line="480" w:lineRule="auto"/>
        <w:rPr>
          <w:rFonts w:ascii="Times New Roman" w:hAnsi="Times New Roman" w:cs="Times New Roman"/>
          <w:sz w:val="24"/>
          <w:szCs w:val="24"/>
        </w:rPr>
      </w:pPr>
      <w:r w:rsidRPr="0076022F">
        <w:rPr>
          <w:rFonts w:ascii="Times New Roman" w:hAnsi="Times New Roman" w:cs="Times New Roman"/>
          <w:sz w:val="24"/>
          <w:szCs w:val="24"/>
        </w:rPr>
        <w:t xml:space="preserve">CYCLIC CHANGES IN THE CERVIX </w:t>
      </w:r>
    </w:p>
    <w:p w:rsidR="0048541C" w:rsidRDefault="0048541C" w:rsidP="0061326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Mucus  membrane</w:t>
      </w:r>
      <w:proofErr w:type="gramEnd"/>
      <w:r>
        <w:rPr>
          <w:rFonts w:ascii="Times New Roman" w:hAnsi="Times New Roman" w:cs="Times New Roman"/>
          <w:sz w:val="24"/>
          <w:szCs w:val="24"/>
        </w:rPr>
        <w:t xml:space="preserve"> of the cervix also shows cyclic changes during different phases of menstrual cycle.</w:t>
      </w:r>
    </w:p>
    <w:p w:rsidR="0048541C" w:rsidRDefault="0048541C" w:rsidP="0061326C">
      <w:pPr>
        <w:spacing w:line="480" w:lineRule="auto"/>
        <w:rPr>
          <w:rFonts w:ascii="Times New Roman" w:hAnsi="Times New Roman" w:cs="Times New Roman"/>
          <w:sz w:val="24"/>
          <w:szCs w:val="24"/>
        </w:rPr>
      </w:pPr>
      <w:r>
        <w:rPr>
          <w:rFonts w:ascii="Times New Roman" w:hAnsi="Times New Roman" w:cs="Times New Roman"/>
          <w:sz w:val="24"/>
          <w:szCs w:val="24"/>
        </w:rPr>
        <w:t xml:space="preserve">Proliferative phase </w:t>
      </w:r>
    </w:p>
    <w:p w:rsidR="0048541C" w:rsidRDefault="0048541C" w:rsidP="0061326C">
      <w:pPr>
        <w:spacing w:line="480" w:lineRule="auto"/>
        <w:rPr>
          <w:rFonts w:ascii="Times New Roman" w:hAnsi="Times New Roman" w:cs="Times New Roman"/>
          <w:sz w:val="24"/>
          <w:szCs w:val="24"/>
        </w:rPr>
      </w:pPr>
      <w:r>
        <w:rPr>
          <w:rFonts w:ascii="Times New Roman" w:hAnsi="Times New Roman" w:cs="Times New Roman"/>
          <w:sz w:val="24"/>
          <w:szCs w:val="24"/>
        </w:rPr>
        <w:t xml:space="preserve">  During proliferative phase, the mucus membrane of cervix becomes thinner and more alkaline due to the influence of estrogen. It helps in the survival and motility of spermatozoa. </w:t>
      </w:r>
    </w:p>
    <w:p w:rsidR="006A09E9" w:rsidRDefault="006A09E9" w:rsidP="0061326C">
      <w:pPr>
        <w:spacing w:line="480" w:lineRule="auto"/>
        <w:rPr>
          <w:rFonts w:ascii="Times New Roman" w:hAnsi="Times New Roman" w:cs="Times New Roman"/>
          <w:sz w:val="24"/>
          <w:szCs w:val="24"/>
        </w:rPr>
      </w:pPr>
      <w:r>
        <w:rPr>
          <w:rFonts w:ascii="Times New Roman" w:hAnsi="Times New Roman" w:cs="Times New Roman"/>
          <w:sz w:val="24"/>
          <w:szCs w:val="24"/>
        </w:rPr>
        <w:t xml:space="preserve">Secretory phase </w:t>
      </w:r>
    </w:p>
    <w:p w:rsidR="006A09E9" w:rsidRDefault="006A09E9" w:rsidP="0061326C">
      <w:pPr>
        <w:spacing w:line="480" w:lineRule="auto"/>
        <w:rPr>
          <w:rFonts w:ascii="Times New Roman" w:hAnsi="Times New Roman" w:cs="Times New Roman"/>
          <w:sz w:val="24"/>
          <w:szCs w:val="24"/>
        </w:rPr>
      </w:pPr>
      <w:r>
        <w:rPr>
          <w:rFonts w:ascii="Times New Roman" w:hAnsi="Times New Roman" w:cs="Times New Roman"/>
          <w:sz w:val="24"/>
          <w:szCs w:val="24"/>
        </w:rPr>
        <w:t>During secretory phase, the mucus membrane of cervix becomes more thick and adhesive because of actions of progesterone.</w:t>
      </w:r>
    </w:p>
    <w:p w:rsidR="006A09E9" w:rsidRDefault="006A09E9" w:rsidP="0061326C">
      <w:pPr>
        <w:spacing w:line="480" w:lineRule="auto"/>
        <w:rPr>
          <w:rFonts w:ascii="Times New Roman" w:hAnsi="Times New Roman" w:cs="Times New Roman"/>
          <w:sz w:val="24"/>
          <w:szCs w:val="24"/>
        </w:rPr>
      </w:pPr>
      <w:r>
        <w:rPr>
          <w:rFonts w:ascii="Times New Roman" w:hAnsi="Times New Roman" w:cs="Times New Roman"/>
          <w:sz w:val="24"/>
          <w:szCs w:val="24"/>
        </w:rPr>
        <w:t>CYCLIC CHANGES IN THE VAGINA</w:t>
      </w:r>
    </w:p>
    <w:p w:rsidR="006A09E9" w:rsidRDefault="006A09E9" w:rsidP="0061326C">
      <w:pPr>
        <w:spacing w:line="480" w:lineRule="auto"/>
        <w:rPr>
          <w:rFonts w:ascii="Times New Roman" w:hAnsi="Times New Roman" w:cs="Times New Roman"/>
          <w:sz w:val="24"/>
          <w:szCs w:val="24"/>
        </w:rPr>
      </w:pPr>
      <w:r>
        <w:rPr>
          <w:rFonts w:ascii="Times New Roman" w:hAnsi="Times New Roman" w:cs="Times New Roman"/>
          <w:sz w:val="24"/>
          <w:szCs w:val="24"/>
        </w:rPr>
        <w:t>Proliferative phase</w:t>
      </w:r>
    </w:p>
    <w:p w:rsidR="00382EF3" w:rsidRDefault="00382EF3" w:rsidP="0061326C">
      <w:pPr>
        <w:spacing w:line="480" w:lineRule="auto"/>
        <w:rPr>
          <w:rFonts w:ascii="Times New Roman" w:hAnsi="Times New Roman" w:cs="Times New Roman"/>
          <w:sz w:val="24"/>
          <w:szCs w:val="24"/>
        </w:rPr>
      </w:pPr>
      <w:r>
        <w:rPr>
          <w:rFonts w:ascii="Times New Roman" w:hAnsi="Times New Roman" w:cs="Times New Roman"/>
          <w:sz w:val="24"/>
          <w:szCs w:val="24"/>
        </w:rPr>
        <w:t xml:space="preserve">Epithelial cells of vagina is </w:t>
      </w:r>
      <w:proofErr w:type="spellStart"/>
      <w:r>
        <w:rPr>
          <w:rFonts w:ascii="Times New Roman" w:hAnsi="Times New Roman" w:cs="Times New Roman"/>
          <w:sz w:val="24"/>
          <w:szCs w:val="24"/>
        </w:rPr>
        <w:t>cornified</w:t>
      </w:r>
      <w:proofErr w:type="spellEnd"/>
      <w:r>
        <w:rPr>
          <w:rFonts w:ascii="Times New Roman" w:hAnsi="Times New Roman" w:cs="Times New Roman"/>
          <w:sz w:val="24"/>
          <w:szCs w:val="24"/>
        </w:rPr>
        <w:t>. Estrogen is responsible for this.</w:t>
      </w:r>
    </w:p>
    <w:p w:rsidR="00382EF3" w:rsidRDefault="00382EF3" w:rsidP="0061326C">
      <w:pPr>
        <w:spacing w:line="480" w:lineRule="auto"/>
        <w:rPr>
          <w:rFonts w:ascii="Times New Roman" w:hAnsi="Times New Roman" w:cs="Times New Roman"/>
          <w:sz w:val="24"/>
          <w:szCs w:val="24"/>
        </w:rPr>
      </w:pPr>
      <w:r>
        <w:rPr>
          <w:rFonts w:ascii="Times New Roman" w:hAnsi="Times New Roman" w:cs="Times New Roman"/>
          <w:sz w:val="24"/>
          <w:szCs w:val="24"/>
        </w:rPr>
        <w:t>Secretory phase</w:t>
      </w:r>
    </w:p>
    <w:p w:rsidR="00382EF3" w:rsidRDefault="00382EF3" w:rsidP="0061326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Vaginal epithelium proliferates due to actions of progesterone. It also infiltrated with leukocytes. These two changes increase the resistance of vagina for infection.</w:t>
      </w:r>
    </w:p>
    <w:p w:rsidR="00382EF3" w:rsidRPr="0076022F" w:rsidRDefault="00382EF3" w:rsidP="0061326C">
      <w:pPr>
        <w:pStyle w:val="ListParagraph"/>
        <w:numPr>
          <w:ilvl w:val="0"/>
          <w:numId w:val="3"/>
        </w:numPr>
        <w:spacing w:line="480" w:lineRule="auto"/>
        <w:rPr>
          <w:rFonts w:ascii="Times New Roman" w:hAnsi="Times New Roman" w:cs="Times New Roman"/>
          <w:sz w:val="24"/>
          <w:szCs w:val="24"/>
        </w:rPr>
      </w:pPr>
      <w:r w:rsidRPr="0076022F">
        <w:rPr>
          <w:rFonts w:ascii="Times New Roman" w:hAnsi="Times New Roman" w:cs="Times New Roman"/>
          <w:sz w:val="24"/>
          <w:szCs w:val="24"/>
        </w:rPr>
        <w:t>HORMONAL REGULATION OF THE MENSTRUAL CYCLE</w:t>
      </w:r>
    </w:p>
    <w:p w:rsidR="0076022F" w:rsidRDefault="0076022F" w:rsidP="0061326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Regulation of menstrual cycle is a complex process that is carried out by </w:t>
      </w:r>
      <w:r w:rsidR="001F258B">
        <w:rPr>
          <w:rFonts w:ascii="Times New Roman" w:hAnsi="Times New Roman" w:cs="Times New Roman"/>
          <w:sz w:val="24"/>
          <w:szCs w:val="24"/>
        </w:rPr>
        <w:t>well-organized</w:t>
      </w:r>
      <w:bookmarkStart w:id="0" w:name="_GoBack"/>
      <w:bookmarkEnd w:id="0"/>
      <w:r>
        <w:rPr>
          <w:rFonts w:ascii="Times New Roman" w:hAnsi="Times New Roman" w:cs="Times New Roman"/>
          <w:sz w:val="24"/>
          <w:szCs w:val="24"/>
        </w:rPr>
        <w:t xml:space="preserve"> regulatory system. The regulatory system is a highly integrated system, which include hypothalamus, anterior pituitary and ovary with its growing follicle. In whole scenario, the growing follicle has a vital role to play.</w:t>
      </w:r>
    </w:p>
    <w:p w:rsidR="0076022F" w:rsidRDefault="0076022F" w:rsidP="0061326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HORMONES INVOLVED IN REGULATION</w:t>
      </w:r>
    </w:p>
    <w:p w:rsidR="0076022F" w:rsidRDefault="0076022F" w:rsidP="0061326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regulatory system functions through the hormones of </w:t>
      </w:r>
      <w:proofErr w:type="spellStart"/>
      <w:r>
        <w:rPr>
          <w:rFonts w:ascii="Times New Roman" w:hAnsi="Times New Roman" w:cs="Times New Roman"/>
          <w:sz w:val="24"/>
          <w:szCs w:val="24"/>
        </w:rPr>
        <w:t>hypothalamo</w:t>
      </w:r>
      <w:proofErr w:type="spellEnd"/>
      <w:r>
        <w:rPr>
          <w:rFonts w:ascii="Times New Roman" w:hAnsi="Times New Roman" w:cs="Times New Roman"/>
          <w:sz w:val="24"/>
          <w:szCs w:val="24"/>
        </w:rPr>
        <w:t xml:space="preserve">-pituitary-ovarian axis. </w:t>
      </w:r>
    </w:p>
    <w:p w:rsidR="0076022F" w:rsidRDefault="0076022F" w:rsidP="0061326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Hormones involved in the regulation of menstrual cycle are:</w:t>
      </w:r>
    </w:p>
    <w:p w:rsidR="0076022F" w:rsidRDefault="0076022F" w:rsidP="0061326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Hypothalamic hormone:</w:t>
      </w:r>
      <w:r w:rsidR="00AF3B16">
        <w:rPr>
          <w:rFonts w:ascii="Times New Roman" w:hAnsi="Times New Roman" w:cs="Times New Roman"/>
          <w:sz w:val="24"/>
          <w:szCs w:val="24"/>
        </w:rPr>
        <w:t xml:space="preserve"> </w:t>
      </w:r>
      <w:r>
        <w:rPr>
          <w:rFonts w:ascii="Times New Roman" w:hAnsi="Times New Roman" w:cs="Times New Roman"/>
          <w:sz w:val="24"/>
          <w:szCs w:val="24"/>
        </w:rPr>
        <w:t>GnRH</w:t>
      </w:r>
    </w:p>
    <w:p w:rsidR="0076022F" w:rsidRDefault="0076022F" w:rsidP="0061326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F3B16">
        <w:rPr>
          <w:rFonts w:ascii="Times New Roman" w:hAnsi="Times New Roman" w:cs="Times New Roman"/>
          <w:sz w:val="24"/>
          <w:szCs w:val="24"/>
        </w:rPr>
        <w:t>Anterior pituitary hormones: FHS and LH</w:t>
      </w:r>
    </w:p>
    <w:p w:rsidR="00AF3B16" w:rsidRDefault="00AF3B16" w:rsidP="0061326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Ovarian hormones: Estrogen and progesterone.</w:t>
      </w:r>
    </w:p>
    <w:p w:rsidR="00AF3B16" w:rsidRDefault="00AF3B16" w:rsidP="0061326C">
      <w:pPr>
        <w:pStyle w:val="ListParagraph"/>
        <w:spacing w:line="480" w:lineRule="auto"/>
        <w:ind w:left="1080"/>
        <w:rPr>
          <w:rFonts w:ascii="Times New Roman" w:hAnsi="Times New Roman" w:cs="Times New Roman"/>
          <w:sz w:val="24"/>
          <w:szCs w:val="24"/>
        </w:rPr>
      </w:pPr>
    </w:p>
    <w:p w:rsidR="00AF3B16" w:rsidRDefault="00AF3B16" w:rsidP="0061326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Hypothalamic Hormone- GnRH</w:t>
      </w:r>
    </w:p>
    <w:p w:rsidR="00AF3B16" w:rsidRDefault="00AF3B16" w:rsidP="0061326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GnRH triggers the cyclic changes during menstrual cycle by stimulating secretion of FSH and LH from anterior pituitary. GnRH secretion depends upon two factors.</w:t>
      </w:r>
    </w:p>
    <w:p w:rsidR="00AF3B16" w:rsidRDefault="00AF3B16" w:rsidP="0061326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External factors like psychosocial events, which act on hypothalamus via cortex and many other brain centers.</w:t>
      </w:r>
    </w:p>
    <w:p w:rsidR="00AF3B16" w:rsidRDefault="00AF3B16" w:rsidP="0061326C">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Feedback effects of ovarian changes via ovarian hormones.</w:t>
      </w:r>
    </w:p>
    <w:p w:rsidR="00AF3B16" w:rsidRDefault="00AF3B16" w:rsidP="0061326C">
      <w:pPr>
        <w:pStyle w:val="ListParagraph"/>
        <w:spacing w:line="480" w:lineRule="auto"/>
        <w:ind w:left="1800"/>
        <w:rPr>
          <w:rFonts w:ascii="Times New Roman" w:hAnsi="Times New Roman" w:cs="Times New Roman"/>
          <w:sz w:val="24"/>
          <w:szCs w:val="24"/>
        </w:rPr>
      </w:pPr>
    </w:p>
    <w:p w:rsidR="00AF3B16" w:rsidRDefault="00AF3B16"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Anterior Pituitary Hormones- FSH and LH</w:t>
      </w:r>
    </w:p>
    <w:p w:rsidR="00AF3B16" w:rsidRDefault="00AF3B16"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FSH and LH modulate the ovarian and uterine changes by acting indirectly via ovarian hormones. FSH stimulates the recruitment and growth of immune ovarian follicles. LH triggers ovulation and sustains corpus </w:t>
      </w:r>
      <w:proofErr w:type="spellStart"/>
      <w:r>
        <w:rPr>
          <w:rFonts w:ascii="Times New Roman" w:hAnsi="Times New Roman" w:cs="Times New Roman"/>
          <w:sz w:val="24"/>
          <w:szCs w:val="24"/>
        </w:rPr>
        <w:t>luteum</w:t>
      </w:r>
      <w:proofErr w:type="spellEnd"/>
      <w:r>
        <w:rPr>
          <w:rFonts w:ascii="Times New Roman" w:hAnsi="Times New Roman" w:cs="Times New Roman"/>
          <w:sz w:val="24"/>
          <w:szCs w:val="24"/>
        </w:rPr>
        <w:t>.</w:t>
      </w:r>
    </w:p>
    <w:p w:rsidR="00AF3B16" w:rsidRDefault="00AF3B16"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Secretion of FHS and LH is under the influence of GnRH. </w:t>
      </w:r>
    </w:p>
    <w:p w:rsidR="001C3E99" w:rsidRDefault="001C3E99" w:rsidP="0061326C">
      <w:pPr>
        <w:pStyle w:val="ListParagraph"/>
        <w:spacing w:line="480" w:lineRule="auto"/>
        <w:ind w:left="1800"/>
        <w:rPr>
          <w:rFonts w:ascii="Times New Roman" w:hAnsi="Times New Roman" w:cs="Times New Roman"/>
          <w:sz w:val="24"/>
          <w:szCs w:val="24"/>
        </w:rPr>
      </w:pPr>
    </w:p>
    <w:p w:rsidR="001C3E99" w:rsidRDefault="001C3E99"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Ovarian Hormones-Estrogen and Progesterone</w:t>
      </w:r>
    </w:p>
    <w:p w:rsidR="001C3E99" w:rsidRDefault="001C3E99" w:rsidP="0061326C">
      <w:pPr>
        <w:pStyle w:val="ListParagraph"/>
        <w:spacing w:line="480" w:lineRule="auto"/>
        <w:ind w:left="1800"/>
        <w:rPr>
          <w:rFonts w:ascii="Times New Roman" w:hAnsi="Times New Roman" w:cs="Times New Roman"/>
          <w:sz w:val="24"/>
          <w:szCs w:val="24"/>
        </w:rPr>
      </w:pPr>
    </w:p>
    <w:p w:rsidR="001C3E99" w:rsidRDefault="001C3E99"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Estrogen and progesterone which are secreted by follicle and corpus </w:t>
      </w:r>
      <w:proofErr w:type="spellStart"/>
      <w:r>
        <w:rPr>
          <w:rFonts w:ascii="Times New Roman" w:hAnsi="Times New Roman" w:cs="Times New Roman"/>
          <w:sz w:val="24"/>
          <w:szCs w:val="24"/>
        </w:rPr>
        <w:t>luteum</w:t>
      </w:r>
      <w:proofErr w:type="spellEnd"/>
      <w:r>
        <w:rPr>
          <w:rFonts w:ascii="Times New Roman" w:hAnsi="Times New Roman" w:cs="Times New Roman"/>
          <w:sz w:val="24"/>
          <w:szCs w:val="24"/>
        </w:rPr>
        <w:t xml:space="preserve">, shows many activities during menstrual cycle. Ovarian follicle secretes large quantity of estrogen and corpus </w:t>
      </w:r>
      <w:proofErr w:type="spellStart"/>
      <w:r>
        <w:rPr>
          <w:rFonts w:ascii="Times New Roman" w:hAnsi="Times New Roman" w:cs="Times New Roman"/>
          <w:sz w:val="24"/>
          <w:szCs w:val="24"/>
        </w:rPr>
        <w:t>luteum</w:t>
      </w:r>
      <w:proofErr w:type="spellEnd"/>
      <w:r>
        <w:rPr>
          <w:rFonts w:ascii="Times New Roman" w:hAnsi="Times New Roman" w:cs="Times New Roman"/>
          <w:sz w:val="24"/>
          <w:szCs w:val="24"/>
        </w:rPr>
        <w:t xml:space="preserve"> secretes large quantity of progesterone</w:t>
      </w:r>
    </w:p>
    <w:p w:rsidR="001C3E99" w:rsidRDefault="001C3E99" w:rsidP="0061326C">
      <w:pPr>
        <w:pStyle w:val="ListParagraph"/>
        <w:spacing w:line="480" w:lineRule="auto"/>
        <w:ind w:left="1800"/>
        <w:rPr>
          <w:rFonts w:ascii="Times New Roman" w:hAnsi="Times New Roman" w:cs="Times New Roman"/>
          <w:sz w:val="24"/>
          <w:szCs w:val="24"/>
        </w:rPr>
      </w:pPr>
    </w:p>
    <w:p w:rsidR="001C3E99" w:rsidRDefault="001C3E99"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Estrogen secretion reaches the peak twice in each cycle; once during follicular phase just before ovulation and another one during luteal phase. On the other hand, progesterone is virtually absent during follicular phase till prior to ovulation. But it plays a critical role during luteal phase.</w:t>
      </w:r>
    </w:p>
    <w:p w:rsidR="001C3E99" w:rsidRDefault="001C3E99" w:rsidP="0061326C">
      <w:pPr>
        <w:pStyle w:val="ListParagraph"/>
        <w:spacing w:line="480" w:lineRule="auto"/>
        <w:ind w:left="1800"/>
        <w:rPr>
          <w:rFonts w:ascii="Times New Roman" w:hAnsi="Times New Roman" w:cs="Times New Roman"/>
          <w:sz w:val="24"/>
          <w:szCs w:val="24"/>
        </w:rPr>
      </w:pPr>
    </w:p>
    <w:p w:rsidR="001C3E99" w:rsidRDefault="001C3E99"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Estrogen is responsible for the growth of follicles .Both the steroids act together to produce the changes in uterus, cervix and vagina.</w:t>
      </w:r>
    </w:p>
    <w:p w:rsidR="001C3E99" w:rsidRDefault="001C3E99" w:rsidP="0061326C">
      <w:pPr>
        <w:pStyle w:val="ListParagraph"/>
        <w:spacing w:line="480" w:lineRule="auto"/>
        <w:ind w:left="1800"/>
        <w:rPr>
          <w:rFonts w:ascii="Times New Roman" w:hAnsi="Times New Roman" w:cs="Times New Roman"/>
          <w:sz w:val="24"/>
          <w:szCs w:val="24"/>
        </w:rPr>
      </w:pPr>
    </w:p>
    <w:p w:rsidR="001C3E99" w:rsidRPr="0076022F" w:rsidRDefault="001C3E99" w:rsidP="0061326C">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Both the ovarian hormones are under the influence of GnRH, which acts via FSH and LH. In addition, the secretion of </w:t>
      </w:r>
      <w:proofErr w:type="spellStart"/>
      <w:r>
        <w:rPr>
          <w:rFonts w:ascii="Times New Roman" w:hAnsi="Times New Roman" w:cs="Times New Roman"/>
          <w:sz w:val="24"/>
          <w:szCs w:val="24"/>
        </w:rPr>
        <w:t>GnHR</w:t>
      </w:r>
      <w:proofErr w:type="spellEnd"/>
      <w:r>
        <w:rPr>
          <w:rFonts w:ascii="Times New Roman" w:hAnsi="Times New Roman" w:cs="Times New Roman"/>
          <w:sz w:val="24"/>
          <w:szCs w:val="24"/>
        </w:rPr>
        <w:t>, F</w:t>
      </w:r>
      <w:r w:rsidR="00714EC6">
        <w:rPr>
          <w:rFonts w:ascii="Times New Roman" w:hAnsi="Times New Roman" w:cs="Times New Roman"/>
          <w:sz w:val="24"/>
          <w:szCs w:val="24"/>
        </w:rPr>
        <w:t xml:space="preserve">SH and LH is regulated </w:t>
      </w:r>
      <w:proofErr w:type="spellStart"/>
      <w:proofErr w:type="gramStart"/>
      <w:r w:rsidR="00714EC6">
        <w:rPr>
          <w:rFonts w:ascii="Times New Roman" w:hAnsi="Times New Roman" w:cs="Times New Roman"/>
          <w:sz w:val="24"/>
          <w:szCs w:val="24"/>
        </w:rPr>
        <w:t>ny</w:t>
      </w:r>
      <w:proofErr w:type="spellEnd"/>
      <w:proofErr w:type="gramEnd"/>
      <w:r w:rsidR="00714EC6">
        <w:rPr>
          <w:rFonts w:ascii="Times New Roman" w:hAnsi="Times New Roman" w:cs="Times New Roman"/>
          <w:sz w:val="24"/>
          <w:szCs w:val="24"/>
        </w:rPr>
        <w:t xml:space="preserve"> ovarian hormones.</w:t>
      </w:r>
    </w:p>
    <w:p w:rsidR="00382EF3" w:rsidRDefault="00382EF3" w:rsidP="0061326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C3E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2EF3" w:rsidRDefault="00382EF3" w:rsidP="0061326C">
      <w:pPr>
        <w:spacing w:line="480" w:lineRule="auto"/>
        <w:rPr>
          <w:rFonts w:ascii="Times New Roman" w:hAnsi="Times New Roman" w:cs="Times New Roman"/>
          <w:sz w:val="24"/>
          <w:szCs w:val="24"/>
        </w:rPr>
      </w:pPr>
    </w:p>
    <w:p w:rsidR="006A09E9" w:rsidRDefault="006A09E9" w:rsidP="0061326C">
      <w:pPr>
        <w:spacing w:line="480" w:lineRule="auto"/>
        <w:rPr>
          <w:rFonts w:ascii="Times New Roman" w:hAnsi="Times New Roman" w:cs="Times New Roman"/>
          <w:sz w:val="24"/>
          <w:szCs w:val="24"/>
        </w:rPr>
      </w:pPr>
    </w:p>
    <w:p w:rsidR="006267BD" w:rsidRPr="00834402" w:rsidRDefault="006267BD" w:rsidP="0061326C">
      <w:pPr>
        <w:spacing w:line="480" w:lineRule="auto"/>
        <w:rPr>
          <w:rFonts w:ascii="Times New Roman" w:hAnsi="Times New Roman" w:cs="Times New Roman"/>
          <w:sz w:val="24"/>
          <w:szCs w:val="24"/>
        </w:rPr>
      </w:pPr>
    </w:p>
    <w:sectPr w:rsidR="006267BD" w:rsidRPr="00834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189C"/>
    <w:multiLevelType w:val="hybridMultilevel"/>
    <w:tmpl w:val="5D167BFA"/>
    <w:lvl w:ilvl="0" w:tplc="032C1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A96218"/>
    <w:multiLevelType w:val="hybridMultilevel"/>
    <w:tmpl w:val="FE7C7F66"/>
    <w:lvl w:ilvl="0" w:tplc="E9C48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7F7121"/>
    <w:multiLevelType w:val="hybridMultilevel"/>
    <w:tmpl w:val="6CFA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77846"/>
    <w:multiLevelType w:val="hybridMultilevel"/>
    <w:tmpl w:val="E25A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8A4A8D"/>
    <w:multiLevelType w:val="hybridMultilevel"/>
    <w:tmpl w:val="345E589E"/>
    <w:lvl w:ilvl="0" w:tplc="DE54D9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02"/>
    <w:rsid w:val="001C3E99"/>
    <w:rsid w:val="001F258B"/>
    <w:rsid w:val="002C6917"/>
    <w:rsid w:val="00382EF3"/>
    <w:rsid w:val="003D0D79"/>
    <w:rsid w:val="00434DFE"/>
    <w:rsid w:val="00460C63"/>
    <w:rsid w:val="0048541C"/>
    <w:rsid w:val="0061326C"/>
    <w:rsid w:val="006267BD"/>
    <w:rsid w:val="006A09E9"/>
    <w:rsid w:val="00714EC6"/>
    <w:rsid w:val="007579F8"/>
    <w:rsid w:val="0076022F"/>
    <w:rsid w:val="00834402"/>
    <w:rsid w:val="00AF3B16"/>
    <w:rsid w:val="00D4279B"/>
    <w:rsid w:val="00F2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12CF1-3BB9-4285-B5DF-76E6E8DF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2020-04-29T10:09:00Z</dcterms:created>
  <dcterms:modified xsi:type="dcterms:W3CDTF">2020-04-29T10:09:00Z</dcterms:modified>
</cp:coreProperties>
</file>