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9B011" w14:textId="4E0414DA" w:rsidR="00E816A9" w:rsidRPr="00E816A9" w:rsidRDefault="00E816A9" w:rsidP="00E816A9">
      <w:pPr>
        <w:spacing w:before="240" w:line="480" w:lineRule="auto"/>
        <w:jc w:val="center"/>
        <w:rPr>
          <w:rFonts w:ascii="Times New Roman" w:hAnsi="Times New Roman" w:cs="Times New Roman"/>
          <w:sz w:val="40"/>
          <w:szCs w:val="40"/>
        </w:rPr>
      </w:pPr>
      <w:r w:rsidRPr="00E816A9">
        <w:rPr>
          <w:rFonts w:ascii="Times New Roman" w:hAnsi="Times New Roman" w:cs="Times New Roman"/>
          <w:sz w:val="40"/>
          <w:szCs w:val="40"/>
        </w:rPr>
        <w:t>Electron microscopy Assignment</w:t>
      </w:r>
    </w:p>
    <w:p w14:paraId="75A1E9A1" w14:textId="12DB6E73" w:rsidR="00E816A9" w:rsidRPr="00E816A9" w:rsidRDefault="00E816A9" w:rsidP="00E816A9">
      <w:pPr>
        <w:spacing w:before="240" w:line="480" w:lineRule="auto"/>
        <w:jc w:val="center"/>
        <w:rPr>
          <w:rFonts w:ascii="Times New Roman" w:hAnsi="Times New Roman" w:cs="Times New Roman"/>
          <w:sz w:val="28"/>
          <w:szCs w:val="28"/>
        </w:rPr>
      </w:pPr>
      <w:r>
        <w:rPr>
          <w:rFonts w:ascii="Times New Roman" w:hAnsi="Times New Roman" w:cs="Times New Roman"/>
          <w:sz w:val="28"/>
          <w:szCs w:val="28"/>
        </w:rPr>
        <w:t>ANA 402</w:t>
      </w:r>
    </w:p>
    <w:p w14:paraId="3F01EC8D" w14:textId="206F2C09" w:rsidR="00E816A9" w:rsidRDefault="00E816A9" w:rsidP="00E816A9">
      <w:pPr>
        <w:spacing w:before="240" w:line="480" w:lineRule="auto"/>
        <w:jc w:val="center"/>
        <w:rPr>
          <w:rFonts w:ascii="Times New Roman" w:hAnsi="Times New Roman" w:cs="Times New Roman"/>
          <w:sz w:val="28"/>
          <w:szCs w:val="28"/>
        </w:rPr>
      </w:pPr>
      <w:r>
        <w:rPr>
          <w:rFonts w:ascii="Times New Roman" w:hAnsi="Times New Roman" w:cs="Times New Roman"/>
          <w:sz w:val="28"/>
          <w:szCs w:val="28"/>
        </w:rPr>
        <w:t>By</w:t>
      </w:r>
    </w:p>
    <w:p w14:paraId="1D24CE2F" w14:textId="4BC16F15" w:rsidR="00E816A9" w:rsidRDefault="00E816A9" w:rsidP="00E816A9">
      <w:pPr>
        <w:spacing w:before="240" w:line="480" w:lineRule="auto"/>
        <w:jc w:val="center"/>
        <w:rPr>
          <w:rFonts w:ascii="Times New Roman" w:hAnsi="Times New Roman" w:cs="Times New Roman"/>
          <w:sz w:val="28"/>
          <w:szCs w:val="28"/>
        </w:rPr>
      </w:pPr>
      <w:r>
        <w:rPr>
          <w:rFonts w:ascii="Times New Roman" w:hAnsi="Times New Roman" w:cs="Times New Roman"/>
          <w:sz w:val="28"/>
          <w:szCs w:val="28"/>
        </w:rPr>
        <w:t>ABANUM ISAAC</w:t>
      </w:r>
    </w:p>
    <w:p w14:paraId="56CF5C6F" w14:textId="372C843D" w:rsidR="00E816A9" w:rsidRPr="00E816A9" w:rsidRDefault="00E816A9" w:rsidP="00E816A9">
      <w:pPr>
        <w:spacing w:before="240" w:line="480" w:lineRule="auto"/>
        <w:jc w:val="center"/>
        <w:rPr>
          <w:rFonts w:ascii="Times New Roman" w:hAnsi="Times New Roman" w:cs="Times New Roman"/>
          <w:sz w:val="28"/>
          <w:szCs w:val="28"/>
        </w:rPr>
      </w:pPr>
      <w:r>
        <w:rPr>
          <w:rFonts w:ascii="Times New Roman" w:hAnsi="Times New Roman" w:cs="Times New Roman"/>
          <w:sz w:val="28"/>
          <w:szCs w:val="28"/>
        </w:rPr>
        <w:t>16/MHS03/001</w:t>
      </w:r>
    </w:p>
    <w:p w14:paraId="787BFD16" w14:textId="77777777" w:rsidR="00E816A9" w:rsidRDefault="00E816A9" w:rsidP="008D2767">
      <w:pPr>
        <w:spacing w:before="240" w:line="480" w:lineRule="auto"/>
        <w:jc w:val="both"/>
        <w:rPr>
          <w:rFonts w:ascii="Times New Roman" w:hAnsi="Times New Roman" w:cs="Times New Roman"/>
          <w:b/>
          <w:sz w:val="28"/>
          <w:szCs w:val="28"/>
          <w:u w:val="single"/>
        </w:rPr>
      </w:pPr>
    </w:p>
    <w:p w14:paraId="403F9E5C" w14:textId="77777777" w:rsidR="00E816A9" w:rsidRDefault="00E816A9" w:rsidP="008D2767">
      <w:pPr>
        <w:spacing w:before="240" w:line="480" w:lineRule="auto"/>
        <w:jc w:val="both"/>
        <w:rPr>
          <w:rFonts w:ascii="Times New Roman" w:hAnsi="Times New Roman" w:cs="Times New Roman"/>
          <w:b/>
          <w:sz w:val="28"/>
          <w:szCs w:val="28"/>
          <w:u w:val="single"/>
        </w:rPr>
      </w:pPr>
    </w:p>
    <w:p w14:paraId="35862A61" w14:textId="77777777" w:rsidR="00E816A9" w:rsidRDefault="00E816A9" w:rsidP="008D2767">
      <w:pPr>
        <w:spacing w:before="240" w:line="480" w:lineRule="auto"/>
        <w:jc w:val="both"/>
        <w:rPr>
          <w:rFonts w:ascii="Times New Roman" w:hAnsi="Times New Roman" w:cs="Times New Roman"/>
          <w:b/>
          <w:sz w:val="28"/>
          <w:szCs w:val="28"/>
          <w:u w:val="single"/>
        </w:rPr>
      </w:pPr>
    </w:p>
    <w:p w14:paraId="6F249564" w14:textId="77777777" w:rsidR="00E816A9" w:rsidRDefault="00E816A9" w:rsidP="008D2767">
      <w:pPr>
        <w:spacing w:before="240" w:line="480" w:lineRule="auto"/>
        <w:jc w:val="both"/>
        <w:rPr>
          <w:rFonts w:ascii="Times New Roman" w:hAnsi="Times New Roman" w:cs="Times New Roman"/>
          <w:b/>
          <w:sz w:val="28"/>
          <w:szCs w:val="28"/>
          <w:u w:val="single"/>
        </w:rPr>
      </w:pPr>
    </w:p>
    <w:p w14:paraId="09F5589C" w14:textId="77777777" w:rsidR="00E816A9" w:rsidRDefault="00E816A9" w:rsidP="008D2767">
      <w:pPr>
        <w:spacing w:before="240" w:line="480" w:lineRule="auto"/>
        <w:jc w:val="both"/>
        <w:rPr>
          <w:rFonts w:ascii="Times New Roman" w:hAnsi="Times New Roman" w:cs="Times New Roman"/>
          <w:b/>
          <w:sz w:val="28"/>
          <w:szCs w:val="28"/>
          <w:u w:val="single"/>
        </w:rPr>
      </w:pPr>
    </w:p>
    <w:p w14:paraId="6C9D8C89" w14:textId="77777777" w:rsidR="00E816A9" w:rsidRDefault="00E816A9" w:rsidP="008D2767">
      <w:pPr>
        <w:spacing w:before="240" w:line="480" w:lineRule="auto"/>
        <w:jc w:val="both"/>
        <w:rPr>
          <w:rFonts w:ascii="Times New Roman" w:hAnsi="Times New Roman" w:cs="Times New Roman"/>
          <w:b/>
          <w:sz w:val="28"/>
          <w:szCs w:val="28"/>
          <w:u w:val="single"/>
        </w:rPr>
      </w:pPr>
    </w:p>
    <w:p w14:paraId="7B8A83DC" w14:textId="77777777" w:rsidR="00E816A9" w:rsidRDefault="00E816A9" w:rsidP="008D2767">
      <w:pPr>
        <w:spacing w:before="240" w:line="480" w:lineRule="auto"/>
        <w:jc w:val="both"/>
        <w:rPr>
          <w:rFonts w:ascii="Times New Roman" w:hAnsi="Times New Roman" w:cs="Times New Roman"/>
          <w:b/>
          <w:sz w:val="28"/>
          <w:szCs w:val="28"/>
          <w:u w:val="single"/>
        </w:rPr>
      </w:pPr>
    </w:p>
    <w:p w14:paraId="4C829694" w14:textId="77777777" w:rsidR="00E816A9" w:rsidRDefault="00E816A9" w:rsidP="008D2767">
      <w:pPr>
        <w:spacing w:before="240" w:line="480" w:lineRule="auto"/>
        <w:jc w:val="both"/>
        <w:rPr>
          <w:rFonts w:ascii="Times New Roman" w:hAnsi="Times New Roman" w:cs="Times New Roman"/>
          <w:b/>
          <w:sz w:val="28"/>
          <w:szCs w:val="28"/>
          <w:u w:val="single"/>
        </w:rPr>
      </w:pPr>
    </w:p>
    <w:p w14:paraId="110D6763" w14:textId="77777777" w:rsidR="00E816A9" w:rsidRDefault="00E816A9" w:rsidP="008D2767">
      <w:pPr>
        <w:spacing w:before="240" w:line="480" w:lineRule="auto"/>
        <w:jc w:val="both"/>
        <w:rPr>
          <w:rFonts w:ascii="Times New Roman" w:hAnsi="Times New Roman" w:cs="Times New Roman"/>
          <w:b/>
          <w:sz w:val="28"/>
          <w:szCs w:val="28"/>
          <w:u w:val="single"/>
        </w:rPr>
      </w:pPr>
    </w:p>
    <w:p w14:paraId="5FD84AAC" w14:textId="77777777" w:rsidR="00E816A9" w:rsidRDefault="00E816A9" w:rsidP="008D2767">
      <w:pPr>
        <w:spacing w:before="240" w:line="480" w:lineRule="auto"/>
        <w:jc w:val="both"/>
        <w:rPr>
          <w:rFonts w:ascii="Times New Roman" w:hAnsi="Times New Roman" w:cs="Times New Roman"/>
          <w:b/>
          <w:sz w:val="28"/>
          <w:szCs w:val="28"/>
          <w:u w:val="single"/>
        </w:rPr>
      </w:pPr>
    </w:p>
    <w:p w14:paraId="0D242B5F" w14:textId="41D9E94F" w:rsidR="00B4381C" w:rsidRPr="008D2767" w:rsidRDefault="00B4381C" w:rsidP="008D2767">
      <w:pPr>
        <w:spacing w:before="240" w:line="480" w:lineRule="auto"/>
        <w:jc w:val="both"/>
        <w:rPr>
          <w:rFonts w:ascii="Times New Roman" w:hAnsi="Times New Roman" w:cs="Times New Roman"/>
          <w:b/>
          <w:sz w:val="28"/>
          <w:szCs w:val="28"/>
          <w:u w:val="single"/>
        </w:rPr>
      </w:pPr>
      <w:bookmarkStart w:id="0" w:name="_GoBack"/>
      <w:bookmarkEnd w:id="0"/>
      <w:r w:rsidRPr="008D2767">
        <w:rPr>
          <w:rFonts w:ascii="Times New Roman" w:hAnsi="Times New Roman" w:cs="Times New Roman"/>
          <w:b/>
          <w:sz w:val="28"/>
          <w:szCs w:val="28"/>
          <w:u w:val="single"/>
        </w:rPr>
        <w:lastRenderedPageBreak/>
        <w:t>The history of the microscop</w:t>
      </w:r>
      <w:r w:rsidR="008D2767" w:rsidRPr="008D2767">
        <w:rPr>
          <w:rFonts w:ascii="Times New Roman" w:hAnsi="Times New Roman" w:cs="Times New Roman"/>
          <w:b/>
          <w:sz w:val="28"/>
          <w:szCs w:val="28"/>
          <w:u w:val="single"/>
        </w:rPr>
        <w:t>y</w:t>
      </w:r>
    </w:p>
    <w:p w14:paraId="411160ED" w14:textId="2F3C1661" w:rsidR="00B4381C" w:rsidRDefault="00B4381C" w:rsidP="008D2767">
      <w:pPr>
        <w:spacing w:before="240" w:line="480" w:lineRule="auto"/>
        <w:jc w:val="both"/>
        <w:rPr>
          <w:rFonts w:ascii="Times New Roman" w:hAnsi="Times New Roman" w:cs="Times New Roman"/>
          <w:sz w:val="24"/>
          <w:szCs w:val="24"/>
        </w:rPr>
      </w:pPr>
      <w:r w:rsidRPr="00B4381C">
        <w:rPr>
          <w:rFonts w:ascii="Times New Roman" w:hAnsi="Times New Roman" w:cs="Times New Roman"/>
          <w:sz w:val="24"/>
          <w:szCs w:val="24"/>
        </w:rPr>
        <w:t>The general principles of reflection with some idea of the refraction of light, and notably the optical properties of curved mirrors, were comprehended by Euclid (or at least by a writer using his name) in the third century B.C. as well as by the mathematician Ptolemy, in the second century A.D. The knowledge of these writers was handed on to mediaeval Europe by the Arab, Alhazen (died 1038), who developed the ideas of his predecessors as applied to curved mirrors in considerable detail and with great mathematical skill. Alhazen was aware of the action of reflecting surfaces, formed by the rotation of a conic section, and he was, therefore, able accurately to project m</w:t>
      </w:r>
      <w:r>
        <w:rPr>
          <w:rFonts w:ascii="Times New Roman" w:hAnsi="Times New Roman" w:cs="Times New Roman"/>
          <w:sz w:val="24"/>
          <w:szCs w:val="24"/>
        </w:rPr>
        <w:t>a</w:t>
      </w:r>
      <w:r w:rsidRPr="00B4381C">
        <w:rPr>
          <w:rFonts w:ascii="Times New Roman" w:hAnsi="Times New Roman" w:cs="Times New Roman"/>
          <w:sz w:val="24"/>
          <w:szCs w:val="24"/>
        </w:rPr>
        <w:t xml:space="preserve">gnified images.' His work was familiar to at least two thirteenth century writers on optics, Vitello who attempted to use segments of glass balls to get a better view of small objects, and Roger Bacon, who had a clear conception of the simple microscope and of the possibility of bringing distant objects near and of indefinitely magnifying minute objects, by giving suitable direction to refracted rays and by the use of appropriate media.2 In Europe the invention of convex glasses for use as spectacles is attributed to </w:t>
      </w:r>
      <w:proofErr w:type="spellStart"/>
      <w:r w:rsidRPr="00B4381C">
        <w:rPr>
          <w:rFonts w:ascii="Times New Roman" w:hAnsi="Times New Roman" w:cs="Times New Roman"/>
          <w:sz w:val="24"/>
          <w:szCs w:val="24"/>
        </w:rPr>
        <w:t>Salvino</w:t>
      </w:r>
      <w:proofErr w:type="spellEnd"/>
      <w:r w:rsidRPr="00B4381C">
        <w:rPr>
          <w:rFonts w:ascii="Times New Roman" w:hAnsi="Times New Roman" w:cs="Times New Roman"/>
          <w:sz w:val="24"/>
          <w:szCs w:val="24"/>
        </w:rPr>
        <w:t xml:space="preserve"> </w:t>
      </w:r>
      <w:proofErr w:type="spellStart"/>
      <w:r w:rsidRPr="00B4381C">
        <w:rPr>
          <w:rFonts w:ascii="Times New Roman" w:hAnsi="Times New Roman" w:cs="Times New Roman"/>
          <w:sz w:val="24"/>
          <w:szCs w:val="24"/>
        </w:rPr>
        <w:t>d'Amarto</w:t>
      </w:r>
      <w:proofErr w:type="spellEnd"/>
      <w:r w:rsidRPr="00B4381C">
        <w:rPr>
          <w:rFonts w:ascii="Times New Roman" w:hAnsi="Times New Roman" w:cs="Times New Roman"/>
          <w:sz w:val="24"/>
          <w:szCs w:val="24"/>
        </w:rPr>
        <w:t xml:space="preserve"> </w:t>
      </w:r>
      <w:proofErr w:type="spellStart"/>
      <w:r w:rsidRPr="00B4381C">
        <w:rPr>
          <w:rFonts w:ascii="Times New Roman" w:hAnsi="Times New Roman" w:cs="Times New Roman"/>
          <w:sz w:val="24"/>
          <w:szCs w:val="24"/>
        </w:rPr>
        <w:t>degli</w:t>
      </w:r>
      <w:proofErr w:type="spellEnd"/>
      <w:r w:rsidRPr="00B4381C">
        <w:rPr>
          <w:rFonts w:ascii="Times New Roman" w:hAnsi="Times New Roman" w:cs="Times New Roman"/>
          <w:sz w:val="24"/>
          <w:szCs w:val="24"/>
        </w:rPr>
        <w:t xml:space="preserve"> </w:t>
      </w:r>
      <w:proofErr w:type="spellStart"/>
      <w:r w:rsidRPr="00B4381C">
        <w:rPr>
          <w:rFonts w:ascii="Times New Roman" w:hAnsi="Times New Roman" w:cs="Times New Roman"/>
          <w:sz w:val="24"/>
          <w:szCs w:val="24"/>
        </w:rPr>
        <w:t>Armati</w:t>
      </w:r>
      <w:proofErr w:type="spellEnd"/>
      <w:r w:rsidRPr="00B4381C">
        <w:rPr>
          <w:rFonts w:ascii="Times New Roman" w:hAnsi="Times New Roman" w:cs="Times New Roman"/>
          <w:sz w:val="24"/>
          <w:szCs w:val="24"/>
        </w:rPr>
        <w:t xml:space="preserve">, of Florence, and to Alessandro de Spina, of Pisa, about the year 1300.3 The first mention of these instruments is, however, said to be by Bernard de Gordon (died c. 1307) in his "Lilium </w:t>
      </w:r>
      <w:proofErr w:type="spellStart"/>
      <w:r w:rsidRPr="00B4381C">
        <w:rPr>
          <w:rFonts w:ascii="Times New Roman" w:hAnsi="Times New Roman" w:cs="Times New Roman"/>
          <w:sz w:val="24"/>
          <w:szCs w:val="24"/>
        </w:rPr>
        <w:t>Medicinae</w:t>
      </w:r>
      <w:proofErr w:type="spellEnd"/>
      <w:r w:rsidRPr="00B4381C">
        <w:rPr>
          <w:rFonts w:ascii="Times New Roman" w:hAnsi="Times New Roman" w:cs="Times New Roman"/>
          <w:sz w:val="24"/>
          <w:szCs w:val="24"/>
        </w:rPr>
        <w:t>.</w:t>
      </w:r>
    </w:p>
    <w:p w14:paraId="595CE145" w14:textId="77777777" w:rsidR="00B4381C" w:rsidRDefault="00B4381C" w:rsidP="008D2767">
      <w:pPr>
        <w:spacing w:before="240" w:line="480" w:lineRule="auto"/>
        <w:jc w:val="both"/>
        <w:rPr>
          <w:rFonts w:ascii="Times New Roman" w:hAnsi="Times New Roman" w:cs="Times New Roman"/>
          <w:sz w:val="24"/>
          <w:szCs w:val="24"/>
        </w:rPr>
      </w:pPr>
      <w:r w:rsidRPr="00B4381C">
        <w:rPr>
          <w:rFonts w:ascii="Times New Roman" w:hAnsi="Times New Roman" w:cs="Times New Roman"/>
          <w:sz w:val="24"/>
          <w:szCs w:val="24"/>
        </w:rPr>
        <w:t xml:space="preserve">In the </w:t>
      </w:r>
      <w:r w:rsidRPr="00B4381C">
        <w:rPr>
          <w:rFonts w:ascii="Times New Roman" w:hAnsi="Times New Roman" w:cs="Times New Roman"/>
          <w:sz w:val="24"/>
          <w:szCs w:val="24"/>
        </w:rPr>
        <w:t>sixteenth</w:t>
      </w:r>
      <w:r w:rsidRPr="00B4381C">
        <w:rPr>
          <w:rFonts w:ascii="Times New Roman" w:hAnsi="Times New Roman" w:cs="Times New Roman"/>
          <w:sz w:val="24"/>
          <w:szCs w:val="24"/>
        </w:rPr>
        <w:t xml:space="preserve"> century,</w:t>
      </w:r>
      <w:r>
        <w:rPr>
          <w:rFonts w:ascii="Times New Roman" w:hAnsi="Times New Roman" w:cs="Times New Roman"/>
          <w:sz w:val="24"/>
          <w:szCs w:val="24"/>
        </w:rPr>
        <w:t xml:space="preserve"> </w:t>
      </w:r>
      <w:r w:rsidRPr="00B4381C">
        <w:rPr>
          <w:rFonts w:ascii="Times New Roman" w:hAnsi="Times New Roman" w:cs="Times New Roman"/>
          <w:sz w:val="24"/>
          <w:szCs w:val="24"/>
        </w:rPr>
        <w:t>curiosity in scientific matters began to assert itself. That universal genius, Leonardo da Vinci (1452-1519), had already investigated some of the effects of concave, as well as of convex, glasses,1 while those interested in alchemy frequently used flasks filled with water, concave mirrors or else glass balls to concentrate rays of the sun.2 Moreover, some of the optical properties of lenses were enunciated by Maurolico3 (1494-1575), and later by</w:t>
      </w:r>
      <w:r w:rsidRPr="00B4381C">
        <w:t xml:space="preserve"> </w:t>
      </w:r>
      <w:r w:rsidRPr="00B4381C">
        <w:rPr>
          <w:rFonts w:ascii="Times New Roman" w:hAnsi="Times New Roman" w:cs="Times New Roman"/>
          <w:sz w:val="24"/>
          <w:szCs w:val="24"/>
        </w:rPr>
        <w:t xml:space="preserve">Kepler4 (1571-1630). Long before the dawn of the seventeenth century the </w:t>
      </w:r>
      <w:r w:rsidRPr="00B4381C">
        <w:rPr>
          <w:rFonts w:ascii="Times New Roman" w:hAnsi="Times New Roman" w:cs="Times New Roman"/>
          <w:sz w:val="24"/>
          <w:szCs w:val="24"/>
        </w:rPr>
        <w:lastRenderedPageBreak/>
        <w:t xml:space="preserve">principle of the lens was both comprehended and applied to scientific matters by the Englishmen, Leonard Digges and his son Thomas, and by the Italian, </w:t>
      </w:r>
      <w:proofErr w:type="spellStart"/>
      <w:r w:rsidRPr="00B4381C">
        <w:rPr>
          <w:rFonts w:ascii="Times New Roman" w:hAnsi="Times New Roman" w:cs="Times New Roman"/>
          <w:sz w:val="24"/>
          <w:szCs w:val="24"/>
        </w:rPr>
        <w:t>Giambattista</w:t>
      </w:r>
      <w:proofErr w:type="spellEnd"/>
      <w:r w:rsidRPr="00B4381C">
        <w:rPr>
          <w:rFonts w:ascii="Times New Roman" w:hAnsi="Times New Roman" w:cs="Times New Roman"/>
          <w:sz w:val="24"/>
          <w:szCs w:val="24"/>
        </w:rPr>
        <w:t xml:space="preserve"> Porta.</w:t>
      </w:r>
      <w:r>
        <w:rPr>
          <w:rFonts w:ascii="Times New Roman" w:hAnsi="Times New Roman" w:cs="Times New Roman"/>
          <w:sz w:val="24"/>
          <w:szCs w:val="24"/>
        </w:rPr>
        <w:t xml:space="preserve"> </w:t>
      </w:r>
    </w:p>
    <w:p w14:paraId="2A24B383" w14:textId="24A62D09" w:rsidR="00B4381C" w:rsidRPr="008D2767" w:rsidRDefault="00B4381C" w:rsidP="008D2767">
      <w:pPr>
        <w:spacing w:before="240" w:line="480" w:lineRule="auto"/>
        <w:jc w:val="both"/>
        <w:rPr>
          <w:rFonts w:ascii="Times New Roman" w:hAnsi="Times New Roman" w:cs="Times New Roman"/>
          <w:b/>
          <w:sz w:val="28"/>
          <w:szCs w:val="28"/>
          <w:u w:val="single"/>
        </w:rPr>
      </w:pPr>
      <w:r w:rsidRPr="008D2767">
        <w:rPr>
          <w:rFonts w:ascii="Times New Roman" w:hAnsi="Times New Roman" w:cs="Times New Roman"/>
          <w:b/>
          <w:sz w:val="28"/>
          <w:szCs w:val="28"/>
          <w:u w:val="single"/>
        </w:rPr>
        <w:t>The</w:t>
      </w:r>
      <w:r w:rsidR="008D2767" w:rsidRPr="008D2767">
        <w:rPr>
          <w:rFonts w:ascii="Times New Roman" w:hAnsi="Times New Roman" w:cs="Times New Roman"/>
          <w:b/>
          <w:sz w:val="28"/>
          <w:szCs w:val="28"/>
          <w:u w:val="single"/>
        </w:rPr>
        <w:t xml:space="preserve"> history of the</w:t>
      </w:r>
      <w:r w:rsidRPr="008D2767">
        <w:rPr>
          <w:rFonts w:ascii="Times New Roman" w:hAnsi="Times New Roman" w:cs="Times New Roman"/>
          <w:b/>
          <w:sz w:val="28"/>
          <w:szCs w:val="28"/>
          <w:u w:val="single"/>
        </w:rPr>
        <w:t xml:space="preserve"> electron microscope</w:t>
      </w:r>
    </w:p>
    <w:p w14:paraId="489631FD" w14:textId="77777777" w:rsidR="00B4381C" w:rsidRPr="00B4381C" w:rsidRDefault="00B4381C" w:rsidP="008D2767">
      <w:pPr>
        <w:spacing w:before="240" w:line="480" w:lineRule="auto"/>
        <w:jc w:val="both"/>
        <w:rPr>
          <w:rFonts w:ascii="Times New Roman" w:hAnsi="Times New Roman" w:cs="Times New Roman"/>
          <w:sz w:val="24"/>
          <w:szCs w:val="24"/>
        </w:rPr>
      </w:pPr>
      <w:r w:rsidRPr="00B4381C">
        <w:rPr>
          <w:rFonts w:ascii="Times New Roman" w:hAnsi="Times New Roman" w:cs="Times New Roman"/>
          <w:sz w:val="24"/>
          <w:szCs w:val="24"/>
        </w:rPr>
        <w:t>In 1926 Hans Busch developed the electromagnetic lens.</w:t>
      </w:r>
    </w:p>
    <w:p w14:paraId="45089E50" w14:textId="337E50D8" w:rsidR="00B4381C" w:rsidRPr="00B4381C" w:rsidRDefault="00B4381C" w:rsidP="008D2767">
      <w:pPr>
        <w:spacing w:before="240" w:line="480" w:lineRule="auto"/>
        <w:jc w:val="both"/>
        <w:rPr>
          <w:rFonts w:ascii="Times New Roman" w:hAnsi="Times New Roman" w:cs="Times New Roman"/>
          <w:sz w:val="24"/>
          <w:szCs w:val="24"/>
        </w:rPr>
      </w:pPr>
      <w:r w:rsidRPr="00B4381C">
        <w:rPr>
          <w:rFonts w:ascii="Times New Roman" w:hAnsi="Times New Roman" w:cs="Times New Roman"/>
          <w:sz w:val="24"/>
          <w:szCs w:val="24"/>
        </w:rPr>
        <w:t xml:space="preserve">According to Dennis Gabor, the physicist </w:t>
      </w:r>
      <w:proofErr w:type="spellStart"/>
      <w:r w:rsidRPr="00B4381C">
        <w:rPr>
          <w:rFonts w:ascii="Times New Roman" w:hAnsi="Times New Roman" w:cs="Times New Roman"/>
          <w:sz w:val="24"/>
          <w:szCs w:val="24"/>
        </w:rPr>
        <w:t>Leó</w:t>
      </w:r>
      <w:proofErr w:type="spellEnd"/>
      <w:r w:rsidRPr="00B4381C">
        <w:rPr>
          <w:rFonts w:ascii="Times New Roman" w:hAnsi="Times New Roman" w:cs="Times New Roman"/>
          <w:sz w:val="24"/>
          <w:szCs w:val="24"/>
        </w:rPr>
        <w:t xml:space="preserve"> </w:t>
      </w:r>
      <w:proofErr w:type="spellStart"/>
      <w:r w:rsidRPr="00B4381C">
        <w:rPr>
          <w:rFonts w:ascii="Times New Roman" w:hAnsi="Times New Roman" w:cs="Times New Roman"/>
          <w:sz w:val="24"/>
          <w:szCs w:val="24"/>
        </w:rPr>
        <w:t>Szilárd</w:t>
      </w:r>
      <w:proofErr w:type="spellEnd"/>
      <w:r w:rsidRPr="00B4381C">
        <w:rPr>
          <w:rFonts w:ascii="Times New Roman" w:hAnsi="Times New Roman" w:cs="Times New Roman"/>
          <w:sz w:val="24"/>
          <w:szCs w:val="24"/>
        </w:rPr>
        <w:t xml:space="preserve"> tried in 1928 to convince him to build an electron microscope, for which he had ﬁled a patent</w:t>
      </w:r>
      <w:r w:rsidR="008D2767">
        <w:rPr>
          <w:rFonts w:ascii="Times New Roman" w:hAnsi="Times New Roman" w:cs="Times New Roman"/>
          <w:sz w:val="24"/>
          <w:szCs w:val="24"/>
        </w:rPr>
        <w:t>.</w:t>
      </w:r>
      <w:r w:rsidRPr="00B4381C">
        <w:rPr>
          <w:rFonts w:ascii="Times New Roman" w:hAnsi="Times New Roman" w:cs="Times New Roman"/>
          <w:sz w:val="24"/>
          <w:szCs w:val="24"/>
        </w:rPr>
        <w:t xml:space="preserve"> The ﬁrst prototype electron microscope, capable of four</w:t>
      </w:r>
      <w:r>
        <w:rPr>
          <w:rFonts w:ascii="Times New Roman" w:hAnsi="Times New Roman" w:cs="Times New Roman"/>
          <w:sz w:val="24"/>
          <w:szCs w:val="24"/>
        </w:rPr>
        <w:t xml:space="preserve"> </w:t>
      </w:r>
      <w:r w:rsidRPr="00B4381C">
        <w:rPr>
          <w:rFonts w:ascii="Times New Roman" w:hAnsi="Times New Roman" w:cs="Times New Roman"/>
          <w:sz w:val="24"/>
          <w:szCs w:val="24"/>
        </w:rPr>
        <w:t xml:space="preserve">hundred-power magniﬁcation, was developed in 1931 by the physicist Ernst Ruska and the electrical engineer Max Knoll. The apparatus was the ﬁrst practical demonstration of the principles of electron microscopy. In May of the same year, Reinhold </w:t>
      </w:r>
      <w:proofErr w:type="spellStart"/>
      <w:r w:rsidRPr="00B4381C">
        <w:rPr>
          <w:rFonts w:ascii="Times New Roman" w:hAnsi="Times New Roman" w:cs="Times New Roman"/>
          <w:sz w:val="24"/>
          <w:szCs w:val="24"/>
        </w:rPr>
        <w:t>Rudenberg</w:t>
      </w:r>
      <w:proofErr w:type="spellEnd"/>
      <w:r w:rsidRPr="00B4381C">
        <w:rPr>
          <w:rFonts w:ascii="Times New Roman" w:hAnsi="Times New Roman" w:cs="Times New Roman"/>
          <w:sz w:val="24"/>
          <w:szCs w:val="24"/>
        </w:rPr>
        <w:t>, the scientiﬁc director of Siemens</w:t>
      </w:r>
    </w:p>
    <w:p w14:paraId="76AE3003" w14:textId="3A2D4230" w:rsidR="00B4381C" w:rsidRPr="00B4381C" w:rsidRDefault="00B4381C" w:rsidP="008D2767">
      <w:pPr>
        <w:spacing w:before="240" w:line="480" w:lineRule="auto"/>
        <w:jc w:val="both"/>
        <w:rPr>
          <w:rFonts w:ascii="Times New Roman" w:hAnsi="Times New Roman" w:cs="Times New Roman"/>
          <w:sz w:val="24"/>
          <w:szCs w:val="24"/>
        </w:rPr>
      </w:pPr>
      <w:proofErr w:type="spellStart"/>
      <w:r w:rsidRPr="00B4381C">
        <w:rPr>
          <w:rFonts w:ascii="Times New Roman" w:hAnsi="Times New Roman" w:cs="Times New Roman"/>
          <w:sz w:val="24"/>
          <w:szCs w:val="24"/>
        </w:rPr>
        <w:t>Schuckertwerke</w:t>
      </w:r>
      <w:proofErr w:type="spellEnd"/>
      <w:r w:rsidRPr="00B4381C">
        <w:rPr>
          <w:rFonts w:ascii="Times New Roman" w:hAnsi="Times New Roman" w:cs="Times New Roman"/>
          <w:sz w:val="24"/>
          <w:szCs w:val="24"/>
        </w:rPr>
        <w:t xml:space="preserve">, obtained a patent for an electron microscope. In 1932, Ernst </w:t>
      </w:r>
      <w:proofErr w:type="spellStart"/>
      <w:r w:rsidRPr="00B4381C">
        <w:rPr>
          <w:rFonts w:ascii="Times New Roman" w:hAnsi="Times New Roman" w:cs="Times New Roman"/>
          <w:sz w:val="24"/>
          <w:szCs w:val="24"/>
        </w:rPr>
        <w:t>Lubcke</w:t>
      </w:r>
      <w:proofErr w:type="spellEnd"/>
      <w:r w:rsidRPr="00B4381C">
        <w:rPr>
          <w:rFonts w:ascii="Times New Roman" w:hAnsi="Times New Roman" w:cs="Times New Roman"/>
          <w:sz w:val="24"/>
          <w:szCs w:val="24"/>
        </w:rPr>
        <w:t xml:space="preserve"> of Siemens &amp; </w:t>
      </w:r>
      <w:proofErr w:type="spellStart"/>
      <w:r w:rsidRPr="00B4381C">
        <w:rPr>
          <w:rFonts w:ascii="Times New Roman" w:hAnsi="Times New Roman" w:cs="Times New Roman"/>
          <w:sz w:val="24"/>
          <w:szCs w:val="24"/>
        </w:rPr>
        <w:t>Halske</w:t>
      </w:r>
      <w:proofErr w:type="spellEnd"/>
      <w:r w:rsidRPr="00B4381C">
        <w:rPr>
          <w:rFonts w:ascii="Times New Roman" w:hAnsi="Times New Roman" w:cs="Times New Roman"/>
          <w:sz w:val="24"/>
          <w:szCs w:val="24"/>
        </w:rPr>
        <w:t xml:space="preserve"> built and obtained images from a prototype electron microscope, applying the concepts described in </w:t>
      </w:r>
      <w:proofErr w:type="spellStart"/>
      <w:r w:rsidRPr="00B4381C">
        <w:rPr>
          <w:rFonts w:ascii="Times New Roman" w:hAnsi="Times New Roman" w:cs="Times New Roman"/>
          <w:sz w:val="24"/>
          <w:szCs w:val="24"/>
        </w:rPr>
        <w:t>Rudenberg's</w:t>
      </w:r>
      <w:proofErr w:type="spellEnd"/>
      <w:r w:rsidRPr="00B4381C">
        <w:rPr>
          <w:rFonts w:ascii="Times New Roman" w:hAnsi="Times New Roman" w:cs="Times New Roman"/>
          <w:sz w:val="24"/>
          <w:szCs w:val="24"/>
        </w:rPr>
        <w:t xml:space="preserve"> patent.</w:t>
      </w:r>
    </w:p>
    <w:p w14:paraId="1374D1D6" w14:textId="235FE523" w:rsidR="00B4381C" w:rsidRPr="00B4381C" w:rsidRDefault="00B4381C" w:rsidP="008D2767">
      <w:pPr>
        <w:spacing w:before="240" w:line="480" w:lineRule="auto"/>
        <w:jc w:val="both"/>
        <w:rPr>
          <w:rFonts w:ascii="Times New Roman" w:hAnsi="Times New Roman" w:cs="Times New Roman"/>
          <w:sz w:val="24"/>
          <w:szCs w:val="24"/>
        </w:rPr>
      </w:pPr>
      <w:r w:rsidRPr="00B4381C">
        <w:rPr>
          <w:rFonts w:ascii="Times New Roman" w:hAnsi="Times New Roman" w:cs="Times New Roman"/>
          <w:sz w:val="24"/>
          <w:szCs w:val="24"/>
        </w:rPr>
        <w:t>In the following year, 1933, Ruska built the ﬁrst electron microscope that exceeded the resolution attainable with an optical (light) microscope. Four years later, in 1937, Siemens ﬁnanced the work of Ernst Ruska and Bodo von Borries, and employed Helmut Ruska, Ernst's brother, to develop applications for the microscope, especially with biological specimens.</w:t>
      </w:r>
    </w:p>
    <w:p w14:paraId="60BAC569" w14:textId="66A0FDFD" w:rsidR="00B4381C" w:rsidRDefault="00B4381C" w:rsidP="008D2767">
      <w:pPr>
        <w:spacing w:before="240" w:line="480" w:lineRule="auto"/>
        <w:jc w:val="both"/>
        <w:rPr>
          <w:rFonts w:ascii="Times New Roman" w:hAnsi="Times New Roman" w:cs="Times New Roman"/>
          <w:sz w:val="24"/>
          <w:szCs w:val="24"/>
        </w:rPr>
      </w:pPr>
      <w:proofErr w:type="gramStart"/>
      <w:r w:rsidRPr="00B4381C">
        <w:rPr>
          <w:rFonts w:ascii="Times New Roman" w:hAnsi="Times New Roman" w:cs="Times New Roman"/>
          <w:sz w:val="24"/>
          <w:szCs w:val="24"/>
        </w:rPr>
        <w:t>Also</w:t>
      </w:r>
      <w:proofErr w:type="gramEnd"/>
      <w:r w:rsidRPr="00B4381C">
        <w:rPr>
          <w:rFonts w:ascii="Times New Roman" w:hAnsi="Times New Roman" w:cs="Times New Roman"/>
          <w:sz w:val="24"/>
          <w:szCs w:val="24"/>
        </w:rPr>
        <w:t xml:space="preserve"> in 1937, Manfred von </w:t>
      </w:r>
      <w:proofErr w:type="spellStart"/>
      <w:r w:rsidRPr="00B4381C">
        <w:rPr>
          <w:rFonts w:ascii="Times New Roman" w:hAnsi="Times New Roman" w:cs="Times New Roman"/>
          <w:sz w:val="24"/>
          <w:szCs w:val="24"/>
        </w:rPr>
        <w:t>Ardenne</w:t>
      </w:r>
      <w:proofErr w:type="spellEnd"/>
      <w:r w:rsidRPr="00B4381C">
        <w:rPr>
          <w:rFonts w:ascii="Times New Roman" w:hAnsi="Times New Roman" w:cs="Times New Roman"/>
          <w:sz w:val="24"/>
          <w:szCs w:val="24"/>
        </w:rPr>
        <w:t xml:space="preserve"> pioneered the scanning electron microscope. Siemens produced the ﬁrst commercial electron microscope in 1938. The ﬁrst North American electron microscope was constructed in 1938, at the University of Toronto, by Eli Franklin Burton and students Cecil Hall, James Hillier, and Albert </w:t>
      </w:r>
      <w:proofErr w:type="spellStart"/>
      <w:r w:rsidRPr="00B4381C">
        <w:rPr>
          <w:rFonts w:ascii="Times New Roman" w:hAnsi="Times New Roman" w:cs="Times New Roman"/>
          <w:sz w:val="24"/>
          <w:szCs w:val="24"/>
        </w:rPr>
        <w:t>Prebus</w:t>
      </w:r>
      <w:proofErr w:type="spellEnd"/>
      <w:r w:rsidRPr="00B4381C">
        <w:rPr>
          <w:rFonts w:ascii="Times New Roman" w:hAnsi="Times New Roman" w:cs="Times New Roman"/>
          <w:sz w:val="24"/>
          <w:szCs w:val="24"/>
        </w:rPr>
        <w:t xml:space="preserve">. Siemens produced a transmission electron microscope (TEM) in 1939. Although current transmission electron microscopes are </w:t>
      </w:r>
      <w:r w:rsidRPr="00B4381C">
        <w:rPr>
          <w:rFonts w:ascii="Times New Roman" w:hAnsi="Times New Roman" w:cs="Times New Roman"/>
          <w:sz w:val="24"/>
          <w:szCs w:val="24"/>
        </w:rPr>
        <w:lastRenderedPageBreak/>
        <w:t>capable of two million</w:t>
      </w:r>
      <w:r w:rsidR="008D2767">
        <w:rPr>
          <w:rFonts w:ascii="Times New Roman" w:hAnsi="Times New Roman" w:cs="Times New Roman"/>
          <w:sz w:val="24"/>
          <w:szCs w:val="24"/>
        </w:rPr>
        <w:t xml:space="preserve"> </w:t>
      </w:r>
      <w:r w:rsidRPr="00B4381C">
        <w:rPr>
          <w:rFonts w:ascii="Times New Roman" w:hAnsi="Times New Roman" w:cs="Times New Roman"/>
          <w:sz w:val="24"/>
          <w:szCs w:val="24"/>
        </w:rPr>
        <w:t>power magniﬁcation, as scientiﬁc instruments, they remain based upon Ruska’s prototype.</w:t>
      </w:r>
    </w:p>
    <w:p w14:paraId="493CD270" w14:textId="5C2FDC53" w:rsidR="008D2767" w:rsidRPr="008D2767" w:rsidRDefault="008D2767" w:rsidP="008D2767">
      <w:pPr>
        <w:spacing w:before="240" w:line="480" w:lineRule="auto"/>
        <w:jc w:val="center"/>
        <w:rPr>
          <w:rFonts w:ascii="Times New Roman" w:hAnsi="Times New Roman" w:cs="Times New Roman"/>
          <w:b/>
          <w:sz w:val="28"/>
          <w:szCs w:val="28"/>
        </w:rPr>
      </w:pPr>
      <w:r w:rsidRPr="008D2767">
        <w:rPr>
          <w:rFonts w:ascii="Times New Roman" w:hAnsi="Times New Roman" w:cs="Times New Roman"/>
          <w:b/>
          <w:sz w:val="28"/>
          <w:szCs w:val="28"/>
        </w:rPr>
        <w:t>Difference between the light microscope and the electron microscope</w:t>
      </w:r>
    </w:p>
    <w:tbl>
      <w:tblPr>
        <w:tblStyle w:val="TableGrid"/>
        <w:tblW w:w="0" w:type="auto"/>
        <w:tblInd w:w="-714" w:type="dxa"/>
        <w:tblLook w:val="04A0" w:firstRow="1" w:lastRow="0" w:firstColumn="1" w:lastColumn="0" w:noHBand="0" w:noVBand="1"/>
      </w:tblPr>
      <w:tblGrid>
        <w:gridCol w:w="523"/>
        <w:gridCol w:w="15"/>
        <w:gridCol w:w="2865"/>
        <w:gridCol w:w="3321"/>
        <w:gridCol w:w="3006"/>
      </w:tblGrid>
      <w:tr w:rsidR="00BA059E" w14:paraId="4D7CB50B" w14:textId="77777777" w:rsidTr="00BA059E">
        <w:tc>
          <w:tcPr>
            <w:tcW w:w="523" w:type="dxa"/>
          </w:tcPr>
          <w:p w14:paraId="3DE31AE1" w14:textId="34C382C2" w:rsidR="00BA059E" w:rsidRDefault="00BA059E" w:rsidP="008D2767">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2880" w:type="dxa"/>
            <w:gridSpan w:val="2"/>
          </w:tcPr>
          <w:p w14:paraId="3CF8701C" w14:textId="287D7166" w:rsidR="00BA059E" w:rsidRDefault="00BA059E" w:rsidP="008D2767">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Basis for comparison</w:t>
            </w:r>
          </w:p>
        </w:tc>
        <w:tc>
          <w:tcPr>
            <w:tcW w:w="3321" w:type="dxa"/>
          </w:tcPr>
          <w:p w14:paraId="4C8AFD6F" w14:textId="30F8343A" w:rsidR="00BA059E" w:rsidRDefault="00BA059E" w:rsidP="008D2767">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Light Microscope</w:t>
            </w:r>
          </w:p>
        </w:tc>
        <w:tc>
          <w:tcPr>
            <w:tcW w:w="3006" w:type="dxa"/>
          </w:tcPr>
          <w:p w14:paraId="0B29610C" w14:textId="2BB16E47" w:rsidR="00BA059E" w:rsidRDefault="00BA059E" w:rsidP="008D2767">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Electron Microscope</w:t>
            </w:r>
          </w:p>
        </w:tc>
      </w:tr>
      <w:tr w:rsidR="00BA059E" w14:paraId="778D1508" w14:textId="77777777" w:rsidTr="00BA059E">
        <w:tc>
          <w:tcPr>
            <w:tcW w:w="523" w:type="dxa"/>
          </w:tcPr>
          <w:p w14:paraId="443A3CDD" w14:textId="7B4CAE5E" w:rsidR="00BA059E" w:rsidRDefault="00BA059E" w:rsidP="008D2767">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880" w:type="dxa"/>
            <w:gridSpan w:val="2"/>
          </w:tcPr>
          <w:p w14:paraId="00363B37" w14:textId="53708739" w:rsidR="00BA059E" w:rsidRDefault="00BA059E" w:rsidP="00BA059E">
            <w:pPr>
              <w:spacing w:before="240" w:line="480" w:lineRule="auto"/>
              <w:ind w:left="57"/>
              <w:jc w:val="center"/>
              <w:rPr>
                <w:rFonts w:ascii="Times New Roman" w:hAnsi="Times New Roman" w:cs="Times New Roman"/>
                <w:sz w:val="24"/>
                <w:szCs w:val="24"/>
              </w:rPr>
            </w:pPr>
            <w:r>
              <w:rPr>
                <w:rFonts w:ascii="Times New Roman" w:hAnsi="Times New Roman" w:cs="Times New Roman"/>
                <w:sz w:val="24"/>
                <w:szCs w:val="24"/>
              </w:rPr>
              <w:t>Source to view the object</w:t>
            </w:r>
          </w:p>
        </w:tc>
        <w:tc>
          <w:tcPr>
            <w:tcW w:w="3321" w:type="dxa"/>
          </w:tcPr>
          <w:p w14:paraId="093DCA46" w14:textId="762EE5E3" w:rsidR="00BA059E" w:rsidRDefault="00BA059E" w:rsidP="008D2767">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Visible light source </w:t>
            </w:r>
          </w:p>
        </w:tc>
        <w:tc>
          <w:tcPr>
            <w:tcW w:w="3006" w:type="dxa"/>
          </w:tcPr>
          <w:p w14:paraId="228586B2" w14:textId="1DC5486A" w:rsidR="00BA059E" w:rsidRDefault="00BA059E" w:rsidP="008D2767">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Beam of charged particles i.e. electrons</w:t>
            </w:r>
          </w:p>
        </w:tc>
      </w:tr>
      <w:tr w:rsidR="00BA059E" w14:paraId="700A6FAF" w14:textId="77777777" w:rsidTr="00BA059E">
        <w:tc>
          <w:tcPr>
            <w:tcW w:w="523" w:type="dxa"/>
          </w:tcPr>
          <w:p w14:paraId="7A6CC0D9" w14:textId="4B7C0DF7" w:rsidR="00BA059E" w:rsidRDefault="00BA059E" w:rsidP="008D2767">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880" w:type="dxa"/>
            <w:gridSpan w:val="2"/>
          </w:tcPr>
          <w:p w14:paraId="3E501D84" w14:textId="3052EDDB" w:rsidR="00BA059E" w:rsidRDefault="00BA059E" w:rsidP="00BA059E">
            <w:pPr>
              <w:spacing w:before="240" w:line="480" w:lineRule="auto"/>
              <w:ind w:left="177"/>
              <w:jc w:val="center"/>
              <w:rPr>
                <w:rFonts w:ascii="Times New Roman" w:hAnsi="Times New Roman" w:cs="Times New Roman"/>
                <w:sz w:val="24"/>
                <w:szCs w:val="24"/>
              </w:rPr>
            </w:pPr>
            <w:r>
              <w:rPr>
                <w:rFonts w:ascii="Times New Roman" w:hAnsi="Times New Roman" w:cs="Times New Roman"/>
                <w:sz w:val="24"/>
                <w:szCs w:val="24"/>
              </w:rPr>
              <w:t>Lenses used</w:t>
            </w:r>
          </w:p>
        </w:tc>
        <w:tc>
          <w:tcPr>
            <w:tcW w:w="3321" w:type="dxa"/>
          </w:tcPr>
          <w:p w14:paraId="392F493B" w14:textId="46D396E1" w:rsidR="00BA059E" w:rsidRDefault="00BA059E" w:rsidP="008D2767">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Glass lenses </w:t>
            </w:r>
          </w:p>
        </w:tc>
        <w:tc>
          <w:tcPr>
            <w:tcW w:w="3006" w:type="dxa"/>
          </w:tcPr>
          <w:p w14:paraId="661934C6" w14:textId="457EF76A" w:rsidR="00BA059E" w:rsidRDefault="00BA059E" w:rsidP="008D2767">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Electromagnetic lenses</w:t>
            </w:r>
          </w:p>
        </w:tc>
      </w:tr>
      <w:tr w:rsidR="00BA059E" w14:paraId="566BCB92" w14:textId="77777777" w:rsidTr="00BA059E">
        <w:trPr>
          <w:trHeight w:val="842"/>
        </w:trPr>
        <w:tc>
          <w:tcPr>
            <w:tcW w:w="523" w:type="dxa"/>
          </w:tcPr>
          <w:p w14:paraId="5B6B9205" w14:textId="71308D20" w:rsidR="00BA059E" w:rsidRDefault="00BA059E" w:rsidP="008D2767">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880" w:type="dxa"/>
            <w:gridSpan w:val="2"/>
          </w:tcPr>
          <w:p w14:paraId="46863C63" w14:textId="445FF551" w:rsidR="00BA059E" w:rsidRDefault="00BA059E" w:rsidP="00BA059E">
            <w:pPr>
              <w:spacing w:before="240" w:line="480" w:lineRule="auto"/>
              <w:ind w:left="297"/>
              <w:jc w:val="center"/>
              <w:rPr>
                <w:rFonts w:ascii="Times New Roman" w:hAnsi="Times New Roman" w:cs="Times New Roman"/>
                <w:sz w:val="24"/>
                <w:szCs w:val="24"/>
              </w:rPr>
            </w:pPr>
            <w:r>
              <w:rPr>
                <w:rFonts w:ascii="Times New Roman" w:hAnsi="Times New Roman" w:cs="Times New Roman"/>
                <w:sz w:val="24"/>
                <w:szCs w:val="24"/>
              </w:rPr>
              <w:t>Magnification</w:t>
            </w:r>
          </w:p>
        </w:tc>
        <w:tc>
          <w:tcPr>
            <w:tcW w:w="3321" w:type="dxa"/>
          </w:tcPr>
          <w:p w14:paraId="48CDB6FD" w14:textId="368FD25E" w:rsidR="00BA059E" w:rsidRDefault="00BA059E" w:rsidP="008D2767">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1000X</w:t>
            </w:r>
          </w:p>
        </w:tc>
        <w:tc>
          <w:tcPr>
            <w:tcW w:w="3006" w:type="dxa"/>
          </w:tcPr>
          <w:p w14:paraId="16F1D457" w14:textId="6556A81E" w:rsidR="00BA059E" w:rsidRDefault="00BA059E" w:rsidP="008D2767">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10,00,000X</w:t>
            </w:r>
          </w:p>
        </w:tc>
      </w:tr>
      <w:tr w:rsidR="00BA059E" w14:paraId="4E1236FF" w14:textId="77777777" w:rsidTr="00BA059E">
        <w:trPr>
          <w:trHeight w:val="524"/>
        </w:trPr>
        <w:tc>
          <w:tcPr>
            <w:tcW w:w="523" w:type="dxa"/>
          </w:tcPr>
          <w:p w14:paraId="006D8233" w14:textId="6EA30101" w:rsidR="00BA059E" w:rsidRDefault="00BA059E" w:rsidP="008D2767">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880" w:type="dxa"/>
            <w:gridSpan w:val="2"/>
          </w:tcPr>
          <w:p w14:paraId="73258708" w14:textId="522294DD" w:rsidR="00BA059E" w:rsidRDefault="00BA059E" w:rsidP="00BA059E">
            <w:pPr>
              <w:spacing w:before="240" w:line="480" w:lineRule="auto"/>
              <w:ind w:left="177"/>
              <w:jc w:val="center"/>
              <w:rPr>
                <w:rFonts w:ascii="Times New Roman" w:hAnsi="Times New Roman" w:cs="Times New Roman"/>
                <w:sz w:val="24"/>
                <w:szCs w:val="24"/>
              </w:rPr>
            </w:pPr>
            <w:r>
              <w:rPr>
                <w:rFonts w:ascii="Times New Roman" w:hAnsi="Times New Roman" w:cs="Times New Roman"/>
                <w:sz w:val="24"/>
                <w:szCs w:val="24"/>
              </w:rPr>
              <w:t>Resolving power</w:t>
            </w:r>
          </w:p>
        </w:tc>
        <w:tc>
          <w:tcPr>
            <w:tcW w:w="3321" w:type="dxa"/>
          </w:tcPr>
          <w:p w14:paraId="0428900F" w14:textId="72F3197B" w:rsidR="00BA059E" w:rsidRDefault="00BA059E" w:rsidP="008D2767">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0.2um</w:t>
            </w:r>
          </w:p>
        </w:tc>
        <w:tc>
          <w:tcPr>
            <w:tcW w:w="3006" w:type="dxa"/>
          </w:tcPr>
          <w:p w14:paraId="232B4567" w14:textId="35FD24C1" w:rsidR="00BA059E" w:rsidRDefault="00BA059E" w:rsidP="008D2767">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0.5nm</w:t>
            </w:r>
          </w:p>
        </w:tc>
      </w:tr>
      <w:tr w:rsidR="00BA059E" w14:paraId="3380E3B8" w14:textId="77777777" w:rsidTr="00BA059E">
        <w:trPr>
          <w:trHeight w:val="585"/>
        </w:trPr>
        <w:tc>
          <w:tcPr>
            <w:tcW w:w="523" w:type="dxa"/>
          </w:tcPr>
          <w:p w14:paraId="6C8B9FE4" w14:textId="7E6A7148" w:rsidR="00BA059E" w:rsidRDefault="00BA059E" w:rsidP="008D2767">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880" w:type="dxa"/>
            <w:gridSpan w:val="2"/>
          </w:tcPr>
          <w:p w14:paraId="0DE9EB03" w14:textId="792D18F0" w:rsidR="00BA059E" w:rsidRDefault="00BA059E" w:rsidP="00BA059E">
            <w:pPr>
              <w:spacing w:before="240" w:line="480" w:lineRule="auto"/>
              <w:ind w:left="297"/>
              <w:jc w:val="center"/>
              <w:rPr>
                <w:rFonts w:ascii="Times New Roman" w:hAnsi="Times New Roman" w:cs="Times New Roman"/>
                <w:sz w:val="24"/>
                <w:szCs w:val="24"/>
              </w:rPr>
            </w:pPr>
            <w:r>
              <w:rPr>
                <w:rFonts w:ascii="Times New Roman" w:hAnsi="Times New Roman" w:cs="Times New Roman"/>
                <w:sz w:val="24"/>
                <w:szCs w:val="24"/>
              </w:rPr>
              <w:t>Screen</w:t>
            </w:r>
          </w:p>
        </w:tc>
        <w:tc>
          <w:tcPr>
            <w:tcW w:w="3321" w:type="dxa"/>
          </w:tcPr>
          <w:p w14:paraId="4381D23B" w14:textId="12276F6A" w:rsidR="00BA059E" w:rsidRDefault="00BA059E" w:rsidP="008D2767">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Projection screen</w:t>
            </w:r>
          </w:p>
        </w:tc>
        <w:tc>
          <w:tcPr>
            <w:tcW w:w="3006" w:type="dxa"/>
          </w:tcPr>
          <w:p w14:paraId="666B0A8E" w14:textId="1977273E" w:rsidR="00BA059E" w:rsidRDefault="00BA059E" w:rsidP="008D2767">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Fluorescent screen </w:t>
            </w:r>
          </w:p>
        </w:tc>
      </w:tr>
      <w:tr w:rsidR="00BA059E" w14:paraId="5E050A26" w14:textId="77777777" w:rsidTr="00BA059E">
        <w:trPr>
          <w:trHeight w:val="2199"/>
        </w:trPr>
        <w:tc>
          <w:tcPr>
            <w:tcW w:w="523" w:type="dxa"/>
          </w:tcPr>
          <w:p w14:paraId="7FFF4DCB" w14:textId="5488C2FA" w:rsidR="00BA059E" w:rsidRDefault="00BA059E" w:rsidP="008D2767">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880" w:type="dxa"/>
            <w:gridSpan w:val="2"/>
          </w:tcPr>
          <w:p w14:paraId="3C6E8657" w14:textId="280C412D" w:rsidR="00BA059E" w:rsidRDefault="00BA059E" w:rsidP="00BA059E">
            <w:pPr>
              <w:spacing w:before="240" w:line="480" w:lineRule="auto"/>
              <w:ind w:left="537"/>
              <w:jc w:val="center"/>
              <w:rPr>
                <w:rFonts w:ascii="Times New Roman" w:hAnsi="Times New Roman" w:cs="Times New Roman"/>
                <w:sz w:val="24"/>
                <w:szCs w:val="24"/>
              </w:rPr>
            </w:pPr>
            <w:r>
              <w:rPr>
                <w:rFonts w:ascii="Times New Roman" w:hAnsi="Times New Roman" w:cs="Times New Roman"/>
                <w:sz w:val="24"/>
                <w:szCs w:val="24"/>
              </w:rPr>
              <w:t>Voltage</w:t>
            </w:r>
          </w:p>
        </w:tc>
        <w:tc>
          <w:tcPr>
            <w:tcW w:w="3321" w:type="dxa"/>
          </w:tcPr>
          <w:p w14:paraId="00587177" w14:textId="0A1E033A" w:rsidR="00BA059E" w:rsidRDefault="00BA059E" w:rsidP="008D2767">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No need of high voltage electricity</w:t>
            </w:r>
          </w:p>
        </w:tc>
        <w:tc>
          <w:tcPr>
            <w:tcW w:w="3006" w:type="dxa"/>
          </w:tcPr>
          <w:p w14:paraId="1FBA5ADB" w14:textId="77777777" w:rsidR="00BA059E" w:rsidRDefault="00BA059E" w:rsidP="008D2767">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High voltage electric current is required (around 50000 volts and above</w:t>
            </w:r>
          </w:p>
          <w:p w14:paraId="5C059A80" w14:textId="08D2AF6E" w:rsidR="00BA059E" w:rsidRDefault="00BA059E" w:rsidP="008D2767">
            <w:pPr>
              <w:spacing w:before="240" w:line="480" w:lineRule="auto"/>
              <w:jc w:val="both"/>
              <w:rPr>
                <w:rFonts w:ascii="Times New Roman" w:hAnsi="Times New Roman" w:cs="Times New Roman"/>
                <w:sz w:val="24"/>
                <w:szCs w:val="24"/>
              </w:rPr>
            </w:pPr>
          </w:p>
        </w:tc>
      </w:tr>
      <w:tr w:rsidR="00BA059E" w14:paraId="5D2E33DF" w14:textId="77777777" w:rsidTr="00BA059E">
        <w:trPr>
          <w:trHeight w:val="1440"/>
        </w:trPr>
        <w:tc>
          <w:tcPr>
            <w:tcW w:w="523" w:type="dxa"/>
          </w:tcPr>
          <w:p w14:paraId="1D8185A8" w14:textId="1DACD959" w:rsidR="00BA059E" w:rsidRDefault="00BA059E" w:rsidP="008D2767">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880" w:type="dxa"/>
            <w:gridSpan w:val="2"/>
          </w:tcPr>
          <w:p w14:paraId="3B803843" w14:textId="5150E920" w:rsidR="00BA059E" w:rsidRDefault="00BA059E" w:rsidP="00BA059E">
            <w:pPr>
              <w:spacing w:before="240" w:line="480" w:lineRule="auto"/>
              <w:ind w:left="237"/>
              <w:jc w:val="center"/>
              <w:rPr>
                <w:rFonts w:ascii="Times New Roman" w:hAnsi="Times New Roman" w:cs="Times New Roman"/>
                <w:sz w:val="24"/>
                <w:szCs w:val="24"/>
              </w:rPr>
            </w:pPr>
            <w:r>
              <w:rPr>
                <w:rFonts w:ascii="Times New Roman" w:hAnsi="Times New Roman" w:cs="Times New Roman"/>
                <w:sz w:val="24"/>
                <w:szCs w:val="24"/>
              </w:rPr>
              <w:t>Cooling system</w:t>
            </w:r>
          </w:p>
        </w:tc>
        <w:tc>
          <w:tcPr>
            <w:tcW w:w="3321" w:type="dxa"/>
          </w:tcPr>
          <w:p w14:paraId="0CF13C86" w14:textId="2AD4A9BB" w:rsidR="00BA059E" w:rsidRDefault="00BA059E" w:rsidP="008D2767">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is no requirement for high cooling system </w:t>
            </w:r>
          </w:p>
        </w:tc>
        <w:tc>
          <w:tcPr>
            <w:tcW w:w="3006" w:type="dxa"/>
          </w:tcPr>
          <w:p w14:paraId="0500A6C5" w14:textId="0D714D35" w:rsidR="00BA059E" w:rsidRDefault="00BA059E" w:rsidP="008D2767">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It has a high cooling system in order to move out the heat generated by high voltage electric current</w:t>
            </w:r>
          </w:p>
          <w:p w14:paraId="1DABA6E4" w14:textId="77777777" w:rsidR="00BA059E" w:rsidRDefault="00BA059E" w:rsidP="008D2767">
            <w:pPr>
              <w:spacing w:before="240" w:line="480" w:lineRule="auto"/>
              <w:jc w:val="both"/>
              <w:rPr>
                <w:rFonts w:ascii="Times New Roman" w:hAnsi="Times New Roman" w:cs="Times New Roman"/>
                <w:sz w:val="24"/>
                <w:szCs w:val="24"/>
              </w:rPr>
            </w:pPr>
          </w:p>
        </w:tc>
      </w:tr>
      <w:tr w:rsidR="00BA059E" w14:paraId="17CB1034" w14:textId="77777777" w:rsidTr="00BA059E">
        <w:trPr>
          <w:trHeight w:val="750"/>
        </w:trPr>
        <w:tc>
          <w:tcPr>
            <w:tcW w:w="538" w:type="dxa"/>
            <w:gridSpan w:val="2"/>
          </w:tcPr>
          <w:p w14:paraId="7033AA0F" w14:textId="0B1AEDB9" w:rsidR="00BA059E" w:rsidRDefault="00BA059E" w:rsidP="008D2767">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2865" w:type="dxa"/>
          </w:tcPr>
          <w:p w14:paraId="6932A20E" w14:textId="5AAF660C" w:rsidR="00BA059E" w:rsidRDefault="00BA059E" w:rsidP="00BA059E">
            <w:pPr>
              <w:spacing w:before="240" w:line="480" w:lineRule="auto"/>
              <w:ind w:left="222"/>
              <w:jc w:val="center"/>
              <w:rPr>
                <w:rFonts w:ascii="Times New Roman" w:hAnsi="Times New Roman" w:cs="Times New Roman"/>
                <w:sz w:val="24"/>
                <w:szCs w:val="24"/>
              </w:rPr>
            </w:pPr>
            <w:r>
              <w:rPr>
                <w:rFonts w:ascii="Times New Roman" w:hAnsi="Times New Roman" w:cs="Times New Roman"/>
                <w:sz w:val="24"/>
                <w:szCs w:val="24"/>
              </w:rPr>
              <w:t>Filament</w:t>
            </w:r>
          </w:p>
        </w:tc>
        <w:tc>
          <w:tcPr>
            <w:tcW w:w="3321" w:type="dxa"/>
          </w:tcPr>
          <w:p w14:paraId="091005A0" w14:textId="50FF321F" w:rsidR="00BA059E" w:rsidRDefault="00BA059E" w:rsidP="008D2767">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No filament</w:t>
            </w:r>
          </w:p>
        </w:tc>
        <w:tc>
          <w:tcPr>
            <w:tcW w:w="3006" w:type="dxa"/>
          </w:tcPr>
          <w:p w14:paraId="46B48E7C" w14:textId="490D3019" w:rsidR="00BA059E" w:rsidRDefault="00BA059E" w:rsidP="008D2767">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Tungsten filament is used </w:t>
            </w:r>
          </w:p>
        </w:tc>
      </w:tr>
      <w:tr w:rsidR="00BA059E" w14:paraId="6C196B81" w14:textId="77777777" w:rsidTr="00BA059E">
        <w:trPr>
          <w:trHeight w:val="630"/>
        </w:trPr>
        <w:tc>
          <w:tcPr>
            <w:tcW w:w="538" w:type="dxa"/>
            <w:gridSpan w:val="2"/>
          </w:tcPr>
          <w:p w14:paraId="79CB49CF" w14:textId="6499A0A4" w:rsidR="00BA059E" w:rsidRDefault="00BA059E" w:rsidP="008D2767">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865" w:type="dxa"/>
          </w:tcPr>
          <w:p w14:paraId="2919D6B1" w14:textId="74B4A5FE" w:rsidR="00BA059E" w:rsidRDefault="00BA059E" w:rsidP="00BA059E">
            <w:pPr>
              <w:spacing w:before="240" w:line="480" w:lineRule="auto"/>
              <w:ind w:left="342"/>
              <w:jc w:val="center"/>
              <w:rPr>
                <w:rFonts w:ascii="Times New Roman" w:hAnsi="Times New Roman" w:cs="Times New Roman"/>
                <w:sz w:val="24"/>
                <w:szCs w:val="24"/>
              </w:rPr>
            </w:pPr>
            <w:r>
              <w:rPr>
                <w:rFonts w:ascii="Times New Roman" w:hAnsi="Times New Roman" w:cs="Times New Roman"/>
                <w:sz w:val="24"/>
                <w:szCs w:val="24"/>
              </w:rPr>
              <w:t>Radiation leakage</w:t>
            </w:r>
          </w:p>
        </w:tc>
        <w:tc>
          <w:tcPr>
            <w:tcW w:w="3321" w:type="dxa"/>
          </w:tcPr>
          <w:p w14:paraId="06DB804A" w14:textId="0E1079B5" w:rsidR="00BA059E" w:rsidRDefault="00BA059E" w:rsidP="008D2767">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No radiation risk</w:t>
            </w:r>
          </w:p>
        </w:tc>
        <w:tc>
          <w:tcPr>
            <w:tcW w:w="3006" w:type="dxa"/>
          </w:tcPr>
          <w:p w14:paraId="2DD5548D" w14:textId="2A4C5F58" w:rsidR="00BA059E" w:rsidRDefault="00BA059E" w:rsidP="008D2767">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There is risk of radiation leakage</w:t>
            </w:r>
          </w:p>
        </w:tc>
      </w:tr>
    </w:tbl>
    <w:p w14:paraId="268BEC61" w14:textId="787BC4B2" w:rsidR="008D2767" w:rsidRDefault="008D2767" w:rsidP="008D2767">
      <w:pPr>
        <w:spacing w:before="240" w:line="480" w:lineRule="auto"/>
        <w:jc w:val="both"/>
        <w:rPr>
          <w:rFonts w:ascii="Times New Roman" w:hAnsi="Times New Roman" w:cs="Times New Roman"/>
          <w:sz w:val="24"/>
          <w:szCs w:val="24"/>
        </w:rPr>
      </w:pPr>
    </w:p>
    <w:p w14:paraId="3F35CE36" w14:textId="0ADCEC78" w:rsidR="00BA059E" w:rsidRDefault="00BA059E" w:rsidP="00BA059E">
      <w:pPr>
        <w:spacing w:before="240" w:line="480" w:lineRule="auto"/>
        <w:jc w:val="center"/>
        <w:rPr>
          <w:rFonts w:ascii="Times New Roman" w:hAnsi="Times New Roman" w:cs="Times New Roman"/>
          <w:b/>
          <w:sz w:val="28"/>
          <w:szCs w:val="28"/>
          <w:u w:val="single"/>
        </w:rPr>
      </w:pPr>
      <w:r w:rsidRPr="00BA059E">
        <w:rPr>
          <w:rFonts w:ascii="Times New Roman" w:hAnsi="Times New Roman" w:cs="Times New Roman"/>
          <w:b/>
          <w:sz w:val="28"/>
          <w:szCs w:val="28"/>
          <w:u w:val="single"/>
        </w:rPr>
        <w:t>Difference between SEM and TEM</w:t>
      </w:r>
    </w:p>
    <w:tbl>
      <w:tblPr>
        <w:tblStyle w:val="TableGrid"/>
        <w:tblW w:w="0" w:type="auto"/>
        <w:tblInd w:w="279" w:type="dxa"/>
        <w:tblLook w:val="04A0" w:firstRow="1" w:lastRow="0" w:firstColumn="1" w:lastColumn="0" w:noHBand="0" w:noVBand="1"/>
      </w:tblPr>
      <w:tblGrid>
        <w:gridCol w:w="4229"/>
        <w:gridCol w:w="4508"/>
      </w:tblGrid>
      <w:tr w:rsidR="00986709" w14:paraId="4BBAF1D5" w14:textId="77777777" w:rsidTr="00986709">
        <w:trPr>
          <w:trHeight w:val="354"/>
        </w:trPr>
        <w:tc>
          <w:tcPr>
            <w:tcW w:w="4229" w:type="dxa"/>
          </w:tcPr>
          <w:p w14:paraId="1F031CC5" w14:textId="717E0C6C" w:rsidR="00986709" w:rsidRDefault="00986709" w:rsidP="00986709">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SEM</w:t>
            </w:r>
          </w:p>
        </w:tc>
        <w:tc>
          <w:tcPr>
            <w:tcW w:w="4508" w:type="dxa"/>
          </w:tcPr>
          <w:p w14:paraId="557384D0" w14:textId="0728236C" w:rsidR="00986709" w:rsidRDefault="00986709" w:rsidP="00986709">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TEM</w:t>
            </w:r>
          </w:p>
        </w:tc>
      </w:tr>
      <w:tr w:rsidR="00986709" w14:paraId="2D37D89A" w14:textId="77777777" w:rsidTr="00986709">
        <w:trPr>
          <w:trHeight w:val="1215"/>
        </w:trPr>
        <w:tc>
          <w:tcPr>
            <w:tcW w:w="4229" w:type="dxa"/>
          </w:tcPr>
          <w:p w14:paraId="115B8EA4" w14:textId="79101C7D" w:rsidR="00986709" w:rsidRDefault="00986709" w:rsidP="00986709">
            <w:pPr>
              <w:spacing w:before="240" w:line="480" w:lineRule="auto"/>
              <w:rPr>
                <w:rFonts w:ascii="Times New Roman" w:hAnsi="Times New Roman" w:cs="Times New Roman"/>
                <w:sz w:val="24"/>
                <w:szCs w:val="24"/>
              </w:rPr>
            </w:pPr>
            <w:r>
              <w:rPr>
                <w:rFonts w:ascii="Times New Roman" w:hAnsi="Times New Roman" w:cs="Times New Roman"/>
                <w:sz w:val="24"/>
                <w:szCs w:val="24"/>
              </w:rPr>
              <w:t>SEM is based on scattered electrons</w:t>
            </w:r>
            <w:r w:rsidR="00E816A9">
              <w:rPr>
                <w:rFonts w:ascii="Times New Roman" w:hAnsi="Times New Roman" w:cs="Times New Roman"/>
                <w:sz w:val="24"/>
                <w:szCs w:val="24"/>
              </w:rPr>
              <w:t>.</w:t>
            </w:r>
            <w:r>
              <w:rPr>
                <w:rFonts w:ascii="Times New Roman" w:hAnsi="Times New Roman" w:cs="Times New Roman"/>
                <w:sz w:val="24"/>
                <w:szCs w:val="24"/>
              </w:rPr>
              <w:t xml:space="preserve"> </w:t>
            </w:r>
          </w:p>
        </w:tc>
        <w:tc>
          <w:tcPr>
            <w:tcW w:w="4508" w:type="dxa"/>
          </w:tcPr>
          <w:p w14:paraId="007BECCB" w14:textId="7A21EFDA" w:rsidR="00986709" w:rsidRDefault="00986709" w:rsidP="00986709">
            <w:pPr>
              <w:spacing w:before="240" w:line="480" w:lineRule="auto"/>
              <w:rPr>
                <w:rFonts w:ascii="Times New Roman" w:hAnsi="Times New Roman" w:cs="Times New Roman"/>
                <w:sz w:val="24"/>
                <w:szCs w:val="24"/>
              </w:rPr>
            </w:pPr>
            <w:r>
              <w:rPr>
                <w:rFonts w:ascii="Times New Roman" w:hAnsi="Times New Roman" w:cs="Times New Roman"/>
                <w:sz w:val="24"/>
                <w:szCs w:val="24"/>
              </w:rPr>
              <w:t>TEM is based on transmitted electrons</w:t>
            </w:r>
            <w:r w:rsidR="00E816A9">
              <w:rPr>
                <w:rFonts w:ascii="Times New Roman" w:hAnsi="Times New Roman" w:cs="Times New Roman"/>
                <w:sz w:val="24"/>
                <w:szCs w:val="24"/>
              </w:rPr>
              <w:t>.</w:t>
            </w:r>
          </w:p>
        </w:tc>
      </w:tr>
      <w:tr w:rsidR="00986709" w14:paraId="457513D6" w14:textId="77777777" w:rsidTr="00986709">
        <w:trPr>
          <w:trHeight w:val="615"/>
        </w:trPr>
        <w:tc>
          <w:tcPr>
            <w:tcW w:w="4229" w:type="dxa"/>
          </w:tcPr>
          <w:p w14:paraId="45C29C31" w14:textId="5EAA1EA9" w:rsidR="00986709" w:rsidRDefault="00986709" w:rsidP="00986709">
            <w:pPr>
              <w:spacing w:before="240" w:line="480" w:lineRule="auto"/>
              <w:rPr>
                <w:rFonts w:ascii="Times New Roman" w:hAnsi="Times New Roman" w:cs="Times New Roman"/>
                <w:sz w:val="24"/>
                <w:szCs w:val="24"/>
              </w:rPr>
            </w:pPr>
            <w:r>
              <w:rPr>
                <w:rFonts w:ascii="Times New Roman" w:hAnsi="Times New Roman" w:cs="Times New Roman"/>
                <w:sz w:val="24"/>
                <w:szCs w:val="24"/>
              </w:rPr>
              <w:t>The scattered electrons in SEM produced the image of the sample after the microscope collects and counts the scattered electrons.</w:t>
            </w:r>
          </w:p>
        </w:tc>
        <w:tc>
          <w:tcPr>
            <w:tcW w:w="4508" w:type="dxa"/>
          </w:tcPr>
          <w:p w14:paraId="55EECE81" w14:textId="62D74BFB" w:rsidR="00986709" w:rsidRDefault="00986709" w:rsidP="00986709">
            <w:pPr>
              <w:spacing w:before="240" w:line="480" w:lineRule="auto"/>
              <w:rPr>
                <w:rFonts w:ascii="Times New Roman" w:hAnsi="Times New Roman" w:cs="Times New Roman"/>
                <w:sz w:val="24"/>
                <w:szCs w:val="24"/>
              </w:rPr>
            </w:pPr>
            <w:r>
              <w:rPr>
                <w:rFonts w:ascii="Times New Roman" w:hAnsi="Times New Roman" w:cs="Times New Roman"/>
                <w:sz w:val="24"/>
                <w:szCs w:val="24"/>
              </w:rPr>
              <w:t>In TEM electrons are directly pointed towards the sample.</w:t>
            </w:r>
          </w:p>
        </w:tc>
      </w:tr>
      <w:tr w:rsidR="00986709" w14:paraId="7CB93799" w14:textId="77777777" w:rsidTr="00986709">
        <w:trPr>
          <w:trHeight w:val="600"/>
        </w:trPr>
        <w:tc>
          <w:tcPr>
            <w:tcW w:w="4229" w:type="dxa"/>
          </w:tcPr>
          <w:p w14:paraId="49144889" w14:textId="41513126" w:rsidR="00986709" w:rsidRDefault="00986709" w:rsidP="00986709">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SEM focuses on sample surface and its composition. </w:t>
            </w:r>
          </w:p>
        </w:tc>
        <w:tc>
          <w:tcPr>
            <w:tcW w:w="4508" w:type="dxa"/>
          </w:tcPr>
          <w:p w14:paraId="2A2F8976" w14:textId="7D6BBC8D" w:rsidR="00986709" w:rsidRDefault="00986709" w:rsidP="00986709">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TEM seeks to see what is inside or beyond the surface. </w:t>
            </w:r>
          </w:p>
        </w:tc>
      </w:tr>
      <w:tr w:rsidR="00986709" w14:paraId="7A75EE21" w14:textId="77777777" w:rsidTr="00986709">
        <w:tc>
          <w:tcPr>
            <w:tcW w:w="4229" w:type="dxa"/>
          </w:tcPr>
          <w:p w14:paraId="5DDC6326" w14:textId="4BB79568" w:rsidR="00986709" w:rsidRDefault="00986709" w:rsidP="00986709">
            <w:pPr>
              <w:spacing w:before="240" w:line="480" w:lineRule="auto"/>
              <w:rPr>
                <w:rFonts w:ascii="Times New Roman" w:hAnsi="Times New Roman" w:cs="Times New Roman"/>
                <w:sz w:val="24"/>
                <w:szCs w:val="24"/>
              </w:rPr>
            </w:pPr>
            <w:r>
              <w:rPr>
                <w:rFonts w:ascii="Times New Roman" w:hAnsi="Times New Roman" w:cs="Times New Roman"/>
                <w:sz w:val="24"/>
                <w:szCs w:val="24"/>
              </w:rPr>
              <w:t>SEM shows the sample bit by bit.</w:t>
            </w:r>
          </w:p>
        </w:tc>
        <w:tc>
          <w:tcPr>
            <w:tcW w:w="4508" w:type="dxa"/>
          </w:tcPr>
          <w:p w14:paraId="6AD4A2C9" w14:textId="403D13B9" w:rsidR="00986709" w:rsidRDefault="00986709" w:rsidP="00986709">
            <w:pPr>
              <w:spacing w:before="240" w:line="480" w:lineRule="auto"/>
              <w:rPr>
                <w:rFonts w:ascii="Times New Roman" w:hAnsi="Times New Roman" w:cs="Times New Roman"/>
                <w:sz w:val="24"/>
                <w:szCs w:val="24"/>
              </w:rPr>
            </w:pPr>
            <w:r>
              <w:rPr>
                <w:rFonts w:ascii="Times New Roman" w:hAnsi="Times New Roman" w:cs="Times New Roman"/>
                <w:sz w:val="24"/>
                <w:szCs w:val="24"/>
              </w:rPr>
              <w:t>TEM shows the sample as a whole</w:t>
            </w:r>
            <w:r w:rsidR="00E816A9">
              <w:rPr>
                <w:rFonts w:ascii="Times New Roman" w:hAnsi="Times New Roman" w:cs="Times New Roman"/>
                <w:sz w:val="24"/>
                <w:szCs w:val="24"/>
              </w:rPr>
              <w:t>.</w:t>
            </w:r>
          </w:p>
        </w:tc>
      </w:tr>
      <w:tr w:rsidR="00986709" w14:paraId="01558D78" w14:textId="77777777" w:rsidTr="00986709">
        <w:tc>
          <w:tcPr>
            <w:tcW w:w="4229" w:type="dxa"/>
          </w:tcPr>
          <w:p w14:paraId="193D6499" w14:textId="14DE41F3" w:rsidR="00986709" w:rsidRDefault="00E816A9" w:rsidP="00986709">
            <w:pPr>
              <w:spacing w:before="240" w:line="480" w:lineRule="auto"/>
              <w:rPr>
                <w:rFonts w:ascii="Times New Roman" w:hAnsi="Times New Roman" w:cs="Times New Roman"/>
                <w:sz w:val="24"/>
                <w:szCs w:val="24"/>
              </w:rPr>
            </w:pPr>
            <w:r>
              <w:rPr>
                <w:rFonts w:ascii="Times New Roman" w:hAnsi="Times New Roman" w:cs="Times New Roman"/>
                <w:sz w:val="24"/>
                <w:szCs w:val="24"/>
              </w:rPr>
              <w:t>SEM provides a 3-dimesional image.</w:t>
            </w:r>
          </w:p>
        </w:tc>
        <w:tc>
          <w:tcPr>
            <w:tcW w:w="4508" w:type="dxa"/>
          </w:tcPr>
          <w:p w14:paraId="6348F7C1" w14:textId="2D94CB04" w:rsidR="00986709" w:rsidRDefault="00E816A9" w:rsidP="00986709">
            <w:pPr>
              <w:spacing w:before="240" w:line="480" w:lineRule="auto"/>
              <w:rPr>
                <w:rFonts w:ascii="Times New Roman" w:hAnsi="Times New Roman" w:cs="Times New Roman"/>
                <w:sz w:val="24"/>
                <w:szCs w:val="24"/>
              </w:rPr>
            </w:pPr>
            <w:r>
              <w:rPr>
                <w:rFonts w:ascii="Times New Roman" w:hAnsi="Times New Roman" w:cs="Times New Roman"/>
                <w:sz w:val="24"/>
                <w:szCs w:val="24"/>
              </w:rPr>
              <w:t>TEM provides a 2-dimensional image.</w:t>
            </w:r>
          </w:p>
        </w:tc>
      </w:tr>
      <w:tr w:rsidR="00986709" w14:paraId="097BBDB2" w14:textId="77777777" w:rsidTr="00986709">
        <w:tc>
          <w:tcPr>
            <w:tcW w:w="4229" w:type="dxa"/>
          </w:tcPr>
          <w:p w14:paraId="4A20ECB7" w14:textId="54EB9F03" w:rsidR="00986709" w:rsidRDefault="00E816A9" w:rsidP="00986709">
            <w:pPr>
              <w:spacing w:before="240" w:line="480" w:lineRule="auto"/>
              <w:rPr>
                <w:rFonts w:ascii="Times New Roman" w:hAnsi="Times New Roman" w:cs="Times New Roman"/>
                <w:sz w:val="24"/>
                <w:szCs w:val="24"/>
              </w:rPr>
            </w:pPr>
            <w:r>
              <w:rPr>
                <w:rFonts w:ascii="Times New Roman" w:hAnsi="Times New Roman" w:cs="Times New Roman"/>
                <w:sz w:val="24"/>
                <w:szCs w:val="24"/>
              </w:rPr>
              <w:t>SEM only offers 2 million as a maximum level of magnification.</w:t>
            </w:r>
          </w:p>
        </w:tc>
        <w:tc>
          <w:tcPr>
            <w:tcW w:w="4508" w:type="dxa"/>
          </w:tcPr>
          <w:p w14:paraId="6C260431" w14:textId="72E40D63" w:rsidR="00986709" w:rsidRDefault="00E816A9" w:rsidP="00986709">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TEM has up to a 50 million magnification. </w:t>
            </w:r>
          </w:p>
        </w:tc>
      </w:tr>
      <w:tr w:rsidR="00986709" w14:paraId="77DC290A" w14:textId="77777777" w:rsidTr="00986709">
        <w:tc>
          <w:tcPr>
            <w:tcW w:w="4229" w:type="dxa"/>
          </w:tcPr>
          <w:p w14:paraId="6B290CBC" w14:textId="75272054" w:rsidR="00986709" w:rsidRDefault="00E816A9" w:rsidP="00986709">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SEM has a 0.4 </w:t>
            </w:r>
            <w:proofErr w:type="spellStart"/>
            <w:r>
              <w:rPr>
                <w:rFonts w:ascii="Times New Roman" w:hAnsi="Times New Roman" w:cs="Times New Roman"/>
                <w:sz w:val="24"/>
                <w:szCs w:val="24"/>
              </w:rPr>
              <w:t>nanometers</w:t>
            </w:r>
            <w:proofErr w:type="spellEnd"/>
            <w:r>
              <w:rPr>
                <w:rFonts w:ascii="Times New Roman" w:hAnsi="Times New Roman" w:cs="Times New Roman"/>
                <w:sz w:val="24"/>
                <w:szCs w:val="24"/>
              </w:rPr>
              <w:t>.</w:t>
            </w:r>
          </w:p>
        </w:tc>
        <w:tc>
          <w:tcPr>
            <w:tcW w:w="4508" w:type="dxa"/>
          </w:tcPr>
          <w:p w14:paraId="20DA758B" w14:textId="7B187AAC" w:rsidR="00986709" w:rsidRDefault="00E816A9" w:rsidP="00986709">
            <w:pPr>
              <w:spacing w:before="240" w:line="480" w:lineRule="auto"/>
              <w:rPr>
                <w:rFonts w:ascii="Times New Roman" w:hAnsi="Times New Roman" w:cs="Times New Roman"/>
                <w:sz w:val="24"/>
                <w:szCs w:val="24"/>
              </w:rPr>
            </w:pPr>
            <w:r>
              <w:rPr>
                <w:rFonts w:ascii="Times New Roman" w:hAnsi="Times New Roman" w:cs="Times New Roman"/>
                <w:sz w:val="24"/>
                <w:szCs w:val="24"/>
              </w:rPr>
              <w:t>The resolution of TEM is 0.5 angstroms.</w:t>
            </w:r>
          </w:p>
        </w:tc>
      </w:tr>
    </w:tbl>
    <w:p w14:paraId="586865C0" w14:textId="77777777" w:rsidR="00986709" w:rsidRPr="00986709" w:rsidRDefault="00986709" w:rsidP="00986709">
      <w:pPr>
        <w:spacing w:before="240" w:line="480" w:lineRule="auto"/>
        <w:rPr>
          <w:rFonts w:ascii="Times New Roman" w:hAnsi="Times New Roman" w:cs="Times New Roman"/>
          <w:sz w:val="24"/>
          <w:szCs w:val="24"/>
        </w:rPr>
      </w:pPr>
    </w:p>
    <w:sectPr w:rsidR="00986709" w:rsidRPr="009867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81C"/>
    <w:rsid w:val="00286267"/>
    <w:rsid w:val="008D2767"/>
    <w:rsid w:val="00986709"/>
    <w:rsid w:val="00B4381C"/>
    <w:rsid w:val="00BA059E"/>
    <w:rsid w:val="00C5675A"/>
    <w:rsid w:val="00E81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46DC"/>
  <w15:chartTrackingRefBased/>
  <w15:docId w15:val="{FC7E8C65-07DD-40DC-AD2C-FB0AFD35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2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abanumimmanuel@gmail.com</dc:creator>
  <cp:keywords/>
  <dc:description/>
  <cp:lastModifiedBy>abanumimmanuel@gmail.com</cp:lastModifiedBy>
  <cp:revision>1</cp:revision>
  <dcterms:created xsi:type="dcterms:W3CDTF">2020-04-29T10:11:00Z</dcterms:created>
  <dcterms:modified xsi:type="dcterms:W3CDTF">2020-04-29T11:40:00Z</dcterms:modified>
</cp:coreProperties>
</file>