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378" w:rsidRPr="006269A0" w:rsidRDefault="00A21378">
      <w:pPr>
        <w:rPr>
          <w:rFonts w:cs="Arial"/>
          <w:color w:val="000000" w:themeColor="text1"/>
          <w:sz w:val="28"/>
          <w:szCs w:val="28"/>
        </w:rPr>
      </w:pPr>
      <w:r w:rsidRPr="006269A0">
        <w:rPr>
          <w:rFonts w:cs="Arial"/>
          <w:color w:val="000000" w:themeColor="text1"/>
          <w:sz w:val="28"/>
          <w:szCs w:val="28"/>
        </w:rPr>
        <w:t>GROSS ANATOMY OF THE HEAD AND NECK ASSIGNMENT</w:t>
      </w:r>
      <w:r w:rsidR="00AA4C2D" w:rsidRPr="006269A0">
        <w:rPr>
          <w:rFonts w:cs="Arial"/>
          <w:color w:val="000000" w:themeColor="text1"/>
          <w:sz w:val="28"/>
          <w:szCs w:val="28"/>
        </w:rPr>
        <w:t>1</w:t>
      </w:r>
    </w:p>
    <w:p w:rsidR="00D14E1A" w:rsidRPr="006269A0" w:rsidRDefault="00D14E1A">
      <w:pPr>
        <w:rPr>
          <w:rFonts w:cs="Arial"/>
          <w:color w:val="000000" w:themeColor="text1"/>
          <w:sz w:val="28"/>
          <w:szCs w:val="28"/>
        </w:rPr>
      </w:pPr>
      <w:r w:rsidRPr="006269A0">
        <w:rPr>
          <w:rFonts w:cs="Arial"/>
          <w:color w:val="000000" w:themeColor="text1"/>
          <w:sz w:val="28"/>
          <w:szCs w:val="28"/>
        </w:rPr>
        <w:t xml:space="preserve">NAME:ADENUGA ADEOLA OLUWAPELUMI </w:t>
      </w:r>
    </w:p>
    <w:p w:rsidR="00D14E1A" w:rsidRPr="006269A0" w:rsidRDefault="00776B0E">
      <w:pPr>
        <w:rPr>
          <w:rFonts w:cs="Arial"/>
          <w:color w:val="000000" w:themeColor="text1"/>
          <w:sz w:val="28"/>
          <w:szCs w:val="28"/>
        </w:rPr>
      </w:pPr>
      <w:r w:rsidRPr="006269A0">
        <w:rPr>
          <w:rFonts w:cs="Arial"/>
          <w:color w:val="000000" w:themeColor="text1"/>
          <w:sz w:val="28"/>
          <w:szCs w:val="28"/>
        </w:rPr>
        <w:t>MATRIC NUMBER:17/MHS01/021</w:t>
      </w:r>
    </w:p>
    <w:p w:rsidR="004E5C09" w:rsidRDefault="004E5C09">
      <w:pPr>
        <w:rPr>
          <w:rFonts w:cs="Arial"/>
          <w:color w:val="000000" w:themeColor="text1"/>
          <w:sz w:val="28"/>
          <w:szCs w:val="28"/>
        </w:rPr>
      </w:pPr>
      <w:r w:rsidRPr="006269A0">
        <w:rPr>
          <w:rFonts w:cs="Arial"/>
          <w:color w:val="000000" w:themeColor="text1"/>
          <w:sz w:val="28"/>
          <w:szCs w:val="28"/>
        </w:rPr>
        <w:t>COURSE: ANA 301</w:t>
      </w:r>
    </w:p>
    <w:p w:rsidR="00601234" w:rsidRPr="006269A0" w:rsidRDefault="00601234">
      <w:pPr>
        <w:rPr>
          <w:rFonts w:cs="Arial"/>
          <w:color w:val="000000" w:themeColor="text1"/>
          <w:sz w:val="28"/>
          <w:szCs w:val="28"/>
        </w:rPr>
      </w:pPr>
      <w:r>
        <w:rPr>
          <w:rFonts w:cs="Arial"/>
          <w:color w:val="000000" w:themeColor="text1"/>
          <w:sz w:val="28"/>
          <w:szCs w:val="28"/>
        </w:rPr>
        <w:t>DEPARTMENT: MEDICINE AND SURGERY</w:t>
      </w:r>
      <w:bookmarkStart w:id="0" w:name="_GoBack"/>
      <w:bookmarkEnd w:id="0"/>
    </w:p>
    <w:p w:rsidR="00AD5882" w:rsidRPr="006269A0" w:rsidRDefault="00AD5882">
      <w:pPr>
        <w:rPr>
          <w:rFonts w:cs="Arial"/>
          <w:color w:val="000000" w:themeColor="text1"/>
          <w:sz w:val="28"/>
          <w:szCs w:val="28"/>
        </w:rPr>
      </w:pPr>
      <w:r w:rsidRPr="006269A0">
        <w:rPr>
          <w:rFonts w:cs="Arial"/>
          <w:color w:val="000000" w:themeColor="text1"/>
          <w:sz w:val="28"/>
          <w:szCs w:val="28"/>
        </w:rPr>
        <w:t>1</w:t>
      </w:r>
      <w:r w:rsidR="00616C1C" w:rsidRPr="006269A0">
        <w:rPr>
          <w:rFonts w:cs="Arial"/>
          <w:color w:val="000000" w:themeColor="text1"/>
          <w:sz w:val="28"/>
          <w:szCs w:val="28"/>
        </w:rPr>
        <w:t>.Discuss the anatomy of the tongue</w:t>
      </w:r>
      <w:r w:rsidR="000D4955" w:rsidRPr="006269A0">
        <w:rPr>
          <w:rFonts w:cs="Arial"/>
          <w:color w:val="000000" w:themeColor="text1"/>
          <w:sz w:val="28"/>
          <w:szCs w:val="28"/>
        </w:rPr>
        <w:t xml:space="preserve"> and comment on it’s applied anatomy.</w:t>
      </w:r>
    </w:p>
    <w:p w:rsidR="00AB6BB5" w:rsidRPr="006269A0" w:rsidRDefault="0078434E" w:rsidP="00554A19">
      <w:pPr>
        <w:pStyle w:val="NormalWeb"/>
        <w:spacing w:before="0" w:beforeAutospacing="0" w:after="300" w:afterAutospacing="0" w:line="390" w:lineRule="atLeast"/>
        <w:rPr>
          <w:rFonts w:asciiTheme="minorHAnsi" w:hAnsiTheme="minorHAnsi" w:cs="Arial"/>
          <w:color w:val="000000" w:themeColor="text1"/>
          <w:spacing w:val="-2"/>
          <w:sz w:val="28"/>
          <w:szCs w:val="28"/>
        </w:rPr>
      </w:pPr>
      <w:r w:rsidRPr="006269A0">
        <w:rPr>
          <w:rFonts w:asciiTheme="minorHAnsi" w:hAnsiTheme="minorHAnsi" w:cs="Arial"/>
          <w:color w:val="000000" w:themeColor="text1"/>
          <w:spacing w:val="-2"/>
          <w:sz w:val="28"/>
          <w:szCs w:val="28"/>
        </w:rPr>
        <w:t xml:space="preserve">   </w:t>
      </w:r>
      <w:r w:rsidR="00576557" w:rsidRPr="006269A0">
        <w:rPr>
          <w:rFonts w:asciiTheme="minorHAnsi" w:hAnsiTheme="minorHAnsi" w:cs="Arial"/>
          <w:color w:val="000000" w:themeColor="text1"/>
          <w:spacing w:val="-2"/>
          <w:sz w:val="28"/>
          <w:szCs w:val="28"/>
        </w:rPr>
        <w:t>The </w:t>
      </w:r>
      <w:r w:rsidR="00576557" w:rsidRPr="006269A0">
        <w:rPr>
          <w:rStyle w:val="Strong"/>
          <w:rFonts w:asciiTheme="minorHAnsi" w:hAnsiTheme="minorHAnsi" w:cs="Arial"/>
          <w:b w:val="0"/>
          <w:bCs w:val="0"/>
          <w:color w:val="000000" w:themeColor="text1"/>
          <w:spacing w:val="-2"/>
          <w:sz w:val="28"/>
          <w:szCs w:val="28"/>
        </w:rPr>
        <w:t>tongue</w:t>
      </w:r>
      <w:r w:rsidR="00576557" w:rsidRPr="006269A0">
        <w:rPr>
          <w:rFonts w:asciiTheme="minorHAnsi" w:hAnsiTheme="minorHAnsi" w:cs="Arial"/>
          <w:color w:val="000000" w:themeColor="text1"/>
          <w:spacing w:val="-2"/>
          <w:sz w:val="28"/>
          <w:szCs w:val="28"/>
        </w:rPr>
        <w:t> is a unique organ located in the </w:t>
      </w:r>
      <w:hyperlink r:id="rId7" w:history="1">
        <w:r w:rsidR="00576557" w:rsidRPr="006269A0">
          <w:rPr>
            <w:rStyle w:val="Hyperlink"/>
            <w:rFonts w:asciiTheme="minorHAnsi" w:hAnsiTheme="minorHAnsi" w:cs="Arial"/>
            <w:color w:val="000000" w:themeColor="text1"/>
            <w:spacing w:val="-2"/>
            <w:sz w:val="28"/>
            <w:szCs w:val="28"/>
            <w:u w:val="none"/>
          </w:rPr>
          <w:t>oral cavity</w:t>
        </w:r>
      </w:hyperlink>
      <w:r w:rsidR="00576557" w:rsidRPr="006269A0">
        <w:rPr>
          <w:rFonts w:asciiTheme="minorHAnsi" w:hAnsiTheme="minorHAnsi" w:cs="Arial"/>
          <w:color w:val="000000" w:themeColor="text1"/>
          <w:spacing w:val="-2"/>
          <w:sz w:val="28"/>
          <w:szCs w:val="28"/>
        </w:rPr>
        <w:t xml:space="preserve"> that not only facilitates perception of gustatory stimuli but also plays important roles in mastication and deglutition. Additionally, the tongue is an integral component of the speech pathway, as it helps with </w:t>
      </w:r>
      <w:r w:rsidR="00AC63E7" w:rsidRPr="006269A0">
        <w:rPr>
          <w:rFonts w:asciiTheme="minorHAnsi" w:hAnsiTheme="minorHAnsi" w:cs="Arial"/>
          <w:color w:val="000000" w:themeColor="text1"/>
          <w:spacing w:val="-2"/>
          <w:sz w:val="28"/>
          <w:szCs w:val="28"/>
        </w:rPr>
        <w:t>articulation.</w:t>
      </w:r>
      <w:r w:rsidR="00576557" w:rsidRPr="006269A0">
        <w:rPr>
          <w:rFonts w:asciiTheme="minorHAnsi" w:hAnsiTheme="minorHAnsi" w:cs="Arial"/>
          <w:color w:val="000000" w:themeColor="text1"/>
          <w:spacing w:val="-2"/>
          <w:sz w:val="28"/>
          <w:szCs w:val="28"/>
        </w:rPr>
        <w:t xml:space="preserve"> The prefix </w:t>
      </w:r>
      <w:r w:rsidR="00576557" w:rsidRPr="006269A0">
        <w:rPr>
          <w:rStyle w:val="Strong"/>
          <w:rFonts w:asciiTheme="minorHAnsi" w:hAnsiTheme="minorHAnsi" w:cs="Arial"/>
          <w:b w:val="0"/>
          <w:bCs w:val="0"/>
          <w:color w:val="000000" w:themeColor="text1"/>
          <w:spacing w:val="-2"/>
          <w:sz w:val="28"/>
          <w:szCs w:val="28"/>
        </w:rPr>
        <w:t>gloss-</w:t>
      </w:r>
      <w:r w:rsidR="00576557" w:rsidRPr="006269A0">
        <w:rPr>
          <w:rFonts w:asciiTheme="minorHAnsi" w:hAnsiTheme="minorHAnsi" w:cs="Arial"/>
          <w:color w:val="000000" w:themeColor="text1"/>
          <w:spacing w:val="-2"/>
          <w:sz w:val="28"/>
          <w:szCs w:val="28"/>
        </w:rPr>
        <w:t> and the suffix </w:t>
      </w:r>
      <w:r w:rsidR="00576557" w:rsidRPr="006269A0">
        <w:rPr>
          <w:rStyle w:val="Strong"/>
          <w:rFonts w:asciiTheme="minorHAnsi" w:hAnsiTheme="minorHAnsi" w:cs="Arial"/>
          <w:b w:val="0"/>
          <w:bCs w:val="0"/>
          <w:color w:val="000000" w:themeColor="text1"/>
          <w:spacing w:val="-2"/>
          <w:sz w:val="28"/>
          <w:szCs w:val="28"/>
        </w:rPr>
        <w:t>-</w:t>
      </w:r>
      <w:proofErr w:type="spellStart"/>
      <w:r w:rsidR="00576557" w:rsidRPr="006269A0">
        <w:rPr>
          <w:rStyle w:val="Strong"/>
          <w:rFonts w:asciiTheme="minorHAnsi" w:hAnsiTheme="minorHAnsi" w:cs="Arial"/>
          <w:b w:val="0"/>
          <w:bCs w:val="0"/>
          <w:color w:val="000000" w:themeColor="text1"/>
          <w:spacing w:val="-2"/>
          <w:sz w:val="28"/>
          <w:szCs w:val="28"/>
        </w:rPr>
        <w:t>glossus</w:t>
      </w:r>
      <w:proofErr w:type="spellEnd"/>
      <w:r w:rsidR="00576557" w:rsidRPr="006269A0">
        <w:rPr>
          <w:rFonts w:asciiTheme="minorHAnsi" w:hAnsiTheme="minorHAnsi" w:cs="Arial"/>
          <w:color w:val="000000" w:themeColor="text1"/>
          <w:spacing w:val="-2"/>
          <w:sz w:val="28"/>
          <w:szCs w:val="28"/>
        </w:rPr>
        <w:t> are commonly used with reference to the tongue.</w:t>
      </w:r>
      <w:r w:rsidR="00AB6BB5" w:rsidRPr="006269A0">
        <w:rPr>
          <w:rFonts w:asciiTheme="minorHAnsi" w:hAnsiTheme="minorHAnsi" w:cs="Arial"/>
          <w:color w:val="000000" w:themeColor="text1"/>
          <w:spacing w:val="-2"/>
          <w:sz w:val="28"/>
          <w:szCs w:val="28"/>
        </w:rPr>
        <w:t xml:space="preserve"> Additionally, the tongue is an </w:t>
      </w:r>
      <w:r w:rsidR="000814AC" w:rsidRPr="006269A0">
        <w:rPr>
          <w:rFonts w:asciiTheme="minorHAnsi" w:hAnsiTheme="minorHAnsi" w:cs="Arial"/>
          <w:color w:val="000000" w:themeColor="text1"/>
          <w:spacing w:val="-2"/>
          <w:sz w:val="28"/>
          <w:szCs w:val="28"/>
        </w:rPr>
        <w:t xml:space="preserve">important </w:t>
      </w:r>
      <w:r w:rsidR="00AB6BB5" w:rsidRPr="006269A0">
        <w:rPr>
          <w:rFonts w:asciiTheme="minorHAnsi" w:hAnsiTheme="minorHAnsi" w:cs="Arial"/>
          <w:color w:val="000000" w:themeColor="text1"/>
          <w:spacing w:val="-2"/>
          <w:sz w:val="28"/>
          <w:szCs w:val="28"/>
        </w:rPr>
        <w:t>component of the speech pathway, as it helps with articulation. </w:t>
      </w:r>
    </w:p>
    <w:p w:rsidR="00C406C5" w:rsidRPr="006269A0" w:rsidRDefault="00C406C5" w:rsidP="00554A19">
      <w:pPr>
        <w:pStyle w:val="NormalWeb"/>
        <w:shd w:val="clear" w:color="auto" w:fill="FFFFFF"/>
        <w:spacing w:before="0" w:beforeAutospacing="0" w:after="300" w:afterAutospacing="0" w:line="390" w:lineRule="atLeast"/>
        <w:rPr>
          <w:rFonts w:asciiTheme="minorHAnsi" w:hAnsiTheme="minorHAnsi" w:cs="Arial"/>
          <w:color w:val="000000" w:themeColor="text1"/>
          <w:spacing w:val="-2"/>
          <w:sz w:val="28"/>
          <w:szCs w:val="28"/>
        </w:rPr>
      </w:pPr>
      <w:r w:rsidRPr="006269A0">
        <w:rPr>
          <w:rFonts w:asciiTheme="minorHAnsi" w:hAnsiTheme="minorHAnsi" w:cs="Arial"/>
          <w:color w:val="000000" w:themeColor="text1"/>
          <w:spacing w:val="-2"/>
          <w:sz w:val="28"/>
          <w:szCs w:val="28"/>
        </w:rPr>
        <w:t xml:space="preserve">Another important point to note is that the tongue is </w:t>
      </w:r>
      <w:proofErr w:type="spellStart"/>
      <w:r w:rsidRPr="006269A0">
        <w:rPr>
          <w:rFonts w:asciiTheme="minorHAnsi" w:hAnsiTheme="minorHAnsi" w:cs="Arial"/>
          <w:color w:val="000000" w:themeColor="text1"/>
          <w:spacing w:val="-2"/>
          <w:sz w:val="28"/>
          <w:szCs w:val="28"/>
        </w:rPr>
        <w:t>embryologically</w:t>
      </w:r>
      <w:proofErr w:type="spellEnd"/>
      <w:r w:rsidRPr="006269A0">
        <w:rPr>
          <w:rFonts w:asciiTheme="minorHAnsi" w:hAnsiTheme="minorHAnsi" w:cs="Arial"/>
          <w:color w:val="000000" w:themeColor="text1"/>
          <w:spacing w:val="-2"/>
          <w:sz w:val="28"/>
          <w:szCs w:val="28"/>
        </w:rPr>
        <w:t xml:space="preserve"> divided into an anterior and a posterior part. The anterior part of the tongue is also called the </w:t>
      </w:r>
      <w:r w:rsidRPr="006269A0">
        <w:rPr>
          <w:rStyle w:val="Strong"/>
          <w:rFonts w:asciiTheme="minorHAnsi" w:hAnsiTheme="minorHAnsi" w:cs="Arial"/>
          <w:b w:val="0"/>
          <w:bCs w:val="0"/>
          <w:color w:val="000000" w:themeColor="text1"/>
          <w:spacing w:val="-2"/>
          <w:sz w:val="28"/>
          <w:szCs w:val="28"/>
        </w:rPr>
        <w:t>oral or </w:t>
      </w:r>
      <w:proofErr w:type="spellStart"/>
      <w:r w:rsidRPr="006269A0">
        <w:rPr>
          <w:rStyle w:val="Strong"/>
          <w:rFonts w:asciiTheme="minorHAnsi" w:hAnsiTheme="minorHAnsi" w:cs="Arial"/>
          <w:b w:val="0"/>
          <w:bCs w:val="0"/>
          <w:color w:val="000000" w:themeColor="text1"/>
          <w:spacing w:val="-2"/>
          <w:sz w:val="28"/>
          <w:szCs w:val="28"/>
        </w:rPr>
        <w:t>presulcal</w:t>
      </w:r>
      <w:proofErr w:type="spellEnd"/>
      <w:r w:rsidRPr="006269A0">
        <w:rPr>
          <w:rStyle w:val="Strong"/>
          <w:rFonts w:asciiTheme="minorHAnsi" w:hAnsiTheme="minorHAnsi" w:cs="Arial"/>
          <w:b w:val="0"/>
          <w:bCs w:val="0"/>
          <w:color w:val="000000" w:themeColor="text1"/>
          <w:spacing w:val="-2"/>
          <w:sz w:val="28"/>
          <w:szCs w:val="28"/>
        </w:rPr>
        <w:t> part</w:t>
      </w:r>
      <w:r w:rsidRPr="006269A0">
        <w:rPr>
          <w:rFonts w:asciiTheme="minorHAnsi" w:hAnsiTheme="minorHAnsi" w:cs="Arial"/>
          <w:color w:val="000000" w:themeColor="text1"/>
          <w:spacing w:val="-2"/>
          <w:sz w:val="28"/>
          <w:szCs w:val="28"/>
        </w:rPr>
        <w:t> of the tongue. Under normal circumstances, the tongue is a pink, muscular organ located within the oral cavity proper. It is kept moist by the products of the major and minor </w:t>
      </w:r>
      <w:hyperlink r:id="rId8" w:history="1">
        <w:r w:rsidRPr="006269A0">
          <w:rPr>
            <w:rStyle w:val="Hyperlink"/>
            <w:rFonts w:asciiTheme="minorHAnsi" w:hAnsiTheme="minorHAnsi" w:cs="Arial"/>
            <w:color w:val="000000" w:themeColor="text1"/>
            <w:spacing w:val="-2"/>
            <w:sz w:val="28"/>
            <w:szCs w:val="28"/>
          </w:rPr>
          <w:t>salivary glands</w:t>
        </w:r>
      </w:hyperlink>
      <w:r w:rsidRPr="006269A0">
        <w:rPr>
          <w:rFonts w:asciiTheme="minorHAnsi" w:hAnsiTheme="minorHAnsi" w:cs="Arial"/>
          <w:color w:val="000000" w:themeColor="text1"/>
          <w:spacing w:val="-2"/>
          <w:sz w:val="28"/>
          <w:szCs w:val="28"/>
        </w:rPr>
        <w:t>, which aids the organ as it facilitates deglutition, speech, and gustatory perception. While there is significant variability in the length of the tongue among individuals, on average, the organ is roughly 10 cm long. It has three main parts:</w:t>
      </w:r>
    </w:p>
    <w:p w:rsidR="00C406C5" w:rsidRPr="006269A0" w:rsidRDefault="00C406C5" w:rsidP="00554A19">
      <w:pPr>
        <w:numPr>
          <w:ilvl w:val="0"/>
          <w:numId w:val="3"/>
        </w:numPr>
        <w:shd w:val="clear" w:color="auto" w:fill="FFFFFF"/>
        <w:spacing w:before="100" w:beforeAutospacing="1" w:after="75" w:line="240" w:lineRule="auto"/>
        <w:ind w:left="0"/>
        <w:rPr>
          <w:rFonts w:eastAsia="Times New Roman" w:cs="Arial"/>
          <w:color w:val="000000" w:themeColor="text1"/>
          <w:spacing w:val="-2"/>
          <w:sz w:val="28"/>
          <w:szCs w:val="28"/>
        </w:rPr>
      </w:pPr>
      <w:r w:rsidRPr="006269A0">
        <w:rPr>
          <w:rFonts w:eastAsia="Times New Roman" w:cs="Arial"/>
          <w:color w:val="000000" w:themeColor="text1"/>
          <w:spacing w:val="-2"/>
          <w:sz w:val="28"/>
          <w:szCs w:val="28"/>
        </w:rPr>
        <w:t>The </w:t>
      </w:r>
      <w:r w:rsidRPr="006269A0">
        <w:rPr>
          <w:rStyle w:val="Strong"/>
          <w:rFonts w:eastAsia="Times New Roman" w:cs="Arial"/>
          <w:b w:val="0"/>
          <w:bCs w:val="0"/>
          <w:color w:val="000000" w:themeColor="text1"/>
          <w:spacing w:val="-2"/>
          <w:sz w:val="28"/>
          <w:szCs w:val="28"/>
        </w:rPr>
        <w:t>tip or apex</w:t>
      </w:r>
      <w:r w:rsidRPr="006269A0">
        <w:rPr>
          <w:rFonts w:eastAsia="Times New Roman" w:cs="Arial"/>
          <w:color w:val="000000" w:themeColor="text1"/>
          <w:spacing w:val="-2"/>
          <w:sz w:val="28"/>
          <w:szCs w:val="28"/>
        </w:rPr>
        <w:t> of the tongue is the most anterior, and most mobile aspect of the organ.</w:t>
      </w:r>
    </w:p>
    <w:p w:rsidR="00C406C5" w:rsidRPr="006269A0" w:rsidRDefault="00C406C5" w:rsidP="00554A19">
      <w:pPr>
        <w:numPr>
          <w:ilvl w:val="0"/>
          <w:numId w:val="3"/>
        </w:numPr>
        <w:shd w:val="clear" w:color="auto" w:fill="FFFFFF"/>
        <w:spacing w:before="100" w:beforeAutospacing="1" w:after="75" w:line="240" w:lineRule="auto"/>
        <w:ind w:left="0"/>
        <w:rPr>
          <w:rFonts w:eastAsia="Times New Roman" w:cs="Arial"/>
          <w:color w:val="000000" w:themeColor="text1"/>
          <w:spacing w:val="-2"/>
          <w:sz w:val="28"/>
          <w:szCs w:val="28"/>
        </w:rPr>
      </w:pPr>
      <w:r w:rsidRPr="006269A0">
        <w:rPr>
          <w:rFonts w:eastAsia="Times New Roman" w:cs="Arial"/>
          <w:color w:val="000000" w:themeColor="text1"/>
          <w:spacing w:val="-2"/>
          <w:sz w:val="28"/>
          <w:szCs w:val="28"/>
        </w:rPr>
        <w:t>The tip is followed by the </w:t>
      </w:r>
      <w:r w:rsidRPr="006269A0">
        <w:rPr>
          <w:rStyle w:val="Strong"/>
          <w:rFonts w:eastAsia="Times New Roman" w:cs="Arial"/>
          <w:b w:val="0"/>
          <w:bCs w:val="0"/>
          <w:color w:val="000000" w:themeColor="text1"/>
          <w:spacing w:val="-2"/>
          <w:sz w:val="28"/>
          <w:szCs w:val="28"/>
        </w:rPr>
        <w:t>body</w:t>
      </w:r>
      <w:r w:rsidRPr="006269A0">
        <w:rPr>
          <w:rFonts w:eastAsia="Times New Roman" w:cs="Arial"/>
          <w:color w:val="000000" w:themeColor="text1"/>
          <w:spacing w:val="-2"/>
          <w:sz w:val="28"/>
          <w:szCs w:val="28"/>
        </w:rPr>
        <w:t> of the tongue. It has a </w:t>
      </w:r>
      <w:r w:rsidRPr="006269A0">
        <w:rPr>
          <w:rStyle w:val="Strong"/>
          <w:rFonts w:eastAsia="Times New Roman" w:cs="Arial"/>
          <w:b w:val="0"/>
          <w:bCs w:val="0"/>
          <w:color w:val="000000" w:themeColor="text1"/>
          <w:spacing w:val="-2"/>
          <w:sz w:val="28"/>
          <w:szCs w:val="28"/>
        </w:rPr>
        <w:t>rough dorsal (superior) surface</w:t>
      </w:r>
      <w:r w:rsidRPr="006269A0">
        <w:rPr>
          <w:rFonts w:eastAsia="Times New Roman" w:cs="Arial"/>
          <w:color w:val="000000" w:themeColor="text1"/>
          <w:spacing w:val="-2"/>
          <w:sz w:val="28"/>
          <w:szCs w:val="28"/>
        </w:rPr>
        <w:t> that abuts the palate and is populated with taste buds and lingual papillae, and a </w:t>
      </w:r>
      <w:r w:rsidRPr="006269A0">
        <w:rPr>
          <w:rStyle w:val="Strong"/>
          <w:rFonts w:eastAsia="Times New Roman" w:cs="Arial"/>
          <w:b w:val="0"/>
          <w:bCs w:val="0"/>
          <w:color w:val="000000" w:themeColor="text1"/>
          <w:spacing w:val="-2"/>
          <w:sz w:val="28"/>
          <w:szCs w:val="28"/>
        </w:rPr>
        <w:t>smooth ventral (inferior) surface</w:t>
      </w:r>
      <w:r w:rsidRPr="006269A0">
        <w:rPr>
          <w:rFonts w:eastAsia="Times New Roman" w:cs="Arial"/>
          <w:color w:val="000000" w:themeColor="text1"/>
          <w:spacing w:val="-2"/>
          <w:sz w:val="28"/>
          <w:szCs w:val="28"/>
        </w:rPr>
        <w:t> that is attached to the floor of the oral cavity by the lingual frenulum.</w:t>
      </w:r>
    </w:p>
    <w:p w:rsidR="00C406C5" w:rsidRPr="006269A0" w:rsidRDefault="00C406C5" w:rsidP="00C406C5">
      <w:pPr>
        <w:numPr>
          <w:ilvl w:val="0"/>
          <w:numId w:val="3"/>
        </w:numPr>
        <w:shd w:val="clear" w:color="auto" w:fill="FFFFFF"/>
        <w:spacing w:before="100" w:beforeAutospacing="1" w:after="75" w:line="240" w:lineRule="auto"/>
        <w:ind w:left="0"/>
        <w:rPr>
          <w:rFonts w:eastAsia="Times New Roman" w:cs="Arial"/>
          <w:color w:val="000000" w:themeColor="text1"/>
          <w:spacing w:val="-2"/>
          <w:sz w:val="28"/>
          <w:szCs w:val="28"/>
        </w:rPr>
      </w:pPr>
      <w:r w:rsidRPr="006269A0">
        <w:rPr>
          <w:rFonts w:eastAsia="Times New Roman" w:cs="Arial"/>
          <w:color w:val="000000" w:themeColor="text1"/>
          <w:spacing w:val="-2"/>
          <w:sz w:val="28"/>
          <w:szCs w:val="28"/>
        </w:rPr>
        <w:t>The </w:t>
      </w:r>
      <w:r w:rsidRPr="006269A0">
        <w:rPr>
          <w:rStyle w:val="Strong"/>
          <w:rFonts w:eastAsia="Times New Roman" w:cs="Arial"/>
          <w:b w:val="0"/>
          <w:bCs w:val="0"/>
          <w:color w:val="000000" w:themeColor="text1"/>
          <w:spacing w:val="-2"/>
          <w:sz w:val="28"/>
          <w:szCs w:val="28"/>
        </w:rPr>
        <w:t>base</w:t>
      </w:r>
      <w:r w:rsidRPr="006269A0">
        <w:rPr>
          <w:rFonts w:eastAsia="Times New Roman" w:cs="Arial"/>
          <w:color w:val="000000" w:themeColor="text1"/>
          <w:spacing w:val="-2"/>
          <w:sz w:val="28"/>
          <w:szCs w:val="28"/>
        </w:rPr>
        <w:t> of the tongue is the most posterior part of the organ. It is populated by numerous lymphoid aggregates known as the lingual tonsils along with foliate papillae along the posterolateral surface.</w:t>
      </w:r>
    </w:p>
    <w:p w:rsidR="00C406C5" w:rsidRPr="006269A0" w:rsidRDefault="00C406C5" w:rsidP="00554A19">
      <w:pPr>
        <w:pStyle w:val="NormalWeb"/>
        <w:shd w:val="clear" w:color="auto" w:fill="FFFFFF"/>
        <w:spacing w:before="0" w:beforeAutospacing="0" w:after="300" w:afterAutospacing="0" w:line="390" w:lineRule="atLeast"/>
        <w:rPr>
          <w:rFonts w:asciiTheme="minorHAnsi" w:hAnsiTheme="minorHAnsi" w:cs="Arial"/>
          <w:color w:val="000000" w:themeColor="text1"/>
          <w:spacing w:val="-2"/>
          <w:sz w:val="28"/>
          <w:szCs w:val="28"/>
        </w:rPr>
      </w:pPr>
      <w:r w:rsidRPr="006269A0">
        <w:rPr>
          <w:rFonts w:asciiTheme="minorHAnsi" w:hAnsiTheme="minorHAnsi" w:cs="Arial"/>
          <w:color w:val="000000" w:themeColor="text1"/>
          <w:spacing w:val="-2"/>
          <w:sz w:val="28"/>
          <w:szCs w:val="28"/>
        </w:rPr>
        <w:lastRenderedPageBreak/>
        <w:t>There are numerous important structures surrounding the tongue. It is limited anteriorly and laterally by the upper and lower rows of </w:t>
      </w:r>
      <w:hyperlink r:id="rId9" w:history="1">
        <w:r w:rsidRPr="006269A0">
          <w:rPr>
            <w:rStyle w:val="Hyperlink"/>
            <w:rFonts w:asciiTheme="minorHAnsi" w:hAnsiTheme="minorHAnsi" w:cs="Arial"/>
            <w:color w:val="000000" w:themeColor="text1"/>
            <w:spacing w:val="-2"/>
            <w:sz w:val="28"/>
            <w:szCs w:val="28"/>
          </w:rPr>
          <w:t>teeth</w:t>
        </w:r>
      </w:hyperlink>
      <w:r w:rsidRPr="006269A0">
        <w:rPr>
          <w:rFonts w:asciiTheme="minorHAnsi" w:hAnsiTheme="minorHAnsi" w:cs="Arial"/>
          <w:color w:val="000000" w:themeColor="text1"/>
          <w:spacing w:val="-2"/>
          <w:sz w:val="28"/>
          <w:szCs w:val="28"/>
        </w:rPr>
        <w:t>. Superiorly, it is bordered by the </w:t>
      </w:r>
      <w:r w:rsidRPr="006269A0">
        <w:rPr>
          <w:rStyle w:val="Strong"/>
          <w:rFonts w:asciiTheme="minorHAnsi" w:hAnsiTheme="minorHAnsi" w:cs="Arial"/>
          <w:b w:val="0"/>
          <w:bCs w:val="0"/>
          <w:color w:val="000000" w:themeColor="text1"/>
          <w:spacing w:val="-2"/>
          <w:sz w:val="28"/>
          <w:szCs w:val="28"/>
        </w:rPr>
        <w:t>hard</w:t>
      </w:r>
      <w:r w:rsidRPr="006269A0">
        <w:rPr>
          <w:rFonts w:asciiTheme="minorHAnsi" w:hAnsiTheme="minorHAnsi" w:cs="Arial"/>
          <w:color w:val="000000" w:themeColor="text1"/>
          <w:spacing w:val="-2"/>
          <w:sz w:val="28"/>
          <w:szCs w:val="28"/>
        </w:rPr>
        <w:t> (anterior part) and </w:t>
      </w:r>
      <w:r w:rsidRPr="006269A0">
        <w:rPr>
          <w:rStyle w:val="Strong"/>
          <w:rFonts w:asciiTheme="minorHAnsi" w:hAnsiTheme="minorHAnsi" w:cs="Arial"/>
          <w:b w:val="0"/>
          <w:bCs w:val="0"/>
          <w:color w:val="000000" w:themeColor="text1"/>
          <w:spacing w:val="-2"/>
          <w:sz w:val="28"/>
          <w:szCs w:val="28"/>
        </w:rPr>
        <w:t>soft</w:t>
      </w:r>
      <w:r w:rsidRPr="006269A0">
        <w:rPr>
          <w:rFonts w:asciiTheme="minorHAnsi" w:hAnsiTheme="minorHAnsi" w:cs="Arial"/>
          <w:color w:val="000000" w:themeColor="text1"/>
          <w:spacing w:val="-2"/>
          <w:sz w:val="28"/>
          <w:szCs w:val="28"/>
        </w:rPr>
        <w:t> (posterior part) </w:t>
      </w:r>
      <w:r w:rsidRPr="006269A0">
        <w:rPr>
          <w:rStyle w:val="Strong"/>
          <w:rFonts w:asciiTheme="minorHAnsi" w:hAnsiTheme="minorHAnsi" w:cs="Arial"/>
          <w:b w:val="0"/>
          <w:bCs w:val="0"/>
          <w:color w:val="000000" w:themeColor="text1"/>
          <w:spacing w:val="-2"/>
          <w:sz w:val="28"/>
          <w:szCs w:val="28"/>
        </w:rPr>
        <w:t>palates</w:t>
      </w:r>
      <w:r w:rsidRPr="006269A0">
        <w:rPr>
          <w:rFonts w:asciiTheme="minorHAnsi" w:hAnsiTheme="minorHAnsi" w:cs="Arial"/>
          <w:color w:val="000000" w:themeColor="text1"/>
          <w:spacing w:val="-2"/>
          <w:sz w:val="28"/>
          <w:szCs w:val="28"/>
        </w:rPr>
        <w:t>. Inferiorly, the root of the tongue is continuous with the </w:t>
      </w:r>
      <w:r w:rsidRPr="006269A0">
        <w:rPr>
          <w:rStyle w:val="Strong"/>
          <w:rFonts w:asciiTheme="minorHAnsi" w:hAnsiTheme="minorHAnsi" w:cs="Arial"/>
          <w:b w:val="0"/>
          <w:bCs w:val="0"/>
          <w:color w:val="000000" w:themeColor="text1"/>
          <w:spacing w:val="-2"/>
          <w:sz w:val="28"/>
          <w:szCs w:val="28"/>
        </w:rPr>
        <w:t>mucosa</w:t>
      </w:r>
      <w:r w:rsidRPr="006269A0">
        <w:rPr>
          <w:rFonts w:asciiTheme="minorHAnsi" w:hAnsiTheme="minorHAnsi" w:cs="Arial"/>
          <w:color w:val="000000" w:themeColor="text1"/>
          <w:spacing w:val="-2"/>
          <w:sz w:val="28"/>
          <w:szCs w:val="28"/>
        </w:rPr>
        <w:t> of the floor of the oral cavity; with the </w:t>
      </w:r>
      <w:r w:rsidRPr="006269A0">
        <w:rPr>
          <w:rStyle w:val="Strong"/>
          <w:rFonts w:asciiTheme="minorHAnsi" w:hAnsiTheme="minorHAnsi" w:cs="Arial"/>
          <w:b w:val="0"/>
          <w:bCs w:val="0"/>
          <w:color w:val="000000" w:themeColor="text1"/>
          <w:spacing w:val="-2"/>
          <w:sz w:val="28"/>
          <w:szCs w:val="28"/>
        </w:rPr>
        <w:t>sublingual salivary glands</w:t>
      </w:r>
      <w:r w:rsidRPr="006269A0">
        <w:rPr>
          <w:rFonts w:asciiTheme="minorHAnsi" w:hAnsiTheme="minorHAnsi" w:cs="Arial"/>
          <w:color w:val="000000" w:themeColor="text1"/>
          <w:spacing w:val="-2"/>
          <w:sz w:val="28"/>
          <w:szCs w:val="28"/>
        </w:rPr>
        <w:t> and vascular bundles being located below the mucosa of the floor of the oral cavity.</w:t>
      </w:r>
    </w:p>
    <w:p w:rsidR="00C406C5" w:rsidRPr="006269A0" w:rsidRDefault="00C406C5" w:rsidP="00554A19">
      <w:pPr>
        <w:pStyle w:val="NormalWeb"/>
        <w:shd w:val="clear" w:color="auto" w:fill="FFFFFF"/>
        <w:spacing w:before="0" w:beforeAutospacing="0" w:after="300" w:afterAutospacing="0" w:line="390" w:lineRule="atLeast"/>
        <w:rPr>
          <w:rFonts w:asciiTheme="minorHAnsi" w:hAnsiTheme="minorHAnsi" w:cs="Arial"/>
          <w:color w:val="000000" w:themeColor="text1"/>
          <w:spacing w:val="-2"/>
          <w:sz w:val="28"/>
          <w:szCs w:val="28"/>
        </w:rPr>
      </w:pPr>
      <w:r w:rsidRPr="006269A0">
        <w:rPr>
          <w:rFonts w:asciiTheme="minorHAnsi" w:hAnsiTheme="minorHAnsi" w:cs="Arial"/>
          <w:color w:val="000000" w:themeColor="text1"/>
          <w:spacing w:val="-2"/>
          <w:sz w:val="28"/>
          <w:szCs w:val="28"/>
        </w:rPr>
        <w:t>The </w:t>
      </w:r>
      <w:proofErr w:type="spellStart"/>
      <w:r w:rsidRPr="006269A0">
        <w:rPr>
          <w:rStyle w:val="Strong"/>
          <w:rFonts w:asciiTheme="minorHAnsi" w:hAnsiTheme="minorHAnsi" w:cs="Arial"/>
          <w:b w:val="0"/>
          <w:bCs w:val="0"/>
          <w:color w:val="000000" w:themeColor="text1"/>
          <w:spacing w:val="-2"/>
          <w:sz w:val="28"/>
          <w:szCs w:val="28"/>
        </w:rPr>
        <w:t>palatoglossal</w:t>
      </w:r>
      <w:proofErr w:type="spellEnd"/>
      <w:r w:rsidRPr="006269A0">
        <w:rPr>
          <w:rFonts w:asciiTheme="minorHAnsi" w:hAnsiTheme="minorHAnsi" w:cs="Arial"/>
          <w:color w:val="000000" w:themeColor="text1"/>
          <w:spacing w:val="-2"/>
          <w:sz w:val="28"/>
          <w:szCs w:val="28"/>
        </w:rPr>
        <w:t> and </w:t>
      </w:r>
      <w:proofErr w:type="spellStart"/>
      <w:r w:rsidRPr="006269A0">
        <w:rPr>
          <w:rStyle w:val="Strong"/>
          <w:rFonts w:asciiTheme="minorHAnsi" w:hAnsiTheme="minorHAnsi" w:cs="Arial"/>
          <w:b w:val="0"/>
          <w:bCs w:val="0"/>
          <w:color w:val="000000" w:themeColor="text1"/>
          <w:spacing w:val="-2"/>
          <w:sz w:val="28"/>
          <w:szCs w:val="28"/>
        </w:rPr>
        <w:t>palatopharyngeal</w:t>
      </w:r>
      <w:proofErr w:type="spellEnd"/>
      <w:r w:rsidRPr="006269A0">
        <w:rPr>
          <w:rStyle w:val="Strong"/>
          <w:rFonts w:asciiTheme="minorHAnsi" w:hAnsiTheme="minorHAnsi" w:cs="Arial"/>
          <w:b w:val="0"/>
          <w:bCs w:val="0"/>
          <w:color w:val="000000" w:themeColor="text1"/>
          <w:spacing w:val="-2"/>
          <w:sz w:val="28"/>
          <w:szCs w:val="28"/>
        </w:rPr>
        <w:t xml:space="preserve"> arches</w:t>
      </w:r>
      <w:r w:rsidRPr="006269A0">
        <w:rPr>
          <w:rFonts w:asciiTheme="minorHAnsi" w:hAnsiTheme="minorHAnsi" w:cs="Arial"/>
          <w:color w:val="000000" w:themeColor="text1"/>
          <w:spacing w:val="-2"/>
          <w:sz w:val="28"/>
          <w:szCs w:val="28"/>
        </w:rPr>
        <w:t> (along with the </w:t>
      </w:r>
      <w:hyperlink r:id="rId10" w:history="1">
        <w:r w:rsidRPr="006269A0">
          <w:rPr>
            <w:rStyle w:val="Hyperlink"/>
            <w:rFonts w:asciiTheme="minorHAnsi" w:hAnsiTheme="minorHAnsi" w:cs="Arial"/>
            <w:color w:val="000000" w:themeColor="text1"/>
            <w:spacing w:val="-2"/>
            <w:sz w:val="28"/>
            <w:szCs w:val="28"/>
          </w:rPr>
          <w:t>palatine tonsils</w:t>
        </w:r>
      </w:hyperlink>
      <w:r w:rsidRPr="006269A0">
        <w:rPr>
          <w:rFonts w:asciiTheme="minorHAnsi" w:hAnsiTheme="minorHAnsi" w:cs="Arial"/>
          <w:color w:val="000000" w:themeColor="text1"/>
          <w:spacing w:val="-2"/>
          <w:sz w:val="28"/>
          <w:szCs w:val="28"/>
        </w:rPr>
        <w:t>) have lateral relations to the posterior third of the tongue. Posterior to the base of the tongue is the dorsal surface of the </w:t>
      </w:r>
      <w:r w:rsidRPr="006269A0">
        <w:rPr>
          <w:rStyle w:val="Strong"/>
          <w:rFonts w:asciiTheme="minorHAnsi" w:hAnsiTheme="minorHAnsi" w:cs="Arial"/>
          <w:b w:val="0"/>
          <w:bCs w:val="0"/>
          <w:color w:val="000000" w:themeColor="text1"/>
          <w:spacing w:val="-2"/>
          <w:sz w:val="28"/>
          <w:szCs w:val="28"/>
        </w:rPr>
        <w:t>epiglottis</w:t>
      </w:r>
      <w:r w:rsidRPr="006269A0">
        <w:rPr>
          <w:rFonts w:asciiTheme="minorHAnsi" w:hAnsiTheme="minorHAnsi" w:cs="Arial"/>
          <w:color w:val="000000" w:themeColor="text1"/>
          <w:spacing w:val="-2"/>
          <w:sz w:val="28"/>
          <w:szCs w:val="28"/>
        </w:rPr>
        <w:t> and </w:t>
      </w:r>
      <w:r w:rsidRPr="006269A0">
        <w:rPr>
          <w:rStyle w:val="Strong"/>
          <w:rFonts w:asciiTheme="minorHAnsi" w:hAnsiTheme="minorHAnsi" w:cs="Arial"/>
          <w:b w:val="0"/>
          <w:bCs w:val="0"/>
          <w:color w:val="000000" w:themeColor="text1"/>
          <w:spacing w:val="-2"/>
          <w:sz w:val="28"/>
          <w:szCs w:val="28"/>
        </w:rPr>
        <w:t>laryngeal inlet</w:t>
      </w:r>
      <w:r w:rsidRPr="006269A0">
        <w:rPr>
          <w:rFonts w:asciiTheme="minorHAnsi" w:hAnsiTheme="minorHAnsi" w:cs="Arial"/>
          <w:color w:val="000000" w:themeColor="text1"/>
          <w:spacing w:val="-2"/>
          <w:sz w:val="28"/>
          <w:szCs w:val="28"/>
        </w:rPr>
        <w:t xml:space="preserve">, and the posterior wall of the oropharynx. As mentioned earlier, the </w:t>
      </w:r>
      <w:proofErr w:type="spellStart"/>
      <w:r w:rsidRPr="006269A0">
        <w:rPr>
          <w:rFonts w:asciiTheme="minorHAnsi" w:hAnsiTheme="minorHAnsi" w:cs="Arial"/>
          <w:color w:val="000000" w:themeColor="text1"/>
          <w:spacing w:val="-2"/>
          <w:sz w:val="28"/>
          <w:szCs w:val="28"/>
        </w:rPr>
        <w:t>presulcal</w:t>
      </w:r>
      <w:proofErr w:type="spellEnd"/>
      <w:r w:rsidRPr="006269A0">
        <w:rPr>
          <w:rFonts w:asciiTheme="minorHAnsi" w:hAnsiTheme="minorHAnsi" w:cs="Arial"/>
          <w:color w:val="000000" w:themeColor="text1"/>
          <w:spacing w:val="-2"/>
          <w:sz w:val="28"/>
          <w:szCs w:val="28"/>
        </w:rPr>
        <w:t xml:space="preserve"> and </w:t>
      </w:r>
      <w:proofErr w:type="spellStart"/>
      <w:r w:rsidRPr="006269A0">
        <w:rPr>
          <w:rFonts w:asciiTheme="minorHAnsi" w:hAnsiTheme="minorHAnsi" w:cs="Arial"/>
          <w:color w:val="000000" w:themeColor="text1"/>
          <w:spacing w:val="-2"/>
          <w:sz w:val="28"/>
          <w:szCs w:val="28"/>
        </w:rPr>
        <w:t>postsulcal</w:t>
      </w:r>
      <w:proofErr w:type="spellEnd"/>
      <w:r w:rsidRPr="006269A0">
        <w:rPr>
          <w:rFonts w:asciiTheme="minorHAnsi" w:hAnsiTheme="minorHAnsi" w:cs="Arial"/>
          <w:color w:val="000000" w:themeColor="text1"/>
          <w:spacing w:val="-2"/>
          <w:sz w:val="28"/>
          <w:szCs w:val="28"/>
        </w:rPr>
        <w:t xml:space="preserve"> parts of the tongue differ not only by anatomical location, but also based on embryological origin, innervation, and the type of mucosa found on its surface.</w:t>
      </w:r>
    </w:p>
    <w:p w:rsidR="00C406C5" w:rsidRPr="006269A0" w:rsidRDefault="00C406C5" w:rsidP="00554A19">
      <w:pPr>
        <w:pStyle w:val="NormalWeb"/>
        <w:spacing w:before="0" w:beforeAutospacing="0" w:after="300" w:afterAutospacing="0" w:line="390" w:lineRule="atLeast"/>
        <w:rPr>
          <w:rStyle w:val="Strong"/>
          <w:rFonts w:asciiTheme="minorHAnsi" w:eastAsia="Times New Roman" w:hAnsiTheme="minorHAnsi" w:cs="Arial"/>
          <w:b w:val="0"/>
          <w:bCs w:val="0"/>
          <w:color w:val="000000" w:themeColor="text1"/>
          <w:spacing w:val="-2"/>
          <w:sz w:val="28"/>
          <w:szCs w:val="28"/>
          <w:shd w:val="clear" w:color="auto" w:fill="FFFFFF"/>
        </w:rPr>
      </w:pPr>
      <w:r w:rsidRPr="006269A0">
        <w:rPr>
          <w:rFonts w:asciiTheme="minorHAnsi" w:eastAsia="Times New Roman" w:hAnsiTheme="minorHAnsi" w:cs="Arial"/>
          <w:color w:val="000000" w:themeColor="text1"/>
          <w:spacing w:val="-2"/>
          <w:sz w:val="28"/>
          <w:szCs w:val="28"/>
          <w:shd w:val="clear" w:color="auto" w:fill="FFFFFF"/>
        </w:rPr>
        <w:t>The tongue is chiefly a muscular organ with some amount of fatty and fibrous tissue distributed throughout its substance. All the muscles of the tongue are paired structures, with each copy being found on either side of the median fibrous septum. There are muscles that extend outside of the organ to anchor it to surrounding bony structures, known as </w:t>
      </w:r>
      <w:r w:rsidRPr="006269A0">
        <w:rPr>
          <w:rStyle w:val="Strong"/>
          <w:rFonts w:asciiTheme="minorHAnsi" w:eastAsia="Times New Roman" w:hAnsiTheme="minorHAnsi" w:cs="Arial"/>
          <w:b w:val="0"/>
          <w:bCs w:val="0"/>
          <w:color w:val="000000" w:themeColor="text1"/>
          <w:spacing w:val="-2"/>
          <w:sz w:val="28"/>
          <w:szCs w:val="28"/>
          <w:shd w:val="clear" w:color="auto" w:fill="FFFFFF"/>
        </w:rPr>
        <w:t>extrinsic</w:t>
      </w:r>
      <w:r w:rsidRPr="006269A0">
        <w:rPr>
          <w:rFonts w:asciiTheme="minorHAnsi" w:eastAsia="Times New Roman" w:hAnsiTheme="minorHAnsi" w:cs="Arial"/>
          <w:color w:val="000000" w:themeColor="text1"/>
          <w:spacing w:val="-2"/>
          <w:sz w:val="28"/>
          <w:szCs w:val="28"/>
          <w:shd w:val="clear" w:color="auto" w:fill="FFFFFF"/>
        </w:rPr>
        <w:t> </w:t>
      </w:r>
      <w:r w:rsidRPr="006269A0">
        <w:rPr>
          <w:rStyle w:val="Strong"/>
          <w:rFonts w:asciiTheme="minorHAnsi" w:eastAsia="Times New Roman" w:hAnsiTheme="minorHAnsi" w:cs="Arial"/>
          <w:b w:val="0"/>
          <w:bCs w:val="0"/>
          <w:color w:val="000000" w:themeColor="text1"/>
          <w:spacing w:val="-2"/>
          <w:sz w:val="28"/>
          <w:szCs w:val="28"/>
          <w:shd w:val="clear" w:color="auto" w:fill="FFFFFF"/>
        </w:rPr>
        <w:t>muscles</w:t>
      </w:r>
      <w:r w:rsidRPr="006269A0">
        <w:rPr>
          <w:rFonts w:asciiTheme="minorHAnsi" w:eastAsia="Times New Roman" w:hAnsiTheme="minorHAnsi" w:cs="Arial"/>
          <w:color w:val="000000" w:themeColor="text1"/>
          <w:spacing w:val="-2"/>
          <w:sz w:val="28"/>
          <w:szCs w:val="28"/>
          <w:shd w:val="clear" w:color="auto" w:fill="FFFFFF"/>
        </w:rPr>
        <w:t>. The other set of muscles are confined to each half of the organ and contribute to altering the shape of the organ; these are the </w:t>
      </w:r>
      <w:r w:rsidRPr="006269A0">
        <w:rPr>
          <w:rStyle w:val="Strong"/>
          <w:rFonts w:asciiTheme="minorHAnsi" w:eastAsia="Times New Roman" w:hAnsiTheme="minorHAnsi" w:cs="Arial"/>
          <w:b w:val="0"/>
          <w:bCs w:val="0"/>
          <w:color w:val="000000" w:themeColor="text1"/>
          <w:spacing w:val="-2"/>
          <w:sz w:val="28"/>
          <w:szCs w:val="28"/>
          <w:shd w:val="clear" w:color="auto" w:fill="FFFFFF"/>
        </w:rPr>
        <w:t>intrinsic</w:t>
      </w:r>
      <w:r w:rsidRPr="006269A0">
        <w:rPr>
          <w:rFonts w:asciiTheme="minorHAnsi" w:eastAsia="Times New Roman" w:hAnsiTheme="minorHAnsi" w:cs="Arial"/>
          <w:color w:val="000000" w:themeColor="text1"/>
          <w:spacing w:val="-2"/>
          <w:sz w:val="28"/>
          <w:szCs w:val="28"/>
          <w:shd w:val="clear" w:color="auto" w:fill="FFFFFF"/>
        </w:rPr>
        <w:t> </w:t>
      </w:r>
      <w:r w:rsidRPr="006269A0">
        <w:rPr>
          <w:rStyle w:val="Strong"/>
          <w:rFonts w:asciiTheme="minorHAnsi" w:eastAsia="Times New Roman" w:hAnsiTheme="minorHAnsi" w:cs="Arial"/>
          <w:b w:val="0"/>
          <w:bCs w:val="0"/>
          <w:color w:val="000000" w:themeColor="text1"/>
          <w:spacing w:val="-2"/>
          <w:sz w:val="28"/>
          <w:szCs w:val="28"/>
          <w:shd w:val="clear" w:color="auto" w:fill="FFFFFF"/>
        </w:rPr>
        <w:t>muscles</w:t>
      </w:r>
    </w:p>
    <w:p w:rsidR="00C406C5" w:rsidRPr="006269A0" w:rsidRDefault="00C406C5" w:rsidP="00554A19">
      <w:pPr>
        <w:pStyle w:val="NormalWeb"/>
        <w:shd w:val="clear" w:color="auto" w:fill="FFFFFF"/>
        <w:spacing w:before="210" w:beforeAutospacing="0" w:after="210" w:afterAutospacing="0"/>
        <w:rPr>
          <w:rFonts w:asciiTheme="minorHAnsi" w:hAnsiTheme="minorHAnsi" w:cs="Arial"/>
          <w:color w:val="000000" w:themeColor="text1"/>
          <w:sz w:val="28"/>
          <w:szCs w:val="28"/>
        </w:rPr>
      </w:pPr>
      <w:r w:rsidRPr="006269A0">
        <w:rPr>
          <w:rFonts w:asciiTheme="minorHAnsi" w:hAnsiTheme="minorHAnsi" w:cs="Arial"/>
          <w:color w:val="000000" w:themeColor="text1"/>
          <w:sz w:val="28"/>
          <w:szCs w:val="28"/>
        </w:rPr>
        <w:t>The tongue's intrinsic muscles include the following:</w:t>
      </w:r>
    </w:p>
    <w:p w:rsidR="00C406C5" w:rsidRPr="006269A0" w:rsidRDefault="00C406C5" w:rsidP="00554A19">
      <w:pPr>
        <w:pStyle w:val="halfrhythm"/>
        <w:numPr>
          <w:ilvl w:val="0"/>
          <w:numId w:val="6"/>
        </w:numPr>
        <w:shd w:val="clear" w:color="auto" w:fill="FFFFFF"/>
        <w:ind w:left="0"/>
        <w:rPr>
          <w:rFonts w:asciiTheme="minorHAnsi" w:eastAsia="Times New Roman" w:hAnsiTheme="minorHAnsi" w:cs="Arial"/>
          <w:color w:val="000000" w:themeColor="text1"/>
          <w:sz w:val="28"/>
          <w:szCs w:val="28"/>
        </w:rPr>
      </w:pPr>
      <w:r w:rsidRPr="006269A0">
        <w:rPr>
          <w:rFonts w:asciiTheme="minorHAnsi" w:eastAsia="Times New Roman" w:hAnsiTheme="minorHAnsi" w:cs="Arial"/>
          <w:color w:val="000000" w:themeColor="text1"/>
          <w:sz w:val="28"/>
          <w:szCs w:val="28"/>
        </w:rPr>
        <w:t>The </w:t>
      </w:r>
      <w:r w:rsidRPr="006269A0">
        <w:rPr>
          <w:rFonts w:asciiTheme="minorHAnsi" w:eastAsia="Times New Roman" w:hAnsiTheme="minorHAnsi" w:cs="Arial"/>
          <w:bCs/>
          <w:color w:val="000000" w:themeColor="text1"/>
          <w:sz w:val="28"/>
          <w:szCs w:val="28"/>
        </w:rPr>
        <w:t>superior longitudinal lingual </w:t>
      </w:r>
      <w:r w:rsidRPr="006269A0">
        <w:rPr>
          <w:rFonts w:asciiTheme="minorHAnsi" w:eastAsia="Times New Roman" w:hAnsiTheme="minorHAnsi" w:cs="Arial"/>
          <w:color w:val="000000" w:themeColor="text1"/>
          <w:sz w:val="28"/>
          <w:szCs w:val="28"/>
        </w:rPr>
        <w:t>muscle, which shortens the tongue and curls it upward.</w:t>
      </w:r>
    </w:p>
    <w:p w:rsidR="00C406C5" w:rsidRPr="006269A0" w:rsidRDefault="00C406C5" w:rsidP="00554A19">
      <w:pPr>
        <w:pStyle w:val="halfrhythm"/>
        <w:numPr>
          <w:ilvl w:val="0"/>
          <w:numId w:val="6"/>
        </w:numPr>
        <w:shd w:val="clear" w:color="auto" w:fill="FFFFFF"/>
        <w:ind w:left="0"/>
        <w:rPr>
          <w:rFonts w:asciiTheme="minorHAnsi" w:eastAsia="Times New Roman" w:hAnsiTheme="minorHAnsi" w:cs="Arial"/>
          <w:color w:val="000000" w:themeColor="text1"/>
          <w:sz w:val="28"/>
          <w:szCs w:val="28"/>
        </w:rPr>
      </w:pPr>
      <w:r w:rsidRPr="006269A0">
        <w:rPr>
          <w:rFonts w:asciiTheme="minorHAnsi" w:eastAsia="Times New Roman" w:hAnsiTheme="minorHAnsi" w:cs="Arial"/>
          <w:color w:val="000000" w:themeColor="text1"/>
          <w:sz w:val="28"/>
          <w:szCs w:val="28"/>
        </w:rPr>
        <w:t>The </w:t>
      </w:r>
      <w:r w:rsidRPr="006269A0">
        <w:rPr>
          <w:rFonts w:asciiTheme="minorHAnsi" w:eastAsia="Times New Roman" w:hAnsiTheme="minorHAnsi" w:cs="Arial"/>
          <w:bCs/>
          <w:color w:val="000000" w:themeColor="text1"/>
          <w:sz w:val="28"/>
          <w:szCs w:val="28"/>
        </w:rPr>
        <w:t>inferior longitudinal lingual</w:t>
      </w:r>
      <w:r w:rsidRPr="006269A0">
        <w:rPr>
          <w:rFonts w:asciiTheme="minorHAnsi" w:eastAsia="Times New Roman" w:hAnsiTheme="minorHAnsi" w:cs="Arial"/>
          <w:color w:val="000000" w:themeColor="text1"/>
          <w:sz w:val="28"/>
          <w:szCs w:val="28"/>
        </w:rPr>
        <w:t> muscle, which shortens the tongue and curls it downward.</w:t>
      </w:r>
    </w:p>
    <w:p w:rsidR="00C406C5" w:rsidRPr="006269A0" w:rsidRDefault="00C406C5" w:rsidP="00554A19">
      <w:pPr>
        <w:pStyle w:val="halfrhythm"/>
        <w:numPr>
          <w:ilvl w:val="0"/>
          <w:numId w:val="6"/>
        </w:numPr>
        <w:shd w:val="clear" w:color="auto" w:fill="FFFFFF"/>
        <w:ind w:left="0"/>
        <w:rPr>
          <w:rFonts w:asciiTheme="minorHAnsi" w:eastAsia="Times New Roman" w:hAnsiTheme="minorHAnsi" w:cs="Arial"/>
          <w:color w:val="000000" w:themeColor="text1"/>
          <w:sz w:val="28"/>
          <w:szCs w:val="28"/>
        </w:rPr>
      </w:pPr>
      <w:r w:rsidRPr="006269A0">
        <w:rPr>
          <w:rFonts w:asciiTheme="minorHAnsi" w:eastAsia="Times New Roman" w:hAnsiTheme="minorHAnsi" w:cs="Arial"/>
          <w:color w:val="000000" w:themeColor="text1"/>
          <w:sz w:val="28"/>
          <w:szCs w:val="28"/>
        </w:rPr>
        <w:t>The </w:t>
      </w:r>
      <w:r w:rsidRPr="006269A0">
        <w:rPr>
          <w:rFonts w:asciiTheme="minorHAnsi" w:eastAsia="Times New Roman" w:hAnsiTheme="minorHAnsi" w:cs="Arial"/>
          <w:bCs/>
          <w:color w:val="000000" w:themeColor="text1"/>
          <w:sz w:val="28"/>
          <w:szCs w:val="28"/>
        </w:rPr>
        <w:t>transverse lingual</w:t>
      </w:r>
      <w:r w:rsidRPr="006269A0">
        <w:rPr>
          <w:rFonts w:asciiTheme="minorHAnsi" w:eastAsia="Times New Roman" w:hAnsiTheme="minorHAnsi" w:cs="Arial"/>
          <w:color w:val="000000" w:themeColor="text1"/>
          <w:sz w:val="28"/>
          <w:szCs w:val="28"/>
        </w:rPr>
        <w:t> muscle, which elongates and narrows the tongue.</w:t>
      </w:r>
    </w:p>
    <w:p w:rsidR="00C406C5" w:rsidRPr="006269A0" w:rsidRDefault="00C406C5" w:rsidP="00554A19">
      <w:pPr>
        <w:pStyle w:val="halfrhythm"/>
        <w:numPr>
          <w:ilvl w:val="0"/>
          <w:numId w:val="6"/>
        </w:numPr>
        <w:shd w:val="clear" w:color="auto" w:fill="FFFFFF"/>
        <w:ind w:left="0"/>
        <w:rPr>
          <w:rFonts w:asciiTheme="minorHAnsi" w:eastAsia="Times New Roman" w:hAnsiTheme="minorHAnsi" w:cs="Arial"/>
          <w:color w:val="000000" w:themeColor="text1"/>
          <w:sz w:val="28"/>
          <w:szCs w:val="28"/>
        </w:rPr>
      </w:pPr>
      <w:r w:rsidRPr="006269A0">
        <w:rPr>
          <w:rFonts w:asciiTheme="minorHAnsi" w:eastAsia="Times New Roman" w:hAnsiTheme="minorHAnsi" w:cs="Arial"/>
          <w:color w:val="000000" w:themeColor="text1"/>
          <w:sz w:val="28"/>
          <w:szCs w:val="28"/>
        </w:rPr>
        <w:t>The </w:t>
      </w:r>
      <w:r w:rsidRPr="006269A0">
        <w:rPr>
          <w:rFonts w:asciiTheme="minorHAnsi" w:eastAsia="Times New Roman" w:hAnsiTheme="minorHAnsi" w:cs="Arial"/>
          <w:bCs/>
          <w:color w:val="000000" w:themeColor="text1"/>
          <w:sz w:val="28"/>
          <w:szCs w:val="28"/>
        </w:rPr>
        <w:t>vertical lingual</w:t>
      </w:r>
      <w:r w:rsidRPr="006269A0">
        <w:rPr>
          <w:rFonts w:asciiTheme="minorHAnsi" w:eastAsia="Times New Roman" w:hAnsiTheme="minorHAnsi" w:cs="Arial"/>
          <w:color w:val="000000" w:themeColor="text1"/>
          <w:sz w:val="28"/>
          <w:szCs w:val="28"/>
        </w:rPr>
        <w:t> muscle, which flattens the tongue.</w:t>
      </w:r>
    </w:p>
    <w:p w:rsidR="00C406C5" w:rsidRPr="006269A0" w:rsidRDefault="00C406C5" w:rsidP="00554A19">
      <w:pPr>
        <w:pStyle w:val="NormalWeb"/>
        <w:shd w:val="clear" w:color="auto" w:fill="FFFFFF"/>
        <w:spacing w:before="210" w:beforeAutospacing="0" w:after="210" w:afterAutospacing="0"/>
        <w:rPr>
          <w:rFonts w:asciiTheme="minorHAnsi" w:hAnsiTheme="minorHAnsi" w:cs="Arial"/>
          <w:color w:val="000000" w:themeColor="text1"/>
          <w:sz w:val="28"/>
          <w:szCs w:val="28"/>
        </w:rPr>
      </w:pPr>
      <w:r w:rsidRPr="006269A0">
        <w:rPr>
          <w:rFonts w:asciiTheme="minorHAnsi" w:hAnsiTheme="minorHAnsi" w:cs="Arial"/>
          <w:color w:val="000000" w:themeColor="text1"/>
          <w:sz w:val="28"/>
          <w:szCs w:val="28"/>
        </w:rPr>
        <w:t>The tongue's extrinsic muscles include the following:</w:t>
      </w:r>
    </w:p>
    <w:p w:rsidR="00C406C5" w:rsidRPr="006269A0" w:rsidRDefault="00C406C5" w:rsidP="00554A19">
      <w:pPr>
        <w:pStyle w:val="halfrhythm"/>
        <w:numPr>
          <w:ilvl w:val="0"/>
          <w:numId w:val="7"/>
        </w:numPr>
        <w:shd w:val="clear" w:color="auto" w:fill="FFFFFF"/>
        <w:ind w:left="0"/>
        <w:rPr>
          <w:rFonts w:asciiTheme="minorHAnsi" w:eastAsia="Times New Roman" w:hAnsiTheme="minorHAnsi" w:cs="Arial"/>
          <w:color w:val="000000" w:themeColor="text1"/>
          <w:sz w:val="28"/>
          <w:szCs w:val="28"/>
        </w:rPr>
      </w:pPr>
      <w:r w:rsidRPr="006269A0">
        <w:rPr>
          <w:rFonts w:asciiTheme="minorHAnsi" w:eastAsia="Times New Roman" w:hAnsiTheme="minorHAnsi" w:cs="Arial"/>
          <w:color w:val="000000" w:themeColor="text1"/>
          <w:sz w:val="28"/>
          <w:szCs w:val="28"/>
        </w:rPr>
        <w:t>The </w:t>
      </w:r>
      <w:proofErr w:type="spellStart"/>
      <w:r w:rsidRPr="006269A0">
        <w:rPr>
          <w:rFonts w:asciiTheme="minorHAnsi" w:eastAsia="Times New Roman" w:hAnsiTheme="minorHAnsi" w:cs="Arial"/>
          <w:bCs/>
          <w:color w:val="000000" w:themeColor="text1"/>
          <w:sz w:val="28"/>
          <w:szCs w:val="28"/>
        </w:rPr>
        <w:t>genioglossus</w:t>
      </w:r>
      <w:proofErr w:type="spellEnd"/>
      <w:r w:rsidRPr="006269A0">
        <w:rPr>
          <w:rFonts w:asciiTheme="minorHAnsi" w:eastAsia="Times New Roman" w:hAnsiTheme="minorHAnsi" w:cs="Arial"/>
          <w:b/>
          <w:bCs/>
          <w:color w:val="000000" w:themeColor="text1"/>
          <w:sz w:val="28"/>
          <w:szCs w:val="28"/>
        </w:rPr>
        <w:t> </w:t>
      </w:r>
      <w:r w:rsidRPr="006269A0">
        <w:rPr>
          <w:rFonts w:asciiTheme="minorHAnsi" w:eastAsia="Times New Roman" w:hAnsiTheme="minorHAnsi" w:cs="Arial"/>
          <w:color w:val="000000" w:themeColor="text1"/>
          <w:sz w:val="28"/>
          <w:szCs w:val="28"/>
        </w:rPr>
        <w:t>muscle, which protrudes the tongue, and is innervated by the hypoglossal nerve (CN XII).</w:t>
      </w:r>
    </w:p>
    <w:p w:rsidR="00C406C5" w:rsidRPr="006269A0" w:rsidRDefault="00C406C5" w:rsidP="00554A19">
      <w:pPr>
        <w:pStyle w:val="halfrhythm"/>
        <w:numPr>
          <w:ilvl w:val="0"/>
          <w:numId w:val="7"/>
        </w:numPr>
        <w:shd w:val="clear" w:color="auto" w:fill="FFFFFF"/>
        <w:ind w:left="0"/>
        <w:rPr>
          <w:rFonts w:asciiTheme="minorHAnsi" w:eastAsia="Times New Roman" w:hAnsiTheme="minorHAnsi" w:cs="Arial"/>
          <w:color w:val="000000" w:themeColor="text1"/>
          <w:sz w:val="28"/>
          <w:szCs w:val="28"/>
        </w:rPr>
      </w:pPr>
      <w:r w:rsidRPr="006269A0">
        <w:rPr>
          <w:rFonts w:asciiTheme="minorHAnsi" w:eastAsia="Times New Roman" w:hAnsiTheme="minorHAnsi" w:cs="Arial"/>
          <w:color w:val="000000" w:themeColor="text1"/>
          <w:sz w:val="28"/>
          <w:szCs w:val="28"/>
        </w:rPr>
        <w:lastRenderedPageBreak/>
        <w:t>The </w:t>
      </w:r>
      <w:proofErr w:type="spellStart"/>
      <w:r w:rsidRPr="006269A0">
        <w:rPr>
          <w:rFonts w:asciiTheme="minorHAnsi" w:eastAsia="Times New Roman" w:hAnsiTheme="minorHAnsi" w:cs="Arial"/>
          <w:bCs/>
          <w:color w:val="000000" w:themeColor="text1"/>
          <w:sz w:val="28"/>
          <w:szCs w:val="28"/>
        </w:rPr>
        <w:t>styloglossus</w:t>
      </w:r>
      <w:proofErr w:type="spellEnd"/>
      <w:r w:rsidRPr="006269A0">
        <w:rPr>
          <w:rFonts w:asciiTheme="minorHAnsi" w:eastAsia="Times New Roman" w:hAnsiTheme="minorHAnsi" w:cs="Arial"/>
          <w:b/>
          <w:bCs/>
          <w:color w:val="000000" w:themeColor="text1"/>
          <w:sz w:val="28"/>
          <w:szCs w:val="28"/>
        </w:rPr>
        <w:t> </w:t>
      </w:r>
      <w:r w:rsidRPr="006269A0">
        <w:rPr>
          <w:rFonts w:asciiTheme="minorHAnsi" w:eastAsia="Times New Roman" w:hAnsiTheme="minorHAnsi" w:cs="Arial"/>
          <w:color w:val="000000" w:themeColor="text1"/>
          <w:sz w:val="28"/>
          <w:szCs w:val="28"/>
        </w:rPr>
        <w:t xml:space="preserve">muscle, which draws up the sides of the tongue to create a trough for swallowing following adequate mastication. The pair of </w:t>
      </w:r>
      <w:proofErr w:type="spellStart"/>
      <w:r w:rsidRPr="006269A0">
        <w:rPr>
          <w:rFonts w:asciiTheme="minorHAnsi" w:eastAsia="Times New Roman" w:hAnsiTheme="minorHAnsi" w:cs="Arial"/>
          <w:color w:val="000000" w:themeColor="text1"/>
          <w:sz w:val="28"/>
          <w:szCs w:val="28"/>
        </w:rPr>
        <w:t>styloglossus</w:t>
      </w:r>
      <w:proofErr w:type="spellEnd"/>
      <w:r w:rsidRPr="006269A0">
        <w:rPr>
          <w:rFonts w:asciiTheme="minorHAnsi" w:eastAsia="Times New Roman" w:hAnsiTheme="minorHAnsi" w:cs="Arial"/>
          <w:color w:val="000000" w:themeColor="text1"/>
          <w:sz w:val="28"/>
          <w:szCs w:val="28"/>
        </w:rPr>
        <w:t xml:space="preserve"> muscles works together on each side to retract the tongue. The </w:t>
      </w:r>
      <w:proofErr w:type="spellStart"/>
      <w:r w:rsidRPr="006269A0">
        <w:rPr>
          <w:rFonts w:asciiTheme="minorHAnsi" w:eastAsia="Times New Roman" w:hAnsiTheme="minorHAnsi" w:cs="Arial"/>
          <w:color w:val="000000" w:themeColor="text1"/>
          <w:sz w:val="28"/>
          <w:szCs w:val="28"/>
        </w:rPr>
        <w:t>styloglossus</w:t>
      </w:r>
      <w:proofErr w:type="spellEnd"/>
      <w:r w:rsidRPr="006269A0">
        <w:rPr>
          <w:rFonts w:asciiTheme="minorHAnsi" w:eastAsia="Times New Roman" w:hAnsiTheme="minorHAnsi" w:cs="Arial"/>
          <w:color w:val="000000" w:themeColor="text1"/>
          <w:sz w:val="28"/>
          <w:szCs w:val="28"/>
        </w:rPr>
        <w:t xml:space="preserve"> muscle is innervated by the hypoglossal nerve (CN XII).</w:t>
      </w:r>
    </w:p>
    <w:p w:rsidR="00C406C5" w:rsidRPr="006269A0" w:rsidRDefault="00C406C5" w:rsidP="00554A19">
      <w:pPr>
        <w:pStyle w:val="halfrhythm"/>
        <w:numPr>
          <w:ilvl w:val="0"/>
          <w:numId w:val="7"/>
        </w:numPr>
        <w:shd w:val="clear" w:color="auto" w:fill="FFFFFF"/>
        <w:ind w:left="0"/>
        <w:rPr>
          <w:rFonts w:asciiTheme="minorHAnsi" w:eastAsia="Times New Roman" w:hAnsiTheme="minorHAnsi" w:cs="Arial"/>
          <w:color w:val="000000" w:themeColor="text1"/>
          <w:sz w:val="28"/>
          <w:szCs w:val="28"/>
        </w:rPr>
      </w:pPr>
      <w:r w:rsidRPr="006269A0">
        <w:rPr>
          <w:rFonts w:asciiTheme="minorHAnsi" w:eastAsia="Times New Roman" w:hAnsiTheme="minorHAnsi" w:cs="Arial"/>
          <w:color w:val="000000" w:themeColor="text1"/>
          <w:sz w:val="28"/>
          <w:szCs w:val="28"/>
        </w:rPr>
        <w:t>The </w:t>
      </w:r>
      <w:proofErr w:type="spellStart"/>
      <w:r w:rsidRPr="006269A0">
        <w:rPr>
          <w:rFonts w:asciiTheme="minorHAnsi" w:eastAsia="Times New Roman" w:hAnsiTheme="minorHAnsi" w:cs="Arial"/>
          <w:bCs/>
          <w:color w:val="000000" w:themeColor="text1"/>
          <w:sz w:val="28"/>
          <w:szCs w:val="28"/>
        </w:rPr>
        <w:t>hyoglossus</w:t>
      </w:r>
      <w:proofErr w:type="spellEnd"/>
      <w:r w:rsidRPr="006269A0">
        <w:rPr>
          <w:rFonts w:asciiTheme="minorHAnsi" w:eastAsia="Times New Roman" w:hAnsiTheme="minorHAnsi" w:cs="Arial"/>
          <w:b/>
          <w:bCs/>
          <w:color w:val="000000" w:themeColor="text1"/>
          <w:sz w:val="28"/>
          <w:szCs w:val="28"/>
        </w:rPr>
        <w:t> </w:t>
      </w:r>
      <w:r w:rsidRPr="006269A0">
        <w:rPr>
          <w:rFonts w:asciiTheme="minorHAnsi" w:eastAsia="Times New Roman" w:hAnsiTheme="minorHAnsi" w:cs="Arial"/>
          <w:color w:val="000000" w:themeColor="text1"/>
          <w:sz w:val="28"/>
          <w:szCs w:val="28"/>
        </w:rPr>
        <w:t>muscle, which depresses and retracts the tongue and is innervated by the hypoglossal nerve (CN XII).</w:t>
      </w:r>
    </w:p>
    <w:p w:rsidR="00C406C5" w:rsidRPr="006269A0" w:rsidRDefault="00C406C5" w:rsidP="00554A19">
      <w:pPr>
        <w:pStyle w:val="halfrhythm"/>
        <w:numPr>
          <w:ilvl w:val="0"/>
          <w:numId w:val="7"/>
        </w:numPr>
        <w:shd w:val="clear" w:color="auto" w:fill="FFFFFF"/>
        <w:ind w:left="0"/>
        <w:rPr>
          <w:rFonts w:asciiTheme="minorHAnsi" w:eastAsia="Times New Roman" w:hAnsiTheme="minorHAnsi" w:cs="Arial"/>
          <w:color w:val="000000" w:themeColor="text1"/>
          <w:sz w:val="28"/>
          <w:szCs w:val="28"/>
        </w:rPr>
      </w:pPr>
      <w:r w:rsidRPr="006269A0">
        <w:rPr>
          <w:rFonts w:asciiTheme="minorHAnsi" w:eastAsia="Times New Roman" w:hAnsiTheme="minorHAnsi" w:cs="Arial"/>
          <w:color w:val="000000" w:themeColor="text1"/>
          <w:sz w:val="28"/>
          <w:szCs w:val="28"/>
        </w:rPr>
        <w:t>The </w:t>
      </w:r>
      <w:proofErr w:type="spellStart"/>
      <w:r w:rsidRPr="006269A0">
        <w:rPr>
          <w:rFonts w:asciiTheme="minorHAnsi" w:eastAsia="Times New Roman" w:hAnsiTheme="minorHAnsi" w:cs="Arial"/>
          <w:bCs/>
          <w:color w:val="000000" w:themeColor="text1"/>
          <w:sz w:val="28"/>
          <w:szCs w:val="28"/>
        </w:rPr>
        <w:t>palatoglossus</w:t>
      </w:r>
      <w:proofErr w:type="spellEnd"/>
      <w:r w:rsidRPr="006269A0">
        <w:rPr>
          <w:rFonts w:asciiTheme="minorHAnsi" w:eastAsia="Times New Roman" w:hAnsiTheme="minorHAnsi" w:cs="Arial"/>
          <w:b/>
          <w:bCs/>
          <w:color w:val="000000" w:themeColor="text1"/>
          <w:sz w:val="28"/>
          <w:szCs w:val="28"/>
        </w:rPr>
        <w:t> </w:t>
      </w:r>
      <w:r w:rsidRPr="006269A0">
        <w:rPr>
          <w:rFonts w:asciiTheme="minorHAnsi" w:eastAsia="Times New Roman" w:hAnsiTheme="minorHAnsi" w:cs="Arial"/>
          <w:color w:val="000000" w:themeColor="text1"/>
          <w:sz w:val="28"/>
          <w:szCs w:val="28"/>
        </w:rPr>
        <w:t xml:space="preserve">muscle, which elevates the posterior tongue, closes the oropharyngeal isthmus, aids in the initiation of swallowing, and prevents the spill of saliva from the vestibule into the oropharynx by maintaining the </w:t>
      </w:r>
      <w:proofErr w:type="spellStart"/>
      <w:r w:rsidRPr="006269A0">
        <w:rPr>
          <w:rFonts w:asciiTheme="minorHAnsi" w:eastAsia="Times New Roman" w:hAnsiTheme="minorHAnsi" w:cs="Arial"/>
          <w:color w:val="000000" w:themeColor="text1"/>
          <w:sz w:val="28"/>
          <w:szCs w:val="28"/>
        </w:rPr>
        <w:t>palatoglossal</w:t>
      </w:r>
      <w:proofErr w:type="spellEnd"/>
      <w:r w:rsidRPr="006269A0">
        <w:rPr>
          <w:rFonts w:asciiTheme="minorHAnsi" w:eastAsia="Times New Roman" w:hAnsiTheme="minorHAnsi" w:cs="Arial"/>
          <w:color w:val="000000" w:themeColor="text1"/>
          <w:sz w:val="28"/>
          <w:szCs w:val="28"/>
        </w:rPr>
        <w:t xml:space="preserve"> arch. It is the only extrinsic muscle of the tongue that is not innervated by the hypoglossal nerve; instead, it is innervated by the </w:t>
      </w:r>
      <w:proofErr w:type="spellStart"/>
      <w:r w:rsidRPr="006269A0">
        <w:rPr>
          <w:rFonts w:asciiTheme="minorHAnsi" w:eastAsia="Times New Roman" w:hAnsiTheme="minorHAnsi" w:cs="Arial"/>
          <w:color w:val="000000" w:themeColor="text1"/>
          <w:sz w:val="28"/>
          <w:szCs w:val="28"/>
        </w:rPr>
        <w:t>vagus</w:t>
      </w:r>
      <w:proofErr w:type="spellEnd"/>
      <w:r w:rsidRPr="006269A0">
        <w:rPr>
          <w:rFonts w:asciiTheme="minorHAnsi" w:eastAsia="Times New Roman" w:hAnsiTheme="minorHAnsi" w:cs="Arial"/>
          <w:color w:val="000000" w:themeColor="text1"/>
          <w:sz w:val="28"/>
          <w:szCs w:val="28"/>
        </w:rPr>
        <w:t xml:space="preserve"> nerve (CN X).</w:t>
      </w:r>
    </w:p>
    <w:p w:rsidR="00C406C5" w:rsidRPr="006269A0" w:rsidRDefault="00C406C5" w:rsidP="00554A19">
      <w:pPr>
        <w:pStyle w:val="Heading4"/>
        <w:shd w:val="clear" w:color="auto" w:fill="FFFFFF"/>
        <w:spacing w:before="0" w:line="315" w:lineRule="atLeast"/>
        <w:rPr>
          <w:rFonts w:asciiTheme="minorHAnsi" w:eastAsia="Times New Roman" w:hAnsiTheme="minorHAnsi" w:cs="Arial"/>
          <w:color w:val="000000" w:themeColor="text1"/>
          <w:spacing w:val="-2"/>
          <w:sz w:val="28"/>
          <w:szCs w:val="28"/>
        </w:rPr>
      </w:pPr>
      <w:r w:rsidRPr="006269A0">
        <w:rPr>
          <w:rFonts w:asciiTheme="minorHAnsi" w:eastAsia="Times New Roman" w:hAnsiTheme="minorHAnsi" w:cs="Arial"/>
          <w:b/>
          <w:bCs/>
          <w:color w:val="000000" w:themeColor="text1"/>
          <w:spacing w:val="-2"/>
          <w:sz w:val="28"/>
          <w:szCs w:val="28"/>
        </w:rPr>
        <w:t>Intrinsic tongue muscles</w:t>
      </w:r>
    </w:p>
    <w:p w:rsidR="00C406C5" w:rsidRPr="006269A0" w:rsidRDefault="00C406C5" w:rsidP="00554A19">
      <w:pPr>
        <w:pStyle w:val="NormalWeb"/>
        <w:shd w:val="clear" w:color="auto" w:fill="FFFFFF"/>
        <w:spacing w:before="0" w:beforeAutospacing="0" w:after="300" w:afterAutospacing="0" w:line="390" w:lineRule="atLeast"/>
        <w:rPr>
          <w:rFonts w:asciiTheme="minorHAnsi" w:hAnsiTheme="minorHAnsi" w:cs="Arial"/>
          <w:color w:val="000000" w:themeColor="text1"/>
          <w:spacing w:val="-2"/>
          <w:sz w:val="28"/>
          <w:szCs w:val="28"/>
        </w:rPr>
      </w:pPr>
      <w:r w:rsidRPr="006269A0">
        <w:rPr>
          <w:rFonts w:asciiTheme="minorHAnsi" w:hAnsiTheme="minorHAnsi" w:cs="Arial"/>
          <w:color w:val="000000" w:themeColor="text1"/>
          <w:spacing w:val="-2"/>
          <w:sz w:val="28"/>
          <w:szCs w:val="28"/>
        </w:rPr>
        <w:t>The intrinsic tongue muscles are responsible for adjusting the </w:t>
      </w:r>
      <w:r w:rsidRPr="006269A0">
        <w:rPr>
          <w:rStyle w:val="Strong"/>
          <w:rFonts w:asciiTheme="minorHAnsi" w:hAnsiTheme="minorHAnsi" w:cs="Arial"/>
          <w:b w:val="0"/>
          <w:bCs w:val="0"/>
          <w:color w:val="000000" w:themeColor="text1"/>
          <w:spacing w:val="-2"/>
          <w:sz w:val="28"/>
          <w:szCs w:val="28"/>
        </w:rPr>
        <w:t>shape</w:t>
      </w:r>
      <w:r w:rsidRPr="006269A0">
        <w:rPr>
          <w:rFonts w:asciiTheme="minorHAnsi" w:hAnsiTheme="minorHAnsi" w:cs="Arial"/>
          <w:color w:val="000000" w:themeColor="text1"/>
          <w:spacing w:val="-2"/>
          <w:sz w:val="28"/>
          <w:szCs w:val="28"/>
        </w:rPr>
        <w:t> and </w:t>
      </w:r>
      <w:r w:rsidRPr="006269A0">
        <w:rPr>
          <w:rStyle w:val="Strong"/>
          <w:rFonts w:asciiTheme="minorHAnsi" w:hAnsiTheme="minorHAnsi" w:cs="Arial"/>
          <w:b w:val="0"/>
          <w:bCs w:val="0"/>
          <w:color w:val="000000" w:themeColor="text1"/>
          <w:spacing w:val="-2"/>
          <w:sz w:val="28"/>
          <w:szCs w:val="28"/>
        </w:rPr>
        <w:t>orientation</w:t>
      </w:r>
      <w:r w:rsidRPr="006269A0">
        <w:rPr>
          <w:rFonts w:asciiTheme="minorHAnsi" w:hAnsiTheme="minorHAnsi" w:cs="Arial"/>
          <w:color w:val="000000" w:themeColor="text1"/>
          <w:spacing w:val="-2"/>
          <w:sz w:val="28"/>
          <w:szCs w:val="28"/>
        </w:rPr>
        <w:t> of the organ. It is made up of four paired muscles</w:t>
      </w:r>
      <w:r w:rsidR="00167469" w:rsidRPr="006269A0">
        <w:rPr>
          <w:rFonts w:asciiTheme="minorHAnsi" w:hAnsiTheme="minorHAnsi" w:cs="Arial"/>
          <w:color w:val="000000" w:themeColor="text1"/>
          <w:spacing w:val="-2"/>
          <w:sz w:val="28"/>
          <w:szCs w:val="28"/>
        </w:rPr>
        <w:t>.</w:t>
      </w:r>
      <w:r w:rsidRPr="006269A0">
        <w:rPr>
          <w:rFonts w:asciiTheme="minorHAnsi" w:hAnsiTheme="minorHAnsi" w:cs="Arial"/>
          <w:color w:val="000000" w:themeColor="text1"/>
          <w:spacing w:val="-2"/>
          <w:sz w:val="28"/>
          <w:szCs w:val="28"/>
        </w:rPr>
        <w:t> </w:t>
      </w:r>
    </w:p>
    <w:tbl>
      <w:tblPr>
        <w:tblW w:w="4920" w:type="dxa"/>
        <w:tblCellSpacing w:w="15" w:type="dxa"/>
        <w:tblCellMar>
          <w:top w:w="15" w:type="dxa"/>
          <w:left w:w="15" w:type="dxa"/>
          <w:bottom w:w="15" w:type="dxa"/>
          <w:right w:w="15" w:type="dxa"/>
        </w:tblCellMar>
        <w:tblLook w:val="04A0" w:firstRow="1" w:lastRow="0" w:firstColumn="1" w:lastColumn="0" w:noHBand="0" w:noVBand="1"/>
      </w:tblPr>
      <w:tblGrid>
        <w:gridCol w:w="2099"/>
        <w:gridCol w:w="2821"/>
      </w:tblGrid>
      <w:tr w:rsidR="00343F34" w:rsidRPr="006269A0" w:rsidTr="00554A19">
        <w:trPr>
          <w:tblCellSpacing w:w="15" w:type="dxa"/>
        </w:trPr>
        <w:tc>
          <w:tcPr>
            <w:tcW w:w="4920" w:type="dxa"/>
            <w:tcBorders>
              <w:left w:val="nil"/>
              <w:bottom w:val="nil"/>
            </w:tcBorders>
            <w:tcMar>
              <w:top w:w="150" w:type="dxa"/>
              <w:left w:w="225" w:type="dxa"/>
              <w:bottom w:w="0" w:type="dxa"/>
              <w:right w:w="225" w:type="dxa"/>
            </w:tcMar>
            <w:hideMark/>
          </w:tcPr>
          <w:p w:rsidR="00C406C5" w:rsidRPr="006269A0" w:rsidRDefault="00C406C5" w:rsidP="00554A19">
            <w:pPr>
              <w:spacing w:line="285" w:lineRule="atLeast"/>
              <w:rPr>
                <w:rFonts w:eastAsia="Times New Roman" w:cs="Arial"/>
                <w:color w:val="000000" w:themeColor="text1"/>
                <w:sz w:val="28"/>
                <w:szCs w:val="28"/>
              </w:rPr>
            </w:pPr>
            <w:r w:rsidRPr="006269A0">
              <w:rPr>
                <w:rFonts w:eastAsia="Times New Roman" w:cs="Arial"/>
                <w:color w:val="000000" w:themeColor="text1"/>
                <w:sz w:val="28"/>
                <w:szCs w:val="28"/>
              </w:rPr>
              <w:t>Superior longitudinal</w:t>
            </w:r>
          </w:p>
        </w:tc>
        <w:tc>
          <w:tcPr>
            <w:tcW w:w="4920" w:type="dxa"/>
            <w:tcBorders>
              <w:left w:val="nil"/>
              <w:bottom w:val="single" w:sz="6" w:space="0" w:color="D8D8D8"/>
            </w:tcBorders>
            <w:tcMar>
              <w:top w:w="0" w:type="dxa"/>
              <w:left w:w="225" w:type="dxa"/>
              <w:bottom w:w="150" w:type="dxa"/>
              <w:right w:w="225" w:type="dxa"/>
            </w:tcMar>
            <w:hideMark/>
          </w:tcPr>
          <w:p w:rsidR="00C406C5" w:rsidRPr="006269A0" w:rsidRDefault="00C406C5" w:rsidP="00554A19">
            <w:pPr>
              <w:pStyle w:val="NormalWeb"/>
              <w:spacing w:before="0" w:beforeAutospacing="0" w:after="0" w:afterAutospacing="0" w:line="285" w:lineRule="atLeast"/>
              <w:rPr>
                <w:rFonts w:asciiTheme="minorHAnsi" w:hAnsiTheme="minorHAnsi" w:cs="Arial"/>
                <w:color w:val="000000" w:themeColor="text1"/>
                <w:sz w:val="28"/>
                <w:szCs w:val="28"/>
              </w:rPr>
            </w:pPr>
            <w:r w:rsidRPr="006269A0">
              <w:rPr>
                <w:rStyle w:val="Strong"/>
                <w:rFonts w:asciiTheme="minorHAnsi" w:hAnsiTheme="minorHAnsi" w:cs="Arial"/>
                <w:b w:val="0"/>
                <w:bCs w:val="0"/>
                <w:color w:val="000000" w:themeColor="text1"/>
                <w:sz w:val="28"/>
                <w:szCs w:val="28"/>
              </w:rPr>
              <w:t>Origin</w:t>
            </w:r>
            <w:r w:rsidRPr="006269A0">
              <w:rPr>
                <w:rFonts w:asciiTheme="minorHAnsi" w:hAnsiTheme="minorHAnsi" w:cs="Arial"/>
                <w:color w:val="000000" w:themeColor="text1"/>
                <w:sz w:val="28"/>
                <w:szCs w:val="28"/>
              </w:rPr>
              <w:t> - submucosa of posterior tongue, lingual septum</w:t>
            </w:r>
            <w:r w:rsidRPr="006269A0">
              <w:rPr>
                <w:rFonts w:asciiTheme="minorHAnsi" w:hAnsiTheme="minorHAnsi" w:cs="Arial"/>
                <w:color w:val="000000" w:themeColor="text1"/>
                <w:sz w:val="28"/>
                <w:szCs w:val="28"/>
              </w:rPr>
              <w:br/>
            </w:r>
            <w:r w:rsidRPr="006269A0">
              <w:rPr>
                <w:rStyle w:val="Strong"/>
                <w:rFonts w:asciiTheme="minorHAnsi" w:hAnsiTheme="minorHAnsi" w:cs="Arial"/>
                <w:b w:val="0"/>
                <w:bCs w:val="0"/>
                <w:color w:val="000000" w:themeColor="text1"/>
                <w:sz w:val="28"/>
                <w:szCs w:val="28"/>
              </w:rPr>
              <w:t>Insertion</w:t>
            </w:r>
            <w:r w:rsidRPr="006269A0">
              <w:rPr>
                <w:rFonts w:asciiTheme="minorHAnsi" w:hAnsiTheme="minorHAnsi" w:cs="Arial"/>
                <w:color w:val="000000" w:themeColor="text1"/>
                <w:sz w:val="28"/>
                <w:szCs w:val="28"/>
              </w:rPr>
              <w:t> - apex/anterolateral margins of tongue</w:t>
            </w:r>
            <w:r w:rsidRPr="006269A0">
              <w:rPr>
                <w:rFonts w:asciiTheme="minorHAnsi" w:hAnsiTheme="minorHAnsi" w:cs="Arial"/>
                <w:color w:val="000000" w:themeColor="text1"/>
                <w:sz w:val="28"/>
                <w:szCs w:val="28"/>
              </w:rPr>
              <w:br/>
            </w:r>
            <w:r w:rsidRPr="006269A0">
              <w:rPr>
                <w:rStyle w:val="Strong"/>
                <w:rFonts w:asciiTheme="minorHAnsi" w:hAnsiTheme="minorHAnsi" w:cs="Arial"/>
                <w:b w:val="0"/>
                <w:bCs w:val="0"/>
                <w:color w:val="000000" w:themeColor="text1"/>
                <w:sz w:val="28"/>
                <w:szCs w:val="28"/>
              </w:rPr>
              <w:t>Innervation</w:t>
            </w:r>
            <w:r w:rsidRPr="006269A0">
              <w:rPr>
                <w:rFonts w:asciiTheme="minorHAnsi" w:hAnsiTheme="minorHAnsi" w:cs="Arial"/>
                <w:color w:val="000000" w:themeColor="text1"/>
                <w:sz w:val="28"/>
                <w:szCs w:val="28"/>
              </w:rPr>
              <w:t> - hypoglossal nerve (CN XII)</w:t>
            </w:r>
          </w:p>
          <w:p w:rsidR="00C406C5" w:rsidRPr="006269A0" w:rsidRDefault="00C406C5" w:rsidP="00554A19">
            <w:pPr>
              <w:pStyle w:val="NormalWeb"/>
              <w:spacing w:before="0" w:beforeAutospacing="0" w:after="0" w:afterAutospacing="0" w:line="285" w:lineRule="atLeast"/>
              <w:rPr>
                <w:rFonts w:asciiTheme="minorHAnsi" w:hAnsiTheme="minorHAnsi" w:cs="Arial"/>
                <w:color w:val="000000" w:themeColor="text1"/>
                <w:sz w:val="28"/>
                <w:szCs w:val="28"/>
              </w:rPr>
            </w:pPr>
            <w:r w:rsidRPr="006269A0">
              <w:rPr>
                <w:rStyle w:val="Strong"/>
                <w:rFonts w:asciiTheme="minorHAnsi" w:hAnsiTheme="minorHAnsi" w:cs="Arial"/>
                <w:b w:val="0"/>
                <w:bCs w:val="0"/>
                <w:color w:val="000000" w:themeColor="text1"/>
                <w:sz w:val="28"/>
                <w:szCs w:val="28"/>
              </w:rPr>
              <w:t>Blood supply</w:t>
            </w:r>
            <w:r w:rsidRPr="006269A0">
              <w:rPr>
                <w:rFonts w:asciiTheme="minorHAnsi" w:hAnsiTheme="minorHAnsi" w:cs="Arial"/>
                <w:color w:val="000000" w:themeColor="text1"/>
                <w:sz w:val="28"/>
                <w:szCs w:val="28"/>
              </w:rPr>
              <w:t> - lingual branch of external carotid artery</w:t>
            </w:r>
            <w:r w:rsidRPr="006269A0">
              <w:rPr>
                <w:rFonts w:asciiTheme="minorHAnsi" w:hAnsiTheme="minorHAnsi" w:cs="Arial"/>
                <w:color w:val="000000" w:themeColor="text1"/>
                <w:sz w:val="28"/>
                <w:szCs w:val="28"/>
              </w:rPr>
              <w:br/>
            </w:r>
            <w:r w:rsidRPr="006269A0">
              <w:rPr>
                <w:rStyle w:val="Strong"/>
                <w:rFonts w:asciiTheme="minorHAnsi" w:hAnsiTheme="minorHAnsi" w:cs="Arial"/>
                <w:b w:val="0"/>
                <w:bCs w:val="0"/>
                <w:color w:val="000000" w:themeColor="text1"/>
                <w:sz w:val="28"/>
                <w:szCs w:val="28"/>
              </w:rPr>
              <w:t>Action</w:t>
            </w:r>
            <w:r w:rsidRPr="006269A0">
              <w:rPr>
                <w:rFonts w:asciiTheme="minorHAnsi" w:hAnsiTheme="minorHAnsi" w:cs="Arial"/>
                <w:color w:val="000000" w:themeColor="text1"/>
                <w:sz w:val="28"/>
                <w:szCs w:val="28"/>
              </w:rPr>
              <w:t> - retracts and broadens tongue, elevates apex of tongue</w:t>
            </w:r>
          </w:p>
        </w:tc>
      </w:tr>
      <w:tr w:rsidR="00343F34" w:rsidRPr="006269A0" w:rsidTr="00554A19">
        <w:trPr>
          <w:tblCellSpacing w:w="15" w:type="dxa"/>
        </w:trPr>
        <w:tc>
          <w:tcPr>
            <w:tcW w:w="4920" w:type="dxa"/>
            <w:tcBorders>
              <w:left w:val="nil"/>
              <w:bottom w:val="nil"/>
            </w:tcBorders>
            <w:tcMar>
              <w:top w:w="150" w:type="dxa"/>
              <w:left w:w="225" w:type="dxa"/>
              <w:bottom w:w="0" w:type="dxa"/>
              <w:right w:w="225" w:type="dxa"/>
            </w:tcMar>
            <w:hideMark/>
          </w:tcPr>
          <w:p w:rsidR="00C406C5" w:rsidRPr="006269A0" w:rsidRDefault="00C406C5" w:rsidP="00554A19">
            <w:pPr>
              <w:spacing w:line="285" w:lineRule="atLeast"/>
              <w:rPr>
                <w:rFonts w:eastAsia="Times New Roman" w:cs="Arial"/>
                <w:color w:val="000000" w:themeColor="text1"/>
                <w:sz w:val="28"/>
                <w:szCs w:val="28"/>
              </w:rPr>
            </w:pPr>
            <w:r w:rsidRPr="006269A0">
              <w:rPr>
                <w:rFonts w:eastAsia="Times New Roman" w:cs="Arial"/>
                <w:color w:val="000000" w:themeColor="text1"/>
                <w:sz w:val="28"/>
                <w:szCs w:val="28"/>
              </w:rPr>
              <w:t>Inferior longitudinal</w:t>
            </w:r>
          </w:p>
        </w:tc>
        <w:tc>
          <w:tcPr>
            <w:tcW w:w="4920" w:type="dxa"/>
            <w:tcBorders>
              <w:left w:val="nil"/>
              <w:bottom w:val="single" w:sz="6" w:space="0" w:color="D8D8D8"/>
            </w:tcBorders>
            <w:tcMar>
              <w:top w:w="0" w:type="dxa"/>
              <w:left w:w="225" w:type="dxa"/>
              <w:bottom w:w="150" w:type="dxa"/>
              <w:right w:w="225" w:type="dxa"/>
            </w:tcMar>
            <w:hideMark/>
          </w:tcPr>
          <w:p w:rsidR="00C406C5" w:rsidRPr="006269A0" w:rsidRDefault="00C406C5" w:rsidP="00554A19">
            <w:pPr>
              <w:spacing w:line="285" w:lineRule="atLeast"/>
              <w:rPr>
                <w:rFonts w:eastAsia="Times New Roman" w:cs="Arial"/>
                <w:color w:val="000000" w:themeColor="text1"/>
                <w:sz w:val="28"/>
                <w:szCs w:val="28"/>
              </w:rPr>
            </w:pPr>
            <w:r w:rsidRPr="006269A0">
              <w:rPr>
                <w:rStyle w:val="Strong"/>
                <w:rFonts w:eastAsia="Times New Roman" w:cs="Arial"/>
                <w:b w:val="0"/>
                <w:bCs w:val="0"/>
                <w:color w:val="000000" w:themeColor="text1"/>
                <w:sz w:val="28"/>
                <w:szCs w:val="28"/>
              </w:rPr>
              <w:t>Origin </w:t>
            </w:r>
            <w:r w:rsidRPr="006269A0">
              <w:rPr>
                <w:rFonts w:eastAsia="Times New Roman" w:cs="Arial"/>
                <w:color w:val="000000" w:themeColor="text1"/>
                <w:sz w:val="28"/>
                <w:szCs w:val="28"/>
              </w:rPr>
              <w:t xml:space="preserve">- root of tongue, body of </w:t>
            </w:r>
            <w:r w:rsidRPr="006269A0">
              <w:rPr>
                <w:rFonts w:eastAsia="Times New Roman" w:cs="Arial"/>
                <w:color w:val="000000" w:themeColor="text1"/>
                <w:sz w:val="28"/>
                <w:szCs w:val="28"/>
              </w:rPr>
              <w:lastRenderedPageBreak/>
              <w:t>hyoid bone</w:t>
            </w:r>
            <w:r w:rsidRPr="006269A0">
              <w:rPr>
                <w:rFonts w:eastAsia="Times New Roman" w:cs="Arial"/>
                <w:color w:val="000000" w:themeColor="text1"/>
                <w:sz w:val="28"/>
                <w:szCs w:val="28"/>
              </w:rPr>
              <w:br/>
            </w:r>
            <w:r w:rsidRPr="006269A0">
              <w:rPr>
                <w:rStyle w:val="Strong"/>
                <w:rFonts w:eastAsia="Times New Roman" w:cs="Arial"/>
                <w:b w:val="0"/>
                <w:bCs w:val="0"/>
                <w:color w:val="000000" w:themeColor="text1"/>
                <w:sz w:val="28"/>
                <w:szCs w:val="28"/>
              </w:rPr>
              <w:t>Insertion </w:t>
            </w:r>
            <w:r w:rsidRPr="006269A0">
              <w:rPr>
                <w:rFonts w:eastAsia="Times New Roman" w:cs="Arial"/>
                <w:color w:val="000000" w:themeColor="text1"/>
                <w:sz w:val="28"/>
                <w:szCs w:val="28"/>
              </w:rPr>
              <w:t>- apex of tongue</w:t>
            </w:r>
            <w:r w:rsidRPr="006269A0">
              <w:rPr>
                <w:rFonts w:eastAsia="Times New Roman" w:cs="Arial"/>
                <w:color w:val="000000" w:themeColor="text1"/>
                <w:sz w:val="28"/>
                <w:szCs w:val="28"/>
              </w:rPr>
              <w:br/>
            </w:r>
            <w:r w:rsidRPr="006269A0">
              <w:rPr>
                <w:rStyle w:val="Strong"/>
                <w:rFonts w:eastAsia="Times New Roman" w:cs="Arial"/>
                <w:b w:val="0"/>
                <w:bCs w:val="0"/>
                <w:color w:val="000000" w:themeColor="text1"/>
                <w:sz w:val="28"/>
                <w:szCs w:val="28"/>
              </w:rPr>
              <w:t>Innervation </w:t>
            </w:r>
            <w:r w:rsidRPr="006269A0">
              <w:rPr>
                <w:rFonts w:eastAsia="Times New Roman" w:cs="Arial"/>
                <w:color w:val="000000" w:themeColor="text1"/>
                <w:sz w:val="28"/>
                <w:szCs w:val="28"/>
              </w:rPr>
              <w:t>- hypoglossal nerve (CN XII)</w:t>
            </w:r>
          </w:p>
          <w:p w:rsidR="00C406C5" w:rsidRPr="006269A0" w:rsidRDefault="00C406C5" w:rsidP="00554A19">
            <w:pPr>
              <w:pStyle w:val="NormalWeb"/>
              <w:spacing w:before="0" w:beforeAutospacing="0" w:after="0" w:afterAutospacing="0" w:line="285" w:lineRule="atLeast"/>
              <w:rPr>
                <w:rFonts w:asciiTheme="minorHAnsi" w:hAnsiTheme="minorHAnsi" w:cs="Arial"/>
                <w:color w:val="000000" w:themeColor="text1"/>
                <w:sz w:val="28"/>
                <w:szCs w:val="28"/>
              </w:rPr>
            </w:pPr>
            <w:r w:rsidRPr="006269A0">
              <w:rPr>
                <w:rStyle w:val="Strong"/>
                <w:rFonts w:asciiTheme="minorHAnsi" w:hAnsiTheme="minorHAnsi" w:cs="Arial"/>
                <w:b w:val="0"/>
                <w:bCs w:val="0"/>
                <w:color w:val="000000" w:themeColor="text1"/>
                <w:sz w:val="28"/>
                <w:szCs w:val="28"/>
              </w:rPr>
              <w:t>Blood supply</w:t>
            </w:r>
            <w:r w:rsidRPr="006269A0">
              <w:rPr>
                <w:rFonts w:asciiTheme="minorHAnsi" w:hAnsiTheme="minorHAnsi" w:cs="Arial"/>
                <w:color w:val="000000" w:themeColor="text1"/>
                <w:sz w:val="28"/>
                <w:szCs w:val="28"/>
              </w:rPr>
              <w:t> - lingual branch of external carotid artery</w:t>
            </w:r>
          </w:p>
          <w:p w:rsidR="00C406C5" w:rsidRPr="006269A0" w:rsidRDefault="00C406C5" w:rsidP="00554A19">
            <w:pPr>
              <w:spacing w:line="285" w:lineRule="atLeast"/>
              <w:rPr>
                <w:rFonts w:eastAsia="Times New Roman" w:cs="Arial"/>
                <w:color w:val="000000" w:themeColor="text1"/>
                <w:sz w:val="28"/>
                <w:szCs w:val="28"/>
              </w:rPr>
            </w:pPr>
            <w:r w:rsidRPr="006269A0">
              <w:rPr>
                <w:rStyle w:val="Strong"/>
                <w:rFonts w:eastAsia="Times New Roman" w:cs="Arial"/>
                <w:b w:val="0"/>
                <w:bCs w:val="0"/>
                <w:color w:val="000000" w:themeColor="text1"/>
                <w:sz w:val="28"/>
                <w:szCs w:val="28"/>
              </w:rPr>
              <w:t>Action </w:t>
            </w:r>
            <w:r w:rsidRPr="006269A0">
              <w:rPr>
                <w:rFonts w:eastAsia="Times New Roman" w:cs="Arial"/>
                <w:color w:val="000000" w:themeColor="text1"/>
                <w:sz w:val="28"/>
                <w:szCs w:val="28"/>
              </w:rPr>
              <w:t>- retracts and broadens tongue, lowers apex of tongue</w:t>
            </w:r>
          </w:p>
        </w:tc>
      </w:tr>
      <w:tr w:rsidR="00343F34" w:rsidRPr="006269A0" w:rsidTr="00554A19">
        <w:trPr>
          <w:tblCellSpacing w:w="15" w:type="dxa"/>
        </w:trPr>
        <w:tc>
          <w:tcPr>
            <w:tcW w:w="4920" w:type="dxa"/>
            <w:tcBorders>
              <w:left w:val="nil"/>
              <w:bottom w:val="nil"/>
            </w:tcBorders>
            <w:tcMar>
              <w:top w:w="150" w:type="dxa"/>
              <w:left w:w="225" w:type="dxa"/>
              <w:bottom w:w="0" w:type="dxa"/>
              <w:right w:w="225" w:type="dxa"/>
            </w:tcMar>
            <w:hideMark/>
          </w:tcPr>
          <w:p w:rsidR="00C406C5" w:rsidRPr="006269A0" w:rsidRDefault="00C406C5" w:rsidP="00554A19">
            <w:pPr>
              <w:spacing w:line="285" w:lineRule="atLeast"/>
              <w:rPr>
                <w:rFonts w:eastAsia="Times New Roman" w:cs="Arial"/>
                <w:color w:val="000000" w:themeColor="text1"/>
                <w:sz w:val="28"/>
                <w:szCs w:val="28"/>
              </w:rPr>
            </w:pPr>
            <w:r w:rsidRPr="006269A0">
              <w:rPr>
                <w:rFonts w:eastAsia="Times New Roman" w:cs="Arial"/>
                <w:color w:val="000000" w:themeColor="text1"/>
                <w:sz w:val="28"/>
                <w:szCs w:val="28"/>
              </w:rPr>
              <w:lastRenderedPageBreak/>
              <w:t>Transverse muscle</w:t>
            </w:r>
          </w:p>
        </w:tc>
        <w:tc>
          <w:tcPr>
            <w:tcW w:w="4920" w:type="dxa"/>
            <w:tcBorders>
              <w:left w:val="nil"/>
              <w:bottom w:val="single" w:sz="6" w:space="0" w:color="D8D8D8"/>
            </w:tcBorders>
            <w:tcMar>
              <w:top w:w="0" w:type="dxa"/>
              <w:left w:w="225" w:type="dxa"/>
              <w:bottom w:w="150" w:type="dxa"/>
              <w:right w:w="225" w:type="dxa"/>
            </w:tcMar>
            <w:hideMark/>
          </w:tcPr>
          <w:p w:rsidR="00C406C5" w:rsidRPr="006269A0" w:rsidRDefault="00C406C5" w:rsidP="00554A19">
            <w:pPr>
              <w:spacing w:line="285" w:lineRule="atLeast"/>
              <w:rPr>
                <w:rFonts w:eastAsia="Times New Roman" w:cs="Arial"/>
                <w:color w:val="000000" w:themeColor="text1"/>
                <w:sz w:val="28"/>
                <w:szCs w:val="28"/>
              </w:rPr>
            </w:pPr>
            <w:r w:rsidRPr="006269A0">
              <w:rPr>
                <w:rStyle w:val="Strong"/>
                <w:rFonts w:eastAsia="Times New Roman" w:cs="Arial"/>
                <w:b w:val="0"/>
                <w:bCs w:val="0"/>
                <w:color w:val="000000" w:themeColor="text1"/>
                <w:sz w:val="28"/>
                <w:szCs w:val="28"/>
              </w:rPr>
              <w:t>Origin </w:t>
            </w:r>
            <w:r w:rsidRPr="006269A0">
              <w:rPr>
                <w:rFonts w:eastAsia="Times New Roman" w:cs="Arial"/>
                <w:color w:val="000000" w:themeColor="text1"/>
                <w:sz w:val="28"/>
                <w:szCs w:val="28"/>
              </w:rPr>
              <w:t>- lingual septum</w:t>
            </w:r>
            <w:r w:rsidRPr="006269A0">
              <w:rPr>
                <w:rFonts w:eastAsia="Times New Roman" w:cs="Arial"/>
                <w:color w:val="000000" w:themeColor="text1"/>
                <w:sz w:val="28"/>
                <w:szCs w:val="28"/>
              </w:rPr>
              <w:br/>
            </w:r>
            <w:r w:rsidRPr="006269A0">
              <w:rPr>
                <w:rStyle w:val="Strong"/>
                <w:rFonts w:eastAsia="Times New Roman" w:cs="Arial"/>
                <w:b w:val="0"/>
                <w:bCs w:val="0"/>
                <w:color w:val="000000" w:themeColor="text1"/>
                <w:sz w:val="28"/>
                <w:szCs w:val="28"/>
              </w:rPr>
              <w:t>Insertion </w:t>
            </w:r>
            <w:r w:rsidRPr="006269A0">
              <w:rPr>
                <w:rFonts w:eastAsia="Times New Roman" w:cs="Arial"/>
                <w:color w:val="000000" w:themeColor="text1"/>
                <w:sz w:val="28"/>
                <w:szCs w:val="28"/>
              </w:rPr>
              <w:t>- lateral margin of tongue</w:t>
            </w:r>
            <w:r w:rsidRPr="006269A0">
              <w:rPr>
                <w:rFonts w:eastAsia="Times New Roman" w:cs="Arial"/>
                <w:color w:val="000000" w:themeColor="text1"/>
                <w:sz w:val="28"/>
                <w:szCs w:val="28"/>
              </w:rPr>
              <w:br/>
            </w:r>
            <w:r w:rsidRPr="006269A0">
              <w:rPr>
                <w:rStyle w:val="Strong"/>
                <w:rFonts w:eastAsia="Times New Roman" w:cs="Arial"/>
                <w:b w:val="0"/>
                <w:bCs w:val="0"/>
                <w:color w:val="000000" w:themeColor="text1"/>
                <w:sz w:val="28"/>
                <w:szCs w:val="28"/>
              </w:rPr>
              <w:t>Innervation </w:t>
            </w:r>
            <w:r w:rsidRPr="006269A0">
              <w:rPr>
                <w:rFonts w:eastAsia="Times New Roman" w:cs="Arial"/>
                <w:color w:val="000000" w:themeColor="text1"/>
                <w:sz w:val="28"/>
                <w:szCs w:val="28"/>
              </w:rPr>
              <w:t>- hypoglossal nerve (CN XII)</w:t>
            </w:r>
          </w:p>
          <w:p w:rsidR="00C406C5" w:rsidRPr="006269A0" w:rsidRDefault="00C406C5" w:rsidP="00554A19">
            <w:pPr>
              <w:pStyle w:val="NormalWeb"/>
              <w:spacing w:before="0" w:beforeAutospacing="0" w:after="0" w:afterAutospacing="0" w:line="285" w:lineRule="atLeast"/>
              <w:rPr>
                <w:rFonts w:asciiTheme="minorHAnsi" w:hAnsiTheme="minorHAnsi" w:cs="Arial"/>
                <w:color w:val="000000" w:themeColor="text1"/>
                <w:sz w:val="28"/>
                <w:szCs w:val="28"/>
              </w:rPr>
            </w:pPr>
            <w:r w:rsidRPr="006269A0">
              <w:rPr>
                <w:rStyle w:val="Strong"/>
                <w:rFonts w:asciiTheme="minorHAnsi" w:hAnsiTheme="minorHAnsi" w:cs="Arial"/>
                <w:b w:val="0"/>
                <w:bCs w:val="0"/>
                <w:color w:val="000000" w:themeColor="text1"/>
                <w:sz w:val="28"/>
                <w:szCs w:val="28"/>
              </w:rPr>
              <w:t>Blood supply</w:t>
            </w:r>
            <w:r w:rsidRPr="006269A0">
              <w:rPr>
                <w:rFonts w:asciiTheme="minorHAnsi" w:hAnsiTheme="minorHAnsi" w:cs="Arial"/>
                <w:color w:val="000000" w:themeColor="text1"/>
                <w:sz w:val="28"/>
                <w:szCs w:val="28"/>
              </w:rPr>
              <w:t> - lingual branch of external carotid artery</w:t>
            </w:r>
          </w:p>
          <w:p w:rsidR="00C406C5" w:rsidRPr="006269A0" w:rsidRDefault="00C406C5" w:rsidP="00554A19">
            <w:pPr>
              <w:spacing w:line="285" w:lineRule="atLeast"/>
              <w:rPr>
                <w:rFonts w:eastAsia="Times New Roman" w:cs="Arial"/>
                <w:color w:val="000000" w:themeColor="text1"/>
                <w:sz w:val="28"/>
                <w:szCs w:val="28"/>
              </w:rPr>
            </w:pPr>
            <w:r w:rsidRPr="006269A0">
              <w:rPr>
                <w:rStyle w:val="Strong"/>
                <w:rFonts w:eastAsia="Times New Roman" w:cs="Arial"/>
                <w:b w:val="0"/>
                <w:bCs w:val="0"/>
                <w:color w:val="000000" w:themeColor="text1"/>
                <w:sz w:val="28"/>
                <w:szCs w:val="28"/>
              </w:rPr>
              <w:t>Action </w:t>
            </w:r>
            <w:r w:rsidRPr="006269A0">
              <w:rPr>
                <w:rFonts w:eastAsia="Times New Roman" w:cs="Arial"/>
                <w:color w:val="000000" w:themeColor="text1"/>
                <w:sz w:val="28"/>
                <w:szCs w:val="28"/>
              </w:rPr>
              <w:t>- narrows and elongates tongue</w:t>
            </w:r>
          </w:p>
        </w:tc>
      </w:tr>
      <w:tr w:rsidR="00343F34" w:rsidRPr="006269A0" w:rsidTr="00554A19">
        <w:trPr>
          <w:tblCellSpacing w:w="15" w:type="dxa"/>
        </w:trPr>
        <w:tc>
          <w:tcPr>
            <w:tcW w:w="4920" w:type="dxa"/>
            <w:tcBorders>
              <w:left w:val="nil"/>
              <w:bottom w:val="nil"/>
            </w:tcBorders>
            <w:tcMar>
              <w:top w:w="150" w:type="dxa"/>
              <w:left w:w="225" w:type="dxa"/>
              <w:bottom w:w="0" w:type="dxa"/>
              <w:right w:w="225" w:type="dxa"/>
            </w:tcMar>
            <w:hideMark/>
          </w:tcPr>
          <w:p w:rsidR="00C406C5" w:rsidRPr="006269A0" w:rsidRDefault="00C406C5" w:rsidP="00554A19">
            <w:pPr>
              <w:spacing w:line="285" w:lineRule="atLeast"/>
              <w:rPr>
                <w:rFonts w:eastAsia="Times New Roman" w:cs="Arial"/>
                <w:color w:val="000000" w:themeColor="text1"/>
                <w:sz w:val="28"/>
                <w:szCs w:val="28"/>
              </w:rPr>
            </w:pPr>
            <w:r w:rsidRPr="006269A0">
              <w:rPr>
                <w:rFonts w:eastAsia="Times New Roman" w:cs="Arial"/>
                <w:color w:val="000000" w:themeColor="text1"/>
                <w:sz w:val="28"/>
                <w:szCs w:val="28"/>
              </w:rPr>
              <w:t>Vertical muscle</w:t>
            </w:r>
          </w:p>
        </w:tc>
        <w:tc>
          <w:tcPr>
            <w:tcW w:w="4920" w:type="dxa"/>
            <w:tcBorders>
              <w:left w:val="nil"/>
              <w:bottom w:val="nil"/>
            </w:tcBorders>
            <w:tcMar>
              <w:top w:w="0" w:type="dxa"/>
              <w:left w:w="225" w:type="dxa"/>
              <w:bottom w:w="150" w:type="dxa"/>
              <w:right w:w="225" w:type="dxa"/>
            </w:tcMar>
            <w:hideMark/>
          </w:tcPr>
          <w:p w:rsidR="00C406C5" w:rsidRPr="006269A0" w:rsidRDefault="00C406C5" w:rsidP="00554A19">
            <w:pPr>
              <w:spacing w:line="285" w:lineRule="atLeast"/>
              <w:rPr>
                <w:rFonts w:eastAsia="Times New Roman" w:cs="Arial"/>
                <w:color w:val="000000" w:themeColor="text1"/>
                <w:sz w:val="28"/>
                <w:szCs w:val="28"/>
              </w:rPr>
            </w:pPr>
            <w:r w:rsidRPr="006269A0">
              <w:rPr>
                <w:rStyle w:val="Strong"/>
                <w:rFonts w:eastAsia="Times New Roman" w:cs="Arial"/>
                <w:b w:val="0"/>
                <w:bCs w:val="0"/>
                <w:color w:val="000000" w:themeColor="text1"/>
                <w:sz w:val="28"/>
                <w:szCs w:val="28"/>
              </w:rPr>
              <w:t>Origin </w:t>
            </w:r>
            <w:r w:rsidRPr="006269A0">
              <w:rPr>
                <w:rFonts w:eastAsia="Times New Roman" w:cs="Arial"/>
                <w:color w:val="000000" w:themeColor="text1"/>
                <w:sz w:val="28"/>
                <w:szCs w:val="28"/>
              </w:rPr>
              <w:t xml:space="preserve">- root of tongue, </w:t>
            </w:r>
            <w:proofErr w:type="spellStart"/>
            <w:r w:rsidRPr="006269A0">
              <w:rPr>
                <w:rFonts w:eastAsia="Times New Roman" w:cs="Arial"/>
                <w:color w:val="000000" w:themeColor="text1"/>
                <w:sz w:val="28"/>
                <w:szCs w:val="28"/>
              </w:rPr>
              <w:t>genioglossus</w:t>
            </w:r>
            <w:proofErr w:type="spellEnd"/>
            <w:r w:rsidRPr="006269A0">
              <w:rPr>
                <w:rFonts w:eastAsia="Times New Roman" w:cs="Arial"/>
                <w:color w:val="000000" w:themeColor="text1"/>
                <w:sz w:val="28"/>
                <w:szCs w:val="28"/>
              </w:rPr>
              <w:t xml:space="preserve"> muscle</w:t>
            </w:r>
            <w:r w:rsidRPr="006269A0">
              <w:rPr>
                <w:rFonts w:eastAsia="Times New Roman" w:cs="Arial"/>
                <w:color w:val="000000" w:themeColor="text1"/>
                <w:sz w:val="28"/>
                <w:szCs w:val="28"/>
              </w:rPr>
              <w:br/>
            </w:r>
            <w:r w:rsidRPr="006269A0">
              <w:rPr>
                <w:rStyle w:val="Strong"/>
                <w:rFonts w:eastAsia="Times New Roman" w:cs="Arial"/>
                <w:b w:val="0"/>
                <w:bCs w:val="0"/>
                <w:color w:val="000000" w:themeColor="text1"/>
                <w:sz w:val="28"/>
                <w:szCs w:val="28"/>
              </w:rPr>
              <w:t>Insertion </w:t>
            </w:r>
            <w:r w:rsidRPr="006269A0">
              <w:rPr>
                <w:rFonts w:eastAsia="Times New Roman" w:cs="Arial"/>
                <w:color w:val="000000" w:themeColor="text1"/>
                <w:sz w:val="28"/>
                <w:szCs w:val="28"/>
              </w:rPr>
              <w:t>- lingual aponeurosis</w:t>
            </w:r>
            <w:r w:rsidRPr="006269A0">
              <w:rPr>
                <w:rFonts w:eastAsia="Times New Roman" w:cs="Arial"/>
                <w:color w:val="000000" w:themeColor="text1"/>
                <w:sz w:val="28"/>
                <w:szCs w:val="28"/>
              </w:rPr>
              <w:br/>
            </w:r>
            <w:r w:rsidRPr="006269A0">
              <w:rPr>
                <w:rStyle w:val="Strong"/>
                <w:rFonts w:eastAsia="Times New Roman" w:cs="Arial"/>
                <w:b w:val="0"/>
                <w:bCs w:val="0"/>
                <w:color w:val="000000" w:themeColor="text1"/>
                <w:sz w:val="28"/>
                <w:szCs w:val="28"/>
              </w:rPr>
              <w:lastRenderedPageBreak/>
              <w:t>Innervation </w:t>
            </w:r>
            <w:r w:rsidRPr="006269A0">
              <w:rPr>
                <w:rFonts w:eastAsia="Times New Roman" w:cs="Arial"/>
                <w:color w:val="000000" w:themeColor="text1"/>
                <w:sz w:val="28"/>
                <w:szCs w:val="28"/>
              </w:rPr>
              <w:t>- hypoglossal nerve (CN XII)</w:t>
            </w:r>
          </w:p>
          <w:p w:rsidR="00C406C5" w:rsidRPr="006269A0" w:rsidRDefault="00C406C5" w:rsidP="00554A19">
            <w:pPr>
              <w:pStyle w:val="NormalWeb"/>
              <w:spacing w:before="0" w:beforeAutospacing="0" w:after="0" w:afterAutospacing="0" w:line="285" w:lineRule="atLeast"/>
              <w:rPr>
                <w:rFonts w:asciiTheme="minorHAnsi" w:hAnsiTheme="minorHAnsi" w:cs="Arial"/>
                <w:color w:val="000000" w:themeColor="text1"/>
                <w:sz w:val="28"/>
                <w:szCs w:val="28"/>
              </w:rPr>
            </w:pPr>
            <w:r w:rsidRPr="006269A0">
              <w:rPr>
                <w:rStyle w:val="Strong"/>
                <w:rFonts w:asciiTheme="minorHAnsi" w:hAnsiTheme="minorHAnsi" w:cs="Arial"/>
                <w:b w:val="0"/>
                <w:bCs w:val="0"/>
                <w:color w:val="000000" w:themeColor="text1"/>
                <w:sz w:val="28"/>
                <w:szCs w:val="28"/>
              </w:rPr>
              <w:t>Blood supply</w:t>
            </w:r>
            <w:r w:rsidRPr="006269A0">
              <w:rPr>
                <w:rFonts w:asciiTheme="minorHAnsi" w:hAnsiTheme="minorHAnsi" w:cs="Arial"/>
                <w:color w:val="000000" w:themeColor="text1"/>
                <w:sz w:val="28"/>
                <w:szCs w:val="28"/>
              </w:rPr>
              <w:t> - lingual branch of external carotid artery</w:t>
            </w:r>
          </w:p>
          <w:p w:rsidR="00C406C5" w:rsidRPr="006269A0" w:rsidRDefault="00C406C5" w:rsidP="00554A19">
            <w:pPr>
              <w:spacing w:line="285" w:lineRule="atLeast"/>
              <w:rPr>
                <w:rFonts w:eastAsia="Times New Roman" w:cs="Arial"/>
                <w:color w:val="000000" w:themeColor="text1"/>
                <w:sz w:val="28"/>
                <w:szCs w:val="28"/>
              </w:rPr>
            </w:pPr>
            <w:r w:rsidRPr="006269A0">
              <w:rPr>
                <w:rStyle w:val="Strong"/>
                <w:rFonts w:eastAsia="Times New Roman" w:cs="Arial"/>
                <w:b w:val="0"/>
                <w:bCs w:val="0"/>
                <w:color w:val="000000" w:themeColor="text1"/>
                <w:sz w:val="28"/>
                <w:szCs w:val="28"/>
              </w:rPr>
              <w:t>Action </w:t>
            </w:r>
            <w:r w:rsidRPr="006269A0">
              <w:rPr>
                <w:rFonts w:eastAsia="Times New Roman" w:cs="Arial"/>
                <w:color w:val="000000" w:themeColor="text1"/>
                <w:sz w:val="28"/>
                <w:szCs w:val="28"/>
              </w:rPr>
              <w:t>- broadens and elongates tongue</w:t>
            </w:r>
          </w:p>
        </w:tc>
      </w:tr>
    </w:tbl>
    <w:p w:rsidR="00C406C5" w:rsidRPr="006269A0" w:rsidRDefault="00C406C5" w:rsidP="00554A19">
      <w:pPr>
        <w:pStyle w:val="Heading4"/>
        <w:shd w:val="clear" w:color="auto" w:fill="FFFFFF"/>
        <w:spacing w:before="0" w:line="315" w:lineRule="atLeast"/>
        <w:rPr>
          <w:rFonts w:asciiTheme="minorHAnsi" w:eastAsia="Times New Roman" w:hAnsiTheme="minorHAnsi" w:cs="Arial"/>
          <w:color w:val="000000" w:themeColor="text1"/>
          <w:spacing w:val="-2"/>
          <w:sz w:val="28"/>
          <w:szCs w:val="28"/>
        </w:rPr>
      </w:pPr>
      <w:r w:rsidRPr="006269A0">
        <w:rPr>
          <w:rFonts w:asciiTheme="minorHAnsi" w:eastAsia="Times New Roman" w:hAnsiTheme="minorHAnsi" w:cs="Arial"/>
          <w:b/>
          <w:bCs/>
          <w:color w:val="000000" w:themeColor="text1"/>
          <w:spacing w:val="-2"/>
          <w:sz w:val="28"/>
          <w:szCs w:val="28"/>
        </w:rPr>
        <w:lastRenderedPageBreak/>
        <w:t>Extrinsic tongue muscles</w:t>
      </w:r>
    </w:p>
    <w:p w:rsidR="00D27029" w:rsidRPr="006269A0" w:rsidRDefault="00C406C5" w:rsidP="00E4306D">
      <w:pPr>
        <w:pStyle w:val="NormalWeb"/>
        <w:shd w:val="clear" w:color="auto" w:fill="FFFFFF"/>
        <w:spacing w:before="0" w:beforeAutospacing="0" w:after="300" w:afterAutospacing="0" w:line="390" w:lineRule="atLeast"/>
        <w:divId w:val="195433772"/>
        <w:rPr>
          <w:rFonts w:asciiTheme="minorHAnsi" w:hAnsiTheme="minorHAnsi" w:cs="Arial"/>
          <w:color w:val="000000" w:themeColor="text1"/>
          <w:spacing w:val="-2"/>
          <w:sz w:val="28"/>
          <w:szCs w:val="28"/>
        </w:rPr>
      </w:pPr>
      <w:r w:rsidRPr="006269A0">
        <w:rPr>
          <w:rFonts w:asciiTheme="minorHAnsi" w:hAnsiTheme="minorHAnsi" w:cs="Arial"/>
          <w:color w:val="000000" w:themeColor="text1"/>
          <w:spacing w:val="-2"/>
          <w:sz w:val="28"/>
          <w:szCs w:val="28"/>
        </w:rPr>
        <w:t>While the shape of the tongue is determined by the intrinsic muscles of the tongue, movement of the organ within (and out of) the oral cavity is dependent on the extrinsic tongue muscles. There are four pairs of </w:t>
      </w:r>
      <w:r w:rsidRPr="006269A0">
        <w:rPr>
          <w:rStyle w:val="Strong"/>
          <w:rFonts w:asciiTheme="minorHAnsi" w:hAnsiTheme="minorHAnsi" w:cs="Arial"/>
          <w:b w:val="0"/>
          <w:bCs w:val="0"/>
          <w:color w:val="000000" w:themeColor="text1"/>
          <w:spacing w:val="-2"/>
          <w:sz w:val="28"/>
          <w:szCs w:val="28"/>
        </w:rPr>
        <w:t>extrinsic</w:t>
      </w:r>
      <w:r w:rsidRPr="006269A0">
        <w:rPr>
          <w:rFonts w:asciiTheme="minorHAnsi" w:hAnsiTheme="minorHAnsi" w:cs="Arial"/>
          <w:color w:val="000000" w:themeColor="text1"/>
          <w:spacing w:val="-2"/>
          <w:sz w:val="28"/>
          <w:szCs w:val="28"/>
        </w:rPr>
        <w:t> </w:t>
      </w:r>
      <w:r w:rsidRPr="006269A0">
        <w:rPr>
          <w:rStyle w:val="Strong"/>
          <w:rFonts w:asciiTheme="minorHAnsi" w:hAnsiTheme="minorHAnsi" w:cs="Arial"/>
          <w:b w:val="0"/>
          <w:bCs w:val="0"/>
          <w:color w:val="000000" w:themeColor="text1"/>
          <w:spacing w:val="-2"/>
          <w:sz w:val="28"/>
          <w:szCs w:val="28"/>
        </w:rPr>
        <w:t>muscles</w:t>
      </w:r>
      <w:r w:rsidR="006D7E7E" w:rsidRPr="006269A0">
        <w:rPr>
          <w:rFonts w:asciiTheme="minorHAnsi" w:hAnsiTheme="minorHAnsi" w:cs="Arial"/>
          <w:color w:val="000000" w:themeColor="text1"/>
          <w:spacing w:val="-2"/>
          <w:sz w:val="28"/>
          <w:szCs w:val="28"/>
        </w:rPr>
        <w:t>.</w:t>
      </w:r>
    </w:p>
    <w:p w:rsidR="008E4AEE" w:rsidRPr="006269A0" w:rsidRDefault="008E4AEE">
      <w:pPr>
        <w:pStyle w:val="NormalWeb"/>
        <w:shd w:val="clear" w:color="auto" w:fill="FFFFFF"/>
        <w:spacing w:before="0" w:beforeAutospacing="0" w:after="300" w:afterAutospacing="0" w:line="390" w:lineRule="atLeast"/>
        <w:divId w:val="1835144535"/>
        <w:rPr>
          <w:rFonts w:asciiTheme="minorHAnsi" w:hAnsiTheme="minorHAnsi" w:cs="Arial"/>
          <w:color w:val="000000" w:themeColor="text1"/>
          <w:spacing w:val="-2"/>
          <w:sz w:val="28"/>
          <w:szCs w:val="28"/>
        </w:rPr>
      </w:pPr>
    </w:p>
    <w:tbl>
      <w:tblPr>
        <w:tblW w:w="4920" w:type="dxa"/>
        <w:tblCellSpacing w:w="15" w:type="dxa"/>
        <w:tblCellMar>
          <w:top w:w="15" w:type="dxa"/>
          <w:left w:w="15" w:type="dxa"/>
          <w:bottom w:w="15" w:type="dxa"/>
          <w:right w:w="15" w:type="dxa"/>
        </w:tblCellMar>
        <w:tblLook w:val="04A0" w:firstRow="1" w:lastRow="0" w:firstColumn="1" w:lastColumn="0" w:noHBand="0" w:noVBand="1"/>
      </w:tblPr>
      <w:tblGrid>
        <w:gridCol w:w="2250"/>
        <w:gridCol w:w="2670"/>
      </w:tblGrid>
      <w:tr w:rsidR="00343F34" w:rsidRPr="006269A0" w:rsidTr="00A32E5C">
        <w:trPr>
          <w:divId w:val="768434229"/>
          <w:tblCellSpacing w:w="15" w:type="dxa"/>
        </w:trPr>
        <w:tc>
          <w:tcPr>
            <w:tcW w:w="2243" w:type="dxa"/>
            <w:tcBorders>
              <w:left w:val="nil"/>
              <w:bottom w:val="nil"/>
            </w:tcBorders>
            <w:tcMar>
              <w:top w:w="150" w:type="dxa"/>
              <w:left w:w="225" w:type="dxa"/>
              <w:bottom w:w="0" w:type="dxa"/>
              <w:right w:w="225" w:type="dxa"/>
            </w:tcMar>
            <w:hideMark/>
          </w:tcPr>
          <w:p w:rsidR="008E4AEE" w:rsidRPr="006269A0" w:rsidRDefault="008E4AEE">
            <w:pPr>
              <w:spacing w:line="285" w:lineRule="atLeast"/>
              <w:rPr>
                <w:rFonts w:eastAsia="Times New Roman" w:cs="Arial"/>
                <w:color w:val="000000" w:themeColor="text1"/>
                <w:sz w:val="28"/>
                <w:szCs w:val="28"/>
              </w:rPr>
            </w:pPr>
            <w:proofErr w:type="spellStart"/>
            <w:r w:rsidRPr="006269A0">
              <w:rPr>
                <w:rFonts w:eastAsia="Times New Roman" w:cs="Arial"/>
                <w:color w:val="000000" w:themeColor="text1"/>
                <w:sz w:val="28"/>
                <w:szCs w:val="28"/>
              </w:rPr>
              <w:t>Genioglossus</w:t>
            </w:r>
            <w:proofErr w:type="spellEnd"/>
          </w:p>
        </w:tc>
        <w:tc>
          <w:tcPr>
            <w:tcW w:w="2587" w:type="dxa"/>
            <w:tcBorders>
              <w:left w:val="nil"/>
              <w:bottom w:val="single" w:sz="6" w:space="0" w:color="D8D8D8"/>
            </w:tcBorders>
            <w:tcMar>
              <w:top w:w="0" w:type="dxa"/>
              <w:left w:w="225" w:type="dxa"/>
              <w:bottom w:w="150" w:type="dxa"/>
              <w:right w:w="225" w:type="dxa"/>
            </w:tcMar>
            <w:hideMark/>
          </w:tcPr>
          <w:p w:rsidR="008E4AEE" w:rsidRPr="006269A0" w:rsidRDefault="008E4AEE">
            <w:pPr>
              <w:spacing w:line="285" w:lineRule="atLeast"/>
              <w:rPr>
                <w:rFonts w:eastAsia="Times New Roman" w:cs="Arial"/>
                <w:color w:val="000000" w:themeColor="text1"/>
                <w:sz w:val="28"/>
                <w:szCs w:val="28"/>
              </w:rPr>
            </w:pPr>
            <w:r w:rsidRPr="006269A0">
              <w:rPr>
                <w:rStyle w:val="Strong"/>
                <w:rFonts w:eastAsia="Times New Roman" w:cs="Arial"/>
                <w:b w:val="0"/>
                <w:bCs w:val="0"/>
                <w:color w:val="000000" w:themeColor="text1"/>
                <w:sz w:val="28"/>
                <w:szCs w:val="28"/>
              </w:rPr>
              <w:t>Origin</w:t>
            </w:r>
            <w:r w:rsidRPr="006269A0">
              <w:rPr>
                <w:rFonts w:eastAsia="Times New Roman" w:cs="Arial"/>
                <w:color w:val="000000" w:themeColor="text1"/>
                <w:sz w:val="28"/>
                <w:szCs w:val="28"/>
              </w:rPr>
              <w:t> - Superior mental spine of mandible</w:t>
            </w:r>
            <w:r w:rsidRPr="006269A0">
              <w:rPr>
                <w:rFonts w:eastAsia="Times New Roman" w:cs="Arial"/>
                <w:color w:val="000000" w:themeColor="text1"/>
                <w:sz w:val="28"/>
                <w:szCs w:val="28"/>
              </w:rPr>
              <w:br/>
            </w:r>
            <w:r w:rsidRPr="006269A0">
              <w:rPr>
                <w:rStyle w:val="Strong"/>
                <w:rFonts w:eastAsia="Times New Roman" w:cs="Arial"/>
                <w:b w:val="0"/>
                <w:bCs w:val="0"/>
                <w:color w:val="000000" w:themeColor="text1"/>
                <w:sz w:val="28"/>
                <w:szCs w:val="28"/>
              </w:rPr>
              <w:t>Insertion</w:t>
            </w:r>
            <w:r w:rsidRPr="006269A0">
              <w:rPr>
                <w:rFonts w:eastAsia="Times New Roman" w:cs="Arial"/>
                <w:color w:val="000000" w:themeColor="text1"/>
                <w:sz w:val="28"/>
                <w:szCs w:val="28"/>
              </w:rPr>
              <w:t> - entire length of dorsum of tongue, lingual aponeurosis, body of hyoid bone</w:t>
            </w:r>
            <w:r w:rsidRPr="006269A0">
              <w:rPr>
                <w:rFonts w:eastAsia="Times New Roman" w:cs="Arial"/>
                <w:color w:val="000000" w:themeColor="text1"/>
                <w:sz w:val="28"/>
                <w:szCs w:val="28"/>
              </w:rPr>
              <w:br/>
            </w:r>
            <w:r w:rsidRPr="006269A0">
              <w:rPr>
                <w:rStyle w:val="Strong"/>
                <w:rFonts w:eastAsia="Times New Roman" w:cs="Arial"/>
                <w:b w:val="0"/>
                <w:bCs w:val="0"/>
                <w:color w:val="000000" w:themeColor="text1"/>
                <w:sz w:val="28"/>
                <w:szCs w:val="28"/>
              </w:rPr>
              <w:t>Innervation </w:t>
            </w:r>
            <w:r w:rsidRPr="006269A0">
              <w:rPr>
                <w:rFonts w:eastAsia="Times New Roman" w:cs="Arial"/>
                <w:color w:val="000000" w:themeColor="text1"/>
                <w:sz w:val="28"/>
                <w:szCs w:val="28"/>
              </w:rPr>
              <w:t>- hypoglossal nerve (CN XII)</w:t>
            </w:r>
          </w:p>
          <w:p w:rsidR="008E4AEE" w:rsidRPr="006269A0" w:rsidRDefault="008E4AEE">
            <w:pPr>
              <w:pStyle w:val="NormalWeb"/>
              <w:spacing w:before="0" w:beforeAutospacing="0" w:after="0" w:afterAutospacing="0" w:line="285" w:lineRule="atLeast"/>
              <w:rPr>
                <w:rFonts w:asciiTheme="minorHAnsi" w:hAnsiTheme="minorHAnsi" w:cs="Arial"/>
                <w:color w:val="000000" w:themeColor="text1"/>
                <w:sz w:val="28"/>
                <w:szCs w:val="28"/>
              </w:rPr>
            </w:pPr>
            <w:r w:rsidRPr="006269A0">
              <w:rPr>
                <w:rStyle w:val="Strong"/>
                <w:rFonts w:asciiTheme="minorHAnsi" w:hAnsiTheme="minorHAnsi" w:cs="Arial"/>
                <w:b w:val="0"/>
                <w:bCs w:val="0"/>
                <w:color w:val="000000" w:themeColor="text1"/>
                <w:sz w:val="28"/>
                <w:szCs w:val="28"/>
              </w:rPr>
              <w:t>Blood supply</w:t>
            </w:r>
            <w:r w:rsidRPr="006269A0">
              <w:rPr>
                <w:rFonts w:asciiTheme="minorHAnsi" w:hAnsiTheme="minorHAnsi" w:cs="Arial"/>
                <w:color w:val="000000" w:themeColor="text1"/>
                <w:sz w:val="28"/>
                <w:szCs w:val="28"/>
              </w:rPr>
              <w:t> -  sublingual branch of lingual artery, submental branch of facial artery</w:t>
            </w:r>
          </w:p>
          <w:p w:rsidR="008E4AEE" w:rsidRPr="006269A0" w:rsidRDefault="008E4AEE">
            <w:pPr>
              <w:spacing w:line="285" w:lineRule="atLeast"/>
              <w:rPr>
                <w:rFonts w:eastAsia="Times New Roman" w:cs="Arial"/>
                <w:color w:val="000000" w:themeColor="text1"/>
                <w:sz w:val="28"/>
                <w:szCs w:val="28"/>
              </w:rPr>
            </w:pPr>
            <w:r w:rsidRPr="006269A0">
              <w:rPr>
                <w:rStyle w:val="Strong"/>
                <w:rFonts w:eastAsia="Times New Roman" w:cs="Arial"/>
                <w:b w:val="0"/>
                <w:bCs w:val="0"/>
                <w:color w:val="000000" w:themeColor="text1"/>
                <w:sz w:val="28"/>
                <w:szCs w:val="28"/>
              </w:rPr>
              <w:lastRenderedPageBreak/>
              <w:t>Action</w:t>
            </w:r>
            <w:r w:rsidRPr="006269A0">
              <w:rPr>
                <w:rFonts w:eastAsia="Times New Roman" w:cs="Arial"/>
                <w:color w:val="000000" w:themeColor="text1"/>
                <w:sz w:val="28"/>
                <w:szCs w:val="28"/>
              </w:rPr>
              <w:t xml:space="preserve"> - depresses and protrudes tongue (bilateral contraction); deviates tongue </w:t>
            </w:r>
            <w:proofErr w:type="spellStart"/>
            <w:r w:rsidRPr="006269A0">
              <w:rPr>
                <w:rFonts w:eastAsia="Times New Roman" w:cs="Arial"/>
                <w:color w:val="000000" w:themeColor="text1"/>
                <w:sz w:val="28"/>
                <w:szCs w:val="28"/>
              </w:rPr>
              <w:t>contralaterally</w:t>
            </w:r>
            <w:proofErr w:type="spellEnd"/>
            <w:r w:rsidRPr="006269A0">
              <w:rPr>
                <w:rFonts w:eastAsia="Times New Roman" w:cs="Arial"/>
                <w:color w:val="000000" w:themeColor="text1"/>
                <w:sz w:val="28"/>
                <w:szCs w:val="28"/>
              </w:rPr>
              <w:t xml:space="preserve"> (unilateral contraction)</w:t>
            </w:r>
          </w:p>
        </w:tc>
      </w:tr>
      <w:tr w:rsidR="00343F34" w:rsidRPr="006269A0" w:rsidTr="00A32E5C">
        <w:trPr>
          <w:divId w:val="768434229"/>
          <w:tblCellSpacing w:w="15" w:type="dxa"/>
        </w:trPr>
        <w:tc>
          <w:tcPr>
            <w:tcW w:w="2243" w:type="dxa"/>
            <w:tcBorders>
              <w:left w:val="nil"/>
              <w:bottom w:val="nil"/>
            </w:tcBorders>
            <w:tcMar>
              <w:top w:w="150" w:type="dxa"/>
              <w:left w:w="225" w:type="dxa"/>
              <w:bottom w:w="0" w:type="dxa"/>
              <w:right w:w="225" w:type="dxa"/>
            </w:tcMar>
            <w:hideMark/>
          </w:tcPr>
          <w:p w:rsidR="008E4AEE" w:rsidRPr="006269A0" w:rsidRDefault="008E4AEE">
            <w:pPr>
              <w:spacing w:line="285" w:lineRule="atLeast"/>
              <w:rPr>
                <w:rFonts w:eastAsia="Times New Roman" w:cs="Arial"/>
                <w:color w:val="000000" w:themeColor="text1"/>
                <w:sz w:val="28"/>
                <w:szCs w:val="28"/>
              </w:rPr>
            </w:pPr>
            <w:proofErr w:type="spellStart"/>
            <w:r w:rsidRPr="006269A0">
              <w:rPr>
                <w:rFonts w:eastAsia="Times New Roman" w:cs="Arial"/>
                <w:color w:val="000000" w:themeColor="text1"/>
                <w:sz w:val="28"/>
                <w:szCs w:val="28"/>
              </w:rPr>
              <w:lastRenderedPageBreak/>
              <w:t>Hyoglossus</w:t>
            </w:r>
            <w:proofErr w:type="spellEnd"/>
          </w:p>
        </w:tc>
        <w:tc>
          <w:tcPr>
            <w:tcW w:w="2587" w:type="dxa"/>
            <w:tcBorders>
              <w:left w:val="nil"/>
              <w:bottom w:val="single" w:sz="6" w:space="0" w:color="D8D8D8"/>
            </w:tcBorders>
            <w:tcMar>
              <w:top w:w="0" w:type="dxa"/>
              <w:left w:w="225" w:type="dxa"/>
              <w:bottom w:w="150" w:type="dxa"/>
              <w:right w:w="225" w:type="dxa"/>
            </w:tcMar>
            <w:hideMark/>
          </w:tcPr>
          <w:p w:rsidR="008E4AEE" w:rsidRPr="006269A0" w:rsidRDefault="008E4AEE">
            <w:pPr>
              <w:spacing w:line="285" w:lineRule="atLeast"/>
              <w:rPr>
                <w:rFonts w:eastAsia="Times New Roman" w:cs="Arial"/>
                <w:color w:val="000000" w:themeColor="text1"/>
                <w:sz w:val="28"/>
                <w:szCs w:val="28"/>
              </w:rPr>
            </w:pPr>
            <w:r w:rsidRPr="006269A0">
              <w:rPr>
                <w:rStyle w:val="Strong"/>
                <w:rFonts w:eastAsia="Times New Roman" w:cs="Arial"/>
                <w:b w:val="0"/>
                <w:bCs w:val="0"/>
                <w:color w:val="000000" w:themeColor="text1"/>
                <w:sz w:val="28"/>
                <w:szCs w:val="28"/>
              </w:rPr>
              <w:t>Origin </w:t>
            </w:r>
            <w:r w:rsidRPr="006269A0">
              <w:rPr>
                <w:rFonts w:eastAsia="Times New Roman" w:cs="Arial"/>
                <w:color w:val="000000" w:themeColor="text1"/>
                <w:sz w:val="28"/>
                <w:szCs w:val="28"/>
              </w:rPr>
              <w:t>- body and greater horn of hyoid bone</w:t>
            </w:r>
            <w:r w:rsidRPr="006269A0">
              <w:rPr>
                <w:rFonts w:eastAsia="Times New Roman" w:cs="Arial"/>
                <w:color w:val="000000" w:themeColor="text1"/>
                <w:sz w:val="28"/>
                <w:szCs w:val="28"/>
              </w:rPr>
              <w:br/>
            </w:r>
            <w:r w:rsidRPr="006269A0">
              <w:rPr>
                <w:rStyle w:val="Strong"/>
                <w:rFonts w:eastAsia="Times New Roman" w:cs="Arial"/>
                <w:b w:val="0"/>
                <w:bCs w:val="0"/>
                <w:color w:val="000000" w:themeColor="text1"/>
                <w:sz w:val="28"/>
                <w:szCs w:val="28"/>
              </w:rPr>
              <w:t>Insertion </w:t>
            </w:r>
            <w:r w:rsidRPr="006269A0">
              <w:rPr>
                <w:rFonts w:eastAsia="Times New Roman" w:cs="Arial"/>
                <w:color w:val="000000" w:themeColor="text1"/>
                <w:sz w:val="28"/>
                <w:szCs w:val="28"/>
              </w:rPr>
              <w:t>- inferior/ventral parts of lateral tongue</w:t>
            </w:r>
            <w:r w:rsidRPr="006269A0">
              <w:rPr>
                <w:rFonts w:eastAsia="Times New Roman" w:cs="Arial"/>
                <w:color w:val="000000" w:themeColor="text1"/>
                <w:sz w:val="28"/>
                <w:szCs w:val="28"/>
              </w:rPr>
              <w:br/>
            </w:r>
            <w:r w:rsidRPr="006269A0">
              <w:rPr>
                <w:rStyle w:val="Strong"/>
                <w:rFonts w:eastAsia="Times New Roman" w:cs="Arial"/>
                <w:b w:val="0"/>
                <w:bCs w:val="0"/>
                <w:color w:val="000000" w:themeColor="text1"/>
                <w:sz w:val="28"/>
                <w:szCs w:val="28"/>
              </w:rPr>
              <w:t>Innervation </w:t>
            </w:r>
            <w:r w:rsidRPr="006269A0">
              <w:rPr>
                <w:rFonts w:eastAsia="Times New Roman" w:cs="Arial"/>
                <w:color w:val="000000" w:themeColor="text1"/>
                <w:sz w:val="28"/>
                <w:szCs w:val="28"/>
              </w:rPr>
              <w:t>- hypoglossal nerve (CN XII)</w:t>
            </w:r>
          </w:p>
          <w:p w:rsidR="008E4AEE" w:rsidRPr="006269A0" w:rsidRDefault="008E4AEE">
            <w:pPr>
              <w:pStyle w:val="NormalWeb"/>
              <w:spacing w:before="0" w:beforeAutospacing="0" w:after="0" w:afterAutospacing="0" w:line="285" w:lineRule="atLeast"/>
              <w:rPr>
                <w:rFonts w:asciiTheme="minorHAnsi" w:hAnsiTheme="minorHAnsi" w:cs="Arial"/>
                <w:color w:val="000000" w:themeColor="text1"/>
                <w:sz w:val="28"/>
                <w:szCs w:val="28"/>
              </w:rPr>
            </w:pPr>
            <w:r w:rsidRPr="006269A0">
              <w:rPr>
                <w:rStyle w:val="Strong"/>
                <w:rFonts w:asciiTheme="minorHAnsi" w:hAnsiTheme="minorHAnsi" w:cs="Arial"/>
                <w:b w:val="0"/>
                <w:bCs w:val="0"/>
                <w:color w:val="000000" w:themeColor="text1"/>
                <w:sz w:val="28"/>
                <w:szCs w:val="28"/>
              </w:rPr>
              <w:t>Blood supply</w:t>
            </w:r>
            <w:r w:rsidRPr="006269A0">
              <w:rPr>
                <w:rFonts w:asciiTheme="minorHAnsi" w:hAnsiTheme="minorHAnsi" w:cs="Arial"/>
                <w:color w:val="000000" w:themeColor="text1"/>
                <w:sz w:val="28"/>
                <w:szCs w:val="28"/>
              </w:rPr>
              <w:t> -  sublingual branch of lingual artery, submental branch of facial artery</w:t>
            </w:r>
          </w:p>
          <w:p w:rsidR="008E4AEE" w:rsidRPr="006269A0" w:rsidRDefault="008E4AEE">
            <w:pPr>
              <w:spacing w:line="285" w:lineRule="atLeast"/>
              <w:rPr>
                <w:rFonts w:eastAsia="Times New Roman" w:cs="Arial"/>
                <w:color w:val="000000" w:themeColor="text1"/>
                <w:sz w:val="28"/>
                <w:szCs w:val="28"/>
              </w:rPr>
            </w:pPr>
            <w:r w:rsidRPr="006269A0">
              <w:rPr>
                <w:rStyle w:val="Strong"/>
                <w:rFonts w:eastAsia="Times New Roman" w:cs="Arial"/>
                <w:b w:val="0"/>
                <w:bCs w:val="0"/>
                <w:color w:val="000000" w:themeColor="text1"/>
                <w:sz w:val="28"/>
                <w:szCs w:val="28"/>
              </w:rPr>
              <w:t>Action </w:t>
            </w:r>
            <w:r w:rsidRPr="006269A0">
              <w:rPr>
                <w:rFonts w:eastAsia="Times New Roman" w:cs="Arial"/>
                <w:color w:val="000000" w:themeColor="text1"/>
                <w:sz w:val="28"/>
                <w:szCs w:val="28"/>
              </w:rPr>
              <w:t>- depresses and retracts tongue</w:t>
            </w:r>
          </w:p>
        </w:tc>
      </w:tr>
      <w:tr w:rsidR="00343F34" w:rsidRPr="006269A0" w:rsidTr="00A32E5C">
        <w:trPr>
          <w:divId w:val="768434229"/>
          <w:tblCellSpacing w:w="15" w:type="dxa"/>
        </w:trPr>
        <w:tc>
          <w:tcPr>
            <w:tcW w:w="2243" w:type="dxa"/>
            <w:tcBorders>
              <w:left w:val="nil"/>
              <w:bottom w:val="nil"/>
            </w:tcBorders>
            <w:tcMar>
              <w:top w:w="150" w:type="dxa"/>
              <w:left w:w="225" w:type="dxa"/>
              <w:bottom w:w="0" w:type="dxa"/>
              <w:right w:w="225" w:type="dxa"/>
            </w:tcMar>
            <w:hideMark/>
          </w:tcPr>
          <w:p w:rsidR="008E4AEE" w:rsidRPr="006269A0" w:rsidRDefault="008E4AEE">
            <w:pPr>
              <w:spacing w:line="285" w:lineRule="atLeast"/>
              <w:rPr>
                <w:rFonts w:eastAsia="Times New Roman" w:cs="Arial"/>
                <w:color w:val="000000" w:themeColor="text1"/>
                <w:sz w:val="28"/>
                <w:szCs w:val="28"/>
              </w:rPr>
            </w:pPr>
            <w:proofErr w:type="spellStart"/>
            <w:r w:rsidRPr="006269A0">
              <w:rPr>
                <w:rFonts w:eastAsia="Times New Roman" w:cs="Arial"/>
                <w:color w:val="000000" w:themeColor="text1"/>
                <w:sz w:val="28"/>
                <w:szCs w:val="28"/>
              </w:rPr>
              <w:t>Styloglossus</w:t>
            </w:r>
            <w:proofErr w:type="spellEnd"/>
          </w:p>
        </w:tc>
        <w:tc>
          <w:tcPr>
            <w:tcW w:w="2587" w:type="dxa"/>
            <w:tcBorders>
              <w:left w:val="nil"/>
              <w:bottom w:val="single" w:sz="6" w:space="0" w:color="D8D8D8"/>
            </w:tcBorders>
            <w:tcMar>
              <w:top w:w="0" w:type="dxa"/>
              <w:left w:w="225" w:type="dxa"/>
              <w:bottom w:w="150" w:type="dxa"/>
              <w:right w:w="225" w:type="dxa"/>
            </w:tcMar>
            <w:hideMark/>
          </w:tcPr>
          <w:p w:rsidR="008E4AEE" w:rsidRPr="006269A0" w:rsidRDefault="008E4AEE">
            <w:pPr>
              <w:spacing w:line="285" w:lineRule="atLeast"/>
              <w:rPr>
                <w:rFonts w:eastAsia="Times New Roman" w:cs="Arial"/>
                <w:color w:val="000000" w:themeColor="text1"/>
                <w:sz w:val="28"/>
                <w:szCs w:val="28"/>
              </w:rPr>
            </w:pPr>
            <w:r w:rsidRPr="006269A0">
              <w:rPr>
                <w:rStyle w:val="Strong"/>
                <w:rFonts w:eastAsia="Times New Roman" w:cs="Arial"/>
                <w:b w:val="0"/>
                <w:bCs w:val="0"/>
                <w:color w:val="000000" w:themeColor="text1"/>
                <w:sz w:val="28"/>
                <w:szCs w:val="28"/>
              </w:rPr>
              <w:t>Origin </w:t>
            </w:r>
            <w:r w:rsidRPr="006269A0">
              <w:rPr>
                <w:rFonts w:eastAsia="Times New Roman" w:cs="Arial"/>
                <w:color w:val="000000" w:themeColor="text1"/>
                <w:sz w:val="28"/>
                <w:szCs w:val="28"/>
              </w:rPr>
              <w:t xml:space="preserve">- anterolateral aspect of styloid process (of temporal bone), </w:t>
            </w:r>
            <w:proofErr w:type="spellStart"/>
            <w:r w:rsidRPr="006269A0">
              <w:rPr>
                <w:rFonts w:eastAsia="Times New Roman" w:cs="Arial"/>
                <w:color w:val="000000" w:themeColor="text1"/>
                <w:sz w:val="28"/>
                <w:szCs w:val="28"/>
              </w:rPr>
              <w:t>stylomandibular</w:t>
            </w:r>
            <w:proofErr w:type="spellEnd"/>
            <w:r w:rsidRPr="006269A0">
              <w:rPr>
                <w:rFonts w:eastAsia="Times New Roman" w:cs="Arial"/>
                <w:color w:val="000000" w:themeColor="text1"/>
                <w:sz w:val="28"/>
                <w:szCs w:val="28"/>
              </w:rPr>
              <w:t xml:space="preserve"> </w:t>
            </w:r>
            <w:r w:rsidRPr="006269A0">
              <w:rPr>
                <w:rFonts w:eastAsia="Times New Roman" w:cs="Arial"/>
                <w:color w:val="000000" w:themeColor="text1"/>
                <w:sz w:val="28"/>
                <w:szCs w:val="28"/>
              </w:rPr>
              <w:lastRenderedPageBreak/>
              <w:t>ligament</w:t>
            </w:r>
            <w:r w:rsidRPr="006269A0">
              <w:rPr>
                <w:rFonts w:eastAsia="Times New Roman" w:cs="Arial"/>
                <w:color w:val="000000" w:themeColor="text1"/>
                <w:sz w:val="28"/>
                <w:szCs w:val="28"/>
              </w:rPr>
              <w:br/>
            </w:r>
            <w:r w:rsidRPr="006269A0">
              <w:rPr>
                <w:rStyle w:val="Strong"/>
                <w:rFonts w:eastAsia="Times New Roman" w:cs="Arial"/>
                <w:b w:val="0"/>
                <w:bCs w:val="0"/>
                <w:color w:val="000000" w:themeColor="text1"/>
                <w:sz w:val="28"/>
                <w:szCs w:val="28"/>
              </w:rPr>
              <w:t>Insertion </w:t>
            </w:r>
            <w:r w:rsidRPr="006269A0">
              <w:rPr>
                <w:rFonts w:eastAsia="Times New Roman" w:cs="Arial"/>
                <w:color w:val="000000" w:themeColor="text1"/>
                <w:sz w:val="28"/>
                <w:szCs w:val="28"/>
              </w:rPr>
              <w:t xml:space="preserve">- blends with inferior longitudinal muscle (longitudinal part); blends with </w:t>
            </w:r>
            <w:proofErr w:type="spellStart"/>
            <w:r w:rsidRPr="006269A0">
              <w:rPr>
                <w:rFonts w:eastAsia="Times New Roman" w:cs="Arial"/>
                <w:color w:val="000000" w:themeColor="text1"/>
                <w:sz w:val="28"/>
                <w:szCs w:val="28"/>
              </w:rPr>
              <w:t>hyoglossus</w:t>
            </w:r>
            <w:proofErr w:type="spellEnd"/>
            <w:r w:rsidRPr="006269A0">
              <w:rPr>
                <w:rFonts w:eastAsia="Times New Roman" w:cs="Arial"/>
                <w:color w:val="000000" w:themeColor="text1"/>
                <w:sz w:val="28"/>
                <w:szCs w:val="28"/>
              </w:rPr>
              <w:t xml:space="preserve"> muscle (oblique part)</w:t>
            </w:r>
            <w:r w:rsidRPr="006269A0">
              <w:rPr>
                <w:rFonts w:eastAsia="Times New Roman" w:cs="Arial"/>
                <w:color w:val="000000" w:themeColor="text1"/>
                <w:sz w:val="28"/>
                <w:szCs w:val="28"/>
              </w:rPr>
              <w:br/>
            </w:r>
            <w:r w:rsidRPr="006269A0">
              <w:rPr>
                <w:rStyle w:val="Strong"/>
                <w:rFonts w:eastAsia="Times New Roman" w:cs="Arial"/>
                <w:b w:val="0"/>
                <w:bCs w:val="0"/>
                <w:color w:val="000000" w:themeColor="text1"/>
                <w:sz w:val="28"/>
                <w:szCs w:val="28"/>
              </w:rPr>
              <w:t>Innervation </w:t>
            </w:r>
            <w:r w:rsidRPr="006269A0">
              <w:rPr>
                <w:rFonts w:eastAsia="Times New Roman" w:cs="Arial"/>
                <w:color w:val="000000" w:themeColor="text1"/>
                <w:sz w:val="28"/>
                <w:szCs w:val="28"/>
              </w:rPr>
              <w:t>- hypoglossal nerve (CN XII)</w:t>
            </w:r>
          </w:p>
          <w:p w:rsidR="008E4AEE" w:rsidRPr="006269A0" w:rsidRDefault="008E4AEE">
            <w:pPr>
              <w:pStyle w:val="NormalWeb"/>
              <w:spacing w:before="0" w:beforeAutospacing="0" w:after="0" w:afterAutospacing="0" w:line="285" w:lineRule="atLeast"/>
              <w:rPr>
                <w:rFonts w:asciiTheme="minorHAnsi" w:hAnsiTheme="minorHAnsi" w:cs="Arial"/>
                <w:color w:val="000000" w:themeColor="text1"/>
                <w:sz w:val="28"/>
                <w:szCs w:val="28"/>
              </w:rPr>
            </w:pPr>
            <w:r w:rsidRPr="006269A0">
              <w:rPr>
                <w:rStyle w:val="Strong"/>
                <w:rFonts w:asciiTheme="minorHAnsi" w:hAnsiTheme="minorHAnsi" w:cs="Arial"/>
                <w:b w:val="0"/>
                <w:bCs w:val="0"/>
                <w:color w:val="000000" w:themeColor="text1"/>
                <w:sz w:val="28"/>
                <w:szCs w:val="28"/>
              </w:rPr>
              <w:t>Blood supply</w:t>
            </w:r>
            <w:r w:rsidRPr="006269A0">
              <w:rPr>
                <w:rFonts w:asciiTheme="minorHAnsi" w:hAnsiTheme="minorHAnsi" w:cs="Arial"/>
                <w:color w:val="000000" w:themeColor="text1"/>
                <w:sz w:val="28"/>
                <w:szCs w:val="28"/>
              </w:rPr>
              <w:t> -  sublingual branch of lingual artery</w:t>
            </w:r>
          </w:p>
          <w:p w:rsidR="008E4AEE" w:rsidRPr="006269A0" w:rsidRDefault="008E4AEE">
            <w:pPr>
              <w:spacing w:line="285" w:lineRule="atLeast"/>
              <w:rPr>
                <w:rFonts w:eastAsia="Times New Roman" w:cs="Arial"/>
                <w:color w:val="000000" w:themeColor="text1"/>
                <w:sz w:val="28"/>
                <w:szCs w:val="28"/>
              </w:rPr>
            </w:pPr>
            <w:r w:rsidRPr="006269A0">
              <w:rPr>
                <w:rStyle w:val="Strong"/>
                <w:rFonts w:eastAsia="Times New Roman" w:cs="Arial"/>
                <w:b w:val="0"/>
                <w:bCs w:val="0"/>
                <w:color w:val="000000" w:themeColor="text1"/>
                <w:sz w:val="28"/>
                <w:szCs w:val="28"/>
              </w:rPr>
              <w:t>Action </w:t>
            </w:r>
            <w:r w:rsidRPr="006269A0">
              <w:rPr>
                <w:rFonts w:eastAsia="Times New Roman" w:cs="Arial"/>
                <w:color w:val="000000" w:themeColor="text1"/>
                <w:sz w:val="28"/>
                <w:szCs w:val="28"/>
              </w:rPr>
              <w:t>- retracts and elevates lateral aspects of tongue</w:t>
            </w:r>
          </w:p>
        </w:tc>
      </w:tr>
      <w:tr w:rsidR="00343F34" w:rsidRPr="006269A0" w:rsidTr="00A32E5C">
        <w:trPr>
          <w:divId w:val="768434229"/>
          <w:tblCellSpacing w:w="15" w:type="dxa"/>
        </w:trPr>
        <w:tc>
          <w:tcPr>
            <w:tcW w:w="2243" w:type="dxa"/>
            <w:tcBorders>
              <w:left w:val="nil"/>
              <w:bottom w:val="nil"/>
            </w:tcBorders>
            <w:tcMar>
              <w:top w:w="150" w:type="dxa"/>
              <w:left w:w="225" w:type="dxa"/>
              <w:bottom w:w="0" w:type="dxa"/>
              <w:right w:w="225" w:type="dxa"/>
            </w:tcMar>
            <w:hideMark/>
          </w:tcPr>
          <w:p w:rsidR="008E4AEE" w:rsidRPr="006269A0" w:rsidRDefault="008E4AEE">
            <w:pPr>
              <w:spacing w:line="285" w:lineRule="atLeast"/>
              <w:rPr>
                <w:rFonts w:eastAsia="Times New Roman" w:cs="Arial"/>
                <w:color w:val="000000" w:themeColor="text1"/>
                <w:sz w:val="28"/>
                <w:szCs w:val="28"/>
              </w:rPr>
            </w:pPr>
            <w:proofErr w:type="spellStart"/>
            <w:r w:rsidRPr="006269A0">
              <w:rPr>
                <w:rFonts w:eastAsia="Times New Roman" w:cs="Arial"/>
                <w:color w:val="000000" w:themeColor="text1"/>
                <w:sz w:val="28"/>
                <w:szCs w:val="28"/>
              </w:rPr>
              <w:lastRenderedPageBreak/>
              <w:t>Palatoglossus</w:t>
            </w:r>
            <w:proofErr w:type="spellEnd"/>
          </w:p>
        </w:tc>
        <w:tc>
          <w:tcPr>
            <w:tcW w:w="2587" w:type="dxa"/>
            <w:tcBorders>
              <w:left w:val="nil"/>
              <w:bottom w:val="nil"/>
            </w:tcBorders>
            <w:tcMar>
              <w:top w:w="0" w:type="dxa"/>
              <w:left w:w="225" w:type="dxa"/>
              <w:bottom w:w="150" w:type="dxa"/>
              <w:right w:w="225" w:type="dxa"/>
            </w:tcMar>
            <w:hideMark/>
          </w:tcPr>
          <w:p w:rsidR="008E4AEE" w:rsidRPr="006269A0" w:rsidRDefault="008E4AEE">
            <w:pPr>
              <w:spacing w:line="285" w:lineRule="atLeast"/>
              <w:rPr>
                <w:rFonts w:eastAsia="Times New Roman" w:cs="Arial"/>
                <w:color w:val="000000" w:themeColor="text1"/>
                <w:sz w:val="28"/>
                <w:szCs w:val="28"/>
              </w:rPr>
            </w:pPr>
            <w:r w:rsidRPr="006269A0">
              <w:rPr>
                <w:rStyle w:val="Strong"/>
                <w:rFonts w:eastAsia="Times New Roman" w:cs="Arial"/>
                <w:b w:val="0"/>
                <w:bCs w:val="0"/>
                <w:color w:val="000000" w:themeColor="text1"/>
                <w:sz w:val="28"/>
                <w:szCs w:val="28"/>
              </w:rPr>
              <w:t>Origin </w:t>
            </w:r>
            <w:r w:rsidRPr="006269A0">
              <w:rPr>
                <w:rFonts w:eastAsia="Times New Roman" w:cs="Arial"/>
                <w:color w:val="000000" w:themeColor="text1"/>
                <w:sz w:val="28"/>
                <w:szCs w:val="28"/>
              </w:rPr>
              <w:t>- palatine aponeurosis of soft palate</w:t>
            </w:r>
            <w:r w:rsidRPr="006269A0">
              <w:rPr>
                <w:rFonts w:eastAsia="Times New Roman" w:cs="Arial"/>
                <w:color w:val="000000" w:themeColor="text1"/>
                <w:sz w:val="28"/>
                <w:szCs w:val="28"/>
              </w:rPr>
              <w:br/>
            </w:r>
            <w:r w:rsidRPr="006269A0">
              <w:rPr>
                <w:rStyle w:val="Strong"/>
                <w:rFonts w:eastAsia="Times New Roman" w:cs="Arial"/>
                <w:b w:val="0"/>
                <w:bCs w:val="0"/>
                <w:color w:val="000000" w:themeColor="text1"/>
                <w:sz w:val="28"/>
                <w:szCs w:val="28"/>
              </w:rPr>
              <w:t>Insertion </w:t>
            </w:r>
            <w:r w:rsidRPr="006269A0">
              <w:rPr>
                <w:rFonts w:eastAsia="Times New Roman" w:cs="Arial"/>
                <w:color w:val="000000" w:themeColor="text1"/>
                <w:sz w:val="28"/>
                <w:szCs w:val="28"/>
              </w:rPr>
              <w:t>- lateral margins of tongue, blends with intrinsic muscles of tongue</w:t>
            </w:r>
            <w:r w:rsidRPr="006269A0">
              <w:rPr>
                <w:rFonts w:eastAsia="Times New Roman" w:cs="Arial"/>
                <w:color w:val="000000" w:themeColor="text1"/>
                <w:sz w:val="28"/>
                <w:szCs w:val="28"/>
              </w:rPr>
              <w:br/>
            </w:r>
            <w:r w:rsidRPr="006269A0">
              <w:rPr>
                <w:rStyle w:val="Strong"/>
                <w:rFonts w:eastAsia="Times New Roman" w:cs="Arial"/>
                <w:b w:val="0"/>
                <w:bCs w:val="0"/>
                <w:color w:val="000000" w:themeColor="text1"/>
                <w:sz w:val="28"/>
                <w:szCs w:val="28"/>
              </w:rPr>
              <w:t>Innervation </w:t>
            </w:r>
            <w:r w:rsidRPr="006269A0">
              <w:rPr>
                <w:rFonts w:eastAsia="Times New Roman" w:cs="Arial"/>
                <w:color w:val="000000" w:themeColor="text1"/>
                <w:sz w:val="28"/>
                <w:szCs w:val="28"/>
              </w:rPr>
              <w:t xml:space="preserve">- </w:t>
            </w:r>
            <w:proofErr w:type="spellStart"/>
            <w:r w:rsidRPr="006269A0">
              <w:rPr>
                <w:rFonts w:eastAsia="Times New Roman" w:cs="Arial"/>
                <w:color w:val="000000" w:themeColor="text1"/>
                <w:sz w:val="28"/>
                <w:szCs w:val="28"/>
              </w:rPr>
              <w:t>vagus</w:t>
            </w:r>
            <w:proofErr w:type="spellEnd"/>
            <w:r w:rsidRPr="006269A0">
              <w:rPr>
                <w:rFonts w:eastAsia="Times New Roman" w:cs="Arial"/>
                <w:color w:val="000000" w:themeColor="text1"/>
                <w:sz w:val="28"/>
                <w:szCs w:val="28"/>
              </w:rPr>
              <w:t xml:space="preserve"> nerve (CN X) (via branches of pharyngeal plexus)</w:t>
            </w:r>
          </w:p>
          <w:p w:rsidR="008E4AEE" w:rsidRPr="006269A0" w:rsidRDefault="008E4AEE">
            <w:pPr>
              <w:pStyle w:val="NormalWeb"/>
              <w:spacing w:before="0" w:beforeAutospacing="0" w:after="0" w:afterAutospacing="0" w:line="285" w:lineRule="atLeast"/>
              <w:rPr>
                <w:rFonts w:asciiTheme="minorHAnsi" w:hAnsiTheme="minorHAnsi" w:cs="Arial"/>
                <w:color w:val="000000" w:themeColor="text1"/>
                <w:sz w:val="28"/>
                <w:szCs w:val="28"/>
              </w:rPr>
            </w:pPr>
            <w:r w:rsidRPr="006269A0">
              <w:rPr>
                <w:rStyle w:val="Strong"/>
                <w:rFonts w:asciiTheme="minorHAnsi" w:hAnsiTheme="minorHAnsi" w:cs="Arial"/>
                <w:b w:val="0"/>
                <w:bCs w:val="0"/>
                <w:color w:val="000000" w:themeColor="text1"/>
                <w:sz w:val="28"/>
                <w:szCs w:val="28"/>
              </w:rPr>
              <w:lastRenderedPageBreak/>
              <w:t>Blood supply</w:t>
            </w:r>
            <w:r w:rsidRPr="006269A0">
              <w:rPr>
                <w:rFonts w:asciiTheme="minorHAnsi" w:hAnsiTheme="minorHAnsi" w:cs="Arial"/>
                <w:color w:val="000000" w:themeColor="text1"/>
                <w:sz w:val="28"/>
                <w:szCs w:val="28"/>
              </w:rPr>
              <w:t> -  ascending palatine branch of facial artery, ascending pharyngeal artery</w:t>
            </w:r>
          </w:p>
          <w:p w:rsidR="008E4AEE" w:rsidRPr="006269A0" w:rsidRDefault="008E4AEE">
            <w:pPr>
              <w:spacing w:line="285" w:lineRule="atLeast"/>
              <w:rPr>
                <w:rFonts w:eastAsia="Times New Roman" w:cs="Arial"/>
                <w:color w:val="000000" w:themeColor="text1"/>
                <w:sz w:val="28"/>
                <w:szCs w:val="28"/>
              </w:rPr>
            </w:pPr>
            <w:r w:rsidRPr="006269A0">
              <w:rPr>
                <w:rStyle w:val="Strong"/>
                <w:rFonts w:eastAsia="Times New Roman" w:cs="Arial"/>
                <w:b w:val="0"/>
                <w:bCs w:val="0"/>
                <w:color w:val="000000" w:themeColor="text1"/>
                <w:sz w:val="28"/>
                <w:szCs w:val="28"/>
              </w:rPr>
              <w:t>Action </w:t>
            </w:r>
            <w:r w:rsidRPr="006269A0">
              <w:rPr>
                <w:rFonts w:eastAsia="Times New Roman" w:cs="Arial"/>
                <w:color w:val="000000" w:themeColor="text1"/>
                <w:sz w:val="28"/>
                <w:szCs w:val="28"/>
              </w:rPr>
              <w:t xml:space="preserve">- elevates root of tongue, constricts isthmus of </w:t>
            </w:r>
            <w:proofErr w:type="spellStart"/>
            <w:r w:rsidRPr="006269A0">
              <w:rPr>
                <w:rFonts w:eastAsia="Times New Roman" w:cs="Arial"/>
                <w:color w:val="000000" w:themeColor="text1"/>
                <w:sz w:val="28"/>
                <w:szCs w:val="28"/>
              </w:rPr>
              <w:t>fauces</w:t>
            </w:r>
            <w:proofErr w:type="spellEnd"/>
          </w:p>
        </w:tc>
      </w:tr>
    </w:tbl>
    <w:p w:rsidR="005C4D8C" w:rsidRPr="006269A0" w:rsidRDefault="00F23FB6">
      <w:pPr>
        <w:pStyle w:val="NormalWeb"/>
        <w:spacing w:before="0" w:beforeAutospacing="0" w:after="300" w:afterAutospacing="0" w:line="390" w:lineRule="atLeast"/>
        <w:divId w:val="197202078"/>
        <w:rPr>
          <w:rFonts w:asciiTheme="minorHAnsi" w:hAnsiTheme="minorHAnsi" w:cs="Arial"/>
          <w:color w:val="000000" w:themeColor="text1"/>
          <w:sz w:val="28"/>
          <w:szCs w:val="28"/>
        </w:rPr>
      </w:pPr>
      <w:r w:rsidRPr="006269A0">
        <w:rPr>
          <w:rFonts w:asciiTheme="minorHAnsi" w:eastAsia="Times New Roman" w:hAnsiTheme="minorHAnsi" w:cs="Arial"/>
          <w:color w:val="000000" w:themeColor="text1"/>
          <w:spacing w:val="-2"/>
          <w:sz w:val="28"/>
          <w:szCs w:val="28"/>
          <w:shd w:val="clear" w:color="auto" w:fill="FFFFFF"/>
        </w:rPr>
        <w:lastRenderedPageBreak/>
        <w:t>The extrinsic muscles play an important role in pressing and molding the food bolus in preparation for the initial phase of </w:t>
      </w:r>
      <w:hyperlink r:id="rId11" w:history="1">
        <w:r w:rsidRPr="006269A0">
          <w:rPr>
            <w:rStyle w:val="Strong"/>
            <w:rFonts w:asciiTheme="minorHAnsi" w:eastAsia="Times New Roman" w:hAnsiTheme="minorHAnsi" w:cs="Arial"/>
            <w:b w:val="0"/>
            <w:color w:val="000000" w:themeColor="text1"/>
            <w:spacing w:val="-2"/>
            <w:sz w:val="28"/>
            <w:szCs w:val="28"/>
          </w:rPr>
          <w:t>swallowing</w:t>
        </w:r>
      </w:hyperlink>
      <w:r w:rsidRPr="006269A0">
        <w:rPr>
          <w:rFonts w:asciiTheme="minorHAnsi" w:eastAsia="Times New Roman" w:hAnsiTheme="minorHAnsi" w:cs="Arial"/>
          <w:color w:val="000000" w:themeColor="text1"/>
          <w:spacing w:val="-2"/>
          <w:sz w:val="28"/>
          <w:szCs w:val="28"/>
          <w:shd w:val="clear" w:color="auto" w:fill="FFFFFF"/>
        </w:rPr>
        <w:t>.</w:t>
      </w:r>
      <w:r w:rsidR="005C4D8C" w:rsidRPr="006269A0">
        <w:rPr>
          <w:rFonts w:asciiTheme="minorHAnsi" w:hAnsiTheme="minorHAnsi" w:cs="Arial"/>
          <w:color w:val="000000" w:themeColor="text1"/>
          <w:sz w:val="28"/>
          <w:szCs w:val="28"/>
        </w:rPr>
        <w:t xml:space="preserve"> There are four types of lingual papillae found on the surface of the human tongue. These include:</w:t>
      </w:r>
    </w:p>
    <w:p w:rsidR="005C4D8C" w:rsidRPr="006269A0" w:rsidRDefault="005C4D8C" w:rsidP="005C4D8C">
      <w:pPr>
        <w:numPr>
          <w:ilvl w:val="0"/>
          <w:numId w:val="4"/>
        </w:numPr>
        <w:spacing w:before="100" w:beforeAutospacing="1" w:after="75" w:line="240" w:lineRule="auto"/>
        <w:ind w:left="0"/>
        <w:divId w:val="197202078"/>
        <w:rPr>
          <w:rFonts w:eastAsia="Times New Roman" w:cs="Arial"/>
          <w:color w:val="000000" w:themeColor="text1"/>
          <w:sz w:val="28"/>
          <w:szCs w:val="28"/>
        </w:rPr>
      </w:pPr>
      <w:r w:rsidRPr="006269A0">
        <w:rPr>
          <w:rStyle w:val="Strong"/>
          <w:rFonts w:eastAsia="Times New Roman" w:cs="Arial"/>
          <w:b w:val="0"/>
          <w:bCs w:val="0"/>
          <w:color w:val="000000" w:themeColor="text1"/>
          <w:sz w:val="28"/>
          <w:szCs w:val="28"/>
        </w:rPr>
        <w:t>Filiform papillae</w:t>
      </w:r>
      <w:r w:rsidRPr="006269A0">
        <w:rPr>
          <w:rFonts w:eastAsia="Times New Roman" w:cs="Arial"/>
          <w:color w:val="000000" w:themeColor="text1"/>
          <w:sz w:val="28"/>
          <w:szCs w:val="28"/>
        </w:rPr>
        <w:t> are the most abundant of the four types of papillae. They are stretched, conical, grey-white papillae that are covered in a heavy coat of keratinized squamous epithelium. By making the dorsal surface of the tongue rough, these papillae provide </w:t>
      </w:r>
      <w:r w:rsidRPr="006269A0">
        <w:rPr>
          <w:rStyle w:val="Strong"/>
          <w:rFonts w:eastAsia="Times New Roman" w:cs="Arial"/>
          <w:b w:val="0"/>
          <w:bCs w:val="0"/>
          <w:color w:val="000000" w:themeColor="text1"/>
          <w:sz w:val="28"/>
          <w:szCs w:val="28"/>
        </w:rPr>
        <w:t>friction</w:t>
      </w:r>
      <w:r w:rsidRPr="006269A0">
        <w:rPr>
          <w:rFonts w:eastAsia="Times New Roman" w:cs="Arial"/>
          <w:color w:val="000000" w:themeColor="text1"/>
          <w:sz w:val="28"/>
          <w:szCs w:val="28"/>
        </w:rPr>
        <w:t> to allow movement of the food bolus during chewing. It should be noted that these papillae </w:t>
      </w:r>
      <w:r w:rsidRPr="006269A0">
        <w:rPr>
          <w:rStyle w:val="Strong"/>
          <w:rFonts w:eastAsia="Times New Roman" w:cs="Arial"/>
          <w:b w:val="0"/>
          <w:bCs w:val="0"/>
          <w:color w:val="000000" w:themeColor="text1"/>
          <w:sz w:val="28"/>
          <w:szCs w:val="28"/>
        </w:rPr>
        <w:t>do not possess taste buds</w:t>
      </w:r>
      <w:r w:rsidRPr="006269A0">
        <w:rPr>
          <w:rFonts w:eastAsia="Times New Roman" w:cs="Arial"/>
          <w:color w:val="000000" w:themeColor="text1"/>
          <w:sz w:val="28"/>
          <w:szCs w:val="28"/>
        </w:rPr>
        <w:t>.</w:t>
      </w:r>
    </w:p>
    <w:p w:rsidR="005C4D8C" w:rsidRPr="006269A0" w:rsidRDefault="005C4D8C" w:rsidP="005C4D8C">
      <w:pPr>
        <w:numPr>
          <w:ilvl w:val="0"/>
          <w:numId w:val="4"/>
        </w:numPr>
        <w:spacing w:before="100" w:beforeAutospacing="1" w:after="75" w:line="240" w:lineRule="auto"/>
        <w:ind w:left="0"/>
        <w:divId w:val="197202078"/>
        <w:rPr>
          <w:rFonts w:eastAsia="Times New Roman" w:cs="Arial"/>
          <w:color w:val="000000" w:themeColor="text1"/>
          <w:sz w:val="28"/>
          <w:szCs w:val="28"/>
        </w:rPr>
      </w:pPr>
      <w:r w:rsidRPr="006269A0">
        <w:rPr>
          <w:rStyle w:val="Strong"/>
          <w:rFonts w:eastAsia="Times New Roman" w:cs="Arial"/>
          <w:b w:val="0"/>
          <w:bCs w:val="0"/>
          <w:color w:val="000000" w:themeColor="text1"/>
          <w:sz w:val="28"/>
          <w:szCs w:val="28"/>
        </w:rPr>
        <w:t>Fungiform papillae</w:t>
      </w:r>
      <w:r w:rsidRPr="006269A0">
        <w:rPr>
          <w:rFonts w:eastAsia="Times New Roman" w:cs="Arial"/>
          <w:color w:val="000000" w:themeColor="text1"/>
          <w:sz w:val="28"/>
          <w:szCs w:val="28"/>
        </w:rPr>
        <w:t> are weakly keratinized and less abundant than the filiform papillae. However, they are scattered across the entire dorsal surface of the tongue. These highly vascular, mushroom-shaped papillae contain a few taste buds on the apical aspect. </w:t>
      </w:r>
    </w:p>
    <w:p w:rsidR="005C4D8C" w:rsidRPr="006269A0" w:rsidRDefault="005C4D8C" w:rsidP="005C4D8C">
      <w:pPr>
        <w:numPr>
          <w:ilvl w:val="0"/>
          <w:numId w:val="4"/>
        </w:numPr>
        <w:spacing w:before="100" w:beforeAutospacing="1" w:after="75" w:line="240" w:lineRule="auto"/>
        <w:ind w:left="0"/>
        <w:divId w:val="197202078"/>
        <w:rPr>
          <w:rFonts w:eastAsia="Times New Roman" w:cs="Arial"/>
          <w:color w:val="000000" w:themeColor="text1"/>
          <w:sz w:val="28"/>
          <w:szCs w:val="28"/>
        </w:rPr>
      </w:pPr>
      <w:r w:rsidRPr="006269A0">
        <w:rPr>
          <w:rStyle w:val="Strong"/>
          <w:rFonts w:eastAsia="Times New Roman" w:cs="Arial"/>
          <w:b w:val="0"/>
          <w:bCs w:val="0"/>
          <w:color w:val="000000" w:themeColor="text1"/>
          <w:sz w:val="28"/>
          <w:szCs w:val="28"/>
        </w:rPr>
        <w:t>Foliate papillae</w:t>
      </w:r>
      <w:r w:rsidRPr="006269A0">
        <w:rPr>
          <w:rFonts w:eastAsia="Times New Roman" w:cs="Arial"/>
          <w:color w:val="000000" w:themeColor="text1"/>
          <w:sz w:val="28"/>
          <w:szCs w:val="28"/>
        </w:rPr>
        <w:t xml:space="preserve"> appear as bilaterally paired, parallel, longitudinal slits on the posterolateral margin of the tongue, near the sulcus </w:t>
      </w:r>
      <w:proofErr w:type="spellStart"/>
      <w:r w:rsidRPr="006269A0">
        <w:rPr>
          <w:rFonts w:eastAsia="Times New Roman" w:cs="Arial"/>
          <w:color w:val="000000" w:themeColor="text1"/>
          <w:sz w:val="28"/>
          <w:szCs w:val="28"/>
        </w:rPr>
        <w:t>terminalis</w:t>
      </w:r>
      <w:proofErr w:type="spellEnd"/>
      <w:r w:rsidRPr="006269A0">
        <w:rPr>
          <w:rFonts w:eastAsia="Times New Roman" w:cs="Arial"/>
          <w:color w:val="000000" w:themeColor="text1"/>
          <w:sz w:val="28"/>
          <w:szCs w:val="28"/>
        </w:rPr>
        <w:t>. The mucosa is non-keratinized and the papillae are populated with numerous </w:t>
      </w:r>
      <w:r w:rsidRPr="006269A0">
        <w:rPr>
          <w:rStyle w:val="Strong"/>
          <w:rFonts w:eastAsia="Times New Roman" w:cs="Arial"/>
          <w:b w:val="0"/>
          <w:bCs w:val="0"/>
          <w:color w:val="000000" w:themeColor="text1"/>
          <w:sz w:val="28"/>
          <w:szCs w:val="28"/>
        </w:rPr>
        <w:t>taste</w:t>
      </w:r>
      <w:r w:rsidRPr="006269A0">
        <w:rPr>
          <w:rFonts w:eastAsia="Times New Roman" w:cs="Arial"/>
          <w:color w:val="000000" w:themeColor="text1"/>
          <w:sz w:val="28"/>
          <w:szCs w:val="28"/>
        </w:rPr>
        <w:t> </w:t>
      </w:r>
      <w:r w:rsidRPr="006269A0">
        <w:rPr>
          <w:rStyle w:val="Strong"/>
          <w:rFonts w:eastAsia="Times New Roman" w:cs="Arial"/>
          <w:b w:val="0"/>
          <w:bCs w:val="0"/>
          <w:color w:val="000000" w:themeColor="text1"/>
          <w:sz w:val="28"/>
          <w:szCs w:val="28"/>
        </w:rPr>
        <w:t>buds</w:t>
      </w:r>
      <w:r w:rsidRPr="006269A0">
        <w:rPr>
          <w:rFonts w:eastAsia="Times New Roman" w:cs="Arial"/>
          <w:color w:val="000000" w:themeColor="text1"/>
          <w:sz w:val="28"/>
          <w:szCs w:val="28"/>
        </w:rPr>
        <w:t>. </w:t>
      </w:r>
    </w:p>
    <w:p w:rsidR="005C4D8C" w:rsidRPr="006269A0" w:rsidRDefault="005C4D8C" w:rsidP="005C4D8C">
      <w:pPr>
        <w:numPr>
          <w:ilvl w:val="0"/>
          <w:numId w:val="4"/>
        </w:numPr>
        <w:spacing w:before="100" w:beforeAutospacing="1" w:after="75" w:line="240" w:lineRule="auto"/>
        <w:ind w:left="0"/>
        <w:divId w:val="197202078"/>
        <w:rPr>
          <w:rFonts w:eastAsia="Times New Roman" w:cs="Arial"/>
          <w:color w:val="000000" w:themeColor="text1"/>
          <w:sz w:val="28"/>
          <w:szCs w:val="28"/>
        </w:rPr>
      </w:pPr>
      <w:r w:rsidRPr="006269A0">
        <w:rPr>
          <w:rStyle w:val="Strong"/>
          <w:rFonts w:eastAsia="Times New Roman" w:cs="Arial"/>
          <w:b w:val="0"/>
          <w:bCs w:val="0"/>
          <w:color w:val="000000" w:themeColor="text1"/>
          <w:sz w:val="28"/>
          <w:szCs w:val="28"/>
        </w:rPr>
        <w:t>Circumvallate (</w:t>
      </w:r>
      <w:proofErr w:type="spellStart"/>
      <w:r w:rsidRPr="006269A0">
        <w:rPr>
          <w:rStyle w:val="Strong"/>
          <w:rFonts w:eastAsia="Times New Roman" w:cs="Arial"/>
          <w:b w:val="0"/>
          <w:bCs w:val="0"/>
          <w:color w:val="000000" w:themeColor="text1"/>
          <w:sz w:val="28"/>
          <w:szCs w:val="28"/>
        </w:rPr>
        <w:t>Vallate</w:t>
      </w:r>
      <w:proofErr w:type="spellEnd"/>
      <w:r w:rsidRPr="006269A0">
        <w:rPr>
          <w:rStyle w:val="Strong"/>
          <w:rFonts w:eastAsia="Times New Roman" w:cs="Arial"/>
          <w:b w:val="0"/>
          <w:bCs w:val="0"/>
          <w:color w:val="000000" w:themeColor="text1"/>
          <w:sz w:val="28"/>
          <w:szCs w:val="28"/>
        </w:rPr>
        <w:t>) papillae</w:t>
      </w:r>
      <w:r w:rsidRPr="006269A0">
        <w:rPr>
          <w:rFonts w:eastAsia="Times New Roman" w:cs="Arial"/>
          <w:color w:val="000000" w:themeColor="text1"/>
          <w:sz w:val="28"/>
          <w:szCs w:val="28"/>
        </w:rPr>
        <w:t xml:space="preserve"> are organized linearly, as a set of four to six large papillae anterior to each limb of the sulcus </w:t>
      </w:r>
      <w:proofErr w:type="spellStart"/>
      <w:r w:rsidRPr="006269A0">
        <w:rPr>
          <w:rFonts w:eastAsia="Times New Roman" w:cs="Arial"/>
          <w:color w:val="000000" w:themeColor="text1"/>
          <w:sz w:val="28"/>
          <w:szCs w:val="28"/>
        </w:rPr>
        <w:t>terminalis</w:t>
      </w:r>
      <w:proofErr w:type="spellEnd"/>
      <w:r w:rsidRPr="006269A0">
        <w:rPr>
          <w:rFonts w:eastAsia="Times New Roman" w:cs="Arial"/>
          <w:color w:val="000000" w:themeColor="text1"/>
          <w:sz w:val="28"/>
          <w:szCs w:val="28"/>
        </w:rPr>
        <w:t xml:space="preserve"> (i.e. eight to twelve papillae in total). In longitudinal section, the characteristic furrow found within the papillae can be appreciated. These moats facilitate the drainage of serous salivary </w:t>
      </w:r>
      <w:r w:rsidRPr="006269A0">
        <w:rPr>
          <w:rStyle w:val="Strong"/>
          <w:rFonts w:eastAsia="Times New Roman" w:cs="Arial"/>
          <w:b w:val="0"/>
          <w:bCs w:val="0"/>
          <w:color w:val="000000" w:themeColor="text1"/>
          <w:sz w:val="28"/>
          <w:szCs w:val="28"/>
        </w:rPr>
        <w:t xml:space="preserve">von </w:t>
      </w:r>
      <w:proofErr w:type="spellStart"/>
      <w:r w:rsidRPr="006269A0">
        <w:rPr>
          <w:rStyle w:val="Strong"/>
          <w:rFonts w:eastAsia="Times New Roman" w:cs="Arial"/>
          <w:b w:val="0"/>
          <w:bCs w:val="0"/>
          <w:color w:val="000000" w:themeColor="text1"/>
          <w:sz w:val="28"/>
          <w:szCs w:val="28"/>
        </w:rPr>
        <w:t>Ebner</w:t>
      </w:r>
      <w:proofErr w:type="spellEnd"/>
      <w:r w:rsidRPr="006269A0">
        <w:rPr>
          <w:rStyle w:val="Strong"/>
          <w:rFonts w:eastAsia="Times New Roman" w:cs="Arial"/>
          <w:b w:val="0"/>
          <w:bCs w:val="0"/>
          <w:color w:val="000000" w:themeColor="text1"/>
          <w:sz w:val="28"/>
          <w:szCs w:val="28"/>
        </w:rPr>
        <w:t xml:space="preserve"> glands</w:t>
      </w:r>
      <w:r w:rsidRPr="006269A0">
        <w:rPr>
          <w:rFonts w:eastAsia="Times New Roman" w:cs="Arial"/>
          <w:color w:val="000000" w:themeColor="text1"/>
          <w:sz w:val="28"/>
          <w:szCs w:val="28"/>
        </w:rPr>
        <w:t> that empty into the structure. The persistent lubrication creates a favorable environment for gustatory particles to dissolve so that they can be detected by the taste buds.</w:t>
      </w:r>
    </w:p>
    <w:p w:rsidR="005C4D8C" w:rsidRPr="006269A0" w:rsidRDefault="005C4D8C">
      <w:pPr>
        <w:pStyle w:val="Heading3"/>
        <w:spacing w:before="0" w:after="300" w:line="300" w:lineRule="atLeast"/>
        <w:divId w:val="197202078"/>
        <w:rPr>
          <w:rFonts w:asciiTheme="minorHAnsi" w:eastAsia="Times New Roman" w:hAnsiTheme="minorHAnsi" w:cs="Arial"/>
          <w:color w:val="000000" w:themeColor="text1"/>
          <w:sz w:val="28"/>
          <w:szCs w:val="28"/>
        </w:rPr>
      </w:pPr>
      <w:r w:rsidRPr="006269A0">
        <w:rPr>
          <w:rFonts w:asciiTheme="minorHAnsi" w:eastAsia="Times New Roman" w:hAnsiTheme="minorHAnsi" w:cs="Arial"/>
          <w:b/>
          <w:bCs/>
          <w:color w:val="000000" w:themeColor="text1"/>
          <w:sz w:val="28"/>
          <w:szCs w:val="28"/>
        </w:rPr>
        <w:lastRenderedPageBreak/>
        <w:t>The taste buds</w:t>
      </w:r>
    </w:p>
    <w:p w:rsidR="005C4D8C" w:rsidRPr="006269A0" w:rsidRDefault="005C4D8C">
      <w:pPr>
        <w:pStyle w:val="NormalWeb"/>
        <w:spacing w:before="0" w:beforeAutospacing="0" w:after="300" w:afterAutospacing="0" w:line="390" w:lineRule="atLeast"/>
        <w:divId w:val="197202078"/>
        <w:rPr>
          <w:rFonts w:asciiTheme="minorHAnsi" w:hAnsiTheme="minorHAnsi" w:cs="Arial"/>
          <w:color w:val="000000" w:themeColor="text1"/>
          <w:sz w:val="28"/>
          <w:szCs w:val="28"/>
        </w:rPr>
      </w:pPr>
      <w:r w:rsidRPr="006269A0">
        <w:rPr>
          <w:rFonts w:asciiTheme="minorHAnsi" w:hAnsiTheme="minorHAnsi" w:cs="Arial"/>
          <w:color w:val="000000" w:themeColor="text1"/>
          <w:sz w:val="28"/>
          <w:szCs w:val="28"/>
        </w:rPr>
        <w:t>While taste buds are distributed throughout the entire oral cavity, they are at higher concentrations on the tongue. Each taste bud is clear, oval and covered by </w:t>
      </w:r>
      <w:r w:rsidRPr="006269A0">
        <w:rPr>
          <w:rStyle w:val="Strong"/>
          <w:rFonts w:asciiTheme="minorHAnsi" w:hAnsiTheme="minorHAnsi" w:cs="Arial"/>
          <w:b w:val="0"/>
          <w:bCs w:val="0"/>
          <w:color w:val="000000" w:themeColor="text1"/>
          <w:sz w:val="28"/>
          <w:szCs w:val="28"/>
        </w:rPr>
        <w:t>stratified squamous epithelium</w:t>
      </w:r>
      <w:r w:rsidRPr="006269A0">
        <w:rPr>
          <w:rFonts w:asciiTheme="minorHAnsi" w:hAnsiTheme="minorHAnsi" w:cs="Arial"/>
          <w:color w:val="000000" w:themeColor="text1"/>
          <w:sz w:val="28"/>
          <w:szCs w:val="28"/>
        </w:rPr>
        <w:t>. A combination of elongated taste (</w:t>
      </w:r>
      <w:r w:rsidRPr="006269A0">
        <w:rPr>
          <w:rStyle w:val="Strong"/>
          <w:rFonts w:asciiTheme="minorHAnsi" w:hAnsiTheme="minorHAnsi" w:cs="Arial"/>
          <w:b w:val="0"/>
          <w:bCs w:val="0"/>
          <w:color w:val="000000" w:themeColor="text1"/>
          <w:sz w:val="28"/>
          <w:szCs w:val="28"/>
        </w:rPr>
        <w:t>gustatory</w:t>
      </w:r>
      <w:r w:rsidRPr="006269A0">
        <w:rPr>
          <w:rFonts w:asciiTheme="minorHAnsi" w:hAnsiTheme="minorHAnsi" w:cs="Arial"/>
          <w:color w:val="000000" w:themeColor="text1"/>
          <w:sz w:val="28"/>
          <w:szCs w:val="28"/>
        </w:rPr>
        <w:t>), </w:t>
      </w:r>
      <w:r w:rsidRPr="006269A0">
        <w:rPr>
          <w:rStyle w:val="Strong"/>
          <w:rFonts w:asciiTheme="minorHAnsi" w:hAnsiTheme="minorHAnsi" w:cs="Arial"/>
          <w:b w:val="0"/>
          <w:bCs w:val="0"/>
          <w:color w:val="000000" w:themeColor="text1"/>
          <w:sz w:val="28"/>
          <w:szCs w:val="28"/>
        </w:rPr>
        <w:t>supportive</w:t>
      </w:r>
      <w:r w:rsidRPr="006269A0">
        <w:rPr>
          <w:rFonts w:asciiTheme="minorHAnsi" w:hAnsiTheme="minorHAnsi" w:cs="Arial"/>
          <w:color w:val="000000" w:themeColor="text1"/>
          <w:sz w:val="28"/>
          <w:szCs w:val="28"/>
        </w:rPr>
        <w:t>, and </w:t>
      </w:r>
      <w:r w:rsidRPr="006269A0">
        <w:rPr>
          <w:rStyle w:val="Strong"/>
          <w:rFonts w:asciiTheme="minorHAnsi" w:hAnsiTheme="minorHAnsi" w:cs="Arial"/>
          <w:b w:val="0"/>
          <w:bCs w:val="0"/>
          <w:color w:val="000000" w:themeColor="text1"/>
          <w:sz w:val="28"/>
          <w:szCs w:val="28"/>
        </w:rPr>
        <w:t>basal</w:t>
      </w:r>
      <w:r w:rsidRPr="006269A0">
        <w:rPr>
          <w:rFonts w:asciiTheme="minorHAnsi" w:hAnsiTheme="minorHAnsi" w:cs="Arial"/>
          <w:color w:val="000000" w:themeColor="text1"/>
          <w:sz w:val="28"/>
          <w:szCs w:val="28"/>
        </w:rPr>
        <w:t> </w:t>
      </w:r>
      <w:r w:rsidRPr="006269A0">
        <w:rPr>
          <w:rStyle w:val="Strong"/>
          <w:rFonts w:asciiTheme="minorHAnsi" w:hAnsiTheme="minorHAnsi" w:cs="Arial"/>
          <w:b w:val="0"/>
          <w:bCs w:val="0"/>
          <w:color w:val="000000" w:themeColor="text1"/>
          <w:sz w:val="28"/>
          <w:szCs w:val="28"/>
        </w:rPr>
        <w:t>stem</w:t>
      </w:r>
      <w:r w:rsidRPr="006269A0">
        <w:rPr>
          <w:rFonts w:asciiTheme="minorHAnsi" w:hAnsiTheme="minorHAnsi" w:cs="Arial"/>
          <w:color w:val="000000" w:themeColor="text1"/>
          <w:sz w:val="28"/>
          <w:szCs w:val="28"/>
        </w:rPr>
        <w:t> </w:t>
      </w:r>
      <w:r w:rsidRPr="006269A0">
        <w:rPr>
          <w:rStyle w:val="Strong"/>
          <w:rFonts w:asciiTheme="minorHAnsi" w:hAnsiTheme="minorHAnsi" w:cs="Arial"/>
          <w:b w:val="0"/>
          <w:bCs w:val="0"/>
          <w:color w:val="000000" w:themeColor="text1"/>
          <w:sz w:val="28"/>
          <w:szCs w:val="28"/>
        </w:rPr>
        <w:t>cells</w:t>
      </w:r>
      <w:r w:rsidRPr="006269A0">
        <w:rPr>
          <w:rFonts w:asciiTheme="minorHAnsi" w:hAnsiTheme="minorHAnsi" w:cs="Arial"/>
          <w:color w:val="000000" w:themeColor="text1"/>
          <w:sz w:val="28"/>
          <w:szCs w:val="28"/>
        </w:rPr>
        <w:t> can be found within each taste bud. The gustatory cells have an apical </w:t>
      </w:r>
      <w:r w:rsidRPr="006269A0">
        <w:rPr>
          <w:rStyle w:val="Strong"/>
          <w:rFonts w:asciiTheme="minorHAnsi" w:hAnsiTheme="minorHAnsi" w:cs="Arial"/>
          <w:b w:val="0"/>
          <w:bCs w:val="0"/>
          <w:color w:val="000000" w:themeColor="text1"/>
          <w:sz w:val="28"/>
          <w:szCs w:val="28"/>
        </w:rPr>
        <w:t>taste</w:t>
      </w:r>
      <w:r w:rsidRPr="006269A0">
        <w:rPr>
          <w:rFonts w:asciiTheme="minorHAnsi" w:hAnsiTheme="minorHAnsi" w:cs="Arial"/>
          <w:color w:val="000000" w:themeColor="text1"/>
          <w:sz w:val="28"/>
          <w:szCs w:val="28"/>
        </w:rPr>
        <w:t> </w:t>
      </w:r>
      <w:r w:rsidRPr="006269A0">
        <w:rPr>
          <w:rStyle w:val="Strong"/>
          <w:rFonts w:asciiTheme="minorHAnsi" w:hAnsiTheme="minorHAnsi" w:cs="Arial"/>
          <w:b w:val="0"/>
          <w:bCs w:val="0"/>
          <w:color w:val="000000" w:themeColor="text1"/>
          <w:sz w:val="28"/>
          <w:szCs w:val="28"/>
        </w:rPr>
        <w:t>pore</w:t>
      </w:r>
      <w:r w:rsidRPr="006269A0">
        <w:rPr>
          <w:rFonts w:asciiTheme="minorHAnsi" w:hAnsiTheme="minorHAnsi" w:cs="Arial"/>
          <w:color w:val="000000" w:themeColor="text1"/>
          <w:sz w:val="28"/>
          <w:szCs w:val="28"/>
        </w:rPr>
        <w:t> surrounded by numerous microvilli that binds dissolved molecules and brings them closer to the receptors responsible for taste. However, these cells have a relatively high turnover rate, as their shelf life is roughly seven to ten days.</w:t>
      </w:r>
    </w:p>
    <w:p w:rsidR="005C4D8C" w:rsidRPr="006269A0" w:rsidRDefault="005C4D8C">
      <w:pPr>
        <w:pStyle w:val="NormalWeb"/>
        <w:spacing w:before="0" w:beforeAutospacing="0" w:after="300" w:afterAutospacing="0" w:line="390" w:lineRule="atLeast"/>
        <w:divId w:val="197202078"/>
        <w:rPr>
          <w:rFonts w:asciiTheme="minorHAnsi" w:hAnsiTheme="minorHAnsi" w:cs="Arial"/>
          <w:color w:val="000000" w:themeColor="text1"/>
          <w:sz w:val="28"/>
          <w:szCs w:val="28"/>
        </w:rPr>
      </w:pPr>
      <w:r w:rsidRPr="006269A0">
        <w:rPr>
          <w:rFonts w:asciiTheme="minorHAnsi" w:hAnsiTheme="minorHAnsi" w:cs="Arial"/>
          <w:color w:val="000000" w:themeColor="text1"/>
          <w:sz w:val="28"/>
          <w:szCs w:val="28"/>
        </w:rPr>
        <w:t>There are five gustatory sensations that are perceived by individuals. These are </w:t>
      </w:r>
      <w:r w:rsidRPr="006269A0">
        <w:rPr>
          <w:rStyle w:val="Strong"/>
          <w:rFonts w:asciiTheme="minorHAnsi" w:hAnsiTheme="minorHAnsi" w:cs="Arial"/>
          <w:b w:val="0"/>
          <w:bCs w:val="0"/>
          <w:color w:val="000000" w:themeColor="text1"/>
          <w:sz w:val="28"/>
          <w:szCs w:val="28"/>
        </w:rPr>
        <w:t>sweet</w:t>
      </w:r>
      <w:r w:rsidRPr="006269A0">
        <w:rPr>
          <w:rFonts w:asciiTheme="minorHAnsi" w:hAnsiTheme="minorHAnsi" w:cs="Arial"/>
          <w:color w:val="000000" w:themeColor="text1"/>
          <w:sz w:val="28"/>
          <w:szCs w:val="28"/>
        </w:rPr>
        <w:t>, </w:t>
      </w:r>
      <w:r w:rsidRPr="006269A0">
        <w:rPr>
          <w:rStyle w:val="Strong"/>
          <w:rFonts w:asciiTheme="minorHAnsi" w:hAnsiTheme="minorHAnsi" w:cs="Arial"/>
          <w:b w:val="0"/>
          <w:bCs w:val="0"/>
          <w:color w:val="000000" w:themeColor="text1"/>
          <w:sz w:val="28"/>
          <w:szCs w:val="28"/>
        </w:rPr>
        <w:t>salty</w:t>
      </w:r>
      <w:r w:rsidRPr="006269A0">
        <w:rPr>
          <w:rFonts w:asciiTheme="minorHAnsi" w:hAnsiTheme="minorHAnsi" w:cs="Arial"/>
          <w:color w:val="000000" w:themeColor="text1"/>
          <w:sz w:val="28"/>
          <w:szCs w:val="28"/>
        </w:rPr>
        <w:t>, </w:t>
      </w:r>
      <w:r w:rsidRPr="006269A0">
        <w:rPr>
          <w:rStyle w:val="Strong"/>
          <w:rFonts w:asciiTheme="minorHAnsi" w:hAnsiTheme="minorHAnsi" w:cs="Arial"/>
          <w:b w:val="0"/>
          <w:bCs w:val="0"/>
          <w:color w:val="000000" w:themeColor="text1"/>
          <w:sz w:val="28"/>
          <w:szCs w:val="28"/>
        </w:rPr>
        <w:t>sour</w:t>
      </w:r>
      <w:r w:rsidRPr="006269A0">
        <w:rPr>
          <w:rFonts w:asciiTheme="minorHAnsi" w:hAnsiTheme="minorHAnsi" w:cs="Arial"/>
          <w:color w:val="000000" w:themeColor="text1"/>
          <w:sz w:val="28"/>
          <w:szCs w:val="28"/>
        </w:rPr>
        <w:t>, </w:t>
      </w:r>
      <w:r w:rsidRPr="006269A0">
        <w:rPr>
          <w:rStyle w:val="Strong"/>
          <w:rFonts w:asciiTheme="minorHAnsi" w:hAnsiTheme="minorHAnsi" w:cs="Arial"/>
          <w:b w:val="0"/>
          <w:bCs w:val="0"/>
          <w:color w:val="000000" w:themeColor="text1"/>
          <w:sz w:val="28"/>
          <w:szCs w:val="28"/>
        </w:rPr>
        <w:t>bitter</w:t>
      </w:r>
      <w:r w:rsidRPr="006269A0">
        <w:rPr>
          <w:rFonts w:asciiTheme="minorHAnsi" w:hAnsiTheme="minorHAnsi" w:cs="Arial"/>
          <w:color w:val="000000" w:themeColor="text1"/>
          <w:sz w:val="28"/>
          <w:szCs w:val="28"/>
        </w:rPr>
        <w:t>, and </w:t>
      </w:r>
      <w:r w:rsidRPr="006269A0">
        <w:rPr>
          <w:rStyle w:val="Strong"/>
          <w:rFonts w:asciiTheme="minorHAnsi" w:hAnsiTheme="minorHAnsi" w:cs="Arial"/>
          <w:b w:val="0"/>
          <w:bCs w:val="0"/>
          <w:color w:val="000000" w:themeColor="text1"/>
          <w:sz w:val="28"/>
          <w:szCs w:val="28"/>
        </w:rPr>
        <w:t>umami</w:t>
      </w:r>
      <w:r w:rsidRPr="006269A0">
        <w:rPr>
          <w:rFonts w:asciiTheme="minorHAnsi" w:hAnsiTheme="minorHAnsi" w:cs="Arial"/>
          <w:color w:val="000000" w:themeColor="text1"/>
          <w:sz w:val="28"/>
          <w:szCs w:val="28"/>
        </w:rPr>
        <w:t>. The microvilli found on the apical surface of the taste cells are equipped with various receptors that bind to varying molecules. The reaction generated from this compound-receptor interaction gives rise to varying </w:t>
      </w:r>
      <w:hyperlink r:id="rId12" w:history="1">
        <w:r w:rsidRPr="006269A0">
          <w:rPr>
            <w:rStyle w:val="Hyperlink"/>
            <w:rFonts w:asciiTheme="minorHAnsi" w:hAnsiTheme="minorHAnsi" w:cs="Arial"/>
            <w:color w:val="000000" w:themeColor="text1"/>
            <w:sz w:val="28"/>
            <w:szCs w:val="28"/>
          </w:rPr>
          <w:t>action potentials</w:t>
        </w:r>
      </w:hyperlink>
      <w:r w:rsidRPr="006269A0">
        <w:rPr>
          <w:rFonts w:asciiTheme="minorHAnsi" w:hAnsiTheme="minorHAnsi" w:cs="Arial"/>
          <w:color w:val="000000" w:themeColor="text1"/>
          <w:sz w:val="28"/>
          <w:szCs w:val="28"/>
        </w:rPr>
        <w:t> that are subsequently perceived as taste. Saltiness is often associated with the cationic component of a compound (i.e. </w:t>
      </w:r>
      <w:r w:rsidRPr="006269A0">
        <w:rPr>
          <w:rStyle w:val="Strong"/>
          <w:rFonts w:asciiTheme="minorHAnsi" w:hAnsiTheme="minorHAnsi" w:cs="Arial"/>
          <w:b w:val="0"/>
          <w:bCs w:val="0"/>
          <w:color w:val="000000" w:themeColor="text1"/>
          <w:sz w:val="28"/>
          <w:szCs w:val="28"/>
        </w:rPr>
        <w:t>sodium</w:t>
      </w:r>
      <w:r w:rsidRPr="006269A0">
        <w:rPr>
          <w:rFonts w:asciiTheme="minorHAnsi" w:hAnsiTheme="minorHAnsi" w:cs="Arial"/>
          <w:color w:val="000000" w:themeColor="text1"/>
          <w:sz w:val="28"/>
          <w:szCs w:val="28"/>
        </w:rPr>
        <w:t> </w:t>
      </w:r>
      <w:r w:rsidRPr="006269A0">
        <w:rPr>
          <w:rStyle w:val="Strong"/>
          <w:rFonts w:asciiTheme="minorHAnsi" w:hAnsiTheme="minorHAnsi" w:cs="Arial"/>
          <w:b w:val="0"/>
          <w:bCs w:val="0"/>
          <w:color w:val="000000" w:themeColor="text1"/>
          <w:sz w:val="28"/>
          <w:szCs w:val="28"/>
        </w:rPr>
        <w:t>ions</w:t>
      </w:r>
      <w:r w:rsidRPr="006269A0">
        <w:rPr>
          <w:rFonts w:asciiTheme="minorHAnsi" w:hAnsiTheme="minorHAnsi" w:cs="Arial"/>
          <w:color w:val="000000" w:themeColor="text1"/>
          <w:sz w:val="28"/>
          <w:szCs w:val="28"/>
        </w:rPr>
        <w:t>), while sourness is related to the acidity (concentration of </w:t>
      </w:r>
      <w:r w:rsidRPr="006269A0">
        <w:rPr>
          <w:rStyle w:val="Strong"/>
          <w:rFonts w:asciiTheme="minorHAnsi" w:hAnsiTheme="minorHAnsi" w:cs="Arial"/>
          <w:b w:val="0"/>
          <w:bCs w:val="0"/>
          <w:color w:val="000000" w:themeColor="text1"/>
          <w:sz w:val="28"/>
          <w:szCs w:val="28"/>
        </w:rPr>
        <w:t>hydrogen</w:t>
      </w:r>
      <w:r w:rsidRPr="006269A0">
        <w:rPr>
          <w:rFonts w:asciiTheme="minorHAnsi" w:hAnsiTheme="minorHAnsi" w:cs="Arial"/>
          <w:color w:val="000000" w:themeColor="text1"/>
          <w:sz w:val="28"/>
          <w:szCs w:val="28"/>
        </w:rPr>
        <w:t> </w:t>
      </w:r>
      <w:r w:rsidRPr="006269A0">
        <w:rPr>
          <w:rStyle w:val="Strong"/>
          <w:rFonts w:asciiTheme="minorHAnsi" w:hAnsiTheme="minorHAnsi" w:cs="Arial"/>
          <w:b w:val="0"/>
          <w:bCs w:val="0"/>
          <w:color w:val="000000" w:themeColor="text1"/>
          <w:sz w:val="28"/>
          <w:szCs w:val="28"/>
        </w:rPr>
        <w:t>ions</w:t>
      </w:r>
      <w:r w:rsidRPr="006269A0">
        <w:rPr>
          <w:rFonts w:asciiTheme="minorHAnsi" w:hAnsiTheme="minorHAnsi" w:cs="Arial"/>
          <w:color w:val="000000" w:themeColor="text1"/>
          <w:sz w:val="28"/>
          <w:szCs w:val="28"/>
        </w:rPr>
        <w:t>) in the compound. </w:t>
      </w:r>
      <w:r w:rsidRPr="006269A0">
        <w:rPr>
          <w:rStyle w:val="Strong"/>
          <w:rFonts w:asciiTheme="minorHAnsi" w:hAnsiTheme="minorHAnsi" w:cs="Arial"/>
          <w:b w:val="0"/>
          <w:bCs w:val="0"/>
          <w:color w:val="000000" w:themeColor="text1"/>
          <w:sz w:val="28"/>
          <w:szCs w:val="28"/>
        </w:rPr>
        <w:t>Organic compounds</w:t>
      </w:r>
      <w:r w:rsidRPr="006269A0">
        <w:rPr>
          <w:rFonts w:asciiTheme="minorHAnsi" w:hAnsiTheme="minorHAnsi" w:cs="Arial"/>
          <w:color w:val="000000" w:themeColor="text1"/>
          <w:sz w:val="28"/>
          <w:szCs w:val="28"/>
        </w:rPr>
        <w:t> such as carbohydrates or amino acids give rise to sweet taste, while bitterness is associated with </w:t>
      </w:r>
      <w:r w:rsidRPr="006269A0">
        <w:rPr>
          <w:rStyle w:val="Strong"/>
          <w:rFonts w:asciiTheme="minorHAnsi" w:hAnsiTheme="minorHAnsi" w:cs="Arial"/>
          <w:b w:val="0"/>
          <w:bCs w:val="0"/>
          <w:color w:val="000000" w:themeColor="text1"/>
          <w:sz w:val="28"/>
          <w:szCs w:val="28"/>
        </w:rPr>
        <w:t>long-chain organic compounds</w:t>
      </w:r>
      <w:r w:rsidRPr="006269A0">
        <w:rPr>
          <w:rFonts w:asciiTheme="minorHAnsi" w:hAnsiTheme="minorHAnsi" w:cs="Arial"/>
          <w:color w:val="000000" w:themeColor="text1"/>
          <w:sz w:val="28"/>
          <w:szCs w:val="28"/>
        </w:rPr>
        <w:t>. The final taste - umami - also known as savory, is related to compounds with the left-handed </w:t>
      </w:r>
      <w:r w:rsidRPr="006269A0">
        <w:rPr>
          <w:rStyle w:val="Strong"/>
          <w:rFonts w:asciiTheme="minorHAnsi" w:hAnsiTheme="minorHAnsi" w:cs="Arial"/>
          <w:b w:val="0"/>
          <w:bCs w:val="0"/>
          <w:color w:val="000000" w:themeColor="text1"/>
          <w:sz w:val="28"/>
          <w:szCs w:val="28"/>
        </w:rPr>
        <w:t>chiral isomer of glutamic acid</w:t>
      </w:r>
      <w:r w:rsidRPr="006269A0">
        <w:rPr>
          <w:rFonts w:asciiTheme="minorHAnsi" w:hAnsiTheme="minorHAnsi" w:cs="Arial"/>
          <w:color w:val="000000" w:themeColor="text1"/>
          <w:sz w:val="28"/>
          <w:szCs w:val="28"/>
        </w:rPr>
        <w:t>.</w:t>
      </w:r>
    </w:p>
    <w:p w:rsidR="000E2B45" w:rsidRPr="006269A0" w:rsidRDefault="000E2B45">
      <w:pPr>
        <w:pStyle w:val="Heading2"/>
        <w:pBdr>
          <w:top w:val="single" w:sz="6" w:space="23" w:color="EBEBEB"/>
        </w:pBdr>
        <w:spacing w:before="450" w:after="450" w:line="330" w:lineRule="atLeast"/>
        <w:divId w:val="352223083"/>
        <w:rPr>
          <w:rFonts w:asciiTheme="minorHAnsi" w:eastAsia="Times New Roman" w:hAnsiTheme="minorHAnsi" w:cs="Arial"/>
          <w:color w:val="000000" w:themeColor="text1"/>
          <w:sz w:val="28"/>
          <w:szCs w:val="28"/>
        </w:rPr>
      </w:pPr>
      <w:r w:rsidRPr="006269A0">
        <w:rPr>
          <w:rFonts w:asciiTheme="minorHAnsi" w:eastAsia="Times New Roman" w:hAnsiTheme="minorHAnsi" w:cs="Arial"/>
          <w:b/>
          <w:bCs/>
          <w:color w:val="000000" w:themeColor="text1"/>
          <w:sz w:val="28"/>
          <w:szCs w:val="28"/>
        </w:rPr>
        <w:t>Blood supply and lymphatic drainage</w:t>
      </w:r>
    </w:p>
    <w:p w:rsidR="000E2B45" w:rsidRPr="006269A0" w:rsidRDefault="000E2B45">
      <w:pPr>
        <w:pStyle w:val="Heading3"/>
        <w:spacing w:before="0" w:after="300" w:line="300" w:lineRule="atLeast"/>
        <w:divId w:val="352223083"/>
        <w:rPr>
          <w:rFonts w:asciiTheme="minorHAnsi" w:eastAsia="Times New Roman" w:hAnsiTheme="minorHAnsi" w:cs="Arial"/>
          <w:b/>
          <w:bCs/>
          <w:color w:val="000000" w:themeColor="text1"/>
          <w:sz w:val="28"/>
          <w:szCs w:val="28"/>
        </w:rPr>
      </w:pPr>
      <w:r w:rsidRPr="006269A0">
        <w:rPr>
          <w:rFonts w:asciiTheme="minorHAnsi" w:eastAsia="Times New Roman" w:hAnsiTheme="minorHAnsi" w:cs="Arial"/>
          <w:b/>
          <w:bCs/>
          <w:color w:val="000000" w:themeColor="text1"/>
          <w:sz w:val="28"/>
          <w:szCs w:val="28"/>
        </w:rPr>
        <w:t>Arteries</w:t>
      </w:r>
    </w:p>
    <w:p w:rsidR="000E2B45" w:rsidRPr="006269A0" w:rsidRDefault="000E2B45">
      <w:pPr>
        <w:pStyle w:val="NormalWeb"/>
        <w:spacing w:before="0" w:beforeAutospacing="0" w:after="300" w:afterAutospacing="0" w:line="390" w:lineRule="atLeast"/>
        <w:divId w:val="352223083"/>
        <w:rPr>
          <w:rFonts w:asciiTheme="minorHAnsi" w:hAnsiTheme="minorHAnsi" w:cs="Arial"/>
          <w:color w:val="000000" w:themeColor="text1"/>
          <w:sz w:val="28"/>
          <w:szCs w:val="28"/>
        </w:rPr>
      </w:pPr>
      <w:r w:rsidRPr="006269A0">
        <w:rPr>
          <w:rFonts w:asciiTheme="minorHAnsi" w:hAnsiTheme="minorHAnsi" w:cs="Arial"/>
          <w:color w:val="000000" w:themeColor="text1"/>
          <w:sz w:val="28"/>
          <w:szCs w:val="28"/>
        </w:rPr>
        <w:t>The vascular supply to the tongue muscles is provided by derivatives of the </w:t>
      </w:r>
      <w:hyperlink r:id="rId13" w:history="1">
        <w:r w:rsidRPr="006269A0">
          <w:rPr>
            <w:rStyle w:val="Hyperlink"/>
            <w:rFonts w:asciiTheme="minorHAnsi" w:hAnsiTheme="minorHAnsi" w:cs="Arial"/>
            <w:color w:val="000000" w:themeColor="text1"/>
            <w:sz w:val="28"/>
            <w:szCs w:val="28"/>
          </w:rPr>
          <w:t>lingual artery</w:t>
        </w:r>
      </w:hyperlink>
      <w:r w:rsidRPr="006269A0">
        <w:rPr>
          <w:rFonts w:asciiTheme="minorHAnsi" w:hAnsiTheme="minorHAnsi" w:cs="Arial"/>
          <w:color w:val="000000" w:themeColor="text1"/>
          <w:sz w:val="28"/>
          <w:szCs w:val="28"/>
        </w:rPr>
        <w:t>. This is a branch of the </w:t>
      </w:r>
      <w:hyperlink r:id="rId14" w:history="1">
        <w:r w:rsidRPr="006269A0">
          <w:rPr>
            <w:rStyle w:val="Hyperlink"/>
            <w:rFonts w:asciiTheme="minorHAnsi" w:hAnsiTheme="minorHAnsi" w:cs="Arial"/>
            <w:color w:val="000000" w:themeColor="text1"/>
            <w:sz w:val="28"/>
            <w:szCs w:val="28"/>
          </w:rPr>
          <w:t>external carotid artery</w:t>
        </w:r>
      </w:hyperlink>
      <w:r w:rsidRPr="006269A0">
        <w:rPr>
          <w:rFonts w:asciiTheme="minorHAnsi" w:hAnsiTheme="minorHAnsi" w:cs="Arial"/>
          <w:color w:val="000000" w:themeColor="text1"/>
          <w:sz w:val="28"/>
          <w:szCs w:val="28"/>
        </w:rPr>
        <w:t> that traverses the region between the </w:t>
      </w:r>
      <w:hyperlink r:id="rId15" w:history="1">
        <w:r w:rsidRPr="006269A0">
          <w:rPr>
            <w:rStyle w:val="Hyperlink"/>
            <w:rFonts w:asciiTheme="minorHAnsi" w:hAnsiTheme="minorHAnsi" w:cs="Arial"/>
            <w:color w:val="000000" w:themeColor="text1"/>
            <w:sz w:val="28"/>
            <w:szCs w:val="28"/>
          </w:rPr>
          <w:t>middle pharyngeal constrictor</w:t>
        </w:r>
      </w:hyperlink>
      <w:r w:rsidRPr="006269A0">
        <w:rPr>
          <w:rFonts w:asciiTheme="minorHAnsi" w:hAnsiTheme="minorHAnsi" w:cs="Arial"/>
          <w:color w:val="000000" w:themeColor="text1"/>
          <w:sz w:val="28"/>
          <w:szCs w:val="28"/>
        </w:rPr>
        <w:t xml:space="preserve"> and </w:t>
      </w:r>
      <w:proofErr w:type="spellStart"/>
      <w:r w:rsidRPr="006269A0">
        <w:rPr>
          <w:rFonts w:asciiTheme="minorHAnsi" w:hAnsiTheme="minorHAnsi" w:cs="Arial"/>
          <w:color w:val="000000" w:themeColor="text1"/>
          <w:sz w:val="28"/>
          <w:szCs w:val="28"/>
        </w:rPr>
        <w:t>hyoglossus</w:t>
      </w:r>
      <w:proofErr w:type="spellEnd"/>
      <w:r w:rsidRPr="006269A0">
        <w:rPr>
          <w:rFonts w:asciiTheme="minorHAnsi" w:hAnsiTheme="minorHAnsi" w:cs="Arial"/>
          <w:color w:val="000000" w:themeColor="text1"/>
          <w:sz w:val="28"/>
          <w:szCs w:val="28"/>
        </w:rPr>
        <w:t xml:space="preserve"> in order to access the floor of the mouth. It takes a sharp superior turn at the anterior border of </w:t>
      </w:r>
      <w:proofErr w:type="spellStart"/>
      <w:r w:rsidRPr="006269A0">
        <w:rPr>
          <w:rFonts w:asciiTheme="minorHAnsi" w:hAnsiTheme="minorHAnsi" w:cs="Arial"/>
          <w:color w:val="000000" w:themeColor="text1"/>
          <w:sz w:val="28"/>
          <w:szCs w:val="28"/>
        </w:rPr>
        <w:t>hyoglossus</w:t>
      </w:r>
      <w:proofErr w:type="spellEnd"/>
      <w:r w:rsidRPr="006269A0">
        <w:rPr>
          <w:rFonts w:asciiTheme="minorHAnsi" w:hAnsiTheme="minorHAnsi" w:cs="Arial"/>
          <w:color w:val="000000" w:themeColor="text1"/>
          <w:sz w:val="28"/>
          <w:szCs w:val="28"/>
        </w:rPr>
        <w:t xml:space="preserve"> as it travels alongside CN IX. Of note, the tongue has good collateral </w:t>
      </w:r>
      <w:r w:rsidRPr="006269A0">
        <w:rPr>
          <w:rFonts w:asciiTheme="minorHAnsi" w:hAnsiTheme="minorHAnsi" w:cs="Arial"/>
          <w:color w:val="000000" w:themeColor="text1"/>
          <w:sz w:val="28"/>
          <w:szCs w:val="28"/>
        </w:rPr>
        <w:lastRenderedPageBreak/>
        <w:t>supply as the lingual artery also anastomosis with the contralateral vessel. The named branches of the lingual artery are as follows:</w:t>
      </w:r>
    </w:p>
    <w:p w:rsidR="000E2B45" w:rsidRPr="006269A0" w:rsidRDefault="000E2B45" w:rsidP="000E2B45">
      <w:pPr>
        <w:numPr>
          <w:ilvl w:val="0"/>
          <w:numId w:val="5"/>
        </w:numPr>
        <w:spacing w:before="100" w:beforeAutospacing="1" w:after="75" w:line="240" w:lineRule="auto"/>
        <w:ind w:left="0"/>
        <w:divId w:val="352223083"/>
        <w:rPr>
          <w:rFonts w:eastAsia="Times New Roman" w:cs="Arial"/>
          <w:color w:val="000000" w:themeColor="text1"/>
          <w:sz w:val="28"/>
          <w:szCs w:val="28"/>
        </w:rPr>
      </w:pPr>
      <w:r w:rsidRPr="006269A0">
        <w:rPr>
          <w:rFonts w:eastAsia="Times New Roman" w:cs="Arial"/>
          <w:color w:val="000000" w:themeColor="text1"/>
          <w:sz w:val="28"/>
          <w:szCs w:val="28"/>
        </w:rPr>
        <w:t>The </w:t>
      </w:r>
      <w:r w:rsidRPr="006269A0">
        <w:rPr>
          <w:rStyle w:val="Strong"/>
          <w:rFonts w:eastAsia="Times New Roman" w:cs="Arial"/>
          <w:b w:val="0"/>
          <w:bCs w:val="0"/>
          <w:color w:val="000000" w:themeColor="text1"/>
          <w:sz w:val="28"/>
          <w:szCs w:val="28"/>
        </w:rPr>
        <w:t>dorsal</w:t>
      </w:r>
      <w:r w:rsidRPr="006269A0">
        <w:rPr>
          <w:rFonts w:eastAsia="Times New Roman" w:cs="Arial"/>
          <w:color w:val="000000" w:themeColor="text1"/>
          <w:sz w:val="28"/>
          <w:szCs w:val="28"/>
        </w:rPr>
        <w:t> </w:t>
      </w:r>
      <w:r w:rsidRPr="006269A0">
        <w:rPr>
          <w:rStyle w:val="Strong"/>
          <w:rFonts w:eastAsia="Times New Roman" w:cs="Arial"/>
          <w:b w:val="0"/>
          <w:bCs w:val="0"/>
          <w:color w:val="000000" w:themeColor="text1"/>
          <w:sz w:val="28"/>
          <w:szCs w:val="28"/>
        </w:rPr>
        <w:t>lingual</w:t>
      </w:r>
      <w:r w:rsidRPr="006269A0">
        <w:rPr>
          <w:rFonts w:eastAsia="Times New Roman" w:cs="Arial"/>
          <w:color w:val="000000" w:themeColor="text1"/>
          <w:sz w:val="28"/>
          <w:szCs w:val="28"/>
        </w:rPr>
        <w:t> </w:t>
      </w:r>
      <w:r w:rsidRPr="006269A0">
        <w:rPr>
          <w:rStyle w:val="Strong"/>
          <w:rFonts w:eastAsia="Times New Roman" w:cs="Arial"/>
          <w:b w:val="0"/>
          <w:bCs w:val="0"/>
          <w:color w:val="000000" w:themeColor="text1"/>
          <w:sz w:val="28"/>
          <w:szCs w:val="28"/>
        </w:rPr>
        <w:t>arteries</w:t>
      </w:r>
      <w:r w:rsidRPr="006269A0">
        <w:rPr>
          <w:rFonts w:eastAsia="Times New Roman" w:cs="Arial"/>
          <w:color w:val="000000" w:themeColor="text1"/>
          <w:sz w:val="28"/>
          <w:szCs w:val="28"/>
        </w:rPr>
        <w:t xml:space="preserve"> are relatively small derivatives of the lingual artery that arise medial to </w:t>
      </w:r>
      <w:proofErr w:type="spellStart"/>
      <w:r w:rsidRPr="006269A0">
        <w:rPr>
          <w:rFonts w:eastAsia="Times New Roman" w:cs="Arial"/>
          <w:color w:val="000000" w:themeColor="text1"/>
          <w:sz w:val="28"/>
          <w:szCs w:val="28"/>
        </w:rPr>
        <w:t>hyoglossus</w:t>
      </w:r>
      <w:proofErr w:type="spellEnd"/>
      <w:r w:rsidRPr="006269A0">
        <w:rPr>
          <w:rFonts w:eastAsia="Times New Roman" w:cs="Arial"/>
          <w:color w:val="000000" w:themeColor="text1"/>
          <w:sz w:val="28"/>
          <w:szCs w:val="28"/>
        </w:rPr>
        <w:t xml:space="preserve">. In addition to supplying the dorsal mucosa of the tongue, it also gives branches to the </w:t>
      </w:r>
      <w:proofErr w:type="spellStart"/>
      <w:r w:rsidRPr="006269A0">
        <w:rPr>
          <w:rFonts w:eastAsia="Times New Roman" w:cs="Arial"/>
          <w:color w:val="000000" w:themeColor="text1"/>
          <w:sz w:val="28"/>
          <w:szCs w:val="28"/>
        </w:rPr>
        <w:t>palatoglossus</w:t>
      </w:r>
      <w:proofErr w:type="spellEnd"/>
      <w:r w:rsidRPr="006269A0">
        <w:rPr>
          <w:rFonts w:eastAsia="Times New Roman" w:cs="Arial"/>
          <w:color w:val="000000" w:themeColor="text1"/>
          <w:sz w:val="28"/>
          <w:szCs w:val="28"/>
        </w:rPr>
        <w:t>, soft palate, palatine tonsils, and epiglottis. </w:t>
      </w:r>
    </w:p>
    <w:p w:rsidR="000E2B45" w:rsidRPr="006269A0" w:rsidRDefault="000E2B45" w:rsidP="000E2B45">
      <w:pPr>
        <w:numPr>
          <w:ilvl w:val="0"/>
          <w:numId w:val="5"/>
        </w:numPr>
        <w:spacing w:before="100" w:beforeAutospacing="1" w:after="75" w:line="240" w:lineRule="auto"/>
        <w:ind w:left="0"/>
        <w:divId w:val="352223083"/>
        <w:rPr>
          <w:rFonts w:eastAsia="Times New Roman" w:cs="Arial"/>
          <w:color w:val="000000" w:themeColor="text1"/>
          <w:sz w:val="28"/>
          <w:szCs w:val="28"/>
        </w:rPr>
      </w:pPr>
      <w:r w:rsidRPr="006269A0">
        <w:rPr>
          <w:rFonts w:eastAsia="Times New Roman" w:cs="Arial"/>
          <w:color w:val="000000" w:themeColor="text1"/>
          <w:sz w:val="28"/>
          <w:szCs w:val="28"/>
        </w:rPr>
        <w:t xml:space="preserve">Emerging at the anterior limit of the </w:t>
      </w:r>
      <w:proofErr w:type="spellStart"/>
      <w:r w:rsidRPr="006269A0">
        <w:rPr>
          <w:rFonts w:eastAsia="Times New Roman" w:cs="Arial"/>
          <w:color w:val="000000" w:themeColor="text1"/>
          <w:sz w:val="28"/>
          <w:szCs w:val="28"/>
        </w:rPr>
        <w:t>hyoglossus</w:t>
      </w:r>
      <w:proofErr w:type="spellEnd"/>
      <w:r w:rsidRPr="006269A0">
        <w:rPr>
          <w:rFonts w:eastAsia="Times New Roman" w:cs="Arial"/>
          <w:color w:val="000000" w:themeColor="text1"/>
          <w:sz w:val="28"/>
          <w:szCs w:val="28"/>
        </w:rPr>
        <w:t>, the </w:t>
      </w:r>
      <w:r w:rsidRPr="006269A0">
        <w:rPr>
          <w:rStyle w:val="Strong"/>
          <w:rFonts w:eastAsia="Times New Roman" w:cs="Arial"/>
          <w:b w:val="0"/>
          <w:bCs w:val="0"/>
          <w:color w:val="000000" w:themeColor="text1"/>
          <w:sz w:val="28"/>
          <w:szCs w:val="28"/>
        </w:rPr>
        <w:t>sublingual</w:t>
      </w:r>
      <w:r w:rsidRPr="006269A0">
        <w:rPr>
          <w:rFonts w:eastAsia="Times New Roman" w:cs="Arial"/>
          <w:color w:val="000000" w:themeColor="text1"/>
          <w:sz w:val="28"/>
          <w:szCs w:val="28"/>
        </w:rPr>
        <w:t> </w:t>
      </w:r>
      <w:r w:rsidRPr="006269A0">
        <w:rPr>
          <w:rStyle w:val="Strong"/>
          <w:rFonts w:eastAsia="Times New Roman" w:cs="Arial"/>
          <w:b w:val="0"/>
          <w:bCs w:val="0"/>
          <w:color w:val="000000" w:themeColor="text1"/>
          <w:sz w:val="28"/>
          <w:szCs w:val="28"/>
        </w:rPr>
        <w:t>arteries</w:t>
      </w:r>
      <w:r w:rsidRPr="006269A0">
        <w:rPr>
          <w:rFonts w:eastAsia="Times New Roman" w:cs="Arial"/>
          <w:color w:val="000000" w:themeColor="text1"/>
          <w:sz w:val="28"/>
          <w:szCs w:val="28"/>
        </w:rPr>
        <w:t> course between the </w:t>
      </w:r>
      <w:hyperlink r:id="rId16" w:history="1">
        <w:r w:rsidRPr="006269A0">
          <w:rPr>
            <w:rStyle w:val="Hyperlink"/>
            <w:rFonts w:eastAsia="Times New Roman" w:cs="Arial"/>
            <w:color w:val="000000" w:themeColor="text1"/>
            <w:sz w:val="28"/>
            <w:szCs w:val="28"/>
          </w:rPr>
          <w:t>mylohyoid</w:t>
        </w:r>
      </w:hyperlink>
      <w:r w:rsidRPr="006269A0">
        <w:rPr>
          <w:rFonts w:eastAsia="Times New Roman" w:cs="Arial"/>
          <w:color w:val="000000" w:themeColor="text1"/>
          <w:sz w:val="28"/>
          <w:szCs w:val="28"/>
        </w:rPr>
        <w:t xml:space="preserve"> and </w:t>
      </w:r>
      <w:proofErr w:type="spellStart"/>
      <w:r w:rsidRPr="006269A0">
        <w:rPr>
          <w:rFonts w:eastAsia="Times New Roman" w:cs="Arial"/>
          <w:color w:val="000000" w:themeColor="text1"/>
          <w:sz w:val="28"/>
          <w:szCs w:val="28"/>
        </w:rPr>
        <w:t>genioglossus</w:t>
      </w:r>
      <w:proofErr w:type="spellEnd"/>
      <w:r w:rsidRPr="006269A0">
        <w:rPr>
          <w:rFonts w:eastAsia="Times New Roman" w:cs="Arial"/>
          <w:color w:val="000000" w:themeColor="text1"/>
          <w:sz w:val="28"/>
          <w:szCs w:val="28"/>
        </w:rPr>
        <w:t xml:space="preserve"> as it travels towards the sublingual glands in the floor of the oral cavity. As it arborizes, one of its branches anastomoses with the submental branches of the </w:t>
      </w:r>
      <w:hyperlink r:id="rId17" w:history="1">
        <w:r w:rsidRPr="006269A0">
          <w:rPr>
            <w:rStyle w:val="Hyperlink"/>
            <w:rFonts w:eastAsia="Times New Roman" w:cs="Arial"/>
            <w:color w:val="000000" w:themeColor="text1"/>
            <w:sz w:val="28"/>
            <w:szCs w:val="28"/>
          </w:rPr>
          <w:t>facial artery</w:t>
        </w:r>
      </w:hyperlink>
      <w:r w:rsidRPr="006269A0">
        <w:rPr>
          <w:rFonts w:eastAsia="Times New Roman" w:cs="Arial"/>
          <w:color w:val="000000" w:themeColor="text1"/>
          <w:sz w:val="28"/>
          <w:szCs w:val="28"/>
        </w:rPr>
        <w:t>, while another traverses the gingiva of the </w:t>
      </w:r>
      <w:hyperlink r:id="rId18" w:history="1">
        <w:r w:rsidRPr="006269A0">
          <w:rPr>
            <w:rStyle w:val="Hyperlink"/>
            <w:rFonts w:eastAsia="Times New Roman" w:cs="Arial"/>
            <w:color w:val="000000" w:themeColor="text1"/>
            <w:sz w:val="28"/>
            <w:szCs w:val="28"/>
          </w:rPr>
          <w:t>mandible</w:t>
        </w:r>
      </w:hyperlink>
      <w:r w:rsidRPr="006269A0">
        <w:rPr>
          <w:rFonts w:eastAsia="Times New Roman" w:cs="Arial"/>
          <w:color w:val="000000" w:themeColor="text1"/>
          <w:sz w:val="28"/>
          <w:szCs w:val="28"/>
        </w:rPr>
        <w:t> to anastomose with the analogous contralateral vessel. </w:t>
      </w:r>
    </w:p>
    <w:p w:rsidR="000E2B45" w:rsidRPr="006269A0" w:rsidRDefault="000E2B45" w:rsidP="000E2B45">
      <w:pPr>
        <w:numPr>
          <w:ilvl w:val="0"/>
          <w:numId w:val="5"/>
        </w:numPr>
        <w:spacing w:before="100" w:beforeAutospacing="1" w:after="75" w:line="240" w:lineRule="auto"/>
        <w:ind w:left="0"/>
        <w:divId w:val="352223083"/>
        <w:rPr>
          <w:rFonts w:eastAsia="Times New Roman" w:cs="Arial"/>
          <w:color w:val="000000" w:themeColor="text1"/>
          <w:sz w:val="28"/>
          <w:szCs w:val="28"/>
        </w:rPr>
      </w:pPr>
      <w:r w:rsidRPr="006269A0">
        <w:rPr>
          <w:rFonts w:eastAsia="Times New Roman" w:cs="Arial"/>
          <w:color w:val="000000" w:themeColor="text1"/>
          <w:sz w:val="28"/>
          <w:szCs w:val="28"/>
        </w:rPr>
        <w:t>As the lingual artery terminates near the lingual frenulum on the ventral surface of the tongue, it is referred to as the </w:t>
      </w:r>
      <w:r w:rsidRPr="006269A0">
        <w:rPr>
          <w:rStyle w:val="Strong"/>
          <w:rFonts w:eastAsia="Times New Roman" w:cs="Arial"/>
          <w:b w:val="0"/>
          <w:bCs w:val="0"/>
          <w:color w:val="000000" w:themeColor="text1"/>
          <w:sz w:val="28"/>
          <w:szCs w:val="28"/>
        </w:rPr>
        <w:t>deep</w:t>
      </w:r>
      <w:r w:rsidRPr="006269A0">
        <w:rPr>
          <w:rFonts w:eastAsia="Times New Roman" w:cs="Arial"/>
          <w:color w:val="000000" w:themeColor="text1"/>
          <w:sz w:val="28"/>
          <w:szCs w:val="28"/>
        </w:rPr>
        <w:t> </w:t>
      </w:r>
      <w:r w:rsidRPr="006269A0">
        <w:rPr>
          <w:rStyle w:val="Strong"/>
          <w:rFonts w:eastAsia="Times New Roman" w:cs="Arial"/>
          <w:b w:val="0"/>
          <w:bCs w:val="0"/>
          <w:color w:val="000000" w:themeColor="text1"/>
          <w:sz w:val="28"/>
          <w:szCs w:val="28"/>
        </w:rPr>
        <w:t>lingual</w:t>
      </w:r>
      <w:r w:rsidRPr="006269A0">
        <w:rPr>
          <w:rFonts w:eastAsia="Times New Roman" w:cs="Arial"/>
          <w:color w:val="000000" w:themeColor="text1"/>
          <w:sz w:val="28"/>
          <w:szCs w:val="28"/>
        </w:rPr>
        <w:t> </w:t>
      </w:r>
      <w:r w:rsidRPr="006269A0">
        <w:rPr>
          <w:rStyle w:val="Strong"/>
          <w:rFonts w:eastAsia="Times New Roman" w:cs="Arial"/>
          <w:b w:val="0"/>
          <w:bCs w:val="0"/>
          <w:color w:val="000000" w:themeColor="text1"/>
          <w:sz w:val="28"/>
          <w:szCs w:val="28"/>
        </w:rPr>
        <w:t>artery</w:t>
      </w:r>
      <w:r w:rsidRPr="006269A0">
        <w:rPr>
          <w:rFonts w:eastAsia="Times New Roman" w:cs="Arial"/>
          <w:color w:val="000000" w:themeColor="text1"/>
          <w:sz w:val="28"/>
          <w:szCs w:val="28"/>
        </w:rPr>
        <w:t>.</w:t>
      </w:r>
    </w:p>
    <w:p w:rsidR="000E2B45" w:rsidRPr="006269A0" w:rsidRDefault="000E2B45">
      <w:pPr>
        <w:pStyle w:val="NormalWeb"/>
        <w:spacing w:before="0" w:beforeAutospacing="0" w:after="300" w:afterAutospacing="0" w:line="390" w:lineRule="atLeast"/>
        <w:divId w:val="352223083"/>
        <w:rPr>
          <w:rFonts w:asciiTheme="minorHAnsi" w:hAnsiTheme="minorHAnsi" w:cs="Arial"/>
          <w:color w:val="000000" w:themeColor="text1"/>
          <w:sz w:val="28"/>
          <w:szCs w:val="28"/>
        </w:rPr>
      </w:pPr>
      <w:r w:rsidRPr="006269A0">
        <w:rPr>
          <w:rFonts w:asciiTheme="minorHAnsi" w:hAnsiTheme="minorHAnsi" w:cs="Arial"/>
          <w:color w:val="000000" w:themeColor="text1"/>
          <w:sz w:val="28"/>
          <w:szCs w:val="28"/>
        </w:rPr>
        <w:t>The lingual artery is supported by other branches of the external carotid artery. The facial artery gives off the </w:t>
      </w:r>
      <w:r w:rsidRPr="006269A0">
        <w:rPr>
          <w:rStyle w:val="Strong"/>
          <w:rFonts w:asciiTheme="minorHAnsi" w:hAnsiTheme="minorHAnsi" w:cs="Arial"/>
          <w:b w:val="0"/>
          <w:bCs w:val="0"/>
          <w:color w:val="000000" w:themeColor="text1"/>
          <w:sz w:val="28"/>
          <w:szCs w:val="28"/>
        </w:rPr>
        <w:t>ascending palatine</w:t>
      </w:r>
      <w:r w:rsidRPr="006269A0">
        <w:rPr>
          <w:rFonts w:asciiTheme="minorHAnsi" w:hAnsiTheme="minorHAnsi" w:cs="Arial"/>
          <w:color w:val="000000" w:themeColor="text1"/>
          <w:sz w:val="28"/>
          <w:szCs w:val="28"/>
        </w:rPr>
        <w:t> and </w:t>
      </w:r>
      <w:r w:rsidRPr="006269A0">
        <w:rPr>
          <w:rStyle w:val="Strong"/>
          <w:rFonts w:asciiTheme="minorHAnsi" w:hAnsiTheme="minorHAnsi" w:cs="Arial"/>
          <w:b w:val="0"/>
          <w:bCs w:val="0"/>
          <w:color w:val="000000" w:themeColor="text1"/>
          <w:sz w:val="28"/>
          <w:szCs w:val="28"/>
        </w:rPr>
        <w:t>tonsillar</w:t>
      </w:r>
      <w:r w:rsidRPr="006269A0">
        <w:rPr>
          <w:rFonts w:asciiTheme="minorHAnsi" w:hAnsiTheme="minorHAnsi" w:cs="Arial"/>
          <w:color w:val="000000" w:themeColor="text1"/>
          <w:sz w:val="28"/>
          <w:szCs w:val="28"/>
        </w:rPr>
        <w:t> </w:t>
      </w:r>
      <w:r w:rsidRPr="006269A0">
        <w:rPr>
          <w:rStyle w:val="Strong"/>
          <w:rFonts w:asciiTheme="minorHAnsi" w:hAnsiTheme="minorHAnsi" w:cs="Arial"/>
          <w:b w:val="0"/>
          <w:bCs w:val="0"/>
          <w:color w:val="000000" w:themeColor="text1"/>
          <w:sz w:val="28"/>
          <w:szCs w:val="28"/>
        </w:rPr>
        <w:t>arteries</w:t>
      </w:r>
      <w:r w:rsidRPr="006269A0">
        <w:rPr>
          <w:rFonts w:asciiTheme="minorHAnsi" w:hAnsiTheme="minorHAnsi" w:cs="Arial"/>
          <w:color w:val="000000" w:themeColor="text1"/>
          <w:sz w:val="28"/>
          <w:szCs w:val="28"/>
        </w:rPr>
        <w:t> that also supply the tongue. The </w:t>
      </w:r>
      <w:hyperlink r:id="rId19" w:history="1">
        <w:r w:rsidRPr="006269A0">
          <w:rPr>
            <w:rStyle w:val="Hyperlink"/>
            <w:rFonts w:asciiTheme="minorHAnsi" w:hAnsiTheme="minorHAnsi" w:cs="Arial"/>
            <w:color w:val="000000" w:themeColor="text1"/>
            <w:sz w:val="28"/>
            <w:szCs w:val="28"/>
          </w:rPr>
          <w:t>ascending pharyngeal branch</w:t>
        </w:r>
      </w:hyperlink>
      <w:r w:rsidRPr="006269A0">
        <w:rPr>
          <w:rFonts w:asciiTheme="minorHAnsi" w:hAnsiTheme="minorHAnsi" w:cs="Arial"/>
          <w:color w:val="000000" w:themeColor="text1"/>
          <w:sz w:val="28"/>
          <w:szCs w:val="28"/>
        </w:rPr>
        <w:t> of the external carotid artery also supplies the organ.</w:t>
      </w:r>
    </w:p>
    <w:p w:rsidR="000E2B45" w:rsidRPr="006269A0" w:rsidRDefault="000E2B45">
      <w:pPr>
        <w:pStyle w:val="NormalWeb"/>
        <w:pBdr>
          <w:left w:val="single" w:sz="6" w:space="15" w:color="D8D8D8"/>
          <w:bottom w:val="single" w:sz="6" w:space="15" w:color="D8D8D8"/>
          <w:right w:val="single" w:sz="6" w:space="15" w:color="D8D8D8"/>
        </w:pBdr>
        <w:shd w:val="clear" w:color="auto" w:fill="F7F7F7"/>
        <w:spacing w:before="0" w:beforeAutospacing="0" w:after="0" w:afterAutospacing="0" w:line="300" w:lineRule="atLeast"/>
        <w:divId w:val="316152261"/>
        <w:rPr>
          <w:rFonts w:asciiTheme="minorHAnsi" w:hAnsiTheme="minorHAnsi" w:cs="Arial"/>
          <w:color w:val="000000" w:themeColor="text1"/>
          <w:sz w:val="28"/>
          <w:szCs w:val="28"/>
        </w:rPr>
      </w:pPr>
      <w:r w:rsidRPr="006269A0">
        <w:rPr>
          <w:rFonts w:asciiTheme="minorHAnsi" w:hAnsiTheme="minorHAnsi" w:cs="Arial"/>
          <w:color w:val="000000" w:themeColor="text1"/>
          <w:sz w:val="28"/>
          <w:szCs w:val="28"/>
        </w:rPr>
        <w:t xml:space="preserve">Overview of the </w:t>
      </w:r>
      <w:proofErr w:type="spellStart"/>
      <w:r w:rsidRPr="006269A0">
        <w:rPr>
          <w:rFonts w:asciiTheme="minorHAnsi" w:hAnsiTheme="minorHAnsi" w:cs="Arial"/>
          <w:color w:val="000000" w:themeColor="text1"/>
          <w:sz w:val="28"/>
          <w:szCs w:val="28"/>
        </w:rPr>
        <w:t>neurovasculature</w:t>
      </w:r>
      <w:proofErr w:type="spellEnd"/>
      <w:r w:rsidRPr="006269A0">
        <w:rPr>
          <w:rFonts w:asciiTheme="minorHAnsi" w:hAnsiTheme="minorHAnsi" w:cs="Arial"/>
          <w:color w:val="000000" w:themeColor="text1"/>
          <w:sz w:val="28"/>
          <w:szCs w:val="28"/>
        </w:rPr>
        <w:t xml:space="preserve"> of the tongue (lateral-left view)</w:t>
      </w:r>
    </w:p>
    <w:p w:rsidR="000E2B45" w:rsidRPr="006269A0" w:rsidRDefault="000E2B45">
      <w:pPr>
        <w:pStyle w:val="Heading3"/>
        <w:shd w:val="clear" w:color="auto" w:fill="FFFFFF"/>
        <w:spacing w:before="0" w:after="300" w:line="300" w:lineRule="atLeast"/>
        <w:divId w:val="352223083"/>
        <w:rPr>
          <w:rFonts w:asciiTheme="minorHAnsi" w:eastAsia="Times New Roman" w:hAnsiTheme="minorHAnsi" w:cs="Arial"/>
          <w:color w:val="000000" w:themeColor="text1"/>
          <w:spacing w:val="-2"/>
          <w:sz w:val="28"/>
          <w:szCs w:val="28"/>
        </w:rPr>
      </w:pPr>
      <w:r w:rsidRPr="006269A0">
        <w:rPr>
          <w:rFonts w:asciiTheme="minorHAnsi" w:eastAsia="Times New Roman" w:hAnsiTheme="minorHAnsi" w:cs="Arial"/>
          <w:b/>
          <w:bCs/>
          <w:color w:val="000000" w:themeColor="text1"/>
          <w:spacing w:val="-2"/>
          <w:sz w:val="28"/>
          <w:szCs w:val="28"/>
        </w:rPr>
        <w:t>Veins</w:t>
      </w:r>
    </w:p>
    <w:p w:rsidR="000E2B45" w:rsidRPr="006269A0" w:rsidRDefault="000E2B45">
      <w:pPr>
        <w:pStyle w:val="NormalWeb"/>
        <w:shd w:val="clear" w:color="auto" w:fill="FFFFFF"/>
        <w:spacing w:before="0" w:beforeAutospacing="0" w:after="300" w:afterAutospacing="0" w:line="390" w:lineRule="atLeast"/>
        <w:divId w:val="352223083"/>
        <w:rPr>
          <w:rFonts w:asciiTheme="minorHAnsi" w:hAnsiTheme="minorHAnsi" w:cs="Arial"/>
          <w:color w:val="000000" w:themeColor="text1"/>
          <w:spacing w:val="-2"/>
          <w:sz w:val="28"/>
          <w:szCs w:val="28"/>
        </w:rPr>
      </w:pPr>
      <w:r w:rsidRPr="006269A0">
        <w:rPr>
          <w:rFonts w:asciiTheme="minorHAnsi" w:hAnsiTheme="minorHAnsi" w:cs="Arial"/>
          <w:color w:val="000000" w:themeColor="text1"/>
          <w:spacing w:val="-2"/>
          <w:sz w:val="28"/>
          <w:szCs w:val="28"/>
        </w:rPr>
        <w:t>The veins of the tongue are named similarly to the arteries that they accompany. They are formed from numerous venous tributaries that eventually coalesce. As the </w:t>
      </w:r>
      <w:r w:rsidRPr="006269A0">
        <w:rPr>
          <w:rStyle w:val="Strong"/>
          <w:rFonts w:asciiTheme="minorHAnsi" w:hAnsiTheme="minorHAnsi" w:cs="Arial"/>
          <w:b w:val="0"/>
          <w:bCs w:val="0"/>
          <w:color w:val="000000" w:themeColor="text1"/>
          <w:spacing w:val="-2"/>
          <w:sz w:val="28"/>
          <w:szCs w:val="28"/>
        </w:rPr>
        <w:t>deep lingual vein</w:t>
      </w:r>
      <w:r w:rsidRPr="006269A0">
        <w:rPr>
          <w:rFonts w:asciiTheme="minorHAnsi" w:hAnsiTheme="minorHAnsi" w:cs="Arial"/>
          <w:color w:val="000000" w:themeColor="text1"/>
          <w:spacing w:val="-2"/>
          <w:sz w:val="28"/>
          <w:szCs w:val="28"/>
        </w:rPr>
        <w:t> forms adjacent to the apex of the tongue, it courses along the ventral surface of the tongue (deep to the mucosa).  As the deep lingual vein anastomosis with the </w:t>
      </w:r>
      <w:r w:rsidRPr="006269A0">
        <w:rPr>
          <w:rStyle w:val="Strong"/>
          <w:rFonts w:asciiTheme="minorHAnsi" w:hAnsiTheme="minorHAnsi" w:cs="Arial"/>
          <w:b w:val="0"/>
          <w:bCs w:val="0"/>
          <w:color w:val="000000" w:themeColor="text1"/>
          <w:spacing w:val="-2"/>
          <w:sz w:val="28"/>
          <w:szCs w:val="28"/>
        </w:rPr>
        <w:t>sublingual</w:t>
      </w:r>
      <w:r w:rsidRPr="006269A0">
        <w:rPr>
          <w:rFonts w:asciiTheme="minorHAnsi" w:hAnsiTheme="minorHAnsi" w:cs="Arial"/>
          <w:color w:val="000000" w:themeColor="text1"/>
          <w:spacing w:val="-2"/>
          <w:sz w:val="28"/>
          <w:szCs w:val="28"/>
        </w:rPr>
        <w:t> </w:t>
      </w:r>
      <w:r w:rsidRPr="006269A0">
        <w:rPr>
          <w:rStyle w:val="Strong"/>
          <w:rFonts w:asciiTheme="minorHAnsi" w:hAnsiTheme="minorHAnsi" w:cs="Arial"/>
          <w:b w:val="0"/>
          <w:bCs w:val="0"/>
          <w:color w:val="000000" w:themeColor="text1"/>
          <w:spacing w:val="-2"/>
          <w:sz w:val="28"/>
          <w:szCs w:val="28"/>
        </w:rPr>
        <w:t>vein</w:t>
      </w:r>
      <w:r w:rsidRPr="006269A0">
        <w:rPr>
          <w:rFonts w:asciiTheme="minorHAnsi" w:hAnsiTheme="minorHAnsi" w:cs="Arial"/>
          <w:color w:val="000000" w:themeColor="text1"/>
          <w:spacing w:val="-2"/>
          <w:sz w:val="28"/>
          <w:szCs w:val="28"/>
        </w:rPr>
        <w:t>, they become the </w:t>
      </w:r>
      <w:r w:rsidRPr="006269A0">
        <w:rPr>
          <w:rStyle w:val="Strong"/>
          <w:rFonts w:asciiTheme="minorHAnsi" w:hAnsiTheme="minorHAnsi" w:cs="Arial"/>
          <w:b w:val="0"/>
          <w:bCs w:val="0"/>
          <w:color w:val="000000" w:themeColor="text1"/>
          <w:spacing w:val="-2"/>
          <w:sz w:val="28"/>
          <w:szCs w:val="28"/>
        </w:rPr>
        <w:t xml:space="preserve">vena </w:t>
      </w:r>
      <w:proofErr w:type="spellStart"/>
      <w:r w:rsidRPr="006269A0">
        <w:rPr>
          <w:rStyle w:val="Strong"/>
          <w:rFonts w:asciiTheme="minorHAnsi" w:hAnsiTheme="minorHAnsi" w:cs="Arial"/>
          <w:b w:val="0"/>
          <w:bCs w:val="0"/>
          <w:color w:val="000000" w:themeColor="text1"/>
          <w:spacing w:val="-2"/>
          <w:sz w:val="28"/>
          <w:szCs w:val="28"/>
        </w:rPr>
        <w:t>comitans</w:t>
      </w:r>
      <w:proofErr w:type="spellEnd"/>
      <w:r w:rsidRPr="006269A0">
        <w:rPr>
          <w:rStyle w:val="Strong"/>
          <w:rFonts w:asciiTheme="minorHAnsi" w:hAnsiTheme="minorHAnsi" w:cs="Arial"/>
          <w:b w:val="0"/>
          <w:bCs w:val="0"/>
          <w:color w:val="000000" w:themeColor="text1"/>
          <w:spacing w:val="-2"/>
          <w:sz w:val="28"/>
          <w:szCs w:val="28"/>
        </w:rPr>
        <w:t xml:space="preserve"> of CN XII</w:t>
      </w:r>
      <w:r w:rsidRPr="006269A0">
        <w:rPr>
          <w:rFonts w:asciiTheme="minorHAnsi" w:hAnsiTheme="minorHAnsi" w:cs="Arial"/>
          <w:color w:val="000000" w:themeColor="text1"/>
          <w:spacing w:val="-2"/>
          <w:sz w:val="28"/>
          <w:szCs w:val="28"/>
        </w:rPr>
        <w:t>. This venous network eventually drains to the </w:t>
      </w:r>
      <w:r w:rsidRPr="006269A0">
        <w:rPr>
          <w:rStyle w:val="Strong"/>
          <w:rFonts w:asciiTheme="minorHAnsi" w:hAnsiTheme="minorHAnsi" w:cs="Arial"/>
          <w:b w:val="0"/>
          <w:bCs w:val="0"/>
          <w:color w:val="000000" w:themeColor="text1"/>
          <w:spacing w:val="-2"/>
          <w:sz w:val="28"/>
          <w:szCs w:val="28"/>
        </w:rPr>
        <w:t>lingual</w:t>
      </w:r>
      <w:r w:rsidRPr="006269A0">
        <w:rPr>
          <w:rFonts w:asciiTheme="minorHAnsi" w:hAnsiTheme="minorHAnsi" w:cs="Arial"/>
          <w:color w:val="000000" w:themeColor="text1"/>
          <w:spacing w:val="-2"/>
          <w:sz w:val="28"/>
          <w:szCs w:val="28"/>
        </w:rPr>
        <w:t> </w:t>
      </w:r>
      <w:r w:rsidRPr="006269A0">
        <w:rPr>
          <w:rStyle w:val="Strong"/>
          <w:rFonts w:asciiTheme="minorHAnsi" w:hAnsiTheme="minorHAnsi" w:cs="Arial"/>
          <w:b w:val="0"/>
          <w:bCs w:val="0"/>
          <w:color w:val="000000" w:themeColor="text1"/>
          <w:spacing w:val="-2"/>
          <w:sz w:val="28"/>
          <w:szCs w:val="28"/>
        </w:rPr>
        <w:t>vein</w:t>
      </w:r>
      <w:r w:rsidRPr="006269A0">
        <w:rPr>
          <w:rFonts w:asciiTheme="minorHAnsi" w:hAnsiTheme="minorHAnsi" w:cs="Arial"/>
          <w:color w:val="000000" w:themeColor="text1"/>
          <w:spacing w:val="-2"/>
          <w:sz w:val="28"/>
          <w:szCs w:val="28"/>
        </w:rPr>
        <w:t> that later join the facial or the anterior division of the </w:t>
      </w:r>
      <w:r w:rsidRPr="006269A0">
        <w:rPr>
          <w:rStyle w:val="Strong"/>
          <w:rFonts w:asciiTheme="minorHAnsi" w:hAnsiTheme="minorHAnsi" w:cs="Arial"/>
          <w:b w:val="0"/>
          <w:bCs w:val="0"/>
          <w:color w:val="000000" w:themeColor="text1"/>
          <w:spacing w:val="-2"/>
          <w:sz w:val="28"/>
          <w:szCs w:val="28"/>
        </w:rPr>
        <w:t>retromandibular veins</w:t>
      </w:r>
      <w:r w:rsidRPr="006269A0">
        <w:rPr>
          <w:rFonts w:asciiTheme="minorHAnsi" w:hAnsiTheme="minorHAnsi" w:cs="Arial"/>
          <w:color w:val="000000" w:themeColor="text1"/>
          <w:spacing w:val="-2"/>
          <w:sz w:val="28"/>
          <w:szCs w:val="28"/>
        </w:rPr>
        <w:t>. Here, they form the </w:t>
      </w:r>
      <w:r w:rsidRPr="006269A0">
        <w:rPr>
          <w:rStyle w:val="Strong"/>
          <w:rFonts w:asciiTheme="minorHAnsi" w:hAnsiTheme="minorHAnsi" w:cs="Arial"/>
          <w:b w:val="0"/>
          <w:bCs w:val="0"/>
          <w:color w:val="000000" w:themeColor="text1"/>
          <w:spacing w:val="-2"/>
          <w:sz w:val="28"/>
          <w:szCs w:val="28"/>
        </w:rPr>
        <w:t>common facial vein</w:t>
      </w:r>
      <w:r w:rsidRPr="006269A0">
        <w:rPr>
          <w:rFonts w:asciiTheme="minorHAnsi" w:hAnsiTheme="minorHAnsi" w:cs="Arial"/>
          <w:color w:val="000000" w:themeColor="text1"/>
          <w:spacing w:val="-2"/>
          <w:sz w:val="28"/>
          <w:szCs w:val="28"/>
        </w:rPr>
        <w:t xml:space="preserve">, which is a tributary to the internal jugular vein. Alternatively, the venae </w:t>
      </w:r>
      <w:proofErr w:type="spellStart"/>
      <w:r w:rsidRPr="006269A0">
        <w:rPr>
          <w:rFonts w:asciiTheme="minorHAnsi" w:hAnsiTheme="minorHAnsi" w:cs="Arial"/>
          <w:color w:val="000000" w:themeColor="text1"/>
          <w:spacing w:val="-2"/>
          <w:sz w:val="28"/>
          <w:szCs w:val="28"/>
        </w:rPr>
        <w:t>comitantes</w:t>
      </w:r>
      <w:proofErr w:type="spellEnd"/>
      <w:r w:rsidRPr="006269A0">
        <w:rPr>
          <w:rFonts w:asciiTheme="minorHAnsi" w:hAnsiTheme="minorHAnsi" w:cs="Arial"/>
          <w:color w:val="000000" w:themeColor="text1"/>
          <w:spacing w:val="-2"/>
          <w:sz w:val="28"/>
          <w:szCs w:val="28"/>
        </w:rPr>
        <w:t xml:space="preserve"> may drain directly to the internal jugular vein.</w:t>
      </w:r>
    </w:p>
    <w:p w:rsidR="000E2B45" w:rsidRPr="006269A0" w:rsidRDefault="000E2B45">
      <w:pPr>
        <w:pStyle w:val="NormalWeb"/>
        <w:shd w:val="clear" w:color="auto" w:fill="FFFFFF"/>
        <w:spacing w:before="0" w:beforeAutospacing="0" w:after="300" w:afterAutospacing="0" w:line="390" w:lineRule="atLeast"/>
        <w:divId w:val="352223083"/>
        <w:rPr>
          <w:rFonts w:asciiTheme="minorHAnsi" w:hAnsiTheme="minorHAnsi" w:cs="Arial"/>
          <w:color w:val="000000" w:themeColor="text1"/>
          <w:spacing w:val="-2"/>
          <w:sz w:val="28"/>
          <w:szCs w:val="28"/>
        </w:rPr>
      </w:pPr>
      <w:r w:rsidRPr="006269A0">
        <w:rPr>
          <w:rFonts w:asciiTheme="minorHAnsi" w:hAnsiTheme="minorHAnsi" w:cs="Arial"/>
          <w:color w:val="000000" w:themeColor="text1"/>
          <w:spacing w:val="-2"/>
          <w:sz w:val="28"/>
          <w:szCs w:val="28"/>
        </w:rPr>
        <w:lastRenderedPageBreak/>
        <w:t>The </w:t>
      </w:r>
      <w:r w:rsidRPr="006269A0">
        <w:rPr>
          <w:rStyle w:val="Strong"/>
          <w:rFonts w:asciiTheme="minorHAnsi" w:hAnsiTheme="minorHAnsi" w:cs="Arial"/>
          <w:b w:val="0"/>
          <w:bCs w:val="0"/>
          <w:color w:val="000000" w:themeColor="text1"/>
          <w:spacing w:val="-2"/>
          <w:sz w:val="28"/>
          <w:szCs w:val="28"/>
        </w:rPr>
        <w:t>dorsal lingual veins</w:t>
      </w:r>
      <w:r w:rsidRPr="006269A0">
        <w:rPr>
          <w:rFonts w:asciiTheme="minorHAnsi" w:hAnsiTheme="minorHAnsi" w:cs="Arial"/>
          <w:color w:val="000000" w:themeColor="text1"/>
          <w:spacing w:val="-2"/>
          <w:sz w:val="28"/>
          <w:szCs w:val="28"/>
        </w:rPr>
        <w:t> are responsible for draining the lateral margins and dorsal surface of the tongue. They travel alongside the similarly named artery as they drain into the </w:t>
      </w:r>
      <w:r w:rsidRPr="006269A0">
        <w:rPr>
          <w:rStyle w:val="Strong"/>
          <w:rFonts w:asciiTheme="minorHAnsi" w:hAnsiTheme="minorHAnsi" w:cs="Arial"/>
          <w:b w:val="0"/>
          <w:bCs w:val="0"/>
          <w:color w:val="000000" w:themeColor="text1"/>
          <w:spacing w:val="-2"/>
          <w:sz w:val="28"/>
          <w:szCs w:val="28"/>
        </w:rPr>
        <w:t>internal jugular vein</w:t>
      </w:r>
      <w:r w:rsidRPr="006269A0">
        <w:rPr>
          <w:rFonts w:asciiTheme="minorHAnsi" w:hAnsiTheme="minorHAnsi" w:cs="Arial"/>
          <w:color w:val="000000" w:themeColor="text1"/>
          <w:spacing w:val="-2"/>
          <w:sz w:val="28"/>
          <w:szCs w:val="28"/>
        </w:rPr>
        <w:t>.</w:t>
      </w:r>
    </w:p>
    <w:p w:rsidR="006D1E5C" w:rsidRPr="006269A0" w:rsidRDefault="006D1E5C">
      <w:pPr>
        <w:pStyle w:val="Heading3"/>
        <w:spacing w:before="0" w:after="300" w:line="300" w:lineRule="atLeast"/>
        <w:divId w:val="1119421123"/>
        <w:rPr>
          <w:rFonts w:asciiTheme="minorHAnsi" w:eastAsia="Times New Roman" w:hAnsiTheme="minorHAnsi" w:cs="Arial"/>
          <w:color w:val="000000" w:themeColor="text1"/>
          <w:sz w:val="28"/>
          <w:szCs w:val="28"/>
        </w:rPr>
      </w:pPr>
      <w:r w:rsidRPr="006269A0">
        <w:rPr>
          <w:rFonts w:asciiTheme="minorHAnsi" w:eastAsia="Times New Roman" w:hAnsiTheme="minorHAnsi" w:cs="Arial"/>
          <w:b/>
          <w:bCs/>
          <w:color w:val="000000" w:themeColor="text1"/>
          <w:sz w:val="28"/>
          <w:szCs w:val="28"/>
        </w:rPr>
        <w:t>Lymphatic drainage</w:t>
      </w:r>
    </w:p>
    <w:p w:rsidR="006D1E5C" w:rsidRPr="006269A0" w:rsidRDefault="006D1E5C">
      <w:pPr>
        <w:pStyle w:val="NormalWeb"/>
        <w:spacing w:before="0" w:beforeAutospacing="0" w:after="300" w:afterAutospacing="0" w:line="390" w:lineRule="atLeast"/>
        <w:divId w:val="1119421123"/>
        <w:rPr>
          <w:rFonts w:asciiTheme="minorHAnsi" w:hAnsiTheme="minorHAnsi" w:cs="Arial"/>
          <w:color w:val="000000" w:themeColor="text1"/>
          <w:sz w:val="28"/>
          <w:szCs w:val="28"/>
        </w:rPr>
      </w:pPr>
      <w:r w:rsidRPr="006269A0">
        <w:rPr>
          <w:rFonts w:asciiTheme="minorHAnsi" w:hAnsiTheme="minorHAnsi" w:cs="Arial"/>
          <w:color w:val="000000" w:themeColor="text1"/>
          <w:sz w:val="28"/>
          <w:szCs w:val="28"/>
        </w:rPr>
        <w:t>When discussing the lymphatic drainage of the tongue, it helps to group them according to the region of the tongue that they drain. The </w:t>
      </w:r>
      <w:r w:rsidRPr="006269A0">
        <w:rPr>
          <w:rStyle w:val="Strong"/>
          <w:rFonts w:asciiTheme="minorHAnsi" w:hAnsiTheme="minorHAnsi" w:cs="Arial"/>
          <w:b w:val="0"/>
          <w:bCs w:val="0"/>
          <w:color w:val="000000" w:themeColor="text1"/>
          <w:sz w:val="28"/>
          <w:szCs w:val="28"/>
        </w:rPr>
        <w:t>marginal</w:t>
      </w:r>
      <w:r w:rsidRPr="006269A0">
        <w:rPr>
          <w:rFonts w:asciiTheme="minorHAnsi" w:hAnsiTheme="minorHAnsi" w:cs="Arial"/>
          <w:color w:val="000000" w:themeColor="text1"/>
          <w:sz w:val="28"/>
          <w:szCs w:val="28"/>
        </w:rPr>
        <w:t> and </w:t>
      </w:r>
      <w:r w:rsidRPr="006269A0">
        <w:rPr>
          <w:rStyle w:val="Strong"/>
          <w:rFonts w:asciiTheme="minorHAnsi" w:hAnsiTheme="minorHAnsi" w:cs="Arial"/>
          <w:b w:val="0"/>
          <w:bCs w:val="0"/>
          <w:color w:val="000000" w:themeColor="text1"/>
          <w:sz w:val="28"/>
          <w:szCs w:val="28"/>
        </w:rPr>
        <w:t>central groups</w:t>
      </w:r>
      <w:r w:rsidRPr="006269A0">
        <w:rPr>
          <w:rFonts w:asciiTheme="minorHAnsi" w:hAnsiTheme="minorHAnsi" w:cs="Arial"/>
          <w:color w:val="000000" w:themeColor="text1"/>
          <w:sz w:val="28"/>
          <w:szCs w:val="28"/>
        </w:rPr>
        <w:t> drain the anterior parts of the tongue, while the </w:t>
      </w:r>
      <w:r w:rsidRPr="006269A0">
        <w:rPr>
          <w:rStyle w:val="Strong"/>
          <w:rFonts w:asciiTheme="minorHAnsi" w:hAnsiTheme="minorHAnsi" w:cs="Arial"/>
          <w:b w:val="0"/>
          <w:bCs w:val="0"/>
          <w:color w:val="000000" w:themeColor="text1"/>
          <w:sz w:val="28"/>
          <w:szCs w:val="28"/>
        </w:rPr>
        <w:t>dorsal group</w:t>
      </w:r>
      <w:r w:rsidRPr="006269A0">
        <w:rPr>
          <w:rFonts w:asciiTheme="minorHAnsi" w:hAnsiTheme="minorHAnsi" w:cs="Arial"/>
          <w:color w:val="000000" w:themeColor="text1"/>
          <w:sz w:val="28"/>
          <w:szCs w:val="28"/>
        </w:rPr>
        <w:t> drains lymph from the posterior third of the organ. It is not uncommon to see the central area of the tongue draining to both marginal and dorsal groups of lymph vessels.</w:t>
      </w:r>
    </w:p>
    <w:p w:rsidR="006D1E5C" w:rsidRPr="006269A0" w:rsidRDefault="006D1E5C">
      <w:pPr>
        <w:pStyle w:val="NormalWeb"/>
        <w:spacing w:before="0" w:beforeAutospacing="0" w:after="300" w:afterAutospacing="0" w:line="390" w:lineRule="atLeast"/>
        <w:divId w:val="1119421123"/>
        <w:rPr>
          <w:rFonts w:asciiTheme="minorHAnsi" w:hAnsiTheme="minorHAnsi" w:cs="Arial"/>
          <w:color w:val="000000" w:themeColor="text1"/>
          <w:sz w:val="28"/>
          <w:szCs w:val="28"/>
        </w:rPr>
      </w:pPr>
      <w:r w:rsidRPr="006269A0">
        <w:rPr>
          <w:rFonts w:asciiTheme="minorHAnsi" w:hAnsiTheme="minorHAnsi" w:cs="Arial"/>
          <w:color w:val="000000" w:themeColor="text1"/>
          <w:sz w:val="28"/>
          <w:szCs w:val="28"/>
        </w:rPr>
        <w:t>The marginal lymph vessels will carry lymph to the </w:t>
      </w:r>
      <w:r w:rsidRPr="006269A0">
        <w:rPr>
          <w:rStyle w:val="Strong"/>
          <w:rFonts w:asciiTheme="minorHAnsi" w:hAnsiTheme="minorHAnsi" w:cs="Arial"/>
          <w:b w:val="0"/>
          <w:bCs w:val="0"/>
          <w:color w:val="000000" w:themeColor="text1"/>
          <w:sz w:val="28"/>
          <w:szCs w:val="28"/>
        </w:rPr>
        <w:t>submandibular nodes</w:t>
      </w:r>
      <w:r w:rsidRPr="006269A0">
        <w:rPr>
          <w:rFonts w:asciiTheme="minorHAnsi" w:hAnsiTheme="minorHAnsi" w:cs="Arial"/>
          <w:color w:val="000000" w:themeColor="text1"/>
          <w:sz w:val="28"/>
          <w:szCs w:val="28"/>
        </w:rPr>
        <w:t> or to the </w:t>
      </w:r>
      <w:proofErr w:type="spellStart"/>
      <w:r w:rsidRPr="006269A0">
        <w:rPr>
          <w:rStyle w:val="Strong"/>
          <w:rFonts w:asciiTheme="minorHAnsi" w:hAnsiTheme="minorHAnsi" w:cs="Arial"/>
          <w:b w:val="0"/>
          <w:bCs w:val="0"/>
          <w:color w:val="000000" w:themeColor="text1"/>
          <w:sz w:val="28"/>
          <w:szCs w:val="28"/>
        </w:rPr>
        <w:t>jugulo-omohyoid</w:t>
      </w:r>
      <w:proofErr w:type="spellEnd"/>
      <w:r w:rsidRPr="006269A0">
        <w:rPr>
          <w:rStyle w:val="Strong"/>
          <w:rFonts w:asciiTheme="minorHAnsi" w:hAnsiTheme="minorHAnsi" w:cs="Arial"/>
          <w:b w:val="0"/>
          <w:bCs w:val="0"/>
          <w:color w:val="000000" w:themeColor="text1"/>
          <w:sz w:val="28"/>
          <w:szCs w:val="28"/>
        </w:rPr>
        <w:t xml:space="preserve"> nodes</w:t>
      </w:r>
      <w:r w:rsidRPr="006269A0">
        <w:rPr>
          <w:rFonts w:asciiTheme="minorHAnsi" w:hAnsiTheme="minorHAnsi" w:cs="Arial"/>
          <w:color w:val="000000" w:themeColor="text1"/>
          <w:sz w:val="28"/>
          <w:szCs w:val="28"/>
        </w:rPr>
        <w:t>. It is not uncommon to see lymph vessels decussating to drain to contralateral lymph nodes. The vessels from the central region may go to the </w:t>
      </w:r>
      <w:r w:rsidRPr="006269A0">
        <w:rPr>
          <w:rStyle w:val="Strong"/>
          <w:rFonts w:asciiTheme="minorHAnsi" w:hAnsiTheme="minorHAnsi" w:cs="Arial"/>
          <w:b w:val="0"/>
          <w:bCs w:val="0"/>
          <w:color w:val="000000" w:themeColor="text1"/>
          <w:sz w:val="28"/>
          <w:szCs w:val="28"/>
        </w:rPr>
        <w:t>deep cervical nodes</w:t>
      </w:r>
      <w:r w:rsidRPr="006269A0">
        <w:rPr>
          <w:rFonts w:asciiTheme="minorHAnsi" w:hAnsiTheme="minorHAnsi" w:cs="Arial"/>
          <w:color w:val="000000" w:themeColor="text1"/>
          <w:sz w:val="28"/>
          <w:szCs w:val="28"/>
        </w:rPr>
        <w:t xml:space="preserve">, with a particular preference for the </w:t>
      </w:r>
      <w:proofErr w:type="spellStart"/>
      <w:r w:rsidRPr="006269A0">
        <w:rPr>
          <w:rFonts w:asciiTheme="minorHAnsi" w:hAnsiTheme="minorHAnsi" w:cs="Arial"/>
          <w:color w:val="000000" w:themeColor="text1"/>
          <w:sz w:val="28"/>
          <w:szCs w:val="28"/>
        </w:rPr>
        <w:t>jugulo-omohyoid</w:t>
      </w:r>
      <w:proofErr w:type="spellEnd"/>
      <w:r w:rsidRPr="006269A0">
        <w:rPr>
          <w:rFonts w:asciiTheme="minorHAnsi" w:hAnsiTheme="minorHAnsi" w:cs="Arial"/>
          <w:color w:val="000000" w:themeColor="text1"/>
          <w:sz w:val="28"/>
          <w:szCs w:val="28"/>
        </w:rPr>
        <w:t xml:space="preserve"> or </w:t>
      </w:r>
      <w:proofErr w:type="spellStart"/>
      <w:r w:rsidRPr="006269A0">
        <w:rPr>
          <w:rFonts w:asciiTheme="minorHAnsi" w:hAnsiTheme="minorHAnsi" w:cs="Arial"/>
          <w:color w:val="000000" w:themeColor="text1"/>
          <w:sz w:val="28"/>
          <w:szCs w:val="28"/>
        </w:rPr>
        <w:t>jugulodigastric</w:t>
      </w:r>
      <w:proofErr w:type="spellEnd"/>
      <w:r w:rsidRPr="006269A0">
        <w:rPr>
          <w:rFonts w:asciiTheme="minorHAnsi" w:hAnsiTheme="minorHAnsi" w:cs="Arial"/>
          <w:color w:val="000000" w:themeColor="text1"/>
          <w:sz w:val="28"/>
          <w:szCs w:val="28"/>
        </w:rPr>
        <w:t xml:space="preserve"> nodes. The dorsal group of vessels also pass laterally on either side to eventually join the marginal vessels in their course to the </w:t>
      </w:r>
      <w:proofErr w:type="spellStart"/>
      <w:r w:rsidRPr="006269A0">
        <w:rPr>
          <w:rFonts w:asciiTheme="minorHAnsi" w:hAnsiTheme="minorHAnsi" w:cs="Arial"/>
          <w:color w:val="000000" w:themeColor="text1"/>
          <w:sz w:val="28"/>
          <w:szCs w:val="28"/>
        </w:rPr>
        <w:t>jugulo-omohyoid</w:t>
      </w:r>
      <w:proofErr w:type="spellEnd"/>
      <w:r w:rsidRPr="006269A0">
        <w:rPr>
          <w:rFonts w:asciiTheme="minorHAnsi" w:hAnsiTheme="minorHAnsi" w:cs="Arial"/>
          <w:color w:val="000000" w:themeColor="text1"/>
          <w:sz w:val="28"/>
          <w:szCs w:val="28"/>
        </w:rPr>
        <w:t xml:space="preserve"> and </w:t>
      </w:r>
      <w:proofErr w:type="spellStart"/>
      <w:r w:rsidRPr="006269A0">
        <w:rPr>
          <w:rFonts w:asciiTheme="minorHAnsi" w:hAnsiTheme="minorHAnsi" w:cs="Arial"/>
          <w:color w:val="000000" w:themeColor="text1"/>
          <w:sz w:val="28"/>
          <w:szCs w:val="28"/>
        </w:rPr>
        <w:t>jugulodigastric</w:t>
      </w:r>
      <w:proofErr w:type="spellEnd"/>
      <w:r w:rsidRPr="006269A0">
        <w:rPr>
          <w:rFonts w:asciiTheme="minorHAnsi" w:hAnsiTheme="minorHAnsi" w:cs="Arial"/>
          <w:color w:val="000000" w:themeColor="text1"/>
          <w:sz w:val="28"/>
          <w:szCs w:val="28"/>
        </w:rPr>
        <w:t xml:space="preserve"> vessels.</w:t>
      </w:r>
    </w:p>
    <w:p w:rsidR="006D1E5C" w:rsidRPr="006269A0" w:rsidRDefault="006D1E5C">
      <w:pPr>
        <w:pStyle w:val="Heading2"/>
        <w:pBdr>
          <w:top w:val="single" w:sz="6" w:space="23" w:color="EBEBEB"/>
        </w:pBdr>
        <w:spacing w:before="450" w:after="450" w:line="330" w:lineRule="atLeast"/>
        <w:divId w:val="1119421123"/>
        <w:rPr>
          <w:rFonts w:asciiTheme="minorHAnsi" w:eastAsia="Times New Roman" w:hAnsiTheme="minorHAnsi" w:cs="Arial"/>
          <w:color w:val="000000" w:themeColor="text1"/>
          <w:sz w:val="28"/>
          <w:szCs w:val="28"/>
        </w:rPr>
      </w:pPr>
      <w:r w:rsidRPr="006269A0">
        <w:rPr>
          <w:rFonts w:asciiTheme="minorHAnsi" w:eastAsia="Times New Roman" w:hAnsiTheme="minorHAnsi" w:cs="Arial"/>
          <w:b/>
          <w:bCs/>
          <w:color w:val="000000" w:themeColor="text1"/>
          <w:sz w:val="28"/>
          <w:szCs w:val="28"/>
        </w:rPr>
        <w:t>Innervation</w:t>
      </w:r>
    </w:p>
    <w:p w:rsidR="006D1E5C" w:rsidRPr="006269A0" w:rsidRDefault="006D1E5C">
      <w:pPr>
        <w:pStyle w:val="NormalWeb"/>
        <w:spacing w:before="0" w:beforeAutospacing="0" w:after="300" w:afterAutospacing="0" w:line="390" w:lineRule="atLeast"/>
        <w:divId w:val="1119421123"/>
        <w:rPr>
          <w:rFonts w:asciiTheme="minorHAnsi" w:hAnsiTheme="minorHAnsi" w:cs="Arial"/>
          <w:color w:val="000000" w:themeColor="text1"/>
          <w:sz w:val="28"/>
          <w:szCs w:val="28"/>
        </w:rPr>
      </w:pPr>
      <w:r w:rsidRPr="006269A0">
        <w:rPr>
          <w:rFonts w:asciiTheme="minorHAnsi" w:hAnsiTheme="minorHAnsi" w:cs="Arial"/>
          <w:color w:val="000000" w:themeColor="text1"/>
          <w:sz w:val="28"/>
          <w:szCs w:val="28"/>
        </w:rPr>
        <w:t>The tongue has multiple sources of innervation based on its embryological origins. The nerve supply to the tongue can be grouped based as efferent fibers that carry motor impulses, general sensory that conveys touch and proprioception, and special afferent that conveys gustatory impulses.</w:t>
      </w:r>
    </w:p>
    <w:p w:rsidR="006D1E5C" w:rsidRPr="006269A0" w:rsidRDefault="006D1E5C">
      <w:pPr>
        <w:pStyle w:val="Heading3"/>
        <w:spacing w:before="0" w:after="300" w:line="300" w:lineRule="atLeast"/>
        <w:divId w:val="1119421123"/>
        <w:rPr>
          <w:rFonts w:asciiTheme="minorHAnsi" w:eastAsia="Times New Roman" w:hAnsiTheme="minorHAnsi" w:cs="Arial"/>
          <w:color w:val="000000" w:themeColor="text1"/>
          <w:sz w:val="28"/>
          <w:szCs w:val="28"/>
        </w:rPr>
      </w:pPr>
      <w:r w:rsidRPr="006269A0">
        <w:rPr>
          <w:rFonts w:asciiTheme="minorHAnsi" w:eastAsia="Times New Roman" w:hAnsiTheme="minorHAnsi" w:cs="Arial"/>
          <w:b/>
          <w:bCs/>
          <w:color w:val="000000" w:themeColor="text1"/>
          <w:sz w:val="28"/>
          <w:szCs w:val="28"/>
        </w:rPr>
        <w:t>Motor innervation</w:t>
      </w:r>
    </w:p>
    <w:p w:rsidR="006D1E5C" w:rsidRPr="006269A0" w:rsidRDefault="006D1E5C">
      <w:pPr>
        <w:pStyle w:val="NormalWeb"/>
        <w:spacing w:before="0" w:beforeAutospacing="0" w:after="300" w:afterAutospacing="0" w:line="390" w:lineRule="atLeast"/>
        <w:divId w:val="1119421123"/>
        <w:rPr>
          <w:rFonts w:asciiTheme="minorHAnsi" w:hAnsiTheme="minorHAnsi" w:cs="Arial"/>
          <w:color w:val="000000" w:themeColor="text1"/>
          <w:sz w:val="28"/>
          <w:szCs w:val="28"/>
        </w:rPr>
      </w:pPr>
      <w:r w:rsidRPr="006269A0">
        <w:rPr>
          <w:rFonts w:asciiTheme="minorHAnsi" w:hAnsiTheme="minorHAnsi" w:cs="Arial"/>
          <w:color w:val="000000" w:themeColor="text1"/>
          <w:sz w:val="28"/>
          <w:szCs w:val="28"/>
        </w:rPr>
        <w:t>The muscles of the tongue arise from </w:t>
      </w:r>
      <w:r w:rsidRPr="006269A0">
        <w:rPr>
          <w:rStyle w:val="Strong"/>
          <w:rFonts w:asciiTheme="minorHAnsi" w:hAnsiTheme="minorHAnsi" w:cs="Arial"/>
          <w:b w:val="0"/>
          <w:bCs w:val="0"/>
          <w:color w:val="000000" w:themeColor="text1"/>
          <w:sz w:val="28"/>
          <w:szCs w:val="28"/>
        </w:rPr>
        <w:t>occipital</w:t>
      </w:r>
      <w:r w:rsidRPr="006269A0">
        <w:rPr>
          <w:rFonts w:asciiTheme="minorHAnsi" w:hAnsiTheme="minorHAnsi" w:cs="Arial"/>
          <w:color w:val="000000" w:themeColor="text1"/>
          <w:sz w:val="28"/>
          <w:szCs w:val="28"/>
        </w:rPr>
        <w:t> </w:t>
      </w:r>
      <w:proofErr w:type="spellStart"/>
      <w:r w:rsidRPr="006269A0">
        <w:rPr>
          <w:rStyle w:val="Strong"/>
          <w:rFonts w:asciiTheme="minorHAnsi" w:hAnsiTheme="minorHAnsi" w:cs="Arial"/>
          <w:b w:val="0"/>
          <w:bCs w:val="0"/>
          <w:color w:val="000000" w:themeColor="text1"/>
          <w:sz w:val="28"/>
          <w:szCs w:val="28"/>
        </w:rPr>
        <w:t>myotomes</w:t>
      </w:r>
      <w:proofErr w:type="spellEnd"/>
      <w:r w:rsidRPr="006269A0">
        <w:rPr>
          <w:rFonts w:asciiTheme="minorHAnsi" w:hAnsiTheme="minorHAnsi" w:cs="Arial"/>
          <w:color w:val="000000" w:themeColor="text1"/>
          <w:sz w:val="28"/>
          <w:szCs w:val="28"/>
        </w:rPr>
        <w:t> that migrated to the floor of the pharyngeal apparatus during development. These primitive myocytes took the fibers of CN XII along with them during their journey. As a result, </w:t>
      </w:r>
      <w:r w:rsidRPr="006269A0">
        <w:rPr>
          <w:rStyle w:val="Strong"/>
          <w:rFonts w:asciiTheme="minorHAnsi" w:hAnsiTheme="minorHAnsi" w:cs="Arial"/>
          <w:b w:val="0"/>
          <w:bCs w:val="0"/>
          <w:color w:val="000000" w:themeColor="text1"/>
          <w:sz w:val="28"/>
          <w:szCs w:val="28"/>
        </w:rPr>
        <w:t>CN XII</w:t>
      </w:r>
      <w:r w:rsidRPr="006269A0">
        <w:rPr>
          <w:rFonts w:asciiTheme="minorHAnsi" w:hAnsiTheme="minorHAnsi" w:cs="Arial"/>
          <w:color w:val="000000" w:themeColor="text1"/>
          <w:sz w:val="28"/>
          <w:szCs w:val="28"/>
        </w:rPr>
        <w:t> provides motor </w:t>
      </w:r>
      <w:r w:rsidRPr="006269A0">
        <w:rPr>
          <w:rStyle w:val="Strong"/>
          <w:rFonts w:asciiTheme="minorHAnsi" w:hAnsiTheme="minorHAnsi" w:cs="Arial"/>
          <w:b w:val="0"/>
          <w:bCs w:val="0"/>
          <w:color w:val="000000" w:themeColor="text1"/>
          <w:sz w:val="28"/>
          <w:szCs w:val="28"/>
        </w:rPr>
        <w:t>innervation to all the muscles</w:t>
      </w:r>
      <w:r w:rsidRPr="006269A0">
        <w:rPr>
          <w:rFonts w:asciiTheme="minorHAnsi" w:hAnsiTheme="minorHAnsi" w:cs="Arial"/>
          <w:color w:val="000000" w:themeColor="text1"/>
          <w:sz w:val="28"/>
          <w:szCs w:val="28"/>
        </w:rPr>
        <w:t xml:space="preserve"> of the tongue, except </w:t>
      </w:r>
      <w:proofErr w:type="spellStart"/>
      <w:r w:rsidRPr="006269A0">
        <w:rPr>
          <w:rFonts w:asciiTheme="minorHAnsi" w:hAnsiTheme="minorHAnsi" w:cs="Arial"/>
          <w:color w:val="000000" w:themeColor="text1"/>
          <w:sz w:val="28"/>
          <w:szCs w:val="28"/>
        </w:rPr>
        <w:lastRenderedPageBreak/>
        <w:t>palatoglossus</w:t>
      </w:r>
      <w:proofErr w:type="spellEnd"/>
      <w:r w:rsidRPr="006269A0">
        <w:rPr>
          <w:rFonts w:asciiTheme="minorHAnsi" w:hAnsiTheme="minorHAnsi" w:cs="Arial"/>
          <w:color w:val="000000" w:themeColor="text1"/>
          <w:sz w:val="28"/>
          <w:szCs w:val="28"/>
        </w:rPr>
        <w:t>. As CN XII pierces the ventrolateral part of the pharyngeal tongue, it gives a branch to the </w:t>
      </w:r>
      <w:proofErr w:type="spellStart"/>
      <w:r w:rsidR="00944544" w:rsidRPr="006269A0">
        <w:rPr>
          <w:rStyle w:val="Hyperlink"/>
          <w:rFonts w:asciiTheme="minorHAnsi" w:hAnsiTheme="minorHAnsi" w:cs="Arial"/>
          <w:color w:val="000000" w:themeColor="text1"/>
          <w:sz w:val="28"/>
          <w:szCs w:val="28"/>
        </w:rPr>
        <w:fldChar w:fldCharType="begin"/>
      </w:r>
      <w:r w:rsidR="00944544" w:rsidRPr="006269A0">
        <w:rPr>
          <w:rStyle w:val="Hyperlink"/>
          <w:rFonts w:asciiTheme="minorHAnsi" w:hAnsiTheme="minorHAnsi" w:cs="Arial"/>
          <w:color w:val="000000" w:themeColor="text1"/>
          <w:sz w:val="28"/>
          <w:szCs w:val="28"/>
        </w:rPr>
        <w:instrText xml:space="preserve"> HYPERLINK "https://www.kenhub.com/en/library/anatomy/geniohyoid-muscle" </w:instrText>
      </w:r>
      <w:r w:rsidR="00944544" w:rsidRPr="006269A0">
        <w:rPr>
          <w:rStyle w:val="Hyperlink"/>
          <w:rFonts w:asciiTheme="minorHAnsi" w:hAnsiTheme="minorHAnsi" w:cs="Arial"/>
          <w:color w:val="000000" w:themeColor="text1"/>
          <w:sz w:val="28"/>
          <w:szCs w:val="28"/>
        </w:rPr>
        <w:fldChar w:fldCharType="separate"/>
      </w:r>
      <w:r w:rsidRPr="006269A0">
        <w:rPr>
          <w:rStyle w:val="Hyperlink"/>
          <w:rFonts w:asciiTheme="minorHAnsi" w:hAnsiTheme="minorHAnsi" w:cs="Arial"/>
          <w:color w:val="000000" w:themeColor="text1"/>
          <w:sz w:val="28"/>
          <w:szCs w:val="28"/>
        </w:rPr>
        <w:t>geniohyoid</w:t>
      </w:r>
      <w:proofErr w:type="spellEnd"/>
      <w:r w:rsidRPr="006269A0">
        <w:rPr>
          <w:rStyle w:val="Hyperlink"/>
          <w:rFonts w:asciiTheme="minorHAnsi" w:hAnsiTheme="minorHAnsi" w:cs="Arial"/>
          <w:color w:val="000000" w:themeColor="text1"/>
          <w:sz w:val="28"/>
          <w:szCs w:val="28"/>
        </w:rPr>
        <w:t xml:space="preserve"> muscle</w:t>
      </w:r>
      <w:r w:rsidR="00944544" w:rsidRPr="006269A0">
        <w:rPr>
          <w:rStyle w:val="Hyperlink"/>
          <w:rFonts w:asciiTheme="minorHAnsi" w:hAnsiTheme="minorHAnsi" w:cs="Arial"/>
          <w:color w:val="000000" w:themeColor="text1"/>
          <w:sz w:val="28"/>
          <w:szCs w:val="28"/>
        </w:rPr>
        <w:fldChar w:fldCharType="end"/>
      </w:r>
      <w:r w:rsidRPr="006269A0">
        <w:rPr>
          <w:rFonts w:asciiTheme="minorHAnsi" w:hAnsiTheme="minorHAnsi" w:cs="Arial"/>
          <w:color w:val="000000" w:themeColor="text1"/>
          <w:sz w:val="28"/>
          <w:szCs w:val="28"/>
        </w:rPr>
        <w:t xml:space="preserve">. Subsequently, it bifurcates into medial and lateral branches. The medial branch innervates the posterior part of the transverse and vertical muscles, as well as the medial part of the inferior longitudinal muscle, and the entire </w:t>
      </w:r>
      <w:proofErr w:type="spellStart"/>
      <w:r w:rsidRPr="006269A0">
        <w:rPr>
          <w:rFonts w:asciiTheme="minorHAnsi" w:hAnsiTheme="minorHAnsi" w:cs="Arial"/>
          <w:color w:val="000000" w:themeColor="text1"/>
          <w:sz w:val="28"/>
          <w:szCs w:val="28"/>
        </w:rPr>
        <w:t>genioglossus</w:t>
      </w:r>
      <w:proofErr w:type="spellEnd"/>
      <w:r w:rsidRPr="006269A0">
        <w:rPr>
          <w:rFonts w:asciiTheme="minorHAnsi" w:hAnsiTheme="minorHAnsi" w:cs="Arial"/>
          <w:color w:val="000000" w:themeColor="text1"/>
          <w:sz w:val="28"/>
          <w:szCs w:val="28"/>
        </w:rPr>
        <w:t xml:space="preserve">. The lateral branch of CN XII innervates the lateral part of the inferior longitudinal, superior longitudinal, </w:t>
      </w:r>
      <w:proofErr w:type="spellStart"/>
      <w:r w:rsidRPr="006269A0">
        <w:rPr>
          <w:rFonts w:asciiTheme="minorHAnsi" w:hAnsiTheme="minorHAnsi" w:cs="Arial"/>
          <w:color w:val="000000" w:themeColor="text1"/>
          <w:sz w:val="28"/>
          <w:szCs w:val="28"/>
        </w:rPr>
        <w:t>hyoglossus</w:t>
      </w:r>
      <w:proofErr w:type="spellEnd"/>
      <w:r w:rsidRPr="006269A0">
        <w:rPr>
          <w:rFonts w:asciiTheme="minorHAnsi" w:hAnsiTheme="minorHAnsi" w:cs="Arial"/>
          <w:color w:val="000000" w:themeColor="text1"/>
          <w:sz w:val="28"/>
          <w:szCs w:val="28"/>
        </w:rPr>
        <w:t xml:space="preserve"> and </w:t>
      </w:r>
      <w:proofErr w:type="spellStart"/>
      <w:r w:rsidRPr="006269A0">
        <w:rPr>
          <w:rFonts w:asciiTheme="minorHAnsi" w:hAnsiTheme="minorHAnsi" w:cs="Arial"/>
          <w:color w:val="000000" w:themeColor="text1"/>
          <w:sz w:val="28"/>
          <w:szCs w:val="28"/>
        </w:rPr>
        <w:t>styloglossus</w:t>
      </w:r>
      <w:proofErr w:type="spellEnd"/>
      <w:r w:rsidRPr="006269A0">
        <w:rPr>
          <w:rFonts w:asciiTheme="minorHAnsi" w:hAnsiTheme="minorHAnsi" w:cs="Arial"/>
          <w:color w:val="000000" w:themeColor="text1"/>
          <w:sz w:val="28"/>
          <w:szCs w:val="28"/>
        </w:rPr>
        <w:t xml:space="preserve"> muscles.</w:t>
      </w:r>
    </w:p>
    <w:p w:rsidR="006D1E5C" w:rsidRPr="006269A0" w:rsidRDefault="006D1E5C">
      <w:pPr>
        <w:pStyle w:val="NormalWeb"/>
        <w:spacing w:before="0" w:beforeAutospacing="0" w:after="300" w:afterAutospacing="0" w:line="390" w:lineRule="atLeast"/>
        <w:divId w:val="1119421123"/>
        <w:rPr>
          <w:rFonts w:asciiTheme="minorHAnsi" w:hAnsiTheme="minorHAnsi" w:cs="Arial"/>
          <w:color w:val="000000" w:themeColor="text1"/>
          <w:sz w:val="28"/>
          <w:szCs w:val="28"/>
        </w:rPr>
      </w:pPr>
      <w:r w:rsidRPr="006269A0">
        <w:rPr>
          <w:rFonts w:asciiTheme="minorHAnsi" w:hAnsiTheme="minorHAnsi" w:cs="Arial"/>
          <w:color w:val="000000" w:themeColor="text1"/>
          <w:sz w:val="28"/>
          <w:szCs w:val="28"/>
        </w:rPr>
        <w:t>While there is an agreement regarding the fact that the </w:t>
      </w:r>
      <w:r w:rsidRPr="006269A0">
        <w:rPr>
          <w:rStyle w:val="Strong"/>
          <w:rFonts w:asciiTheme="minorHAnsi" w:hAnsiTheme="minorHAnsi" w:cs="Arial"/>
          <w:b w:val="0"/>
          <w:bCs w:val="0"/>
          <w:color w:val="000000" w:themeColor="text1"/>
          <w:sz w:val="28"/>
          <w:szCs w:val="28"/>
        </w:rPr>
        <w:t>pharyngeal plexus</w:t>
      </w:r>
      <w:r w:rsidRPr="006269A0">
        <w:rPr>
          <w:rFonts w:asciiTheme="minorHAnsi" w:hAnsiTheme="minorHAnsi" w:cs="Arial"/>
          <w:color w:val="000000" w:themeColor="text1"/>
          <w:sz w:val="28"/>
          <w:szCs w:val="28"/>
        </w:rPr>
        <w:t> brings motor fibers to the muscle, there is still some discrepancy regarding which component of the pharyngeal plexus (i.e. cranial part of </w:t>
      </w:r>
      <w:hyperlink r:id="rId20" w:history="1">
        <w:r w:rsidRPr="006269A0">
          <w:rPr>
            <w:rStyle w:val="Hyperlink"/>
            <w:rFonts w:asciiTheme="minorHAnsi" w:hAnsiTheme="minorHAnsi" w:cs="Arial"/>
            <w:color w:val="000000" w:themeColor="text1"/>
            <w:sz w:val="28"/>
            <w:szCs w:val="28"/>
          </w:rPr>
          <w:t>accessory nerve [CN XI</w:t>
        </w:r>
      </w:hyperlink>
      <w:r w:rsidRPr="006269A0">
        <w:rPr>
          <w:rFonts w:asciiTheme="minorHAnsi" w:hAnsiTheme="minorHAnsi" w:cs="Arial"/>
          <w:color w:val="000000" w:themeColor="text1"/>
          <w:sz w:val="28"/>
          <w:szCs w:val="28"/>
        </w:rPr>
        <w:t>] or the </w:t>
      </w:r>
      <w:proofErr w:type="spellStart"/>
      <w:r w:rsidR="00944544" w:rsidRPr="006269A0">
        <w:rPr>
          <w:rStyle w:val="Hyperlink"/>
          <w:rFonts w:asciiTheme="minorHAnsi" w:hAnsiTheme="minorHAnsi" w:cs="Arial"/>
          <w:color w:val="000000" w:themeColor="text1"/>
          <w:sz w:val="28"/>
          <w:szCs w:val="28"/>
        </w:rPr>
        <w:fldChar w:fldCharType="begin"/>
      </w:r>
      <w:r w:rsidR="00944544" w:rsidRPr="006269A0">
        <w:rPr>
          <w:rStyle w:val="Hyperlink"/>
          <w:rFonts w:asciiTheme="minorHAnsi" w:hAnsiTheme="minorHAnsi" w:cs="Arial"/>
          <w:color w:val="000000" w:themeColor="text1"/>
          <w:sz w:val="28"/>
          <w:szCs w:val="28"/>
        </w:rPr>
        <w:instrText xml:space="preserve"> HYPERLINK "https://www.kenhub.com/en/library/anatomy/the-vagus-nerve" </w:instrText>
      </w:r>
      <w:r w:rsidR="00944544" w:rsidRPr="006269A0">
        <w:rPr>
          <w:rStyle w:val="Hyperlink"/>
          <w:rFonts w:asciiTheme="minorHAnsi" w:hAnsiTheme="minorHAnsi" w:cs="Arial"/>
          <w:color w:val="000000" w:themeColor="text1"/>
          <w:sz w:val="28"/>
          <w:szCs w:val="28"/>
        </w:rPr>
        <w:fldChar w:fldCharType="separate"/>
      </w:r>
      <w:r w:rsidRPr="006269A0">
        <w:rPr>
          <w:rStyle w:val="Hyperlink"/>
          <w:rFonts w:asciiTheme="minorHAnsi" w:hAnsiTheme="minorHAnsi" w:cs="Arial"/>
          <w:color w:val="000000" w:themeColor="text1"/>
          <w:sz w:val="28"/>
          <w:szCs w:val="28"/>
        </w:rPr>
        <w:t>vagus</w:t>
      </w:r>
      <w:proofErr w:type="spellEnd"/>
      <w:r w:rsidRPr="006269A0">
        <w:rPr>
          <w:rStyle w:val="Hyperlink"/>
          <w:rFonts w:asciiTheme="minorHAnsi" w:hAnsiTheme="minorHAnsi" w:cs="Arial"/>
          <w:color w:val="000000" w:themeColor="text1"/>
          <w:sz w:val="28"/>
          <w:szCs w:val="28"/>
        </w:rPr>
        <w:t xml:space="preserve"> nerve [CN X]</w:t>
      </w:r>
      <w:r w:rsidR="00944544" w:rsidRPr="006269A0">
        <w:rPr>
          <w:rStyle w:val="Hyperlink"/>
          <w:rFonts w:asciiTheme="minorHAnsi" w:hAnsiTheme="minorHAnsi" w:cs="Arial"/>
          <w:color w:val="000000" w:themeColor="text1"/>
          <w:sz w:val="28"/>
          <w:szCs w:val="28"/>
        </w:rPr>
        <w:fldChar w:fldCharType="end"/>
      </w:r>
      <w:r w:rsidRPr="006269A0">
        <w:rPr>
          <w:rFonts w:asciiTheme="minorHAnsi" w:hAnsiTheme="minorHAnsi" w:cs="Arial"/>
          <w:color w:val="000000" w:themeColor="text1"/>
          <w:sz w:val="28"/>
          <w:szCs w:val="28"/>
        </w:rPr>
        <w:t xml:space="preserve">) that the fibers arise from. Some sources state that CN XI piggybacks on CN X to supply </w:t>
      </w:r>
      <w:proofErr w:type="spellStart"/>
      <w:r w:rsidRPr="006269A0">
        <w:rPr>
          <w:rFonts w:asciiTheme="minorHAnsi" w:hAnsiTheme="minorHAnsi" w:cs="Arial"/>
          <w:color w:val="000000" w:themeColor="text1"/>
          <w:sz w:val="28"/>
          <w:szCs w:val="28"/>
        </w:rPr>
        <w:t>palatoglossus</w:t>
      </w:r>
      <w:proofErr w:type="spellEnd"/>
      <w:r w:rsidRPr="006269A0">
        <w:rPr>
          <w:rFonts w:asciiTheme="minorHAnsi" w:hAnsiTheme="minorHAnsi" w:cs="Arial"/>
          <w:color w:val="000000" w:themeColor="text1"/>
          <w:sz w:val="28"/>
          <w:szCs w:val="28"/>
        </w:rPr>
        <w:t xml:space="preserve">. However, other sources are adamant that there is no hitch-hiking, and that CN X is the nerve that supplies the </w:t>
      </w:r>
      <w:proofErr w:type="spellStart"/>
      <w:r w:rsidRPr="006269A0">
        <w:rPr>
          <w:rFonts w:asciiTheme="minorHAnsi" w:hAnsiTheme="minorHAnsi" w:cs="Arial"/>
          <w:color w:val="000000" w:themeColor="text1"/>
          <w:sz w:val="28"/>
          <w:szCs w:val="28"/>
        </w:rPr>
        <w:t>palatoglossus</w:t>
      </w:r>
      <w:proofErr w:type="spellEnd"/>
      <w:r w:rsidRPr="006269A0">
        <w:rPr>
          <w:rFonts w:asciiTheme="minorHAnsi" w:hAnsiTheme="minorHAnsi" w:cs="Arial"/>
          <w:color w:val="000000" w:themeColor="text1"/>
          <w:sz w:val="28"/>
          <w:szCs w:val="28"/>
        </w:rPr>
        <w:t xml:space="preserve">. One thing is certain, and it’s that nucleus </w:t>
      </w:r>
      <w:proofErr w:type="spellStart"/>
      <w:r w:rsidRPr="006269A0">
        <w:rPr>
          <w:rFonts w:asciiTheme="minorHAnsi" w:hAnsiTheme="minorHAnsi" w:cs="Arial"/>
          <w:color w:val="000000" w:themeColor="text1"/>
          <w:sz w:val="28"/>
          <w:szCs w:val="28"/>
        </w:rPr>
        <w:t>ambiguus</w:t>
      </w:r>
      <w:proofErr w:type="spellEnd"/>
      <w:r w:rsidRPr="006269A0">
        <w:rPr>
          <w:rFonts w:asciiTheme="minorHAnsi" w:hAnsiTheme="minorHAnsi" w:cs="Arial"/>
          <w:color w:val="000000" w:themeColor="text1"/>
          <w:sz w:val="28"/>
          <w:szCs w:val="28"/>
        </w:rPr>
        <w:t xml:space="preserve"> provides efferent fibers that innervate the skeletal muscles of the soft palate. Whether or not these fibers travel via CN X or CN XI is still uncertain.</w:t>
      </w:r>
    </w:p>
    <w:p w:rsidR="006D1E5C" w:rsidRPr="006269A0" w:rsidRDefault="006D1E5C">
      <w:pPr>
        <w:pStyle w:val="Heading3"/>
        <w:spacing w:before="0" w:after="300" w:line="300" w:lineRule="atLeast"/>
        <w:divId w:val="1119421123"/>
        <w:rPr>
          <w:rFonts w:asciiTheme="minorHAnsi" w:eastAsia="Times New Roman" w:hAnsiTheme="minorHAnsi" w:cs="Arial"/>
          <w:color w:val="000000" w:themeColor="text1"/>
          <w:sz w:val="28"/>
          <w:szCs w:val="28"/>
        </w:rPr>
      </w:pPr>
      <w:r w:rsidRPr="006269A0">
        <w:rPr>
          <w:rFonts w:asciiTheme="minorHAnsi" w:eastAsia="Times New Roman" w:hAnsiTheme="minorHAnsi" w:cs="Arial"/>
          <w:b/>
          <w:bCs/>
          <w:color w:val="000000" w:themeColor="text1"/>
          <w:sz w:val="28"/>
          <w:szCs w:val="28"/>
        </w:rPr>
        <w:t>Tactile sensory innervation</w:t>
      </w:r>
    </w:p>
    <w:p w:rsidR="006D1E5C" w:rsidRPr="006269A0" w:rsidRDefault="006D1E5C">
      <w:pPr>
        <w:pStyle w:val="NormalWeb"/>
        <w:spacing w:before="0" w:beforeAutospacing="0" w:after="300" w:afterAutospacing="0" w:line="390" w:lineRule="atLeast"/>
        <w:divId w:val="1119421123"/>
        <w:rPr>
          <w:rFonts w:asciiTheme="minorHAnsi" w:hAnsiTheme="minorHAnsi" w:cs="Arial"/>
          <w:color w:val="000000" w:themeColor="text1"/>
          <w:sz w:val="28"/>
          <w:szCs w:val="28"/>
        </w:rPr>
      </w:pPr>
      <w:r w:rsidRPr="006269A0">
        <w:rPr>
          <w:rFonts w:asciiTheme="minorHAnsi" w:hAnsiTheme="minorHAnsi" w:cs="Arial"/>
          <w:color w:val="000000" w:themeColor="text1"/>
          <w:sz w:val="28"/>
          <w:szCs w:val="28"/>
        </w:rPr>
        <w:t>The </w:t>
      </w:r>
      <w:r w:rsidRPr="006269A0">
        <w:rPr>
          <w:rStyle w:val="Strong"/>
          <w:rFonts w:asciiTheme="minorHAnsi" w:hAnsiTheme="minorHAnsi" w:cs="Arial"/>
          <w:b w:val="0"/>
          <w:bCs w:val="0"/>
          <w:color w:val="000000" w:themeColor="text1"/>
          <w:sz w:val="28"/>
          <w:szCs w:val="28"/>
        </w:rPr>
        <w:t>lingual nerve</w:t>
      </w:r>
      <w:r w:rsidRPr="006269A0">
        <w:rPr>
          <w:rFonts w:asciiTheme="minorHAnsi" w:hAnsiTheme="minorHAnsi" w:cs="Arial"/>
          <w:color w:val="000000" w:themeColor="text1"/>
          <w:sz w:val="28"/>
          <w:szCs w:val="28"/>
        </w:rPr>
        <w:t> is a branch of CN V3. It is responsible for conveying </w:t>
      </w:r>
      <w:r w:rsidRPr="006269A0">
        <w:rPr>
          <w:rStyle w:val="Strong"/>
          <w:rFonts w:asciiTheme="minorHAnsi" w:hAnsiTheme="minorHAnsi" w:cs="Arial"/>
          <w:b w:val="0"/>
          <w:bCs w:val="0"/>
          <w:color w:val="000000" w:themeColor="text1"/>
          <w:sz w:val="28"/>
          <w:szCs w:val="28"/>
        </w:rPr>
        <w:t>general somatic afferent</w:t>
      </w:r>
      <w:r w:rsidRPr="006269A0">
        <w:rPr>
          <w:rFonts w:asciiTheme="minorHAnsi" w:hAnsiTheme="minorHAnsi" w:cs="Arial"/>
          <w:color w:val="000000" w:themeColor="text1"/>
          <w:sz w:val="28"/>
          <w:szCs w:val="28"/>
        </w:rPr>
        <w:t> impulses from the </w:t>
      </w:r>
      <w:r w:rsidRPr="006269A0">
        <w:rPr>
          <w:rStyle w:val="Strong"/>
          <w:rFonts w:asciiTheme="minorHAnsi" w:hAnsiTheme="minorHAnsi" w:cs="Arial"/>
          <w:b w:val="0"/>
          <w:bCs w:val="0"/>
          <w:color w:val="000000" w:themeColor="text1"/>
          <w:sz w:val="28"/>
          <w:szCs w:val="28"/>
        </w:rPr>
        <w:t>anterior two-thirds</w:t>
      </w:r>
      <w:r w:rsidRPr="006269A0">
        <w:rPr>
          <w:rFonts w:asciiTheme="minorHAnsi" w:hAnsiTheme="minorHAnsi" w:cs="Arial"/>
          <w:color w:val="000000" w:themeColor="text1"/>
          <w:sz w:val="28"/>
          <w:szCs w:val="28"/>
        </w:rPr>
        <w:t> of the tongue. Additionally, it also carries </w:t>
      </w:r>
      <w:r w:rsidRPr="006269A0">
        <w:rPr>
          <w:rStyle w:val="Strong"/>
          <w:rFonts w:asciiTheme="minorHAnsi" w:hAnsiTheme="minorHAnsi" w:cs="Arial"/>
          <w:b w:val="0"/>
          <w:bCs w:val="0"/>
          <w:color w:val="000000" w:themeColor="text1"/>
          <w:sz w:val="28"/>
          <w:szCs w:val="28"/>
        </w:rPr>
        <w:t>sensory information</w:t>
      </w:r>
      <w:r w:rsidRPr="006269A0">
        <w:rPr>
          <w:rFonts w:asciiTheme="minorHAnsi" w:hAnsiTheme="minorHAnsi" w:cs="Arial"/>
          <w:color w:val="000000" w:themeColor="text1"/>
          <w:sz w:val="28"/>
          <w:szCs w:val="28"/>
        </w:rPr>
        <w:t> from the oral mucosa beneath the ventral surface of the tongue as well as the gingival mucosa of the lingual side of the mandible. </w:t>
      </w:r>
      <w:r w:rsidRPr="006269A0">
        <w:rPr>
          <w:rStyle w:val="Strong"/>
          <w:rFonts w:asciiTheme="minorHAnsi" w:hAnsiTheme="minorHAnsi" w:cs="Arial"/>
          <w:b w:val="0"/>
          <w:bCs w:val="0"/>
          <w:color w:val="000000" w:themeColor="text1"/>
          <w:sz w:val="28"/>
          <w:szCs w:val="28"/>
        </w:rPr>
        <w:t>General afferent</w:t>
      </w:r>
      <w:r w:rsidRPr="006269A0">
        <w:rPr>
          <w:rFonts w:asciiTheme="minorHAnsi" w:hAnsiTheme="minorHAnsi" w:cs="Arial"/>
          <w:color w:val="000000" w:themeColor="text1"/>
          <w:sz w:val="28"/>
          <w:szCs w:val="28"/>
        </w:rPr>
        <w:t> impulses from the circumvallate papillae, along with the </w:t>
      </w:r>
      <w:r w:rsidRPr="006269A0">
        <w:rPr>
          <w:rStyle w:val="Strong"/>
          <w:rFonts w:asciiTheme="minorHAnsi" w:hAnsiTheme="minorHAnsi" w:cs="Arial"/>
          <w:b w:val="0"/>
          <w:bCs w:val="0"/>
          <w:color w:val="000000" w:themeColor="text1"/>
          <w:sz w:val="28"/>
          <w:szCs w:val="28"/>
        </w:rPr>
        <w:t>posterior</w:t>
      </w:r>
      <w:r w:rsidRPr="006269A0">
        <w:rPr>
          <w:rFonts w:asciiTheme="minorHAnsi" w:hAnsiTheme="minorHAnsi" w:cs="Arial"/>
          <w:color w:val="000000" w:themeColor="text1"/>
          <w:sz w:val="28"/>
          <w:szCs w:val="28"/>
        </w:rPr>
        <w:t> </w:t>
      </w:r>
      <w:r w:rsidRPr="006269A0">
        <w:rPr>
          <w:rStyle w:val="Strong"/>
          <w:rFonts w:asciiTheme="minorHAnsi" w:hAnsiTheme="minorHAnsi" w:cs="Arial"/>
          <w:b w:val="0"/>
          <w:bCs w:val="0"/>
          <w:color w:val="000000" w:themeColor="text1"/>
          <w:sz w:val="28"/>
          <w:szCs w:val="28"/>
        </w:rPr>
        <w:t>third</w:t>
      </w:r>
      <w:r w:rsidRPr="006269A0">
        <w:rPr>
          <w:rFonts w:asciiTheme="minorHAnsi" w:hAnsiTheme="minorHAnsi" w:cs="Arial"/>
          <w:color w:val="000000" w:themeColor="text1"/>
          <w:sz w:val="28"/>
          <w:szCs w:val="28"/>
        </w:rPr>
        <w:t> of the tongue are carried by fibers of </w:t>
      </w:r>
      <w:r w:rsidRPr="006269A0">
        <w:rPr>
          <w:rStyle w:val="Strong"/>
          <w:rFonts w:asciiTheme="minorHAnsi" w:hAnsiTheme="minorHAnsi" w:cs="Arial"/>
          <w:b w:val="0"/>
          <w:bCs w:val="0"/>
          <w:color w:val="000000" w:themeColor="text1"/>
          <w:sz w:val="28"/>
          <w:szCs w:val="28"/>
        </w:rPr>
        <w:t>CN IX</w:t>
      </w:r>
      <w:r w:rsidRPr="006269A0">
        <w:rPr>
          <w:rFonts w:asciiTheme="minorHAnsi" w:hAnsiTheme="minorHAnsi" w:cs="Arial"/>
          <w:color w:val="000000" w:themeColor="text1"/>
          <w:sz w:val="28"/>
          <w:szCs w:val="28"/>
        </w:rPr>
        <w:t>.</w:t>
      </w:r>
    </w:p>
    <w:p w:rsidR="006D1E5C" w:rsidRPr="006269A0" w:rsidRDefault="006D1E5C">
      <w:pPr>
        <w:pStyle w:val="Heading3"/>
        <w:spacing w:before="0" w:after="300" w:line="300" w:lineRule="atLeast"/>
        <w:divId w:val="1119421123"/>
        <w:rPr>
          <w:rFonts w:asciiTheme="minorHAnsi" w:eastAsia="Times New Roman" w:hAnsiTheme="minorHAnsi" w:cs="Arial"/>
          <w:color w:val="000000" w:themeColor="text1"/>
          <w:sz w:val="28"/>
          <w:szCs w:val="28"/>
        </w:rPr>
      </w:pPr>
      <w:r w:rsidRPr="006269A0">
        <w:rPr>
          <w:rFonts w:asciiTheme="minorHAnsi" w:eastAsia="Times New Roman" w:hAnsiTheme="minorHAnsi" w:cs="Arial"/>
          <w:b/>
          <w:bCs/>
          <w:color w:val="000000" w:themeColor="text1"/>
          <w:sz w:val="28"/>
          <w:szCs w:val="28"/>
        </w:rPr>
        <w:t>Taste innervation</w:t>
      </w:r>
    </w:p>
    <w:p w:rsidR="006D1E5C" w:rsidRPr="006269A0" w:rsidRDefault="006D1E5C">
      <w:pPr>
        <w:pStyle w:val="NormalWeb"/>
        <w:spacing w:before="0" w:beforeAutospacing="0" w:after="300" w:afterAutospacing="0" w:line="390" w:lineRule="atLeast"/>
        <w:divId w:val="1119421123"/>
        <w:rPr>
          <w:rFonts w:asciiTheme="minorHAnsi" w:hAnsiTheme="minorHAnsi" w:cs="Arial"/>
          <w:color w:val="000000" w:themeColor="text1"/>
          <w:sz w:val="28"/>
          <w:szCs w:val="28"/>
        </w:rPr>
      </w:pPr>
      <w:r w:rsidRPr="006269A0">
        <w:rPr>
          <w:rFonts w:asciiTheme="minorHAnsi" w:hAnsiTheme="minorHAnsi" w:cs="Arial"/>
          <w:color w:val="000000" w:themeColor="text1"/>
          <w:sz w:val="28"/>
          <w:szCs w:val="28"/>
        </w:rPr>
        <w:t>There are three </w:t>
      </w:r>
      <w:hyperlink r:id="rId21" w:history="1">
        <w:r w:rsidRPr="006269A0">
          <w:rPr>
            <w:rStyle w:val="Hyperlink"/>
            <w:rFonts w:asciiTheme="minorHAnsi" w:hAnsiTheme="minorHAnsi" w:cs="Arial"/>
            <w:color w:val="000000" w:themeColor="text1"/>
            <w:sz w:val="28"/>
            <w:szCs w:val="28"/>
          </w:rPr>
          <w:t>cranial nerves</w:t>
        </w:r>
      </w:hyperlink>
      <w:r w:rsidRPr="006269A0">
        <w:rPr>
          <w:rFonts w:asciiTheme="minorHAnsi" w:hAnsiTheme="minorHAnsi" w:cs="Arial"/>
          <w:color w:val="000000" w:themeColor="text1"/>
          <w:sz w:val="28"/>
          <w:szCs w:val="28"/>
        </w:rPr>
        <w:t> responsible for conveying </w:t>
      </w:r>
      <w:hyperlink r:id="rId22" w:history="1">
        <w:r w:rsidRPr="006269A0">
          <w:rPr>
            <w:rStyle w:val="Hyperlink"/>
            <w:rFonts w:asciiTheme="minorHAnsi" w:hAnsiTheme="minorHAnsi" w:cs="Arial"/>
            <w:color w:val="000000" w:themeColor="text1"/>
            <w:sz w:val="28"/>
            <w:szCs w:val="28"/>
          </w:rPr>
          <w:t>taste sensation</w:t>
        </w:r>
      </w:hyperlink>
      <w:r w:rsidRPr="006269A0">
        <w:rPr>
          <w:rFonts w:asciiTheme="minorHAnsi" w:hAnsiTheme="minorHAnsi" w:cs="Arial"/>
          <w:color w:val="000000" w:themeColor="text1"/>
          <w:sz w:val="28"/>
          <w:szCs w:val="28"/>
        </w:rPr>
        <w:t> from the tongue to the </w:t>
      </w:r>
      <w:hyperlink r:id="rId23" w:history="1">
        <w:r w:rsidRPr="006269A0">
          <w:rPr>
            <w:rStyle w:val="Hyperlink"/>
            <w:rFonts w:asciiTheme="minorHAnsi" w:hAnsiTheme="minorHAnsi" w:cs="Arial"/>
            <w:color w:val="000000" w:themeColor="text1"/>
            <w:sz w:val="28"/>
            <w:szCs w:val="28"/>
          </w:rPr>
          <w:t>brain</w:t>
        </w:r>
      </w:hyperlink>
      <w:r w:rsidRPr="006269A0">
        <w:rPr>
          <w:rFonts w:asciiTheme="minorHAnsi" w:hAnsiTheme="minorHAnsi" w:cs="Arial"/>
          <w:color w:val="000000" w:themeColor="text1"/>
          <w:sz w:val="28"/>
          <w:szCs w:val="28"/>
        </w:rPr>
        <w:t>. These are CN VII, CN IX, and (to a lesser extent) CN X. The region of the tongue covered by each nerve is dependent on the proximity of the developing taste bud (and lingual papilla) to the free nerve ending. </w:t>
      </w:r>
      <w:r w:rsidRPr="006269A0">
        <w:rPr>
          <w:rStyle w:val="Strong"/>
          <w:rFonts w:asciiTheme="minorHAnsi" w:hAnsiTheme="minorHAnsi" w:cs="Arial"/>
          <w:b w:val="0"/>
          <w:bCs w:val="0"/>
          <w:color w:val="000000" w:themeColor="text1"/>
          <w:sz w:val="28"/>
          <w:szCs w:val="28"/>
        </w:rPr>
        <w:t xml:space="preserve">CN </w:t>
      </w:r>
      <w:r w:rsidRPr="006269A0">
        <w:rPr>
          <w:rStyle w:val="Strong"/>
          <w:rFonts w:asciiTheme="minorHAnsi" w:hAnsiTheme="minorHAnsi" w:cs="Arial"/>
          <w:b w:val="0"/>
          <w:bCs w:val="0"/>
          <w:color w:val="000000" w:themeColor="text1"/>
          <w:sz w:val="28"/>
          <w:szCs w:val="28"/>
        </w:rPr>
        <w:lastRenderedPageBreak/>
        <w:t>VII</w:t>
      </w:r>
      <w:r w:rsidRPr="006269A0">
        <w:rPr>
          <w:rFonts w:asciiTheme="minorHAnsi" w:hAnsiTheme="minorHAnsi" w:cs="Arial"/>
          <w:color w:val="000000" w:themeColor="text1"/>
          <w:sz w:val="28"/>
          <w:szCs w:val="28"/>
        </w:rPr>
        <w:t> mitigates special sensory signals from the </w:t>
      </w:r>
      <w:r w:rsidRPr="006269A0">
        <w:rPr>
          <w:rStyle w:val="Strong"/>
          <w:rFonts w:asciiTheme="minorHAnsi" w:hAnsiTheme="minorHAnsi" w:cs="Arial"/>
          <w:b w:val="0"/>
          <w:bCs w:val="0"/>
          <w:color w:val="000000" w:themeColor="text1"/>
          <w:sz w:val="28"/>
          <w:szCs w:val="28"/>
        </w:rPr>
        <w:t>anterior two-thirds</w:t>
      </w:r>
      <w:r w:rsidRPr="006269A0">
        <w:rPr>
          <w:rFonts w:asciiTheme="minorHAnsi" w:hAnsiTheme="minorHAnsi" w:cs="Arial"/>
          <w:color w:val="000000" w:themeColor="text1"/>
          <w:sz w:val="28"/>
          <w:szCs w:val="28"/>
        </w:rPr>
        <w:t> of the tongue, as well as from the inferior part of the </w:t>
      </w:r>
      <w:r w:rsidRPr="006269A0">
        <w:rPr>
          <w:rStyle w:val="Strong"/>
          <w:rFonts w:asciiTheme="minorHAnsi" w:hAnsiTheme="minorHAnsi" w:cs="Arial"/>
          <w:b w:val="0"/>
          <w:bCs w:val="0"/>
          <w:color w:val="000000" w:themeColor="text1"/>
          <w:sz w:val="28"/>
          <w:szCs w:val="28"/>
        </w:rPr>
        <w:t>soft</w:t>
      </w:r>
      <w:r w:rsidRPr="006269A0">
        <w:rPr>
          <w:rFonts w:asciiTheme="minorHAnsi" w:hAnsiTheme="minorHAnsi" w:cs="Arial"/>
          <w:color w:val="000000" w:themeColor="text1"/>
          <w:sz w:val="28"/>
          <w:szCs w:val="28"/>
        </w:rPr>
        <w:t> </w:t>
      </w:r>
      <w:r w:rsidRPr="006269A0">
        <w:rPr>
          <w:rStyle w:val="Strong"/>
          <w:rFonts w:asciiTheme="minorHAnsi" w:hAnsiTheme="minorHAnsi" w:cs="Arial"/>
          <w:b w:val="0"/>
          <w:bCs w:val="0"/>
          <w:color w:val="000000" w:themeColor="text1"/>
          <w:sz w:val="28"/>
          <w:szCs w:val="28"/>
        </w:rPr>
        <w:t>palate</w:t>
      </w:r>
      <w:r w:rsidRPr="006269A0">
        <w:rPr>
          <w:rFonts w:asciiTheme="minorHAnsi" w:hAnsiTheme="minorHAnsi" w:cs="Arial"/>
          <w:color w:val="000000" w:themeColor="text1"/>
          <w:sz w:val="28"/>
          <w:szCs w:val="28"/>
        </w:rPr>
        <w:t>.</w:t>
      </w:r>
    </w:p>
    <w:p w:rsidR="006D1E5C" w:rsidRPr="006269A0" w:rsidRDefault="006D1E5C">
      <w:pPr>
        <w:pStyle w:val="NormalWeb"/>
        <w:spacing w:before="0" w:beforeAutospacing="0" w:after="300" w:afterAutospacing="0" w:line="390" w:lineRule="atLeast"/>
        <w:divId w:val="1119421123"/>
        <w:rPr>
          <w:rFonts w:asciiTheme="minorHAnsi" w:hAnsiTheme="minorHAnsi" w:cs="Arial"/>
          <w:color w:val="000000" w:themeColor="text1"/>
          <w:sz w:val="28"/>
          <w:szCs w:val="28"/>
        </w:rPr>
      </w:pPr>
      <w:r w:rsidRPr="006269A0">
        <w:rPr>
          <w:rFonts w:asciiTheme="minorHAnsi" w:hAnsiTheme="minorHAnsi" w:cs="Arial"/>
          <w:color w:val="000000" w:themeColor="text1"/>
          <w:sz w:val="28"/>
          <w:szCs w:val="28"/>
        </w:rPr>
        <w:t>Fibers of the </w:t>
      </w:r>
      <w:r w:rsidRPr="006269A0">
        <w:rPr>
          <w:rStyle w:val="Strong"/>
          <w:rFonts w:asciiTheme="minorHAnsi" w:hAnsiTheme="minorHAnsi" w:cs="Arial"/>
          <w:b w:val="0"/>
          <w:bCs w:val="0"/>
          <w:color w:val="000000" w:themeColor="text1"/>
          <w:sz w:val="28"/>
          <w:szCs w:val="28"/>
        </w:rPr>
        <w:t>chorda tympani</w:t>
      </w:r>
      <w:r w:rsidRPr="006269A0">
        <w:rPr>
          <w:rFonts w:asciiTheme="minorHAnsi" w:hAnsiTheme="minorHAnsi" w:cs="Arial"/>
          <w:color w:val="000000" w:themeColor="text1"/>
          <w:sz w:val="28"/>
          <w:szCs w:val="28"/>
        </w:rPr>
        <w:t> travel by means of the lingual nerve to detect impulses from the </w:t>
      </w:r>
      <w:proofErr w:type="spellStart"/>
      <w:r w:rsidRPr="006269A0">
        <w:rPr>
          <w:rStyle w:val="Strong"/>
          <w:rFonts w:asciiTheme="minorHAnsi" w:hAnsiTheme="minorHAnsi" w:cs="Arial"/>
          <w:b w:val="0"/>
          <w:bCs w:val="0"/>
          <w:color w:val="000000" w:themeColor="text1"/>
          <w:sz w:val="28"/>
          <w:szCs w:val="28"/>
        </w:rPr>
        <w:t>sulcal</w:t>
      </w:r>
      <w:proofErr w:type="spellEnd"/>
      <w:r w:rsidRPr="006269A0">
        <w:rPr>
          <w:rFonts w:asciiTheme="minorHAnsi" w:hAnsiTheme="minorHAnsi" w:cs="Arial"/>
          <w:color w:val="000000" w:themeColor="text1"/>
          <w:sz w:val="28"/>
          <w:szCs w:val="28"/>
        </w:rPr>
        <w:t> </w:t>
      </w:r>
      <w:r w:rsidRPr="006269A0">
        <w:rPr>
          <w:rStyle w:val="Strong"/>
          <w:rFonts w:asciiTheme="minorHAnsi" w:hAnsiTheme="minorHAnsi" w:cs="Arial"/>
          <w:b w:val="0"/>
          <w:bCs w:val="0"/>
          <w:color w:val="000000" w:themeColor="text1"/>
          <w:sz w:val="28"/>
          <w:szCs w:val="28"/>
        </w:rPr>
        <w:t>tongue</w:t>
      </w:r>
      <w:r w:rsidRPr="006269A0">
        <w:rPr>
          <w:rFonts w:asciiTheme="minorHAnsi" w:hAnsiTheme="minorHAnsi" w:cs="Arial"/>
          <w:color w:val="000000" w:themeColor="text1"/>
          <w:sz w:val="28"/>
          <w:szCs w:val="28"/>
        </w:rPr>
        <w:t xml:space="preserve">. The </w:t>
      </w:r>
      <w:proofErr w:type="spellStart"/>
      <w:r w:rsidRPr="006269A0">
        <w:rPr>
          <w:rFonts w:asciiTheme="minorHAnsi" w:hAnsiTheme="minorHAnsi" w:cs="Arial"/>
          <w:color w:val="000000" w:themeColor="text1"/>
          <w:sz w:val="28"/>
          <w:szCs w:val="28"/>
        </w:rPr>
        <w:t>postsulcal</w:t>
      </w:r>
      <w:proofErr w:type="spellEnd"/>
      <w:r w:rsidRPr="006269A0">
        <w:rPr>
          <w:rFonts w:asciiTheme="minorHAnsi" w:hAnsiTheme="minorHAnsi" w:cs="Arial"/>
          <w:color w:val="000000" w:themeColor="text1"/>
          <w:sz w:val="28"/>
          <w:szCs w:val="28"/>
        </w:rPr>
        <w:t xml:space="preserve"> tongue, circumvallate papillae, </w:t>
      </w:r>
      <w:proofErr w:type="spellStart"/>
      <w:r w:rsidRPr="006269A0">
        <w:rPr>
          <w:rFonts w:asciiTheme="minorHAnsi" w:hAnsiTheme="minorHAnsi" w:cs="Arial"/>
          <w:color w:val="000000" w:themeColor="text1"/>
          <w:sz w:val="28"/>
          <w:szCs w:val="28"/>
        </w:rPr>
        <w:t>palatoglossal</w:t>
      </w:r>
      <w:proofErr w:type="spellEnd"/>
      <w:r w:rsidRPr="006269A0">
        <w:rPr>
          <w:rFonts w:asciiTheme="minorHAnsi" w:hAnsiTheme="minorHAnsi" w:cs="Arial"/>
          <w:color w:val="000000" w:themeColor="text1"/>
          <w:sz w:val="28"/>
          <w:szCs w:val="28"/>
        </w:rPr>
        <w:t xml:space="preserve"> arches, and oropharynx are governed by </w:t>
      </w:r>
      <w:r w:rsidRPr="006269A0">
        <w:rPr>
          <w:rStyle w:val="Strong"/>
          <w:rFonts w:asciiTheme="minorHAnsi" w:hAnsiTheme="minorHAnsi" w:cs="Arial"/>
          <w:b w:val="0"/>
          <w:bCs w:val="0"/>
          <w:color w:val="000000" w:themeColor="text1"/>
          <w:sz w:val="28"/>
          <w:szCs w:val="28"/>
        </w:rPr>
        <w:t>CN IX</w:t>
      </w:r>
      <w:r w:rsidRPr="006269A0">
        <w:rPr>
          <w:rFonts w:asciiTheme="minorHAnsi" w:hAnsiTheme="minorHAnsi" w:cs="Arial"/>
          <w:color w:val="000000" w:themeColor="text1"/>
          <w:sz w:val="28"/>
          <w:szCs w:val="28"/>
        </w:rPr>
        <w:t>. </w:t>
      </w:r>
      <w:r w:rsidRPr="006269A0">
        <w:rPr>
          <w:rStyle w:val="Strong"/>
          <w:rFonts w:asciiTheme="minorHAnsi" w:hAnsiTheme="minorHAnsi" w:cs="Arial"/>
          <w:b w:val="0"/>
          <w:bCs w:val="0"/>
          <w:color w:val="000000" w:themeColor="text1"/>
          <w:sz w:val="28"/>
          <w:szCs w:val="28"/>
        </w:rPr>
        <w:t>CN X</w:t>
      </w:r>
      <w:r w:rsidRPr="006269A0">
        <w:rPr>
          <w:rFonts w:asciiTheme="minorHAnsi" w:hAnsiTheme="minorHAnsi" w:cs="Arial"/>
          <w:color w:val="000000" w:themeColor="text1"/>
          <w:sz w:val="28"/>
          <w:szCs w:val="28"/>
        </w:rPr>
        <w:t> only provides supply to taste buds in the extreme areas of the </w:t>
      </w:r>
      <w:r w:rsidRPr="006269A0">
        <w:rPr>
          <w:rStyle w:val="Strong"/>
          <w:rFonts w:asciiTheme="minorHAnsi" w:hAnsiTheme="minorHAnsi" w:cs="Arial"/>
          <w:b w:val="0"/>
          <w:bCs w:val="0"/>
          <w:color w:val="000000" w:themeColor="text1"/>
          <w:sz w:val="28"/>
          <w:szCs w:val="28"/>
        </w:rPr>
        <w:t>pharyngeal</w:t>
      </w:r>
      <w:r w:rsidRPr="006269A0">
        <w:rPr>
          <w:rFonts w:asciiTheme="minorHAnsi" w:hAnsiTheme="minorHAnsi" w:cs="Arial"/>
          <w:color w:val="000000" w:themeColor="text1"/>
          <w:sz w:val="28"/>
          <w:szCs w:val="28"/>
        </w:rPr>
        <w:t> </w:t>
      </w:r>
      <w:r w:rsidRPr="006269A0">
        <w:rPr>
          <w:rStyle w:val="Strong"/>
          <w:rFonts w:asciiTheme="minorHAnsi" w:hAnsiTheme="minorHAnsi" w:cs="Arial"/>
          <w:b w:val="0"/>
          <w:bCs w:val="0"/>
          <w:color w:val="000000" w:themeColor="text1"/>
          <w:sz w:val="28"/>
          <w:szCs w:val="28"/>
        </w:rPr>
        <w:t>tongue</w:t>
      </w:r>
      <w:r w:rsidRPr="006269A0">
        <w:rPr>
          <w:rFonts w:asciiTheme="minorHAnsi" w:hAnsiTheme="minorHAnsi" w:cs="Arial"/>
          <w:color w:val="000000" w:themeColor="text1"/>
          <w:sz w:val="28"/>
          <w:szCs w:val="28"/>
        </w:rPr>
        <w:t>. These impulses are conveyed by the </w:t>
      </w:r>
      <w:r w:rsidRPr="006269A0">
        <w:rPr>
          <w:rStyle w:val="Strong"/>
          <w:rFonts w:asciiTheme="minorHAnsi" w:hAnsiTheme="minorHAnsi" w:cs="Arial"/>
          <w:b w:val="0"/>
          <w:bCs w:val="0"/>
          <w:color w:val="000000" w:themeColor="text1"/>
          <w:sz w:val="28"/>
          <w:szCs w:val="28"/>
        </w:rPr>
        <w:t>internal laryngeal branch</w:t>
      </w:r>
      <w:r w:rsidRPr="006269A0">
        <w:rPr>
          <w:rFonts w:asciiTheme="minorHAnsi" w:hAnsiTheme="minorHAnsi" w:cs="Arial"/>
          <w:color w:val="000000" w:themeColor="text1"/>
          <w:sz w:val="28"/>
          <w:szCs w:val="28"/>
        </w:rPr>
        <w:t xml:space="preserve"> of the </w:t>
      </w:r>
      <w:proofErr w:type="spellStart"/>
      <w:r w:rsidRPr="006269A0">
        <w:rPr>
          <w:rFonts w:asciiTheme="minorHAnsi" w:hAnsiTheme="minorHAnsi" w:cs="Arial"/>
          <w:color w:val="000000" w:themeColor="text1"/>
          <w:sz w:val="28"/>
          <w:szCs w:val="28"/>
        </w:rPr>
        <w:t>vagus</w:t>
      </w:r>
      <w:proofErr w:type="spellEnd"/>
      <w:r w:rsidRPr="006269A0">
        <w:rPr>
          <w:rFonts w:asciiTheme="minorHAnsi" w:hAnsiTheme="minorHAnsi" w:cs="Arial"/>
          <w:color w:val="000000" w:themeColor="text1"/>
          <w:sz w:val="28"/>
          <w:szCs w:val="28"/>
        </w:rPr>
        <w:t xml:space="preserve"> nerve.</w:t>
      </w:r>
    </w:p>
    <w:p w:rsidR="00081392" w:rsidRPr="006269A0" w:rsidRDefault="00081392">
      <w:pPr>
        <w:pStyle w:val="NormalWeb"/>
        <w:shd w:val="clear" w:color="auto" w:fill="FFFFFF"/>
        <w:spacing w:before="210" w:beforeAutospacing="0" w:after="210" w:afterAutospacing="0"/>
        <w:divId w:val="1311010829"/>
        <w:rPr>
          <w:rFonts w:asciiTheme="minorHAnsi" w:hAnsiTheme="minorHAnsi" w:cs="Arial"/>
          <w:color w:val="000000" w:themeColor="text1"/>
          <w:sz w:val="28"/>
          <w:szCs w:val="28"/>
        </w:rPr>
      </w:pPr>
      <w:r w:rsidRPr="006269A0">
        <w:rPr>
          <w:rFonts w:asciiTheme="minorHAnsi" w:hAnsiTheme="minorHAnsi" w:cs="Arial"/>
          <w:color w:val="000000" w:themeColor="text1"/>
          <w:sz w:val="28"/>
          <w:szCs w:val="28"/>
        </w:rPr>
        <w:t>The functions of the tongue include taste, speech, and food manipulation in the oral cavity.</w:t>
      </w:r>
    </w:p>
    <w:p w:rsidR="00081392" w:rsidRPr="006269A0" w:rsidRDefault="00081392">
      <w:pPr>
        <w:pStyle w:val="NormalWeb"/>
        <w:shd w:val="clear" w:color="auto" w:fill="FFFFFF"/>
        <w:spacing w:before="210" w:beforeAutospacing="0" w:after="210" w:afterAutospacing="0"/>
        <w:divId w:val="1311010829"/>
        <w:rPr>
          <w:rFonts w:asciiTheme="minorHAnsi" w:hAnsiTheme="minorHAnsi" w:cs="Arial"/>
          <w:color w:val="000000" w:themeColor="text1"/>
          <w:sz w:val="28"/>
          <w:szCs w:val="28"/>
        </w:rPr>
      </w:pPr>
      <w:r w:rsidRPr="006269A0">
        <w:rPr>
          <w:rFonts w:asciiTheme="minorHAnsi" w:hAnsiTheme="minorHAnsi" w:cs="Arial"/>
          <w:b/>
          <w:bCs/>
          <w:color w:val="000000" w:themeColor="text1"/>
          <w:sz w:val="28"/>
          <w:szCs w:val="28"/>
        </w:rPr>
        <w:t>Taste Functions</w:t>
      </w:r>
    </w:p>
    <w:p w:rsidR="00081392" w:rsidRPr="006269A0" w:rsidRDefault="00081392">
      <w:pPr>
        <w:pStyle w:val="NormalWeb"/>
        <w:shd w:val="clear" w:color="auto" w:fill="FFFFFF"/>
        <w:spacing w:before="210" w:beforeAutospacing="0" w:after="210" w:afterAutospacing="0"/>
        <w:divId w:val="1311010829"/>
        <w:rPr>
          <w:rFonts w:asciiTheme="minorHAnsi" w:hAnsiTheme="minorHAnsi" w:cs="Arial"/>
          <w:color w:val="000000" w:themeColor="text1"/>
          <w:sz w:val="28"/>
          <w:szCs w:val="28"/>
        </w:rPr>
      </w:pPr>
      <w:r w:rsidRPr="006269A0">
        <w:rPr>
          <w:rFonts w:asciiTheme="minorHAnsi" w:hAnsiTheme="minorHAnsi" w:cs="Arial"/>
          <w:color w:val="000000" w:themeColor="text1"/>
          <w:sz w:val="28"/>
          <w:szCs w:val="28"/>
        </w:rPr>
        <w:t>Chemicals that interact with the taste buds in the tongue are referred to as "</w:t>
      </w:r>
      <w:proofErr w:type="spellStart"/>
      <w:r w:rsidRPr="006269A0">
        <w:rPr>
          <w:rFonts w:asciiTheme="minorHAnsi" w:hAnsiTheme="minorHAnsi" w:cs="Arial"/>
          <w:color w:val="000000" w:themeColor="text1"/>
          <w:sz w:val="28"/>
          <w:szCs w:val="28"/>
        </w:rPr>
        <w:t>tastants</w:t>
      </w:r>
      <w:proofErr w:type="spellEnd"/>
      <w:r w:rsidRPr="006269A0">
        <w:rPr>
          <w:rFonts w:asciiTheme="minorHAnsi" w:hAnsiTheme="minorHAnsi" w:cs="Arial"/>
          <w:color w:val="000000" w:themeColor="text1"/>
          <w:sz w:val="28"/>
          <w:szCs w:val="28"/>
        </w:rPr>
        <w:t xml:space="preserve">." Taste buds themselves are found within the various papillae of the tongue. </w:t>
      </w:r>
      <w:proofErr w:type="spellStart"/>
      <w:r w:rsidRPr="006269A0">
        <w:rPr>
          <w:rFonts w:asciiTheme="minorHAnsi" w:hAnsiTheme="minorHAnsi" w:cs="Arial"/>
          <w:color w:val="000000" w:themeColor="text1"/>
          <w:sz w:val="28"/>
          <w:szCs w:val="28"/>
        </w:rPr>
        <w:t>Tastants</w:t>
      </w:r>
      <w:proofErr w:type="spellEnd"/>
      <w:r w:rsidRPr="006269A0">
        <w:rPr>
          <w:rFonts w:asciiTheme="minorHAnsi" w:hAnsiTheme="minorHAnsi" w:cs="Arial"/>
          <w:color w:val="000000" w:themeColor="text1"/>
          <w:sz w:val="28"/>
          <w:szCs w:val="28"/>
        </w:rPr>
        <w:t xml:space="preserve"> interact with gustatory cell receptors in the taste buds, resulting in transduction of a taste sensation. The five broad categories of taste receptors are (1) sweet, (2) salty, (3) sour, (4) bitter, and (5) umami. The lingual papillae are divided into the </w:t>
      </w:r>
      <w:proofErr w:type="spellStart"/>
      <w:r w:rsidRPr="006269A0">
        <w:rPr>
          <w:rFonts w:asciiTheme="minorHAnsi" w:hAnsiTheme="minorHAnsi" w:cs="Arial"/>
          <w:color w:val="000000" w:themeColor="text1"/>
          <w:sz w:val="28"/>
          <w:szCs w:val="28"/>
        </w:rPr>
        <w:t>vallate</w:t>
      </w:r>
      <w:proofErr w:type="spellEnd"/>
      <w:r w:rsidRPr="006269A0">
        <w:rPr>
          <w:rFonts w:asciiTheme="minorHAnsi" w:hAnsiTheme="minorHAnsi" w:cs="Arial"/>
          <w:color w:val="000000" w:themeColor="text1"/>
          <w:sz w:val="28"/>
          <w:szCs w:val="28"/>
        </w:rPr>
        <w:t xml:space="preserve"> (or circumvallate), fungiform, filiform, and foliate papillae. More than half of the taste buds are located on the </w:t>
      </w:r>
      <w:proofErr w:type="spellStart"/>
      <w:r w:rsidRPr="006269A0">
        <w:rPr>
          <w:rFonts w:asciiTheme="minorHAnsi" w:hAnsiTheme="minorHAnsi" w:cs="Arial"/>
          <w:color w:val="000000" w:themeColor="text1"/>
          <w:sz w:val="28"/>
          <w:szCs w:val="28"/>
        </w:rPr>
        <w:t>vallate</w:t>
      </w:r>
      <w:proofErr w:type="spellEnd"/>
      <w:r w:rsidRPr="006269A0">
        <w:rPr>
          <w:rFonts w:asciiTheme="minorHAnsi" w:hAnsiTheme="minorHAnsi" w:cs="Arial"/>
          <w:color w:val="000000" w:themeColor="text1"/>
          <w:sz w:val="28"/>
          <w:szCs w:val="28"/>
        </w:rPr>
        <w:t xml:space="preserve"> papillae at the junction of the oral and oropharyngeal tongue or tongue base.</w:t>
      </w:r>
    </w:p>
    <w:p w:rsidR="00081392" w:rsidRPr="006269A0" w:rsidRDefault="00081392">
      <w:pPr>
        <w:pStyle w:val="NormalWeb"/>
        <w:shd w:val="clear" w:color="auto" w:fill="FFFFFF"/>
        <w:spacing w:before="210" w:beforeAutospacing="0" w:after="210" w:afterAutospacing="0"/>
        <w:divId w:val="1311010829"/>
        <w:rPr>
          <w:rFonts w:asciiTheme="minorHAnsi" w:hAnsiTheme="minorHAnsi" w:cs="Arial"/>
          <w:color w:val="000000" w:themeColor="text1"/>
          <w:sz w:val="28"/>
          <w:szCs w:val="28"/>
        </w:rPr>
      </w:pPr>
      <w:r w:rsidRPr="006269A0">
        <w:rPr>
          <w:rFonts w:asciiTheme="minorHAnsi" w:hAnsiTheme="minorHAnsi" w:cs="Arial"/>
          <w:b/>
          <w:bCs/>
          <w:color w:val="000000" w:themeColor="text1"/>
          <w:sz w:val="28"/>
          <w:szCs w:val="28"/>
        </w:rPr>
        <w:t>Speech Functions</w:t>
      </w:r>
    </w:p>
    <w:p w:rsidR="00081392" w:rsidRPr="006269A0" w:rsidRDefault="00081392">
      <w:pPr>
        <w:pStyle w:val="NormalWeb"/>
        <w:shd w:val="clear" w:color="auto" w:fill="FFFFFF"/>
        <w:spacing w:before="210" w:beforeAutospacing="0" w:after="210" w:afterAutospacing="0"/>
        <w:divId w:val="1311010829"/>
        <w:rPr>
          <w:rFonts w:asciiTheme="minorHAnsi" w:hAnsiTheme="minorHAnsi" w:cs="Arial"/>
          <w:color w:val="000000" w:themeColor="text1"/>
          <w:sz w:val="28"/>
          <w:szCs w:val="28"/>
        </w:rPr>
      </w:pPr>
      <w:r w:rsidRPr="006269A0">
        <w:rPr>
          <w:rFonts w:asciiTheme="minorHAnsi" w:hAnsiTheme="minorHAnsi" w:cs="Arial"/>
          <w:color w:val="000000" w:themeColor="text1"/>
          <w:sz w:val="28"/>
          <w:szCs w:val="28"/>
        </w:rPr>
        <w:t>Speech is produced in part by manipulation of the tongue in the mouth against the teeth and palate within the oral cavity. The intrinsic muscles of the tongue are involved primarily in shaping the tongue for speech.</w:t>
      </w:r>
    </w:p>
    <w:p w:rsidR="00081392" w:rsidRPr="006269A0" w:rsidRDefault="00081392">
      <w:pPr>
        <w:pStyle w:val="NormalWeb"/>
        <w:shd w:val="clear" w:color="auto" w:fill="FFFFFF"/>
        <w:spacing w:before="210" w:beforeAutospacing="0" w:after="210" w:afterAutospacing="0"/>
        <w:divId w:val="1311010829"/>
        <w:rPr>
          <w:rFonts w:asciiTheme="minorHAnsi" w:hAnsiTheme="minorHAnsi" w:cs="Arial"/>
          <w:color w:val="000000" w:themeColor="text1"/>
          <w:sz w:val="28"/>
          <w:szCs w:val="28"/>
        </w:rPr>
      </w:pPr>
      <w:r w:rsidRPr="006269A0">
        <w:rPr>
          <w:rFonts w:asciiTheme="minorHAnsi" w:hAnsiTheme="minorHAnsi" w:cs="Arial"/>
          <w:b/>
          <w:bCs/>
          <w:color w:val="000000" w:themeColor="text1"/>
          <w:sz w:val="28"/>
          <w:szCs w:val="28"/>
        </w:rPr>
        <w:t>Food Manipulation Functions</w:t>
      </w:r>
    </w:p>
    <w:p w:rsidR="00081392" w:rsidRPr="006269A0" w:rsidRDefault="00081392">
      <w:pPr>
        <w:pStyle w:val="NormalWeb"/>
        <w:shd w:val="clear" w:color="auto" w:fill="FFFFFF"/>
        <w:spacing w:before="210" w:beforeAutospacing="0" w:after="210" w:afterAutospacing="0"/>
        <w:divId w:val="1311010829"/>
        <w:rPr>
          <w:rFonts w:asciiTheme="minorHAnsi" w:hAnsiTheme="minorHAnsi" w:cs="Arial"/>
          <w:color w:val="000000" w:themeColor="text1"/>
          <w:sz w:val="28"/>
          <w:szCs w:val="28"/>
        </w:rPr>
      </w:pPr>
      <w:r w:rsidRPr="006269A0">
        <w:rPr>
          <w:rFonts w:asciiTheme="minorHAnsi" w:hAnsiTheme="minorHAnsi" w:cs="Arial"/>
          <w:color w:val="000000" w:themeColor="text1"/>
          <w:sz w:val="28"/>
          <w:szCs w:val="28"/>
        </w:rPr>
        <w:t>The tongue moves food around the mouth within the oral cavity by pressing it against the hard palate and out to the sides to enable mastication. It enables the formation of the food bolus in the oral preparatory phase of swallowing. It also takes part in the oral phase of swallowing by elevating and sweeping posteriorly to propel the food bolus past the anterior tonsillar pillar, triggering the swallowing reflex.</w:t>
      </w:r>
    </w:p>
    <w:p w:rsidR="00B84B0C" w:rsidRPr="006269A0" w:rsidRDefault="00B84B0C">
      <w:pPr>
        <w:pStyle w:val="NormalWeb"/>
        <w:shd w:val="clear" w:color="auto" w:fill="FFFFFF"/>
        <w:spacing w:before="210" w:beforeAutospacing="0" w:after="210" w:afterAutospacing="0"/>
        <w:divId w:val="1311010829"/>
        <w:rPr>
          <w:rFonts w:asciiTheme="minorHAnsi" w:hAnsiTheme="minorHAnsi" w:cs="Arial"/>
          <w:color w:val="000000" w:themeColor="text1"/>
          <w:sz w:val="28"/>
          <w:szCs w:val="28"/>
        </w:rPr>
      </w:pPr>
      <w:r w:rsidRPr="006269A0">
        <w:rPr>
          <w:rFonts w:asciiTheme="minorHAnsi" w:hAnsiTheme="minorHAnsi" w:cs="Arial"/>
          <w:color w:val="000000" w:themeColor="text1"/>
          <w:sz w:val="28"/>
          <w:szCs w:val="28"/>
        </w:rPr>
        <w:t>CL</w:t>
      </w:r>
      <w:r w:rsidR="00CD2383" w:rsidRPr="006269A0">
        <w:rPr>
          <w:rFonts w:asciiTheme="minorHAnsi" w:hAnsiTheme="minorHAnsi" w:cs="Arial"/>
          <w:color w:val="000000" w:themeColor="text1"/>
          <w:sz w:val="28"/>
          <w:szCs w:val="28"/>
        </w:rPr>
        <w:t>INICAL ANATOMY</w:t>
      </w:r>
    </w:p>
    <w:p w:rsidR="0070267A" w:rsidRPr="006269A0" w:rsidRDefault="0070267A">
      <w:pPr>
        <w:pStyle w:val="NormalWeb"/>
        <w:shd w:val="clear" w:color="auto" w:fill="FFFFFF"/>
        <w:spacing w:before="210" w:beforeAutospacing="0" w:after="210" w:afterAutospacing="0"/>
        <w:divId w:val="1311010829"/>
        <w:rPr>
          <w:rFonts w:asciiTheme="minorHAnsi" w:hAnsiTheme="minorHAnsi" w:cs="Arial"/>
          <w:color w:val="000000" w:themeColor="text1"/>
          <w:sz w:val="28"/>
          <w:szCs w:val="28"/>
        </w:rPr>
      </w:pPr>
    </w:p>
    <w:p w:rsidR="008A44C5" w:rsidRPr="006269A0" w:rsidRDefault="008A44C5" w:rsidP="00244321">
      <w:pPr>
        <w:pStyle w:val="NormalWeb"/>
        <w:spacing w:before="0" w:beforeAutospacing="0" w:after="300" w:afterAutospacing="0" w:line="390" w:lineRule="atLeast"/>
        <w:rPr>
          <w:rFonts w:asciiTheme="minorHAnsi" w:eastAsia="Times New Roman" w:hAnsiTheme="minorHAnsi" w:cs="Arial"/>
          <w:color w:val="000000" w:themeColor="text1"/>
          <w:spacing w:val="-2"/>
          <w:sz w:val="28"/>
          <w:szCs w:val="28"/>
          <w:shd w:val="clear" w:color="auto" w:fill="3A5062"/>
        </w:rPr>
      </w:pPr>
    </w:p>
    <w:p w:rsidR="006C2589" w:rsidRPr="006269A0" w:rsidRDefault="006C2589" w:rsidP="006C2589">
      <w:pPr>
        <w:pStyle w:val="halfrhythm"/>
        <w:numPr>
          <w:ilvl w:val="0"/>
          <w:numId w:val="8"/>
        </w:numPr>
        <w:shd w:val="clear" w:color="auto" w:fill="FFFFFF"/>
        <w:ind w:left="0"/>
        <w:divId w:val="1268536017"/>
        <w:rPr>
          <w:rFonts w:asciiTheme="minorHAnsi" w:eastAsia="Times New Roman" w:hAnsiTheme="minorHAnsi" w:cs="Arial"/>
          <w:color w:val="000000" w:themeColor="text1"/>
          <w:sz w:val="28"/>
          <w:szCs w:val="28"/>
        </w:rPr>
      </w:pPr>
      <w:r w:rsidRPr="006269A0">
        <w:rPr>
          <w:rFonts w:asciiTheme="minorHAnsi" w:eastAsia="Times New Roman" w:hAnsiTheme="minorHAnsi" w:cs="Arial"/>
          <w:b/>
          <w:bCs/>
          <w:color w:val="000000" w:themeColor="text1"/>
          <w:sz w:val="28"/>
          <w:szCs w:val="28"/>
        </w:rPr>
        <w:t>Ankyloglossia ("tongue-tie")</w:t>
      </w:r>
      <w:r w:rsidRPr="006269A0">
        <w:rPr>
          <w:rFonts w:asciiTheme="minorHAnsi" w:eastAsia="Times New Roman" w:hAnsiTheme="minorHAnsi" w:cs="Arial"/>
          <w:color w:val="000000" w:themeColor="text1"/>
          <w:sz w:val="28"/>
          <w:szCs w:val="28"/>
        </w:rPr>
        <w:t> occurs due to an abnormal length of the frenulum linguae which causes limited manipulation of the tongue during speech and results in a speech impediment. In the most common form of ankyloglossia, the frenulum extends to the tip of the tongue. Ankyloglossia can be corrected by surgically severing the lingual frenulum. </w:t>
      </w:r>
      <w:r w:rsidR="00057FD4" w:rsidRPr="006269A0">
        <w:rPr>
          <w:rFonts w:asciiTheme="minorHAnsi" w:eastAsia="Times New Roman" w:hAnsiTheme="minorHAnsi" w:cs="Arial"/>
          <w:color w:val="000000" w:themeColor="text1"/>
          <w:sz w:val="28"/>
          <w:szCs w:val="28"/>
        </w:rPr>
        <w:t xml:space="preserve"> </w:t>
      </w:r>
    </w:p>
    <w:p w:rsidR="006C2589" w:rsidRPr="006269A0" w:rsidRDefault="006C2589" w:rsidP="006C2589">
      <w:pPr>
        <w:pStyle w:val="halfrhythm"/>
        <w:numPr>
          <w:ilvl w:val="0"/>
          <w:numId w:val="8"/>
        </w:numPr>
        <w:shd w:val="clear" w:color="auto" w:fill="FFFFFF"/>
        <w:ind w:left="0"/>
        <w:divId w:val="735779809"/>
        <w:rPr>
          <w:rFonts w:asciiTheme="minorHAnsi" w:eastAsia="Times New Roman" w:hAnsiTheme="minorHAnsi" w:cs="Arial"/>
          <w:color w:val="000000" w:themeColor="text1"/>
          <w:sz w:val="28"/>
          <w:szCs w:val="28"/>
        </w:rPr>
      </w:pPr>
      <w:r w:rsidRPr="006269A0">
        <w:rPr>
          <w:rFonts w:asciiTheme="minorHAnsi" w:eastAsia="Times New Roman" w:hAnsiTheme="minorHAnsi" w:cs="Arial"/>
          <w:b/>
          <w:bCs/>
          <w:color w:val="000000" w:themeColor="text1"/>
          <w:sz w:val="28"/>
          <w:szCs w:val="28"/>
        </w:rPr>
        <w:t>Fissured tongue ("scrotal tongue," "plicated tongue") </w:t>
      </w:r>
      <w:r w:rsidRPr="006269A0">
        <w:rPr>
          <w:rFonts w:asciiTheme="minorHAnsi" w:eastAsia="Times New Roman" w:hAnsiTheme="minorHAnsi" w:cs="Arial"/>
          <w:color w:val="000000" w:themeColor="text1"/>
          <w:sz w:val="28"/>
          <w:szCs w:val="28"/>
        </w:rPr>
        <w:t>occurs when several small furrows present on the dorsal surface of the tongue. It can be an oral manifestation of psoriasis. It is generally painless and benign, and is often associated with other syndromes (e.g., Down syndrome).</w:t>
      </w:r>
      <w:r w:rsidR="00057FD4" w:rsidRPr="006269A0">
        <w:rPr>
          <w:rFonts w:asciiTheme="minorHAnsi" w:eastAsia="Times New Roman" w:hAnsiTheme="minorHAnsi" w:cs="Arial"/>
          <w:color w:val="000000" w:themeColor="text1"/>
          <w:sz w:val="28"/>
          <w:szCs w:val="28"/>
        </w:rPr>
        <w:t xml:space="preserve"> </w:t>
      </w:r>
    </w:p>
    <w:p w:rsidR="006C2589" w:rsidRPr="006269A0" w:rsidRDefault="006C2589" w:rsidP="006C2589">
      <w:pPr>
        <w:pStyle w:val="halfrhythm"/>
        <w:numPr>
          <w:ilvl w:val="0"/>
          <w:numId w:val="8"/>
        </w:numPr>
        <w:shd w:val="clear" w:color="auto" w:fill="FFFFFF"/>
        <w:ind w:left="0"/>
        <w:divId w:val="351030514"/>
        <w:rPr>
          <w:rFonts w:asciiTheme="minorHAnsi" w:eastAsia="Times New Roman" w:hAnsiTheme="minorHAnsi" w:cs="Arial"/>
          <w:color w:val="000000" w:themeColor="text1"/>
          <w:sz w:val="28"/>
          <w:szCs w:val="28"/>
        </w:rPr>
      </w:pPr>
      <w:r w:rsidRPr="006269A0">
        <w:rPr>
          <w:rFonts w:asciiTheme="minorHAnsi" w:eastAsia="Times New Roman" w:hAnsiTheme="minorHAnsi" w:cs="Arial"/>
          <w:b/>
          <w:bCs/>
          <w:color w:val="000000" w:themeColor="text1"/>
          <w:sz w:val="28"/>
          <w:szCs w:val="28"/>
        </w:rPr>
        <w:t>Geographic tongue ("migratory glossitis") </w:t>
      </w:r>
      <w:r w:rsidRPr="006269A0">
        <w:rPr>
          <w:rFonts w:asciiTheme="minorHAnsi" w:eastAsia="Times New Roman" w:hAnsiTheme="minorHAnsi" w:cs="Arial"/>
          <w:color w:val="000000" w:themeColor="text1"/>
          <w:sz w:val="28"/>
          <w:szCs w:val="28"/>
        </w:rPr>
        <w:t>is a benign, asymptomatic condition characterized by the presence of large red patches with a greyish-white border covering the dorsum of an otherwise normal tongue. It is caused by inflammation of the mucous membrane of the tongue, which results in loss of lingual papillae. The lesions are known to migrate over time. The name arises from the map-like appearance of the tongue in this condition.</w:t>
      </w:r>
      <w:r w:rsidR="00057FD4" w:rsidRPr="006269A0">
        <w:rPr>
          <w:rFonts w:asciiTheme="minorHAnsi" w:eastAsia="Times New Roman" w:hAnsiTheme="minorHAnsi" w:cs="Arial"/>
          <w:color w:val="000000" w:themeColor="text1"/>
          <w:sz w:val="28"/>
          <w:szCs w:val="28"/>
        </w:rPr>
        <w:t xml:space="preserve"> </w:t>
      </w:r>
    </w:p>
    <w:p w:rsidR="006C2589" w:rsidRPr="006269A0" w:rsidRDefault="006C2589">
      <w:pPr>
        <w:pStyle w:val="Heading2"/>
        <w:pBdr>
          <w:bottom w:val="single" w:sz="6" w:space="0" w:color="97B0C8"/>
        </w:pBdr>
        <w:shd w:val="clear" w:color="auto" w:fill="FFFFFF"/>
        <w:spacing w:before="280" w:after="140"/>
        <w:divId w:val="919562569"/>
        <w:rPr>
          <w:rFonts w:asciiTheme="minorHAnsi" w:eastAsia="Times New Roman" w:hAnsiTheme="minorHAnsi" w:cs="Arial"/>
          <w:color w:val="000000" w:themeColor="text1"/>
          <w:sz w:val="28"/>
          <w:szCs w:val="28"/>
        </w:rPr>
      </w:pPr>
      <w:r w:rsidRPr="006269A0">
        <w:rPr>
          <w:rFonts w:asciiTheme="minorHAnsi" w:eastAsia="Times New Roman" w:hAnsiTheme="minorHAnsi" w:cs="Arial"/>
          <w:bCs/>
          <w:color w:val="000000" w:themeColor="text1"/>
          <w:sz w:val="28"/>
          <w:szCs w:val="28"/>
        </w:rPr>
        <w:t>Surgical Considerations</w:t>
      </w:r>
    </w:p>
    <w:p w:rsidR="006C2589" w:rsidRPr="006269A0" w:rsidRDefault="006C2589">
      <w:pPr>
        <w:pStyle w:val="NormalWeb"/>
        <w:shd w:val="clear" w:color="auto" w:fill="FFFFFF"/>
        <w:spacing w:before="210" w:beforeAutospacing="0" w:after="210" w:afterAutospacing="0"/>
        <w:divId w:val="919562569"/>
        <w:rPr>
          <w:rFonts w:asciiTheme="minorHAnsi" w:hAnsiTheme="minorHAnsi" w:cs="Arial"/>
          <w:color w:val="000000" w:themeColor="text1"/>
          <w:sz w:val="28"/>
          <w:szCs w:val="28"/>
        </w:rPr>
      </w:pPr>
      <w:r w:rsidRPr="006269A0">
        <w:rPr>
          <w:rFonts w:asciiTheme="minorHAnsi" w:hAnsiTheme="minorHAnsi" w:cs="Arial"/>
          <w:color w:val="000000" w:themeColor="text1"/>
          <w:sz w:val="28"/>
          <w:szCs w:val="28"/>
        </w:rPr>
        <w:t>Thyroglossal duct cysts can develop when there is a remnant at the point of embryologic origin of the thyroid gland, the foramen cecum. The thyroid gland begins to develop in the floor of the embryologic pharynx at the point called the foramen cecum, which is located at the dorsum of the posterior tongue. The developing gland then relocates to its ultimate destination in the anterior neck by migrating down the thyroglossal duct anterior to the hyoid cartilage and thyroid cartilage before stopping anterolateral to the superior aspect of the trachea. The thyroglossal duct ordinarily disappears, but remnants of its epithelium may remain, allowing for the potential development of a thyroglossal duct cyst in this area. These cysts generally occur in the neck, close to or inferior to the body of the hyoid bone. They form a swelling at the anterior midline of the neck that is painless, fluctuant, and moves upon swallowing. Thyroglossal ducts cysts typically are removed surgically.</w:t>
      </w:r>
      <w:hyperlink r:id="rId24" w:anchor="article-30245.r9" w:history="1">
        <w:r w:rsidRPr="006269A0">
          <w:rPr>
            <w:rStyle w:val="Hyperlink"/>
            <w:rFonts w:asciiTheme="minorHAnsi" w:hAnsiTheme="minorHAnsi" w:cs="Arial"/>
            <w:color w:val="000000" w:themeColor="text1"/>
            <w:sz w:val="28"/>
            <w:szCs w:val="28"/>
            <w:u w:val="none"/>
          </w:rPr>
          <w:t>[9]</w:t>
        </w:r>
      </w:hyperlink>
      <w:hyperlink r:id="rId25" w:anchor="article-30245.r10" w:history="1">
        <w:r w:rsidRPr="006269A0">
          <w:rPr>
            <w:rStyle w:val="Hyperlink"/>
            <w:rFonts w:asciiTheme="minorHAnsi" w:hAnsiTheme="minorHAnsi" w:cs="Arial"/>
            <w:color w:val="000000" w:themeColor="text1"/>
            <w:sz w:val="28"/>
            <w:szCs w:val="28"/>
            <w:u w:val="none"/>
          </w:rPr>
          <w:t>[10]</w:t>
        </w:r>
      </w:hyperlink>
    </w:p>
    <w:p w:rsidR="006C2589" w:rsidRPr="006269A0" w:rsidRDefault="006C2589">
      <w:pPr>
        <w:pStyle w:val="Heading2"/>
        <w:pBdr>
          <w:bottom w:val="single" w:sz="6" w:space="0" w:color="97B0C8"/>
        </w:pBdr>
        <w:shd w:val="clear" w:color="auto" w:fill="FFFFFF"/>
        <w:spacing w:before="280" w:after="140"/>
        <w:divId w:val="1404330224"/>
        <w:rPr>
          <w:rFonts w:asciiTheme="minorHAnsi" w:eastAsia="Times New Roman" w:hAnsiTheme="minorHAnsi" w:cs="Arial"/>
          <w:color w:val="000000" w:themeColor="text1"/>
          <w:sz w:val="28"/>
          <w:szCs w:val="28"/>
        </w:rPr>
      </w:pPr>
      <w:r w:rsidRPr="006269A0">
        <w:rPr>
          <w:rFonts w:asciiTheme="minorHAnsi" w:eastAsia="Times New Roman" w:hAnsiTheme="minorHAnsi" w:cs="Arial"/>
          <w:bCs/>
          <w:color w:val="000000" w:themeColor="text1"/>
          <w:sz w:val="28"/>
          <w:szCs w:val="28"/>
        </w:rPr>
        <w:lastRenderedPageBreak/>
        <w:t>Clinical Significance</w:t>
      </w:r>
    </w:p>
    <w:p w:rsidR="006C2589" w:rsidRPr="006269A0" w:rsidRDefault="006C2589">
      <w:pPr>
        <w:pStyle w:val="NormalWeb"/>
        <w:shd w:val="clear" w:color="auto" w:fill="FFFFFF"/>
        <w:spacing w:before="210" w:beforeAutospacing="0" w:after="210" w:afterAutospacing="0"/>
        <w:divId w:val="1404330224"/>
        <w:rPr>
          <w:rFonts w:asciiTheme="minorHAnsi" w:hAnsiTheme="minorHAnsi" w:cs="Arial"/>
          <w:color w:val="000000" w:themeColor="text1"/>
          <w:sz w:val="28"/>
          <w:szCs w:val="28"/>
        </w:rPr>
      </w:pPr>
      <w:r w:rsidRPr="006269A0">
        <w:rPr>
          <w:rFonts w:asciiTheme="minorHAnsi" w:hAnsiTheme="minorHAnsi" w:cs="Arial"/>
          <w:color w:val="000000" w:themeColor="text1"/>
          <w:sz w:val="28"/>
          <w:szCs w:val="28"/>
        </w:rPr>
        <w:t>The tongue tends to fall posteriorly, thus obstructing the airway. Paralysis or total relaxation of the genioglossus muscle presents a risk of suffocation, which can occur during general anesthesia. An artificial airway is made using intubation, which prevents the tongue from falling backward and blocking the airway.</w:t>
      </w:r>
    </w:p>
    <w:p w:rsidR="006C2589" w:rsidRPr="006269A0" w:rsidRDefault="006C2589" w:rsidP="006C2589">
      <w:pPr>
        <w:pStyle w:val="halfrhythm"/>
        <w:numPr>
          <w:ilvl w:val="0"/>
          <w:numId w:val="9"/>
        </w:numPr>
        <w:shd w:val="clear" w:color="auto" w:fill="FFFFFF"/>
        <w:ind w:left="0"/>
        <w:divId w:val="1382366682"/>
        <w:rPr>
          <w:rFonts w:asciiTheme="minorHAnsi" w:eastAsia="Times New Roman" w:hAnsiTheme="minorHAnsi" w:cs="Arial"/>
          <w:color w:val="000000" w:themeColor="text1"/>
          <w:sz w:val="28"/>
          <w:szCs w:val="28"/>
        </w:rPr>
      </w:pPr>
      <w:r w:rsidRPr="006269A0">
        <w:rPr>
          <w:rFonts w:asciiTheme="minorHAnsi" w:eastAsia="Times New Roman" w:hAnsiTheme="minorHAnsi" w:cs="Arial"/>
          <w:color w:val="000000" w:themeColor="text1"/>
          <w:sz w:val="28"/>
          <w:szCs w:val="28"/>
        </w:rPr>
        <w:t>Ludwig angina infection, once established, evolves to include the tongue. The tongue may enlarge to two or three times its usual size and tends to distend posteriorly into the hypopharynx, superiorly against the palate, and anteriorly out of the oral cavity. Any immediate posterior extension of this process will ultimately involve the epiglottis. The styloglossus muscle creates the connection between the submandibular parapharyngeal spaces, otherwise known as the buccopharyngeal gap, as it leaves the tongue and passes in between the middle and superior constrictor muscles before attaching to the styloid process. Cellulitis of the submandibular space may spread into the pharyngeal space and, from there, into the retropharyngeal space of the mediastinum.</w:t>
      </w:r>
    </w:p>
    <w:p w:rsidR="006C2589" w:rsidRPr="006269A0" w:rsidRDefault="006C2589" w:rsidP="006C2589">
      <w:pPr>
        <w:pStyle w:val="halfrhythm"/>
        <w:numPr>
          <w:ilvl w:val="0"/>
          <w:numId w:val="9"/>
        </w:numPr>
        <w:shd w:val="clear" w:color="auto" w:fill="FFFFFF"/>
        <w:ind w:left="0"/>
        <w:divId w:val="2099446049"/>
        <w:rPr>
          <w:rFonts w:asciiTheme="minorHAnsi" w:eastAsia="Times New Roman" w:hAnsiTheme="minorHAnsi" w:cs="Arial"/>
          <w:color w:val="000000" w:themeColor="text1"/>
          <w:sz w:val="28"/>
          <w:szCs w:val="28"/>
        </w:rPr>
      </w:pPr>
      <w:r w:rsidRPr="006269A0">
        <w:rPr>
          <w:rFonts w:asciiTheme="minorHAnsi" w:eastAsia="Times New Roman" w:hAnsiTheme="minorHAnsi" w:cs="Arial"/>
          <w:color w:val="000000" w:themeColor="text1"/>
          <w:sz w:val="28"/>
          <w:szCs w:val="28"/>
        </w:rPr>
        <w:t>Dysgeusia, or a pure taste disorder, is rare and is usually associated with olfactory disorders.</w:t>
      </w:r>
    </w:p>
    <w:p w:rsidR="00984D6E" w:rsidRPr="006269A0" w:rsidRDefault="00984D6E" w:rsidP="00984D6E">
      <w:pPr>
        <w:pStyle w:val="halfrhythm"/>
        <w:shd w:val="clear" w:color="auto" w:fill="FFFFFF"/>
        <w:divId w:val="2099446049"/>
        <w:rPr>
          <w:rFonts w:asciiTheme="minorHAnsi" w:eastAsia="Times New Roman" w:hAnsiTheme="minorHAnsi" w:cs="Arial"/>
          <w:color w:val="000000" w:themeColor="text1"/>
          <w:sz w:val="28"/>
          <w:szCs w:val="28"/>
        </w:rPr>
      </w:pPr>
      <w:r w:rsidRPr="006269A0">
        <w:rPr>
          <w:rFonts w:asciiTheme="minorHAnsi" w:eastAsia="Times New Roman" w:hAnsiTheme="minorHAnsi" w:cs="Arial"/>
          <w:color w:val="000000" w:themeColor="text1"/>
          <w:sz w:val="28"/>
          <w:szCs w:val="28"/>
        </w:rPr>
        <w:t>2. Write an essay on the air sinuses.</w:t>
      </w:r>
    </w:p>
    <w:p w:rsidR="00EC2211" w:rsidRPr="006269A0" w:rsidRDefault="00EC2211">
      <w:pPr>
        <w:pStyle w:val="NormalWeb"/>
        <w:shd w:val="clear" w:color="auto" w:fill="FFFFFF"/>
        <w:spacing w:before="0" w:beforeAutospacing="0"/>
        <w:jc w:val="both"/>
        <w:divId w:val="829369445"/>
        <w:rPr>
          <w:rFonts w:asciiTheme="minorHAnsi" w:hAnsiTheme="minorHAnsi" w:cs="Arial"/>
          <w:color w:val="000000" w:themeColor="text1"/>
          <w:sz w:val="28"/>
          <w:szCs w:val="28"/>
        </w:rPr>
      </w:pPr>
      <w:r w:rsidRPr="006269A0">
        <w:rPr>
          <w:rFonts w:asciiTheme="minorHAnsi" w:hAnsiTheme="minorHAnsi" w:cs="Arial"/>
          <w:color w:val="000000" w:themeColor="text1"/>
          <w:sz w:val="28"/>
          <w:szCs w:val="28"/>
        </w:rPr>
        <w:t>The</w:t>
      </w:r>
      <w:r w:rsidR="007D3A1F" w:rsidRPr="006269A0">
        <w:rPr>
          <w:rFonts w:asciiTheme="minorHAnsi" w:hAnsiTheme="minorHAnsi" w:cs="Arial"/>
          <w:color w:val="000000" w:themeColor="text1"/>
          <w:sz w:val="28"/>
          <w:szCs w:val="28"/>
        </w:rPr>
        <w:t xml:space="preserve">y are formally called </w:t>
      </w:r>
      <w:r w:rsidRPr="006269A0">
        <w:rPr>
          <w:rFonts w:asciiTheme="minorHAnsi" w:hAnsiTheme="minorHAnsi" w:cs="Arial"/>
          <w:color w:val="000000" w:themeColor="text1"/>
          <w:sz w:val="28"/>
          <w:szCs w:val="28"/>
        </w:rPr>
        <w:t xml:space="preserve"> paranasal sinuses </w:t>
      </w:r>
      <w:r w:rsidR="007D3A1F" w:rsidRPr="006269A0">
        <w:rPr>
          <w:rFonts w:asciiTheme="minorHAnsi" w:hAnsiTheme="minorHAnsi" w:cs="Arial"/>
          <w:color w:val="000000" w:themeColor="text1"/>
          <w:sz w:val="28"/>
          <w:szCs w:val="28"/>
        </w:rPr>
        <w:t xml:space="preserve">and </w:t>
      </w:r>
      <w:r w:rsidRPr="006269A0">
        <w:rPr>
          <w:rFonts w:asciiTheme="minorHAnsi" w:hAnsiTheme="minorHAnsi" w:cs="Arial"/>
          <w:color w:val="000000" w:themeColor="text1"/>
          <w:sz w:val="28"/>
          <w:szCs w:val="28"/>
        </w:rPr>
        <w:t>are air-filled </w:t>
      </w:r>
      <w:r w:rsidRPr="006269A0">
        <w:rPr>
          <w:rStyle w:val="Strong"/>
          <w:rFonts w:asciiTheme="minorHAnsi" w:hAnsiTheme="minorHAnsi" w:cs="Arial"/>
          <w:b w:val="0"/>
          <w:color w:val="000000" w:themeColor="text1"/>
          <w:sz w:val="28"/>
          <w:szCs w:val="28"/>
        </w:rPr>
        <w:t>extensions</w:t>
      </w:r>
      <w:r w:rsidRPr="006269A0">
        <w:rPr>
          <w:rFonts w:asciiTheme="minorHAnsi" w:hAnsiTheme="minorHAnsi" w:cs="Arial"/>
          <w:color w:val="000000" w:themeColor="text1"/>
          <w:sz w:val="28"/>
          <w:szCs w:val="28"/>
        </w:rPr>
        <w:t> of the respiratory part of the nasal cavity. There are </w:t>
      </w:r>
      <w:r w:rsidRPr="006269A0">
        <w:rPr>
          <w:rStyle w:val="Strong"/>
          <w:rFonts w:asciiTheme="minorHAnsi" w:hAnsiTheme="minorHAnsi" w:cs="Arial"/>
          <w:b w:val="0"/>
          <w:color w:val="000000" w:themeColor="text1"/>
          <w:sz w:val="28"/>
          <w:szCs w:val="28"/>
        </w:rPr>
        <w:t>four</w:t>
      </w:r>
      <w:r w:rsidRPr="006269A0">
        <w:rPr>
          <w:rFonts w:asciiTheme="minorHAnsi" w:hAnsiTheme="minorHAnsi" w:cs="Arial"/>
          <w:color w:val="000000" w:themeColor="text1"/>
          <w:sz w:val="28"/>
          <w:szCs w:val="28"/>
        </w:rPr>
        <w:t> paired sinuses, named according to the bone in which they are located; maxillary, frontal, sphenoid and ethmoid.</w:t>
      </w:r>
      <w:r w:rsidR="00402D61" w:rsidRPr="006269A0">
        <w:rPr>
          <w:rFonts w:asciiTheme="minorHAnsi" w:eastAsia="Times New Roman" w:hAnsiTheme="minorHAnsi" w:cs="Arial"/>
          <w:color w:val="000000" w:themeColor="text1"/>
          <w:sz w:val="28"/>
          <w:szCs w:val="28"/>
          <w:shd w:val="clear" w:color="auto" w:fill="FFFFFF"/>
        </w:rPr>
        <w:t xml:space="preserve"> Paranasal sinuses occur in many other animals, including most </w:t>
      </w:r>
      <w:hyperlink r:id="rId26" w:tooltip="Mammal" w:history="1">
        <w:r w:rsidR="00402D61" w:rsidRPr="006269A0">
          <w:rPr>
            <w:rStyle w:val="Hyperlink"/>
            <w:rFonts w:asciiTheme="minorHAnsi" w:eastAsia="Times New Roman" w:hAnsiTheme="minorHAnsi" w:cs="Arial"/>
            <w:color w:val="000000" w:themeColor="text1"/>
            <w:sz w:val="28"/>
            <w:szCs w:val="28"/>
            <w:u w:val="none"/>
            <w:bdr w:val="none" w:sz="0" w:space="0" w:color="auto" w:frame="1"/>
            <w:shd w:val="clear" w:color="auto" w:fill="FFFFFF"/>
          </w:rPr>
          <w:t>mammals</w:t>
        </w:r>
      </w:hyperlink>
      <w:r w:rsidR="00402D61" w:rsidRPr="006269A0">
        <w:rPr>
          <w:rFonts w:asciiTheme="minorHAnsi" w:eastAsia="Times New Roman" w:hAnsiTheme="minorHAnsi" w:cs="Arial"/>
          <w:color w:val="000000" w:themeColor="text1"/>
          <w:sz w:val="28"/>
          <w:szCs w:val="28"/>
          <w:shd w:val="clear" w:color="auto" w:fill="FFFFFF"/>
        </w:rPr>
        <w:t>, </w:t>
      </w:r>
      <w:r w:rsidR="0035390C" w:rsidRPr="006269A0">
        <w:rPr>
          <w:rStyle w:val="Hyperlink"/>
          <w:rFonts w:asciiTheme="minorHAnsi" w:eastAsia="Times New Roman" w:hAnsiTheme="minorHAnsi" w:cs="Arial"/>
          <w:color w:val="000000" w:themeColor="text1"/>
          <w:sz w:val="28"/>
          <w:szCs w:val="28"/>
          <w:u w:val="none"/>
          <w:bdr w:val="none" w:sz="0" w:space="0" w:color="auto" w:frame="1"/>
          <w:shd w:val="clear" w:color="auto" w:fill="FFFFFF"/>
        </w:rPr>
        <w:t>birds, on</w:t>
      </w:r>
      <w:r w:rsidR="00402D61" w:rsidRPr="006269A0">
        <w:rPr>
          <w:rFonts w:asciiTheme="minorHAnsi" w:eastAsia="Times New Roman" w:hAnsiTheme="minorHAnsi" w:cs="Arial"/>
          <w:color w:val="000000" w:themeColor="text1"/>
          <w:sz w:val="28"/>
          <w:szCs w:val="28"/>
          <w:shd w:val="clear" w:color="auto" w:fill="FFFFFF"/>
        </w:rPr>
        <w:t>-avian </w:t>
      </w:r>
      <w:r w:rsidR="0035390C" w:rsidRPr="006269A0">
        <w:rPr>
          <w:rStyle w:val="Hyperlink"/>
          <w:rFonts w:asciiTheme="minorHAnsi" w:eastAsia="Times New Roman" w:hAnsiTheme="minorHAnsi" w:cs="Arial"/>
          <w:color w:val="000000" w:themeColor="text1"/>
          <w:sz w:val="28"/>
          <w:szCs w:val="28"/>
          <w:u w:val="none"/>
          <w:bdr w:val="none" w:sz="0" w:space="0" w:color="auto" w:frame="1"/>
          <w:shd w:val="clear" w:color="auto" w:fill="FFFFFF"/>
        </w:rPr>
        <w:t>dinosaurs, and</w:t>
      </w:r>
      <w:r w:rsidR="007032B0" w:rsidRPr="006269A0">
        <w:rPr>
          <w:rFonts w:asciiTheme="minorHAnsi" w:eastAsia="Times New Roman" w:hAnsiTheme="minorHAnsi" w:cs="Arial"/>
          <w:color w:val="000000" w:themeColor="text1"/>
          <w:sz w:val="28"/>
          <w:szCs w:val="28"/>
          <w:shd w:val="clear" w:color="auto" w:fill="FFFFFF"/>
        </w:rPr>
        <w:t xml:space="preserve"> crocodiles</w:t>
      </w:r>
      <w:r w:rsidR="00402D61" w:rsidRPr="006269A0">
        <w:rPr>
          <w:rFonts w:asciiTheme="minorHAnsi" w:eastAsia="Times New Roman" w:hAnsiTheme="minorHAnsi" w:cs="Arial"/>
          <w:color w:val="000000" w:themeColor="text1"/>
          <w:sz w:val="28"/>
          <w:szCs w:val="28"/>
          <w:shd w:val="clear" w:color="auto" w:fill="FFFFFF"/>
        </w:rPr>
        <w:t xml:space="preserve">. The bones occupied by sinuses are quite variable in these other </w:t>
      </w:r>
      <w:r w:rsidR="00107D8F" w:rsidRPr="006269A0">
        <w:rPr>
          <w:rFonts w:asciiTheme="minorHAnsi" w:eastAsia="Times New Roman" w:hAnsiTheme="minorHAnsi" w:cs="Arial"/>
          <w:color w:val="000000" w:themeColor="text1"/>
          <w:sz w:val="28"/>
          <w:szCs w:val="28"/>
          <w:shd w:val="clear" w:color="auto" w:fill="FFFFFF"/>
        </w:rPr>
        <w:t>species.</w:t>
      </w:r>
      <w:r w:rsidR="00107D8F" w:rsidRPr="006269A0">
        <w:rPr>
          <w:rFonts w:asciiTheme="minorHAnsi" w:hAnsiTheme="minorHAnsi" w:cs="Arial"/>
          <w:color w:val="000000" w:themeColor="text1"/>
          <w:sz w:val="28"/>
          <w:szCs w:val="28"/>
        </w:rPr>
        <w:t xml:space="preserve"> The</w:t>
      </w:r>
      <w:r w:rsidRPr="006269A0">
        <w:rPr>
          <w:rFonts w:asciiTheme="minorHAnsi" w:hAnsiTheme="minorHAnsi" w:cs="Arial"/>
          <w:color w:val="000000" w:themeColor="text1"/>
          <w:sz w:val="28"/>
          <w:szCs w:val="28"/>
        </w:rPr>
        <w:t xml:space="preserve"> function of the sinuses is not clear. It is thought that they may contribute to the </w:t>
      </w:r>
      <w:r w:rsidRPr="006269A0">
        <w:rPr>
          <w:rStyle w:val="Strong"/>
          <w:rFonts w:asciiTheme="minorHAnsi" w:hAnsiTheme="minorHAnsi" w:cs="Arial"/>
          <w:b w:val="0"/>
          <w:color w:val="000000" w:themeColor="text1"/>
          <w:sz w:val="28"/>
          <w:szCs w:val="28"/>
        </w:rPr>
        <w:t>humidifying</w:t>
      </w:r>
      <w:r w:rsidRPr="006269A0">
        <w:rPr>
          <w:rStyle w:val="Strong"/>
          <w:rFonts w:asciiTheme="minorHAnsi" w:hAnsiTheme="minorHAnsi" w:cs="Arial"/>
          <w:color w:val="000000" w:themeColor="text1"/>
          <w:sz w:val="28"/>
          <w:szCs w:val="28"/>
        </w:rPr>
        <w:t> </w:t>
      </w:r>
      <w:r w:rsidRPr="006269A0">
        <w:rPr>
          <w:rFonts w:asciiTheme="minorHAnsi" w:hAnsiTheme="minorHAnsi" w:cs="Arial"/>
          <w:color w:val="000000" w:themeColor="text1"/>
          <w:sz w:val="28"/>
          <w:szCs w:val="28"/>
        </w:rPr>
        <w:t>of the inspired air. They also reduce the weight of the skull.</w:t>
      </w:r>
      <w:r w:rsidR="00625F49" w:rsidRPr="006269A0">
        <w:rPr>
          <w:rFonts w:asciiTheme="minorHAnsi" w:eastAsia="Times New Roman" w:hAnsiTheme="minorHAnsi" w:cs="Arial"/>
          <w:color w:val="000000" w:themeColor="text1"/>
          <w:sz w:val="28"/>
          <w:szCs w:val="28"/>
          <w:shd w:val="clear" w:color="auto" w:fill="FFFFFF"/>
        </w:rPr>
        <w:t xml:space="preserve"> The paranasal air sinuses are lined with </w:t>
      </w:r>
      <w:hyperlink r:id="rId27" w:tooltip="Respiratory epithelium" w:history="1">
        <w:r w:rsidR="00625F49" w:rsidRPr="006269A0">
          <w:rPr>
            <w:rStyle w:val="Hyperlink"/>
            <w:rFonts w:asciiTheme="minorHAnsi" w:eastAsia="Times New Roman" w:hAnsiTheme="minorHAnsi" w:cs="Arial"/>
            <w:color w:val="000000" w:themeColor="text1"/>
            <w:sz w:val="28"/>
            <w:szCs w:val="28"/>
            <w:u w:val="none"/>
            <w:bdr w:val="none" w:sz="0" w:space="0" w:color="auto" w:frame="1"/>
            <w:shd w:val="clear" w:color="auto" w:fill="FFFFFF"/>
          </w:rPr>
          <w:t>respiratory epithelium</w:t>
        </w:r>
      </w:hyperlink>
      <w:r w:rsidR="00625F49" w:rsidRPr="006269A0">
        <w:rPr>
          <w:rFonts w:asciiTheme="minorHAnsi" w:eastAsia="Times New Roman" w:hAnsiTheme="minorHAnsi" w:cs="Arial"/>
          <w:color w:val="000000" w:themeColor="text1"/>
          <w:sz w:val="28"/>
          <w:szCs w:val="28"/>
          <w:shd w:val="clear" w:color="auto" w:fill="FFFFFF"/>
        </w:rPr>
        <w:t xml:space="preserve"> (ciliated pseudostratified columnar </w:t>
      </w:r>
      <w:r w:rsidR="00312A78" w:rsidRPr="006269A0">
        <w:rPr>
          <w:rFonts w:asciiTheme="minorHAnsi" w:eastAsia="Times New Roman" w:hAnsiTheme="minorHAnsi" w:cs="Arial"/>
          <w:color w:val="000000" w:themeColor="text1"/>
          <w:sz w:val="28"/>
          <w:szCs w:val="28"/>
          <w:shd w:val="clear" w:color="auto" w:fill="FFFFFF"/>
        </w:rPr>
        <w:t>epithelium</w:t>
      </w:r>
      <w:r w:rsidR="00312A78" w:rsidRPr="006269A0">
        <w:rPr>
          <w:rFonts w:asciiTheme="minorHAnsi" w:hAnsiTheme="minorHAnsi" w:cs="Arial"/>
          <w:color w:val="000000" w:themeColor="text1"/>
          <w:sz w:val="28"/>
          <w:szCs w:val="28"/>
        </w:rPr>
        <w:t>. Sinuses</w:t>
      </w:r>
      <w:r w:rsidRPr="006269A0">
        <w:rPr>
          <w:rFonts w:asciiTheme="minorHAnsi" w:hAnsiTheme="minorHAnsi" w:cs="Arial"/>
          <w:color w:val="000000" w:themeColor="text1"/>
          <w:sz w:val="28"/>
          <w:szCs w:val="28"/>
        </w:rPr>
        <w:t xml:space="preserve"> are formed in childhood by the nasal cavity </w:t>
      </w:r>
      <w:r w:rsidRPr="006269A0">
        <w:rPr>
          <w:rStyle w:val="Strong"/>
          <w:rFonts w:asciiTheme="minorHAnsi" w:hAnsiTheme="minorHAnsi" w:cs="Arial"/>
          <w:b w:val="0"/>
          <w:color w:val="000000" w:themeColor="text1"/>
          <w:sz w:val="28"/>
          <w:szCs w:val="28"/>
        </w:rPr>
        <w:t>eroding</w:t>
      </w:r>
      <w:r w:rsidRPr="006269A0">
        <w:rPr>
          <w:rFonts w:asciiTheme="minorHAnsi" w:hAnsiTheme="minorHAnsi" w:cs="Arial"/>
          <w:color w:val="000000" w:themeColor="text1"/>
          <w:sz w:val="28"/>
          <w:szCs w:val="28"/>
        </w:rPr>
        <w:t> into surrounding bone. As they are outgrowths of the nasal cavity, they all drain back into it – </w:t>
      </w:r>
      <w:r w:rsidRPr="006269A0">
        <w:rPr>
          <w:rStyle w:val="Strong"/>
          <w:rFonts w:asciiTheme="minorHAnsi" w:hAnsiTheme="minorHAnsi" w:cs="Arial"/>
          <w:b w:val="0"/>
          <w:color w:val="000000" w:themeColor="text1"/>
          <w:sz w:val="28"/>
          <w:szCs w:val="28"/>
        </w:rPr>
        <w:t>openings</w:t>
      </w:r>
      <w:r w:rsidRPr="006269A0">
        <w:rPr>
          <w:rFonts w:asciiTheme="minorHAnsi" w:hAnsiTheme="minorHAnsi" w:cs="Arial"/>
          <w:color w:val="000000" w:themeColor="text1"/>
          <w:sz w:val="28"/>
          <w:szCs w:val="28"/>
        </w:rPr>
        <w:t> to the paranasal sinuses are found on the </w:t>
      </w:r>
      <w:r w:rsidRPr="006269A0">
        <w:rPr>
          <w:rStyle w:val="Strong"/>
          <w:rFonts w:asciiTheme="minorHAnsi" w:hAnsiTheme="minorHAnsi" w:cs="Arial"/>
          <w:b w:val="0"/>
          <w:color w:val="000000" w:themeColor="text1"/>
          <w:sz w:val="28"/>
          <w:szCs w:val="28"/>
        </w:rPr>
        <w:t>roof</w:t>
      </w:r>
      <w:r w:rsidRPr="006269A0">
        <w:rPr>
          <w:rFonts w:asciiTheme="minorHAnsi" w:hAnsiTheme="minorHAnsi" w:cs="Arial"/>
          <w:color w:val="000000" w:themeColor="text1"/>
          <w:sz w:val="28"/>
          <w:szCs w:val="28"/>
        </w:rPr>
        <w:t> and </w:t>
      </w:r>
      <w:r w:rsidRPr="006269A0">
        <w:rPr>
          <w:rStyle w:val="Strong"/>
          <w:rFonts w:asciiTheme="minorHAnsi" w:hAnsiTheme="minorHAnsi" w:cs="Arial"/>
          <w:b w:val="0"/>
          <w:color w:val="000000" w:themeColor="text1"/>
          <w:sz w:val="28"/>
          <w:szCs w:val="28"/>
        </w:rPr>
        <w:t>lateral</w:t>
      </w:r>
      <w:r w:rsidRPr="006269A0">
        <w:rPr>
          <w:rFonts w:asciiTheme="minorHAnsi" w:hAnsiTheme="minorHAnsi" w:cs="Arial"/>
          <w:color w:val="000000" w:themeColor="text1"/>
          <w:sz w:val="28"/>
          <w:szCs w:val="28"/>
        </w:rPr>
        <w:t> walls of the nasal cavity. The inner surface is lined by a respiratory mucosa.</w:t>
      </w:r>
    </w:p>
    <w:p w:rsidR="001048DF" w:rsidRPr="006269A0" w:rsidRDefault="001048DF" w:rsidP="008D3E59">
      <w:pPr>
        <w:pStyle w:val="NormalWeb"/>
        <w:numPr>
          <w:ilvl w:val="0"/>
          <w:numId w:val="14"/>
        </w:numPr>
        <w:shd w:val="clear" w:color="auto" w:fill="FFFFFF"/>
        <w:spacing w:before="0" w:beforeAutospacing="0"/>
        <w:jc w:val="both"/>
        <w:divId w:val="1170943405"/>
        <w:rPr>
          <w:rFonts w:asciiTheme="minorHAnsi" w:hAnsiTheme="minorHAnsi" w:cs="Arial"/>
          <w:color w:val="000000" w:themeColor="text1"/>
          <w:sz w:val="28"/>
          <w:szCs w:val="28"/>
        </w:rPr>
      </w:pPr>
      <w:r w:rsidRPr="006269A0">
        <w:rPr>
          <w:rStyle w:val="Strong"/>
          <w:rFonts w:asciiTheme="minorHAnsi" w:hAnsiTheme="minorHAnsi" w:cs="Arial"/>
          <w:color w:val="000000" w:themeColor="text1"/>
          <w:sz w:val="28"/>
          <w:szCs w:val="28"/>
          <w:u w:val="single"/>
        </w:rPr>
        <w:t>Frontal</w:t>
      </w:r>
      <w:r w:rsidR="00C36F9E" w:rsidRPr="006269A0">
        <w:rPr>
          <w:rStyle w:val="Strong"/>
          <w:rFonts w:asciiTheme="minorHAnsi" w:hAnsiTheme="minorHAnsi" w:cs="Arial"/>
          <w:color w:val="000000" w:themeColor="text1"/>
          <w:sz w:val="28"/>
          <w:szCs w:val="28"/>
          <w:u w:val="single"/>
        </w:rPr>
        <w:t xml:space="preserve"> </w:t>
      </w:r>
      <w:r w:rsidRPr="006269A0">
        <w:rPr>
          <w:rStyle w:val="Strong"/>
          <w:rFonts w:asciiTheme="minorHAnsi" w:hAnsiTheme="minorHAnsi" w:cs="Arial"/>
          <w:color w:val="000000" w:themeColor="text1"/>
          <w:sz w:val="28"/>
          <w:szCs w:val="28"/>
          <w:u w:val="single"/>
        </w:rPr>
        <w:t>Sinuses</w:t>
      </w:r>
      <w:r w:rsidRPr="006269A0">
        <w:rPr>
          <w:rFonts w:asciiTheme="minorHAnsi" w:hAnsiTheme="minorHAnsi" w:cs="Arial"/>
          <w:color w:val="000000" w:themeColor="text1"/>
          <w:sz w:val="28"/>
          <w:szCs w:val="28"/>
          <w:u w:val="single"/>
        </w:rPr>
        <w:t>:</w:t>
      </w:r>
      <w:r w:rsidRPr="006269A0">
        <w:rPr>
          <w:rFonts w:asciiTheme="minorHAnsi" w:hAnsiTheme="minorHAnsi" w:cs="Arial"/>
          <w:color w:val="000000" w:themeColor="text1"/>
          <w:sz w:val="28"/>
          <w:szCs w:val="28"/>
        </w:rPr>
        <w:t> These are the most </w:t>
      </w:r>
      <w:r w:rsidRPr="006269A0">
        <w:rPr>
          <w:rStyle w:val="Strong"/>
          <w:rFonts w:asciiTheme="minorHAnsi" w:hAnsiTheme="minorHAnsi" w:cs="Arial"/>
          <w:color w:val="000000" w:themeColor="text1"/>
          <w:sz w:val="28"/>
          <w:szCs w:val="28"/>
        </w:rPr>
        <w:t>superior</w:t>
      </w:r>
      <w:r w:rsidRPr="006269A0">
        <w:rPr>
          <w:rFonts w:asciiTheme="minorHAnsi" w:hAnsiTheme="minorHAnsi" w:cs="Arial"/>
          <w:color w:val="000000" w:themeColor="text1"/>
          <w:sz w:val="28"/>
          <w:szCs w:val="28"/>
        </w:rPr>
        <w:t> in location, found under the forehead. The frontal sinuses are variable in size, but always triangular-</w:t>
      </w:r>
      <w:r w:rsidRPr="006269A0">
        <w:rPr>
          <w:rFonts w:asciiTheme="minorHAnsi" w:hAnsiTheme="minorHAnsi" w:cs="Arial"/>
          <w:color w:val="000000" w:themeColor="text1"/>
          <w:sz w:val="28"/>
          <w:szCs w:val="28"/>
        </w:rPr>
        <w:lastRenderedPageBreak/>
        <w:t>shaped. They drain into the nasal cavity via the</w:t>
      </w:r>
      <w:r w:rsidRPr="006269A0">
        <w:rPr>
          <w:rStyle w:val="Strong"/>
          <w:rFonts w:asciiTheme="minorHAnsi" w:hAnsiTheme="minorHAnsi" w:cs="Arial"/>
          <w:color w:val="000000" w:themeColor="text1"/>
          <w:sz w:val="28"/>
          <w:szCs w:val="28"/>
        </w:rPr>
        <w:t> frontonasal duct</w:t>
      </w:r>
      <w:r w:rsidRPr="006269A0">
        <w:rPr>
          <w:rFonts w:asciiTheme="minorHAnsi" w:hAnsiTheme="minorHAnsi" w:cs="Arial"/>
          <w:color w:val="000000" w:themeColor="text1"/>
          <w:sz w:val="28"/>
          <w:szCs w:val="28"/>
        </w:rPr>
        <w:t>, which opens out at the hiatus semilunaris on the lateral wall.</w:t>
      </w:r>
      <w:r w:rsidR="00F2383B" w:rsidRPr="006269A0">
        <w:rPr>
          <w:rFonts w:asciiTheme="minorHAnsi" w:eastAsia="Times New Roman" w:hAnsiTheme="minorHAnsi" w:cs="Arial"/>
          <w:color w:val="000000" w:themeColor="text1"/>
          <w:sz w:val="28"/>
          <w:szCs w:val="28"/>
          <w:shd w:val="clear" w:color="auto" w:fill="FFFFFF"/>
        </w:rPr>
        <w:t xml:space="preserve"> They are also innervated by the </w:t>
      </w:r>
      <w:hyperlink r:id="rId28" w:tooltip="Trigeminal nerve" w:history="1">
        <w:r w:rsidR="00F2383B" w:rsidRPr="006269A0">
          <w:rPr>
            <w:rStyle w:val="Hyperlink"/>
            <w:rFonts w:asciiTheme="minorHAnsi" w:eastAsia="Times New Roman" w:hAnsiTheme="minorHAnsi" w:cs="Arial"/>
            <w:color w:val="000000" w:themeColor="text1"/>
            <w:sz w:val="28"/>
            <w:szCs w:val="28"/>
            <w:u w:val="none"/>
            <w:bdr w:val="none" w:sz="0" w:space="0" w:color="auto" w:frame="1"/>
            <w:shd w:val="clear" w:color="auto" w:fill="FFFFFF"/>
          </w:rPr>
          <w:t>trigeminal nerve</w:t>
        </w:r>
      </w:hyperlink>
      <w:r w:rsidR="00F2383B" w:rsidRPr="006269A0">
        <w:rPr>
          <w:rFonts w:asciiTheme="minorHAnsi" w:eastAsia="Times New Roman" w:hAnsiTheme="minorHAnsi" w:cs="Arial"/>
          <w:color w:val="000000" w:themeColor="text1"/>
          <w:sz w:val="28"/>
          <w:szCs w:val="28"/>
          <w:shd w:val="clear" w:color="auto" w:fill="FFFFFF"/>
        </w:rPr>
        <w:t> (CN Va)</w:t>
      </w:r>
      <w:r w:rsidR="00C36F9E" w:rsidRPr="006269A0">
        <w:rPr>
          <w:rFonts w:asciiTheme="minorHAnsi" w:eastAsia="Times New Roman" w:hAnsiTheme="minorHAnsi" w:cs="Arial"/>
          <w:color w:val="000000" w:themeColor="text1"/>
          <w:sz w:val="28"/>
          <w:szCs w:val="28"/>
          <w:shd w:val="clear" w:color="auto" w:fill="FFFFFF"/>
        </w:rPr>
        <w:t>.</w:t>
      </w:r>
      <w:r w:rsidR="00C36F9E" w:rsidRPr="006269A0">
        <w:rPr>
          <w:rFonts w:asciiTheme="minorHAnsi" w:hAnsiTheme="minorHAnsi" w:cs="Arial"/>
          <w:color w:val="000000" w:themeColor="text1"/>
          <w:sz w:val="28"/>
          <w:szCs w:val="28"/>
        </w:rPr>
        <w:t xml:space="preserve"> </w:t>
      </w:r>
    </w:p>
    <w:p w:rsidR="00AF21F2" w:rsidRPr="006269A0" w:rsidRDefault="001048DF" w:rsidP="00DB72AC">
      <w:pPr>
        <w:pStyle w:val="ListParagraph"/>
        <w:numPr>
          <w:ilvl w:val="0"/>
          <w:numId w:val="14"/>
        </w:numPr>
        <w:shd w:val="clear" w:color="auto" w:fill="FFFFFF"/>
        <w:spacing w:after="0" w:line="240" w:lineRule="auto"/>
        <w:textAlignment w:val="baseline"/>
        <w:divId w:val="265890518"/>
        <w:rPr>
          <w:rFonts w:eastAsia="Times New Roman" w:cs="Arial"/>
          <w:color w:val="000000" w:themeColor="text1"/>
          <w:sz w:val="28"/>
          <w:szCs w:val="28"/>
        </w:rPr>
      </w:pPr>
      <w:r w:rsidRPr="006269A0">
        <w:rPr>
          <w:rStyle w:val="Hyperlink"/>
          <w:rFonts w:cs="Arial"/>
          <w:b/>
          <w:color w:val="000000" w:themeColor="text1"/>
          <w:sz w:val="28"/>
          <w:szCs w:val="28"/>
        </w:rPr>
        <w:t>Sphenoid</w:t>
      </w:r>
      <w:r w:rsidRPr="006269A0">
        <w:rPr>
          <w:rStyle w:val="Hyperlink"/>
          <w:rFonts w:cs="Arial"/>
          <w:color w:val="000000" w:themeColor="text1"/>
          <w:sz w:val="28"/>
          <w:szCs w:val="28"/>
        </w:rPr>
        <w:t xml:space="preserve"> </w:t>
      </w:r>
      <w:r w:rsidRPr="006269A0">
        <w:rPr>
          <w:rStyle w:val="Hyperlink"/>
          <w:rFonts w:cs="Arial"/>
          <w:b/>
          <w:color w:val="000000" w:themeColor="text1"/>
          <w:sz w:val="28"/>
          <w:szCs w:val="28"/>
        </w:rPr>
        <w:t>Sinuses</w:t>
      </w:r>
      <w:r w:rsidRPr="006269A0">
        <w:rPr>
          <w:rFonts w:cs="Arial"/>
          <w:color w:val="000000" w:themeColor="text1"/>
          <w:sz w:val="28"/>
          <w:szCs w:val="28"/>
          <w:u w:val="single"/>
        </w:rPr>
        <w:t>:</w:t>
      </w:r>
      <w:r w:rsidRPr="006269A0">
        <w:rPr>
          <w:rFonts w:cs="Arial"/>
          <w:color w:val="000000" w:themeColor="text1"/>
          <w:sz w:val="28"/>
          <w:szCs w:val="28"/>
        </w:rPr>
        <w:t>  The sphenoid sinuses also lie relatively superiorly, at the level of the spheno-ethmodial recess.  They are found more </w:t>
      </w:r>
      <w:r w:rsidRPr="006269A0">
        <w:rPr>
          <w:rStyle w:val="Hyperlink"/>
          <w:rFonts w:cs="Arial"/>
          <w:color w:val="000000" w:themeColor="text1"/>
          <w:sz w:val="28"/>
          <w:szCs w:val="28"/>
          <w:u w:val="none"/>
        </w:rPr>
        <w:t>posteriorly</w:t>
      </w:r>
      <w:r w:rsidRPr="006269A0">
        <w:rPr>
          <w:rFonts w:cs="Arial"/>
          <w:color w:val="000000" w:themeColor="text1"/>
          <w:sz w:val="28"/>
          <w:szCs w:val="28"/>
        </w:rPr>
        <w:t>, and are related superiorly and laterally to the </w:t>
      </w:r>
      <w:r w:rsidRPr="006269A0">
        <w:rPr>
          <w:rStyle w:val="Hyperlink"/>
          <w:rFonts w:cs="Arial"/>
          <w:color w:val="000000" w:themeColor="text1"/>
          <w:sz w:val="28"/>
          <w:szCs w:val="28"/>
          <w:u w:val="none"/>
        </w:rPr>
        <w:t>cranial</w:t>
      </w:r>
      <w:r w:rsidRPr="006269A0">
        <w:rPr>
          <w:rStyle w:val="Hyperlink"/>
          <w:rFonts w:cs="Arial"/>
          <w:color w:val="000000" w:themeColor="text1"/>
          <w:sz w:val="28"/>
          <w:szCs w:val="28"/>
        </w:rPr>
        <w:t xml:space="preserve"> </w:t>
      </w:r>
      <w:r w:rsidRPr="006269A0">
        <w:rPr>
          <w:rStyle w:val="Hyperlink"/>
          <w:rFonts w:cs="Arial"/>
          <w:color w:val="000000" w:themeColor="text1"/>
          <w:sz w:val="28"/>
          <w:szCs w:val="28"/>
          <w:u w:val="none"/>
        </w:rPr>
        <w:t>cavity</w:t>
      </w:r>
      <w:r w:rsidRPr="006269A0">
        <w:rPr>
          <w:rFonts w:cs="Arial"/>
          <w:color w:val="000000" w:themeColor="text1"/>
          <w:sz w:val="28"/>
          <w:szCs w:val="28"/>
        </w:rPr>
        <w:t xml:space="preserve">. The sphenoid sinuses drain out onto the roof of the nasal cavity. </w:t>
      </w:r>
      <w:r w:rsidR="00934246" w:rsidRPr="006269A0">
        <w:rPr>
          <w:rFonts w:cs="Arial"/>
          <w:color w:val="000000" w:themeColor="text1"/>
          <w:sz w:val="28"/>
          <w:szCs w:val="28"/>
        </w:rPr>
        <w:t>T</w:t>
      </w:r>
      <w:r w:rsidRPr="006269A0">
        <w:rPr>
          <w:rFonts w:cs="Arial"/>
          <w:color w:val="000000" w:themeColor="text1"/>
          <w:sz w:val="28"/>
          <w:szCs w:val="28"/>
        </w:rPr>
        <w:t>he</w:t>
      </w:r>
      <w:r w:rsidR="00AF21F2" w:rsidRPr="006269A0">
        <w:rPr>
          <w:rFonts w:eastAsia="Times New Roman" w:cs="Arial"/>
          <w:color w:val="000000" w:themeColor="text1"/>
          <w:sz w:val="28"/>
          <w:szCs w:val="28"/>
        </w:rPr>
        <w:t>y are innervated by the trigeminal nerve (CN Va &amp; Vb).</w:t>
      </w:r>
      <w:r w:rsidR="00CE1E1E" w:rsidRPr="006269A0">
        <w:rPr>
          <w:rFonts w:eastAsia="Times New Roman" w:cs="Arial"/>
          <w:color w:val="000000" w:themeColor="text1"/>
          <w:sz w:val="28"/>
          <w:szCs w:val="28"/>
        </w:rPr>
        <w:t xml:space="preserve"> </w:t>
      </w:r>
    </w:p>
    <w:p w:rsidR="00991F78" w:rsidRPr="006269A0" w:rsidRDefault="001048DF" w:rsidP="00DB72AC">
      <w:pPr>
        <w:pStyle w:val="NormalWeb"/>
        <w:numPr>
          <w:ilvl w:val="0"/>
          <w:numId w:val="12"/>
        </w:numPr>
        <w:shd w:val="clear" w:color="auto" w:fill="FFFFFF"/>
        <w:spacing w:before="0" w:beforeAutospacing="0"/>
        <w:jc w:val="both"/>
        <w:divId w:val="1331253939"/>
        <w:rPr>
          <w:rFonts w:asciiTheme="minorHAnsi" w:eastAsia="Times New Roman" w:hAnsiTheme="minorHAnsi" w:cs="Arial"/>
          <w:color w:val="000000" w:themeColor="text1"/>
          <w:sz w:val="28"/>
          <w:szCs w:val="28"/>
        </w:rPr>
      </w:pPr>
      <w:r w:rsidRPr="006269A0">
        <w:rPr>
          <w:rStyle w:val="Hyperlink"/>
          <w:rFonts w:asciiTheme="minorHAnsi" w:hAnsiTheme="minorHAnsi" w:cs="Arial"/>
          <w:b/>
          <w:color w:val="000000" w:themeColor="text1"/>
          <w:sz w:val="28"/>
          <w:szCs w:val="28"/>
        </w:rPr>
        <w:t>Ethmoidal</w:t>
      </w:r>
      <w:r w:rsidRPr="006269A0">
        <w:rPr>
          <w:rStyle w:val="Hyperlink"/>
          <w:rFonts w:asciiTheme="minorHAnsi" w:hAnsiTheme="minorHAnsi" w:cs="Arial"/>
          <w:color w:val="000000" w:themeColor="text1"/>
          <w:sz w:val="28"/>
          <w:szCs w:val="28"/>
        </w:rPr>
        <w:t xml:space="preserve"> </w:t>
      </w:r>
      <w:r w:rsidRPr="006269A0">
        <w:rPr>
          <w:rStyle w:val="Hyperlink"/>
          <w:rFonts w:asciiTheme="minorHAnsi" w:hAnsiTheme="minorHAnsi" w:cs="Arial"/>
          <w:b/>
          <w:color w:val="000000" w:themeColor="text1"/>
          <w:sz w:val="28"/>
          <w:szCs w:val="28"/>
        </w:rPr>
        <w:t>Sinuses</w:t>
      </w:r>
      <w:r w:rsidRPr="006269A0">
        <w:rPr>
          <w:rFonts w:asciiTheme="minorHAnsi" w:hAnsiTheme="minorHAnsi" w:cs="Arial"/>
          <w:color w:val="000000" w:themeColor="text1"/>
          <w:sz w:val="28"/>
          <w:szCs w:val="28"/>
          <w:u w:val="single"/>
        </w:rPr>
        <w:t>:</w:t>
      </w:r>
      <w:r w:rsidRPr="006269A0">
        <w:rPr>
          <w:rFonts w:asciiTheme="minorHAnsi" w:hAnsiTheme="minorHAnsi" w:cs="Arial"/>
          <w:color w:val="000000" w:themeColor="text1"/>
          <w:sz w:val="28"/>
          <w:szCs w:val="28"/>
        </w:rPr>
        <w:t> There are three ethmoidal sinuses; anterior, middle and posterior. They empty into the nasal cavity at different places:</w:t>
      </w:r>
      <w:r w:rsidR="00991F78" w:rsidRPr="006269A0">
        <w:rPr>
          <w:rFonts w:asciiTheme="minorHAnsi" w:eastAsia="Times New Roman" w:hAnsiTheme="minorHAnsi" w:cs="Arial"/>
          <w:color w:val="000000" w:themeColor="text1"/>
          <w:sz w:val="28"/>
          <w:szCs w:val="28"/>
        </w:rPr>
        <w:t xml:space="preserve"> They are innervated by the </w:t>
      </w:r>
      <w:hyperlink r:id="rId29" w:tooltip="Ethmoidal nerves" w:history="1">
        <w:r w:rsidR="00991F78" w:rsidRPr="006269A0">
          <w:rPr>
            <w:rStyle w:val="Hyperlink"/>
            <w:rFonts w:asciiTheme="minorHAnsi" w:eastAsia="Times New Roman" w:hAnsiTheme="minorHAnsi" w:cs="Arial"/>
            <w:color w:val="000000" w:themeColor="text1"/>
            <w:sz w:val="28"/>
            <w:szCs w:val="28"/>
            <w:u w:val="none"/>
            <w:bdr w:val="none" w:sz="0" w:space="0" w:color="auto" w:frame="1"/>
          </w:rPr>
          <w:t>ethmoidal nerves</w:t>
        </w:r>
      </w:hyperlink>
      <w:r w:rsidR="00991F78" w:rsidRPr="006269A0">
        <w:rPr>
          <w:rFonts w:asciiTheme="minorHAnsi" w:eastAsia="Times New Roman" w:hAnsiTheme="minorHAnsi" w:cs="Arial"/>
          <w:color w:val="000000" w:themeColor="text1"/>
          <w:sz w:val="28"/>
          <w:szCs w:val="28"/>
        </w:rPr>
        <w:t>, which branch from the </w:t>
      </w:r>
      <w:hyperlink r:id="rId30" w:tooltip="Nasociliary nerve" w:history="1">
        <w:r w:rsidR="00991F78" w:rsidRPr="006269A0">
          <w:rPr>
            <w:rStyle w:val="Hyperlink"/>
            <w:rFonts w:asciiTheme="minorHAnsi" w:eastAsia="Times New Roman" w:hAnsiTheme="minorHAnsi" w:cs="Arial"/>
            <w:color w:val="000000" w:themeColor="text1"/>
            <w:sz w:val="28"/>
            <w:szCs w:val="28"/>
            <w:u w:val="none"/>
            <w:bdr w:val="none" w:sz="0" w:space="0" w:color="auto" w:frame="1"/>
          </w:rPr>
          <w:t>nasociliary nerve</w:t>
        </w:r>
      </w:hyperlink>
      <w:r w:rsidR="00991F78" w:rsidRPr="006269A0">
        <w:rPr>
          <w:rFonts w:asciiTheme="minorHAnsi" w:eastAsia="Times New Roman" w:hAnsiTheme="minorHAnsi" w:cs="Arial"/>
          <w:color w:val="000000" w:themeColor="text1"/>
          <w:sz w:val="28"/>
          <w:szCs w:val="28"/>
        </w:rPr>
        <w:t> of the </w:t>
      </w:r>
      <w:hyperlink r:id="rId31" w:tooltip="Trigeminal nerve" w:history="1">
        <w:r w:rsidR="00991F78" w:rsidRPr="006269A0">
          <w:rPr>
            <w:rStyle w:val="Hyperlink"/>
            <w:rFonts w:asciiTheme="minorHAnsi" w:eastAsia="Times New Roman" w:hAnsiTheme="minorHAnsi" w:cs="Arial"/>
            <w:color w:val="000000" w:themeColor="text1"/>
            <w:sz w:val="28"/>
            <w:szCs w:val="28"/>
            <w:u w:val="none"/>
            <w:bdr w:val="none" w:sz="0" w:space="0" w:color="auto" w:frame="1"/>
          </w:rPr>
          <w:t>trigeminal nerve</w:t>
        </w:r>
      </w:hyperlink>
      <w:r w:rsidR="00991F78" w:rsidRPr="006269A0">
        <w:rPr>
          <w:rFonts w:asciiTheme="minorHAnsi" w:eastAsia="Times New Roman" w:hAnsiTheme="minorHAnsi" w:cs="Arial"/>
          <w:color w:val="000000" w:themeColor="text1"/>
          <w:sz w:val="28"/>
          <w:szCs w:val="28"/>
        </w:rPr>
        <w:t> (CN Va).</w:t>
      </w:r>
    </w:p>
    <w:p w:rsidR="004029D0" w:rsidRPr="006269A0" w:rsidRDefault="001048DF" w:rsidP="004029D0">
      <w:pPr>
        <w:pStyle w:val="NormalWeb"/>
        <w:numPr>
          <w:ilvl w:val="0"/>
          <w:numId w:val="12"/>
        </w:numPr>
        <w:shd w:val="clear" w:color="auto" w:fill="FFFFFF"/>
        <w:spacing w:before="0" w:beforeAutospacing="0"/>
        <w:jc w:val="both"/>
        <w:divId w:val="1170943405"/>
        <w:rPr>
          <w:rFonts w:asciiTheme="minorHAnsi" w:eastAsia="Times New Roman" w:hAnsiTheme="minorHAnsi" w:cs="Arial"/>
          <w:color w:val="000000" w:themeColor="text1"/>
          <w:sz w:val="28"/>
          <w:szCs w:val="28"/>
        </w:rPr>
      </w:pPr>
      <w:r w:rsidRPr="006269A0">
        <w:rPr>
          <w:rFonts w:asciiTheme="minorHAnsi" w:eastAsia="Times New Roman" w:hAnsiTheme="minorHAnsi" w:cs="Arial"/>
          <w:color w:val="000000" w:themeColor="text1"/>
          <w:sz w:val="28"/>
          <w:szCs w:val="28"/>
        </w:rPr>
        <w:t>Anterior – Hiatus semilunaris</w:t>
      </w:r>
    </w:p>
    <w:p w:rsidR="000B09A6" w:rsidRPr="006269A0" w:rsidRDefault="001048DF" w:rsidP="008237A4">
      <w:pPr>
        <w:pStyle w:val="NormalWeb"/>
        <w:numPr>
          <w:ilvl w:val="0"/>
          <w:numId w:val="12"/>
        </w:numPr>
        <w:shd w:val="clear" w:color="auto" w:fill="FFFFFF"/>
        <w:spacing w:before="0" w:beforeAutospacing="0"/>
        <w:jc w:val="both"/>
        <w:divId w:val="1170943405"/>
        <w:rPr>
          <w:rFonts w:asciiTheme="minorHAnsi" w:eastAsia="Times New Roman" w:hAnsiTheme="minorHAnsi" w:cs="Arial"/>
          <w:color w:val="000000" w:themeColor="text1"/>
          <w:sz w:val="28"/>
          <w:szCs w:val="28"/>
        </w:rPr>
      </w:pPr>
      <w:r w:rsidRPr="006269A0">
        <w:rPr>
          <w:rFonts w:asciiTheme="minorHAnsi" w:eastAsia="Times New Roman" w:hAnsiTheme="minorHAnsi" w:cs="Arial"/>
          <w:color w:val="000000" w:themeColor="text1"/>
          <w:sz w:val="28"/>
          <w:szCs w:val="28"/>
        </w:rPr>
        <w:t>Middle – Ethmoid bulla</w:t>
      </w:r>
    </w:p>
    <w:p w:rsidR="001048DF" w:rsidRPr="006269A0" w:rsidRDefault="001048DF" w:rsidP="008237A4">
      <w:pPr>
        <w:pStyle w:val="NormalWeb"/>
        <w:numPr>
          <w:ilvl w:val="0"/>
          <w:numId w:val="12"/>
        </w:numPr>
        <w:shd w:val="clear" w:color="auto" w:fill="FFFFFF"/>
        <w:spacing w:before="0" w:beforeAutospacing="0"/>
        <w:jc w:val="both"/>
        <w:divId w:val="1170943405"/>
        <w:rPr>
          <w:rFonts w:asciiTheme="minorHAnsi" w:eastAsia="Times New Roman" w:hAnsiTheme="minorHAnsi" w:cs="Arial"/>
          <w:color w:val="000000" w:themeColor="text1"/>
          <w:sz w:val="28"/>
          <w:szCs w:val="28"/>
        </w:rPr>
      </w:pPr>
      <w:r w:rsidRPr="006269A0">
        <w:rPr>
          <w:rFonts w:asciiTheme="minorHAnsi" w:eastAsia="Times New Roman" w:hAnsiTheme="minorHAnsi" w:cs="Arial"/>
          <w:color w:val="000000" w:themeColor="text1"/>
          <w:sz w:val="28"/>
          <w:szCs w:val="28"/>
        </w:rPr>
        <w:t>Posterior – Superior meatus</w:t>
      </w:r>
    </w:p>
    <w:p w:rsidR="000B09A6" w:rsidRPr="006269A0" w:rsidRDefault="000B09A6" w:rsidP="000B09A6">
      <w:pPr>
        <w:pStyle w:val="NormalWeb"/>
        <w:shd w:val="clear" w:color="auto" w:fill="FFFFFF"/>
        <w:spacing w:before="0" w:beforeAutospacing="0"/>
        <w:ind w:left="720"/>
        <w:jc w:val="both"/>
        <w:divId w:val="1170943405"/>
        <w:rPr>
          <w:rFonts w:asciiTheme="minorHAnsi" w:eastAsia="Times New Roman" w:hAnsiTheme="minorHAnsi" w:cs="Arial"/>
          <w:color w:val="000000" w:themeColor="text1"/>
          <w:sz w:val="28"/>
          <w:szCs w:val="28"/>
        </w:rPr>
      </w:pPr>
    </w:p>
    <w:p w:rsidR="00A31504" w:rsidRPr="006269A0" w:rsidRDefault="001048DF" w:rsidP="00767714">
      <w:pPr>
        <w:pStyle w:val="NormalWeb"/>
        <w:numPr>
          <w:ilvl w:val="0"/>
          <w:numId w:val="12"/>
        </w:numPr>
        <w:spacing w:before="0" w:beforeAutospacing="0"/>
        <w:jc w:val="both"/>
        <w:divId w:val="1759209557"/>
        <w:rPr>
          <w:rFonts w:asciiTheme="minorHAnsi" w:hAnsiTheme="minorHAnsi" w:cs="Arial"/>
          <w:color w:val="000000" w:themeColor="text1"/>
          <w:sz w:val="28"/>
          <w:szCs w:val="28"/>
        </w:rPr>
      </w:pPr>
      <w:r w:rsidRPr="006269A0">
        <w:rPr>
          <w:rStyle w:val="Strong"/>
          <w:rFonts w:asciiTheme="minorHAnsi" w:hAnsiTheme="minorHAnsi" w:cs="Arial"/>
          <w:color w:val="000000" w:themeColor="text1"/>
          <w:sz w:val="28"/>
          <w:szCs w:val="28"/>
          <w:u w:val="single"/>
        </w:rPr>
        <w:t>Maxillary</w:t>
      </w:r>
      <w:r w:rsidR="00EE729C" w:rsidRPr="006269A0">
        <w:rPr>
          <w:rStyle w:val="Strong"/>
          <w:rFonts w:asciiTheme="minorHAnsi" w:hAnsiTheme="minorHAnsi" w:cs="Arial"/>
          <w:color w:val="000000" w:themeColor="text1"/>
          <w:sz w:val="28"/>
          <w:szCs w:val="28"/>
          <w:u w:val="single"/>
        </w:rPr>
        <w:t xml:space="preserve"> </w:t>
      </w:r>
      <w:r w:rsidRPr="006269A0">
        <w:rPr>
          <w:rStyle w:val="Strong"/>
          <w:rFonts w:asciiTheme="minorHAnsi" w:hAnsiTheme="minorHAnsi" w:cs="Arial"/>
          <w:color w:val="000000" w:themeColor="text1"/>
          <w:sz w:val="28"/>
          <w:szCs w:val="28"/>
          <w:u w:val="single"/>
        </w:rPr>
        <w:t>Sinuses</w:t>
      </w:r>
      <w:r w:rsidRPr="006269A0">
        <w:rPr>
          <w:rStyle w:val="Strong"/>
          <w:rFonts w:asciiTheme="minorHAnsi" w:hAnsiTheme="minorHAnsi" w:cs="Arial"/>
          <w:color w:val="000000" w:themeColor="text1"/>
          <w:sz w:val="28"/>
          <w:szCs w:val="28"/>
        </w:rPr>
        <w:t>: </w:t>
      </w:r>
      <w:r w:rsidRPr="006269A0">
        <w:rPr>
          <w:rFonts w:asciiTheme="minorHAnsi" w:hAnsiTheme="minorHAnsi" w:cs="Arial"/>
          <w:color w:val="000000" w:themeColor="text1"/>
          <w:sz w:val="28"/>
          <w:szCs w:val="28"/>
        </w:rPr>
        <w:t>The largest of the sinuses. It is located laterally and slightly </w:t>
      </w:r>
      <w:r w:rsidRPr="006269A0">
        <w:rPr>
          <w:rStyle w:val="Strong"/>
          <w:rFonts w:asciiTheme="minorHAnsi" w:hAnsiTheme="minorHAnsi" w:cs="Arial"/>
          <w:b w:val="0"/>
          <w:color w:val="000000" w:themeColor="text1"/>
          <w:sz w:val="28"/>
          <w:szCs w:val="28"/>
        </w:rPr>
        <w:t>inferiorly</w:t>
      </w:r>
      <w:r w:rsidRPr="006269A0">
        <w:rPr>
          <w:rFonts w:asciiTheme="minorHAnsi" w:hAnsiTheme="minorHAnsi" w:cs="Arial"/>
          <w:color w:val="000000" w:themeColor="text1"/>
          <w:sz w:val="28"/>
          <w:szCs w:val="28"/>
        </w:rPr>
        <w:t> to the nasal cavities. It drains into the nasal cavity at the </w:t>
      </w:r>
      <w:r w:rsidRPr="006269A0">
        <w:rPr>
          <w:rStyle w:val="Strong"/>
          <w:rFonts w:asciiTheme="minorHAnsi" w:hAnsiTheme="minorHAnsi" w:cs="Arial"/>
          <w:b w:val="0"/>
          <w:color w:val="000000" w:themeColor="text1"/>
          <w:sz w:val="28"/>
          <w:szCs w:val="28"/>
        </w:rPr>
        <w:t>hiatus</w:t>
      </w:r>
      <w:r w:rsidRPr="006269A0">
        <w:rPr>
          <w:rStyle w:val="Strong"/>
          <w:rFonts w:asciiTheme="minorHAnsi" w:hAnsiTheme="minorHAnsi" w:cs="Arial"/>
          <w:color w:val="000000" w:themeColor="text1"/>
          <w:sz w:val="28"/>
          <w:szCs w:val="28"/>
        </w:rPr>
        <w:t xml:space="preserve"> </w:t>
      </w:r>
      <w:r w:rsidRPr="006269A0">
        <w:rPr>
          <w:rStyle w:val="Strong"/>
          <w:rFonts w:asciiTheme="minorHAnsi" w:hAnsiTheme="minorHAnsi" w:cs="Arial"/>
          <w:b w:val="0"/>
          <w:color w:val="000000" w:themeColor="text1"/>
          <w:sz w:val="28"/>
          <w:szCs w:val="28"/>
        </w:rPr>
        <w:t>semilunaris</w:t>
      </w:r>
      <w:r w:rsidRPr="006269A0">
        <w:rPr>
          <w:rStyle w:val="Strong"/>
          <w:rFonts w:asciiTheme="minorHAnsi" w:hAnsiTheme="minorHAnsi" w:cs="Arial"/>
          <w:color w:val="000000" w:themeColor="text1"/>
          <w:sz w:val="28"/>
          <w:szCs w:val="28"/>
        </w:rPr>
        <w:t>,</w:t>
      </w:r>
      <w:r w:rsidRPr="006269A0">
        <w:rPr>
          <w:rFonts w:asciiTheme="minorHAnsi" w:hAnsiTheme="minorHAnsi" w:cs="Arial"/>
          <w:color w:val="000000" w:themeColor="text1"/>
          <w:sz w:val="28"/>
          <w:szCs w:val="28"/>
        </w:rPr>
        <w:t> underneath the </w:t>
      </w:r>
      <w:r w:rsidRPr="006269A0">
        <w:rPr>
          <w:rStyle w:val="Strong"/>
          <w:rFonts w:asciiTheme="minorHAnsi" w:hAnsiTheme="minorHAnsi" w:cs="Arial"/>
          <w:b w:val="0"/>
          <w:color w:val="000000" w:themeColor="text1"/>
          <w:sz w:val="28"/>
          <w:szCs w:val="28"/>
        </w:rPr>
        <w:t>frontal</w:t>
      </w:r>
      <w:r w:rsidRPr="006269A0">
        <w:rPr>
          <w:rStyle w:val="Strong"/>
          <w:rFonts w:asciiTheme="minorHAnsi" w:hAnsiTheme="minorHAnsi" w:cs="Arial"/>
          <w:color w:val="000000" w:themeColor="text1"/>
          <w:sz w:val="28"/>
          <w:szCs w:val="28"/>
        </w:rPr>
        <w:t xml:space="preserve"> </w:t>
      </w:r>
      <w:r w:rsidRPr="006269A0">
        <w:rPr>
          <w:rStyle w:val="Strong"/>
          <w:rFonts w:asciiTheme="minorHAnsi" w:hAnsiTheme="minorHAnsi" w:cs="Arial"/>
          <w:b w:val="0"/>
          <w:color w:val="000000" w:themeColor="text1"/>
          <w:sz w:val="28"/>
          <w:szCs w:val="28"/>
        </w:rPr>
        <w:t>sinus</w:t>
      </w:r>
      <w:r w:rsidRPr="006269A0">
        <w:rPr>
          <w:rFonts w:asciiTheme="minorHAnsi" w:hAnsiTheme="minorHAnsi" w:cs="Arial"/>
          <w:color w:val="000000" w:themeColor="text1"/>
          <w:sz w:val="28"/>
          <w:szCs w:val="28"/>
        </w:rPr>
        <w:t> opening. This is a potential pathway for spread of infection – fluid draining from the frontal sinus can enter the maxillary sinus.</w:t>
      </w:r>
      <w:r w:rsidR="00A31504" w:rsidRPr="006269A0">
        <w:rPr>
          <w:rFonts w:asciiTheme="minorHAnsi" w:hAnsiTheme="minorHAnsi" w:cs="Arial"/>
          <w:color w:val="000000" w:themeColor="text1"/>
          <w:sz w:val="28"/>
          <w:szCs w:val="28"/>
        </w:rPr>
        <w:t xml:space="preserve">  </w:t>
      </w:r>
      <w:r w:rsidR="006E548B" w:rsidRPr="006269A0">
        <w:rPr>
          <w:rFonts w:asciiTheme="minorHAnsi" w:eastAsia="Times New Roman" w:hAnsiTheme="minorHAnsi" w:cs="Arial"/>
          <w:color w:val="000000" w:themeColor="text1"/>
          <w:sz w:val="28"/>
          <w:szCs w:val="28"/>
          <w:shd w:val="clear" w:color="auto" w:fill="FFFFFF"/>
        </w:rPr>
        <w:t>They are innervated by the </w:t>
      </w:r>
      <w:hyperlink r:id="rId32" w:tooltip="Trigeminal nerve" w:history="1">
        <w:r w:rsidR="006E548B" w:rsidRPr="006269A0">
          <w:rPr>
            <w:rStyle w:val="Hyperlink"/>
            <w:rFonts w:asciiTheme="minorHAnsi" w:eastAsia="Times New Roman" w:hAnsiTheme="minorHAnsi" w:cs="Arial"/>
            <w:color w:val="000000" w:themeColor="text1"/>
            <w:sz w:val="28"/>
            <w:szCs w:val="28"/>
            <w:u w:val="none"/>
            <w:bdr w:val="none" w:sz="0" w:space="0" w:color="auto" w:frame="1"/>
            <w:shd w:val="clear" w:color="auto" w:fill="FFFFFF"/>
          </w:rPr>
          <w:t>trigeminalnerve</w:t>
        </w:r>
      </w:hyperlink>
      <w:r w:rsidR="006E548B" w:rsidRPr="006269A0">
        <w:rPr>
          <w:rFonts w:asciiTheme="minorHAnsi" w:eastAsia="Times New Roman" w:hAnsiTheme="minorHAnsi" w:cs="Arial"/>
          <w:color w:val="000000" w:themeColor="text1"/>
          <w:sz w:val="28"/>
          <w:szCs w:val="28"/>
          <w:shd w:val="clear" w:color="auto" w:fill="FFFFFF"/>
        </w:rPr>
        <w:t> (CNVb).</w:t>
      </w:r>
      <w:r w:rsidR="00767714" w:rsidRPr="006269A0">
        <w:rPr>
          <w:rFonts w:asciiTheme="minorHAnsi" w:hAnsiTheme="minorHAnsi" w:cs="Arial"/>
          <w:color w:val="000000" w:themeColor="text1"/>
          <w:sz w:val="28"/>
          <w:szCs w:val="28"/>
        </w:rPr>
        <w:t xml:space="preserve"> </w:t>
      </w:r>
      <w:r w:rsidR="00A31504" w:rsidRPr="006269A0">
        <w:rPr>
          <w:rFonts w:asciiTheme="minorHAnsi" w:hAnsiTheme="minorHAnsi" w:cs="Arial"/>
          <w:color w:val="000000" w:themeColor="text1"/>
          <w:sz w:val="28"/>
          <w:szCs w:val="28"/>
        </w:rPr>
        <w:t>The</w:t>
      </w:r>
      <w:r w:rsidR="00A31504" w:rsidRPr="006269A0">
        <w:rPr>
          <w:rStyle w:val="Strong"/>
          <w:rFonts w:asciiTheme="minorHAnsi" w:hAnsiTheme="minorHAnsi" w:cs="Arial"/>
          <w:color w:val="000000" w:themeColor="text1"/>
          <w:sz w:val="28"/>
          <w:szCs w:val="28"/>
        </w:rPr>
        <w:t> </w:t>
      </w:r>
      <w:r w:rsidR="00A31504" w:rsidRPr="006269A0">
        <w:rPr>
          <w:rStyle w:val="Strong"/>
          <w:rFonts w:asciiTheme="minorHAnsi" w:hAnsiTheme="minorHAnsi" w:cs="Arial"/>
          <w:b w:val="0"/>
          <w:color w:val="000000" w:themeColor="text1"/>
          <w:sz w:val="28"/>
          <w:szCs w:val="28"/>
        </w:rPr>
        <w:t>maxillary nerve</w:t>
      </w:r>
      <w:r w:rsidR="00A31504" w:rsidRPr="006269A0">
        <w:rPr>
          <w:rFonts w:asciiTheme="minorHAnsi" w:hAnsiTheme="minorHAnsi" w:cs="Arial"/>
          <w:color w:val="000000" w:themeColor="text1"/>
          <w:sz w:val="28"/>
          <w:szCs w:val="28"/>
        </w:rPr>
        <w:t> supplies both the maxillary sinus and maxillary teeth, and so inflammation of that sinus can present with </w:t>
      </w:r>
      <w:r w:rsidR="00A31504" w:rsidRPr="006269A0">
        <w:rPr>
          <w:rStyle w:val="Strong"/>
          <w:rFonts w:asciiTheme="minorHAnsi" w:hAnsiTheme="minorHAnsi" w:cs="Arial"/>
          <w:b w:val="0"/>
          <w:color w:val="000000" w:themeColor="text1"/>
          <w:sz w:val="28"/>
          <w:szCs w:val="28"/>
        </w:rPr>
        <w:t>toothache</w:t>
      </w:r>
      <w:r w:rsidR="00A31504" w:rsidRPr="006269A0">
        <w:rPr>
          <w:rFonts w:asciiTheme="minorHAnsi" w:hAnsiTheme="minorHAnsi" w:cs="Arial"/>
          <w:color w:val="000000" w:themeColor="text1"/>
          <w:sz w:val="28"/>
          <w:szCs w:val="28"/>
        </w:rPr>
        <w:t>.</w:t>
      </w:r>
    </w:p>
    <w:p w:rsidR="00BC71E0" w:rsidRPr="006269A0" w:rsidRDefault="00BC71E0" w:rsidP="00BC71E0">
      <w:pPr>
        <w:pStyle w:val="ListParagraph"/>
        <w:divId w:val="1759209557"/>
        <w:rPr>
          <w:rFonts w:cs="Arial"/>
          <w:color w:val="000000" w:themeColor="text1"/>
          <w:sz w:val="28"/>
          <w:szCs w:val="28"/>
        </w:rPr>
      </w:pPr>
    </w:p>
    <w:p w:rsidR="0030273C" w:rsidRPr="006269A0" w:rsidRDefault="00BC71E0" w:rsidP="00C770A5">
      <w:pPr>
        <w:pStyle w:val="NormalWeb"/>
        <w:numPr>
          <w:ilvl w:val="1"/>
          <w:numId w:val="12"/>
        </w:numPr>
        <w:spacing w:before="0" w:beforeAutospacing="0"/>
        <w:jc w:val="both"/>
        <w:divId w:val="1759209557"/>
        <w:rPr>
          <w:rFonts w:asciiTheme="minorHAnsi" w:hAnsiTheme="minorHAnsi" w:cs="Arial"/>
          <w:b/>
          <w:color w:val="000000" w:themeColor="text1"/>
          <w:sz w:val="28"/>
          <w:szCs w:val="28"/>
          <w:u w:val="single"/>
        </w:rPr>
      </w:pPr>
      <w:r w:rsidRPr="006269A0">
        <w:rPr>
          <w:rFonts w:asciiTheme="minorHAnsi" w:hAnsiTheme="minorHAnsi" w:cs="Arial"/>
          <w:b/>
          <w:color w:val="000000" w:themeColor="text1"/>
          <w:sz w:val="28"/>
          <w:szCs w:val="28"/>
          <w:u w:val="single"/>
        </w:rPr>
        <w:t xml:space="preserve">Clinical </w:t>
      </w:r>
      <w:r w:rsidR="002F6111" w:rsidRPr="006269A0">
        <w:rPr>
          <w:rFonts w:asciiTheme="minorHAnsi" w:hAnsiTheme="minorHAnsi" w:cs="Arial"/>
          <w:b/>
          <w:color w:val="000000" w:themeColor="text1"/>
          <w:sz w:val="28"/>
          <w:szCs w:val="28"/>
          <w:u w:val="single"/>
        </w:rPr>
        <w:t>Anatomy</w:t>
      </w:r>
      <w:r w:rsidR="00A36D33" w:rsidRPr="006269A0">
        <w:rPr>
          <w:rFonts w:asciiTheme="minorHAnsi" w:hAnsiTheme="minorHAnsi" w:cs="Arial"/>
          <w:b/>
          <w:color w:val="000000" w:themeColor="text1"/>
          <w:sz w:val="28"/>
          <w:szCs w:val="28"/>
          <w:u w:val="single"/>
        </w:rPr>
        <w:t xml:space="preserve">: </w:t>
      </w:r>
      <w:r w:rsidR="0030273C" w:rsidRPr="006269A0">
        <w:rPr>
          <w:rFonts w:asciiTheme="minorHAnsi" w:hAnsiTheme="minorHAnsi" w:cs="Arial"/>
          <w:color w:val="000000" w:themeColor="text1"/>
          <w:sz w:val="28"/>
          <w:szCs w:val="28"/>
        </w:rPr>
        <w:t>As the paranasal sinuses are continuous with the nasal cavity, an upper</w:t>
      </w:r>
      <w:r w:rsidR="00341B53" w:rsidRPr="006269A0">
        <w:rPr>
          <w:rFonts w:asciiTheme="minorHAnsi" w:hAnsiTheme="minorHAnsi" w:cs="Arial"/>
          <w:color w:val="000000" w:themeColor="text1"/>
          <w:sz w:val="28"/>
          <w:szCs w:val="28"/>
        </w:rPr>
        <w:t xml:space="preserve"> </w:t>
      </w:r>
      <w:r w:rsidR="0030273C" w:rsidRPr="006269A0">
        <w:rPr>
          <w:rFonts w:asciiTheme="minorHAnsi" w:hAnsiTheme="minorHAnsi" w:cs="Arial"/>
          <w:color w:val="000000" w:themeColor="text1"/>
          <w:sz w:val="28"/>
          <w:szCs w:val="28"/>
        </w:rPr>
        <w:t>respiratory tract </w:t>
      </w:r>
      <w:r w:rsidR="0030273C" w:rsidRPr="006269A0">
        <w:rPr>
          <w:rStyle w:val="Strong"/>
          <w:rFonts w:asciiTheme="minorHAnsi" w:hAnsiTheme="minorHAnsi" w:cs="Arial"/>
          <w:b w:val="0"/>
          <w:color w:val="000000" w:themeColor="text1"/>
          <w:sz w:val="28"/>
          <w:szCs w:val="28"/>
        </w:rPr>
        <w:t>infection</w:t>
      </w:r>
      <w:r w:rsidR="0030273C" w:rsidRPr="006269A0">
        <w:rPr>
          <w:rFonts w:asciiTheme="minorHAnsi" w:hAnsiTheme="minorHAnsi" w:cs="Arial"/>
          <w:color w:val="000000" w:themeColor="text1"/>
          <w:sz w:val="28"/>
          <w:szCs w:val="28"/>
        </w:rPr>
        <w:t> can </w:t>
      </w:r>
      <w:r w:rsidR="0030273C" w:rsidRPr="006269A0">
        <w:rPr>
          <w:rStyle w:val="Strong"/>
          <w:rFonts w:asciiTheme="minorHAnsi" w:hAnsiTheme="minorHAnsi" w:cs="Arial"/>
          <w:b w:val="0"/>
          <w:color w:val="000000" w:themeColor="text1"/>
          <w:sz w:val="28"/>
          <w:szCs w:val="28"/>
        </w:rPr>
        <w:t>spread</w:t>
      </w:r>
      <w:r w:rsidR="0030273C" w:rsidRPr="006269A0">
        <w:rPr>
          <w:rFonts w:asciiTheme="minorHAnsi" w:hAnsiTheme="minorHAnsi" w:cs="Arial"/>
          <w:color w:val="000000" w:themeColor="text1"/>
          <w:sz w:val="28"/>
          <w:szCs w:val="28"/>
        </w:rPr>
        <w:t> to the sinuses. Infection of the sinuses causes inflammation (particularly pain and swelling) of the mucosa, and is known as sinusitis. If more than one sinus is affected,alled </w:t>
      </w:r>
      <w:r w:rsidR="0030273C" w:rsidRPr="006269A0">
        <w:rPr>
          <w:rStyle w:val="Strong"/>
          <w:rFonts w:asciiTheme="minorHAnsi" w:hAnsiTheme="minorHAnsi" w:cs="Arial"/>
          <w:b w:val="0"/>
          <w:color w:val="000000" w:themeColor="text1"/>
          <w:sz w:val="28"/>
          <w:szCs w:val="28"/>
        </w:rPr>
        <w:t>pansinusitis</w:t>
      </w:r>
      <w:r w:rsidR="0030273C" w:rsidRPr="006269A0">
        <w:rPr>
          <w:rFonts w:asciiTheme="minorHAnsi" w:hAnsiTheme="minorHAnsi" w:cs="Arial"/>
          <w:color w:val="000000" w:themeColor="text1"/>
          <w:sz w:val="28"/>
          <w:szCs w:val="28"/>
        </w:rPr>
        <w:t>.</w:t>
      </w:r>
    </w:p>
    <w:p w:rsidR="00BC71E0" w:rsidRPr="006269A0" w:rsidRDefault="00BC71E0" w:rsidP="00BC71E0">
      <w:pPr>
        <w:pStyle w:val="NormalWeb"/>
        <w:spacing w:before="0" w:beforeAutospacing="0" w:after="0" w:afterAutospacing="0"/>
        <w:jc w:val="both"/>
        <w:divId w:val="1378385410"/>
        <w:rPr>
          <w:rFonts w:asciiTheme="minorHAnsi" w:eastAsia="Times New Roman" w:hAnsiTheme="minorHAnsi" w:cs="Arial"/>
          <w:color w:val="000000" w:themeColor="text1"/>
          <w:sz w:val="28"/>
          <w:szCs w:val="28"/>
        </w:rPr>
      </w:pPr>
      <w:r w:rsidRPr="006269A0">
        <w:rPr>
          <w:rFonts w:asciiTheme="minorHAnsi" w:eastAsia="Times New Roman" w:hAnsiTheme="minorHAnsi" w:cs="Arial"/>
          <w:color w:val="000000" w:themeColor="text1"/>
          <w:sz w:val="28"/>
          <w:szCs w:val="28"/>
        </w:rPr>
        <w:t xml:space="preserve"> </w:t>
      </w:r>
    </w:p>
    <w:p w:rsidR="001A39CB" w:rsidRPr="006269A0" w:rsidRDefault="001A39CB">
      <w:pPr>
        <w:pStyle w:val="Heading2"/>
        <w:pBdr>
          <w:bottom w:val="single" w:sz="6" w:space="6" w:color="EAECF0"/>
        </w:pBdr>
        <w:shd w:val="clear" w:color="auto" w:fill="FFFFFF"/>
        <w:spacing w:before="0"/>
        <w:textAlignment w:val="baseline"/>
        <w:divId w:val="1480729873"/>
        <w:rPr>
          <w:rFonts w:asciiTheme="minorHAnsi" w:eastAsia="Times New Roman" w:hAnsiTheme="minorHAnsi" w:cs="Arial"/>
          <w:color w:val="000000" w:themeColor="text1"/>
          <w:sz w:val="28"/>
          <w:szCs w:val="28"/>
        </w:rPr>
      </w:pPr>
    </w:p>
    <w:p w:rsidR="001A39CB" w:rsidRPr="006269A0" w:rsidRDefault="001A39CB" w:rsidP="00F76EDA">
      <w:pPr>
        <w:pStyle w:val="Heading3"/>
        <w:spacing w:before="0"/>
        <w:textAlignment w:val="baseline"/>
        <w:divId w:val="1480729873"/>
        <w:rPr>
          <w:rFonts w:asciiTheme="minorHAnsi" w:eastAsia="Times New Roman" w:hAnsiTheme="minorHAnsi" w:cs="Arial"/>
          <w:color w:val="000000" w:themeColor="text1"/>
          <w:sz w:val="28"/>
          <w:szCs w:val="28"/>
          <w:u w:val="single"/>
        </w:rPr>
      </w:pPr>
      <w:r w:rsidRPr="006269A0">
        <w:rPr>
          <w:rStyle w:val="mw-headline"/>
          <w:rFonts w:asciiTheme="minorHAnsi" w:eastAsia="Times New Roman" w:hAnsiTheme="minorHAnsi" w:cs="Arial"/>
          <w:color w:val="000000" w:themeColor="text1"/>
          <w:sz w:val="28"/>
          <w:szCs w:val="28"/>
          <w:u w:val="single"/>
          <w:bdr w:val="none" w:sz="0" w:space="0" w:color="auto" w:frame="1"/>
        </w:rPr>
        <w:t>Inflammatio</w:t>
      </w:r>
      <w:r w:rsidR="00F76EDA" w:rsidRPr="006269A0">
        <w:rPr>
          <w:rStyle w:val="mw-headline"/>
          <w:rFonts w:asciiTheme="minorHAnsi" w:eastAsia="Times New Roman" w:hAnsiTheme="minorHAnsi" w:cs="Arial"/>
          <w:color w:val="000000" w:themeColor="text1"/>
          <w:sz w:val="28"/>
          <w:szCs w:val="28"/>
          <w:u w:val="single"/>
          <w:bdr w:val="none" w:sz="0" w:space="0" w:color="auto" w:frame="1"/>
        </w:rPr>
        <w:t>n</w:t>
      </w:r>
    </w:p>
    <w:p w:rsidR="001A39CB" w:rsidRPr="006269A0" w:rsidRDefault="001A39CB">
      <w:pPr>
        <w:pStyle w:val="NormalWeb"/>
        <w:spacing w:before="0" w:beforeAutospacing="0" w:after="0" w:afterAutospacing="0"/>
        <w:textAlignment w:val="baseline"/>
        <w:divId w:val="1480729873"/>
        <w:rPr>
          <w:rFonts w:asciiTheme="minorHAnsi" w:hAnsiTheme="minorHAnsi" w:cs="Arial"/>
          <w:color w:val="000000" w:themeColor="text1"/>
          <w:sz w:val="28"/>
          <w:szCs w:val="28"/>
        </w:rPr>
      </w:pPr>
      <w:r w:rsidRPr="006269A0">
        <w:rPr>
          <w:rFonts w:asciiTheme="minorHAnsi" w:hAnsiTheme="minorHAnsi" w:cs="Arial"/>
          <w:color w:val="000000" w:themeColor="text1"/>
          <w:sz w:val="28"/>
          <w:szCs w:val="28"/>
        </w:rPr>
        <w:t>The paranasal sinuses are joined to the </w:t>
      </w:r>
      <w:hyperlink r:id="rId33" w:tooltip="Nasal cavity" w:history="1">
        <w:r w:rsidRPr="006269A0">
          <w:rPr>
            <w:rStyle w:val="Hyperlink"/>
            <w:rFonts w:asciiTheme="minorHAnsi" w:hAnsiTheme="minorHAnsi" w:cs="Arial"/>
            <w:color w:val="000000" w:themeColor="text1"/>
            <w:sz w:val="28"/>
            <w:szCs w:val="28"/>
            <w:u w:val="none"/>
            <w:bdr w:val="none" w:sz="0" w:space="0" w:color="auto" w:frame="1"/>
          </w:rPr>
          <w:t>nasal cavity</w:t>
        </w:r>
      </w:hyperlink>
      <w:r w:rsidRPr="006269A0">
        <w:rPr>
          <w:rFonts w:asciiTheme="minorHAnsi" w:hAnsiTheme="minorHAnsi" w:cs="Arial"/>
          <w:color w:val="000000" w:themeColor="text1"/>
          <w:sz w:val="28"/>
          <w:szCs w:val="28"/>
        </w:rPr>
        <w:t> via small orifices called </w:t>
      </w:r>
      <w:hyperlink r:id="rId34" w:tooltip="Sinus ostium" w:history="1">
        <w:r w:rsidRPr="006269A0">
          <w:rPr>
            <w:rStyle w:val="Hyperlink"/>
            <w:rFonts w:asciiTheme="minorHAnsi" w:hAnsiTheme="minorHAnsi" w:cs="Arial"/>
            <w:color w:val="000000" w:themeColor="text1"/>
            <w:sz w:val="28"/>
            <w:szCs w:val="28"/>
            <w:u w:val="none"/>
            <w:bdr w:val="none" w:sz="0" w:space="0" w:color="auto" w:frame="1"/>
          </w:rPr>
          <w:t>ostia</w:t>
        </w:r>
      </w:hyperlink>
      <w:r w:rsidRPr="006269A0">
        <w:rPr>
          <w:rFonts w:asciiTheme="minorHAnsi" w:hAnsiTheme="minorHAnsi" w:cs="Arial"/>
          <w:color w:val="000000" w:themeColor="text1"/>
          <w:sz w:val="28"/>
          <w:szCs w:val="28"/>
        </w:rPr>
        <w:t>. These become blocked easily by allergic inflammation, or by swelling in the nasal lining that occurs with a </w:t>
      </w:r>
      <w:hyperlink r:id="rId35" w:tooltip="Common cold" w:history="1">
        <w:r w:rsidRPr="006269A0">
          <w:rPr>
            <w:rStyle w:val="Hyperlink"/>
            <w:rFonts w:asciiTheme="minorHAnsi" w:hAnsiTheme="minorHAnsi" w:cs="Arial"/>
            <w:color w:val="000000" w:themeColor="text1"/>
            <w:sz w:val="28"/>
            <w:szCs w:val="28"/>
            <w:u w:val="none"/>
            <w:bdr w:val="none" w:sz="0" w:space="0" w:color="auto" w:frame="1"/>
          </w:rPr>
          <w:t>cold</w:t>
        </w:r>
      </w:hyperlink>
      <w:r w:rsidRPr="006269A0">
        <w:rPr>
          <w:rFonts w:asciiTheme="minorHAnsi" w:hAnsiTheme="minorHAnsi" w:cs="Arial"/>
          <w:color w:val="000000" w:themeColor="text1"/>
          <w:sz w:val="28"/>
          <w:szCs w:val="28"/>
        </w:rPr>
        <w:t>. If this happens, normal drainage of </w:t>
      </w:r>
      <w:hyperlink r:id="rId36" w:tooltip="Mucus" w:history="1">
        <w:r w:rsidRPr="006269A0">
          <w:rPr>
            <w:rStyle w:val="Hyperlink"/>
            <w:rFonts w:asciiTheme="minorHAnsi" w:hAnsiTheme="minorHAnsi" w:cs="Arial"/>
            <w:color w:val="000000" w:themeColor="text1"/>
            <w:sz w:val="28"/>
            <w:szCs w:val="28"/>
            <w:u w:val="none"/>
            <w:bdr w:val="none" w:sz="0" w:space="0" w:color="auto" w:frame="1"/>
          </w:rPr>
          <w:t>mucus</w:t>
        </w:r>
      </w:hyperlink>
      <w:r w:rsidRPr="006269A0">
        <w:rPr>
          <w:rFonts w:asciiTheme="minorHAnsi" w:hAnsiTheme="minorHAnsi" w:cs="Arial"/>
          <w:color w:val="000000" w:themeColor="text1"/>
          <w:sz w:val="28"/>
          <w:szCs w:val="28"/>
        </w:rPr>
        <w:t> within the sinuses is disrupted, and </w:t>
      </w:r>
      <w:hyperlink r:id="rId37" w:tooltip="Sinusitis" w:history="1">
        <w:r w:rsidRPr="006269A0">
          <w:rPr>
            <w:rStyle w:val="Hyperlink"/>
            <w:rFonts w:asciiTheme="minorHAnsi" w:hAnsiTheme="minorHAnsi" w:cs="Arial"/>
            <w:color w:val="000000" w:themeColor="text1"/>
            <w:sz w:val="28"/>
            <w:szCs w:val="28"/>
            <w:u w:val="none"/>
            <w:bdr w:val="none" w:sz="0" w:space="0" w:color="auto" w:frame="1"/>
          </w:rPr>
          <w:t>sinusitis</w:t>
        </w:r>
      </w:hyperlink>
      <w:r w:rsidRPr="006269A0">
        <w:rPr>
          <w:rFonts w:asciiTheme="minorHAnsi" w:hAnsiTheme="minorHAnsi" w:cs="Arial"/>
          <w:color w:val="000000" w:themeColor="text1"/>
          <w:sz w:val="28"/>
          <w:szCs w:val="28"/>
        </w:rPr>
        <w:t> may occur. Because the maxillary posterior teeth are close to the maxillary sinus, this can also cause clinical problems if any disease processes are present, such as an infection in any of these teeth. These clinical problems can include secondary sinusitis, the inflammation of the sinuses from another source such as an infection of the adjacent teeth.</w:t>
      </w:r>
      <w:r w:rsidR="001C7102" w:rsidRPr="006269A0">
        <w:rPr>
          <w:rFonts w:asciiTheme="minorHAnsi" w:hAnsiTheme="minorHAnsi" w:cs="Arial"/>
          <w:color w:val="000000" w:themeColor="text1"/>
          <w:sz w:val="28"/>
          <w:szCs w:val="28"/>
        </w:rPr>
        <w:t xml:space="preserve"> </w:t>
      </w:r>
    </w:p>
    <w:p w:rsidR="001A39CB" w:rsidRPr="006269A0" w:rsidRDefault="001A39CB">
      <w:pPr>
        <w:pStyle w:val="NormalWeb"/>
        <w:spacing w:before="0" w:beforeAutospacing="0" w:after="0" w:afterAutospacing="0"/>
        <w:textAlignment w:val="baseline"/>
        <w:divId w:val="1480729873"/>
        <w:rPr>
          <w:rFonts w:asciiTheme="minorHAnsi" w:hAnsiTheme="minorHAnsi" w:cs="Arial"/>
          <w:color w:val="000000" w:themeColor="text1"/>
          <w:sz w:val="28"/>
          <w:szCs w:val="28"/>
        </w:rPr>
      </w:pPr>
      <w:r w:rsidRPr="006269A0">
        <w:rPr>
          <w:rFonts w:asciiTheme="minorHAnsi" w:hAnsiTheme="minorHAnsi" w:cs="Arial"/>
          <w:color w:val="000000" w:themeColor="text1"/>
          <w:sz w:val="28"/>
          <w:szCs w:val="28"/>
        </w:rPr>
        <w:t>These conditions may be treated with drugs such as </w:t>
      </w:r>
      <w:hyperlink r:id="rId38" w:tooltip="Decongestant" w:history="1">
        <w:r w:rsidRPr="006269A0">
          <w:rPr>
            <w:rStyle w:val="Hyperlink"/>
            <w:rFonts w:asciiTheme="minorHAnsi" w:hAnsiTheme="minorHAnsi" w:cs="Arial"/>
            <w:color w:val="000000" w:themeColor="text1"/>
            <w:sz w:val="28"/>
            <w:szCs w:val="28"/>
            <w:u w:val="none"/>
            <w:bdr w:val="none" w:sz="0" w:space="0" w:color="auto" w:frame="1"/>
          </w:rPr>
          <w:t>decongestants</w:t>
        </w:r>
      </w:hyperlink>
      <w:r w:rsidRPr="006269A0">
        <w:rPr>
          <w:rFonts w:asciiTheme="minorHAnsi" w:hAnsiTheme="minorHAnsi" w:cs="Arial"/>
          <w:color w:val="000000" w:themeColor="text1"/>
          <w:sz w:val="28"/>
          <w:szCs w:val="28"/>
        </w:rPr>
        <w:t>, which cause vasoconstriction in the sinuses; reducing inflammation; by traditional techniques of </w:t>
      </w:r>
      <w:hyperlink r:id="rId39" w:tooltip="Nasal irrigation" w:history="1">
        <w:r w:rsidRPr="006269A0">
          <w:rPr>
            <w:rStyle w:val="Hyperlink"/>
            <w:rFonts w:asciiTheme="minorHAnsi" w:hAnsiTheme="minorHAnsi" w:cs="Arial"/>
            <w:color w:val="000000" w:themeColor="text1"/>
            <w:sz w:val="28"/>
            <w:szCs w:val="28"/>
            <w:u w:val="none"/>
            <w:bdr w:val="none" w:sz="0" w:space="0" w:color="auto" w:frame="1"/>
          </w:rPr>
          <w:t>nasal irrigation</w:t>
        </w:r>
      </w:hyperlink>
      <w:r w:rsidRPr="006269A0">
        <w:rPr>
          <w:rFonts w:asciiTheme="minorHAnsi" w:hAnsiTheme="minorHAnsi" w:cs="Arial"/>
          <w:color w:val="000000" w:themeColor="text1"/>
          <w:sz w:val="28"/>
          <w:szCs w:val="28"/>
        </w:rPr>
        <w:t>; or by </w:t>
      </w:r>
      <w:hyperlink r:id="rId40" w:tooltip="Corticosteroid" w:history="1">
        <w:r w:rsidRPr="006269A0">
          <w:rPr>
            <w:rStyle w:val="Hyperlink"/>
            <w:rFonts w:asciiTheme="minorHAnsi" w:hAnsiTheme="minorHAnsi" w:cs="Arial"/>
            <w:color w:val="000000" w:themeColor="text1"/>
            <w:sz w:val="28"/>
            <w:szCs w:val="28"/>
            <w:u w:val="none"/>
            <w:bdr w:val="none" w:sz="0" w:space="0" w:color="auto" w:frame="1"/>
          </w:rPr>
          <w:t>corticosteroid</w:t>
        </w:r>
      </w:hyperlink>
      <w:r w:rsidRPr="006269A0">
        <w:rPr>
          <w:rFonts w:asciiTheme="minorHAnsi" w:hAnsiTheme="minorHAnsi" w:cs="Arial"/>
          <w:color w:val="000000" w:themeColor="text1"/>
          <w:sz w:val="28"/>
          <w:szCs w:val="28"/>
        </w:rPr>
        <w:t>.</w:t>
      </w:r>
    </w:p>
    <w:p w:rsidR="001A39CB" w:rsidRPr="006269A0" w:rsidRDefault="001A39CB">
      <w:pPr>
        <w:pStyle w:val="Heading3"/>
        <w:spacing w:before="0"/>
        <w:textAlignment w:val="baseline"/>
        <w:divId w:val="1480729873"/>
        <w:rPr>
          <w:rFonts w:asciiTheme="minorHAnsi" w:eastAsia="Times New Roman" w:hAnsiTheme="minorHAnsi" w:cs="Arial"/>
          <w:b/>
          <w:color w:val="000000" w:themeColor="text1"/>
          <w:sz w:val="28"/>
          <w:szCs w:val="28"/>
          <w:u w:val="single"/>
        </w:rPr>
      </w:pPr>
      <w:r w:rsidRPr="006269A0">
        <w:rPr>
          <w:rStyle w:val="mw-headline"/>
          <w:rFonts w:asciiTheme="minorHAnsi" w:eastAsia="Times New Roman" w:hAnsiTheme="minorHAnsi" w:cs="Arial"/>
          <w:b/>
          <w:color w:val="000000" w:themeColor="text1"/>
          <w:sz w:val="28"/>
          <w:szCs w:val="28"/>
          <w:u w:val="single"/>
          <w:bdr w:val="none" w:sz="0" w:space="0" w:color="auto" w:frame="1"/>
        </w:rPr>
        <w:t>Cancer</w:t>
      </w:r>
    </w:p>
    <w:p w:rsidR="001A39CB" w:rsidRPr="006269A0" w:rsidRDefault="001A39CB">
      <w:pPr>
        <w:pStyle w:val="NormalWeb"/>
        <w:spacing w:before="0" w:beforeAutospacing="0" w:after="0" w:afterAutospacing="0"/>
        <w:textAlignment w:val="baseline"/>
        <w:divId w:val="1480729873"/>
        <w:rPr>
          <w:rFonts w:asciiTheme="minorHAnsi" w:hAnsiTheme="minorHAnsi" w:cs="Arial"/>
          <w:color w:val="000000" w:themeColor="text1"/>
          <w:sz w:val="28"/>
          <w:szCs w:val="28"/>
        </w:rPr>
      </w:pPr>
      <w:r w:rsidRPr="006269A0">
        <w:rPr>
          <w:rFonts w:asciiTheme="minorHAnsi" w:hAnsiTheme="minorHAnsi" w:cs="Arial"/>
          <w:color w:val="000000" w:themeColor="text1"/>
          <w:sz w:val="28"/>
          <w:szCs w:val="28"/>
        </w:rPr>
        <w:t>Malignancies of the paranasal sinuses comprise approximately 0.2% of all malignancies. About 80% of these malignancies arise in the maxillary sinus. Men are much more often affected than women. They most often occur in the age group between 40 and 70 years. </w:t>
      </w:r>
      <w:hyperlink r:id="rId41" w:tooltip="Carcinoma" w:history="1">
        <w:r w:rsidRPr="006269A0">
          <w:rPr>
            <w:rStyle w:val="Hyperlink"/>
            <w:rFonts w:asciiTheme="minorHAnsi" w:hAnsiTheme="minorHAnsi" w:cs="Arial"/>
            <w:color w:val="000000" w:themeColor="text1"/>
            <w:sz w:val="28"/>
            <w:szCs w:val="28"/>
            <w:u w:val="none"/>
            <w:bdr w:val="none" w:sz="0" w:space="0" w:color="auto" w:frame="1"/>
          </w:rPr>
          <w:t>Carcinomas</w:t>
        </w:r>
      </w:hyperlink>
      <w:r w:rsidRPr="006269A0">
        <w:rPr>
          <w:rFonts w:asciiTheme="minorHAnsi" w:hAnsiTheme="minorHAnsi" w:cs="Arial"/>
          <w:color w:val="000000" w:themeColor="text1"/>
          <w:sz w:val="28"/>
          <w:szCs w:val="28"/>
        </w:rPr>
        <w:t> are more frequent than </w:t>
      </w:r>
      <w:hyperlink r:id="rId42" w:tooltip="Sarcoma" w:history="1">
        <w:r w:rsidRPr="006269A0">
          <w:rPr>
            <w:rStyle w:val="Hyperlink"/>
            <w:rFonts w:asciiTheme="minorHAnsi" w:hAnsiTheme="minorHAnsi" w:cs="Arial"/>
            <w:color w:val="000000" w:themeColor="text1"/>
            <w:sz w:val="28"/>
            <w:szCs w:val="28"/>
            <w:u w:val="none"/>
            <w:bdr w:val="none" w:sz="0" w:space="0" w:color="auto" w:frame="1"/>
          </w:rPr>
          <w:t>sarcomas</w:t>
        </w:r>
      </w:hyperlink>
      <w:r w:rsidRPr="006269A0">
        <w:rPr>
          <w:rFonts w:asciiTheme="minorHAnsi" w:hAnsiTheme="minorHAnsi" w:cs="Arial"/>
          <w:color w:val="000000" w:themeColor="text1"/>
          <w:sz w:val="28"/>
          <w:szCs w:val="28"/>
        </w:rPr>
        <w:t>. Metastases are rare. </w:t>
      </w:r>
      <w:hyperlink r:id="rId43" w:tooltip="Neoplasm" w:history="1">
        <w:r w:rsidRPr="006269A0">
          <w:rPr>
            <w:rStyle w:val="Hyperlink"/>
            <w:rFonts w:asciiTheme="minorHAnsi" w:hAnsiTheme="minorHAnsi" w:cs="Arial"/>
            <w:color w:val="000000" w:themeColor="text1"/>
            <w:sz w:val="28"/>
            <w:szCs w:val="28"/>
            <w:u w:val="none"/>
            <w:bdr w:val="none" w:sz="0" w:space="0" w:color="auto" w:frame="1"/>
          </w:rPr>
          <w:t>Tumours</w:t>
        </w:r>
      </w:hyperlink>
      <w:r w:rsidRPr="006269A0">
        <w:rPr>
          <w:rFonts w:asciiTheme="minorHAnsi" w:hAnsiTheme="minorHAnsi" w:cs="Arial"/>
          <w:color w:val="000000" w:themeColor="text1"/>
          <w:sz w:val="28"/>
          <w:szCs w:val="28"/>
        </w:rPr>
        <w:t> of the sphenoid and frontal sinuses are extremely rare.</w:t>
      </w:r>
    </w:p>
    <w:p w:rsidR="00845073" w:rsidRPr="006269A0" w:rsidRDefault="00845073" w:rsidP="00244321">
      <w:pPr>
        <w:pStyle w:val="NormalWeb"/>
        <w:spacing w:before="0" w:beforeAutospacing="0" w:after="300" w:afterAutospacing="0" w:line="390" w:lineRule="atLeast"/>
        <w:rPr>
          <w:rFonts w:asciiTheme="minorHAnsi" w:hAnsiTheme="minorHAnsi" w:cs="Arial"/>
          <w:color w:val="000000" w:themeColor="text1"/>
          <w:sz w:val="28"/>
          <w:szCs w:val="28"/>
        </w:rPr>
      </w:pPr>
    </w:p>
    <w:sectPr w:rsidR="00845073" w:rsidRPr="006269A0">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0AF" w:rsidRDefault="006240AF" w:rsidP="000E06D4">
      <w:pPr>
        <w:spacing w:after="0" w:line="240" w:lineRule="auto"/>
      </w:pPr>
      <w:r>
        <w:separator/>
      </w:r>
    </w:p>
  </w:endnote>
  <w:endnote w:type="continuationSeparator" w:id="0">
    <w:p w:rsidR="006240AF" w:rsidRDefault="006240AF" w:rsidP="000E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Noto Sans Syriac Western"/>
    <w:panose1 w:val="02020603050405020304"/>
    <w:charset w:val="00"/>
    <w:family w:val="roman"/>
    <w:pitch w:val="variable"/>
    <w:sig w:usb0="00000003" w:usb1="00000000" w:usb2="00000000" w:usb3="00000000" w:csb0="00000001" w:csb1="00000000"/>
  </w:font>
  <w:font w:name="Courier New">
    <w:altName w:val="Calibri"/>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6D4" w:rsidRDefault="000E06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0AF" w:rsidRDefault="006240AF" w:rsidP="000E06D4">
      <w:pPr>
        <w:spacing w:after="0" w:line="240" w:lineRule="auto"/>
      </w:pPr>
      <w:r>
        <w:separator/>
      </w:r>
    </w:p>
  </w:footnote>
  <w:footnote w:type="continuationSeparator" w:id="0">
    <w:p w:rsidR="006240AF" w:rsidRDefault="006240AF" w:rsidP="000E0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6D4" w:rsidRDefault="000E0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7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F0B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15B9F"/>
    <w:multiLevelType w:val="hybridMultilevel"/>
    <w:tmpl w:val="72C0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843C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8585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4642C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241F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A669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CB72BC"/>
    <w:multiLevelType w:val="hybridMultilevel"/>
    <w:tmpl w:val="4A54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439B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752C4F"/>
    <w:multiLevelType w:val="multilevel"/>
    <w:tmpl w:val="0AE8C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7D014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793AD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E51FD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
  </w:num>
  <w:num w:numId="3">
    <w:abstractNumId w:val="1"/>
  </w:num>
  <w:num w:numId="4">
    <w:abstractNumId w:val="5"/>
  </w:num>
  <w:num w:numId="5">
    <w:abstractNumId w:val="9"/>
  </w:num>
  <w:num w:numId="6">
    <w:abstractNumId w:val="12"/>
  </w:num>
  <w:num w:numId="7">
    <w:abstractNumId w:val="6"/>
  </w:num>
  <w:num w:numId="8">
    <w:abstractNumId w:val="0"/>
  </w:num>
  <w:num w:numId="9">
    <w:abstractNumId w:val="7"/>
  </w:num>
  <w:num w:numId="10">
    <w:abstractNumId w:val="3"/>
  </w:num>
  <w:num w:numId="11">
    <w:abstractNumId w:val="13"/>
  </w:num>
  <w:num w:numId="12">
    <w:abstractNumId w:val="1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1A"/>
    <w:rsid w:val="00013859"/>
    <w:rsid w:val="00057FD4"/>
    <w:rsid w:val="00060CC0"/>
    <w:rsid w:val="00081392"/>
    <w:rsid w:val="000814AC"/>
    <w:rsid w:val="000B09A6"/>
    <w:rsid w:val="000D4955"/>
    <w:rsid w:val="000E06D4"/>
    <w:rsid w:val="000E2B45"/>
    <w:rsid w:val="00100B09"/>
    <w:rsid w:val="00100F24"/>
    <w:rsid w:val="001048DF"/>
    <w:rsid w:val="00107D8F"/>
    <w:rsid w:val="00167469"/>
    <w:rsid w:val="00192614"/>
    <w:rsid w:val="00197FC8"/>
    <w:rsid w:val="001A39CB"/>
    <w:rsid w:val="001B6BE2"/>
    <w:rsid w:val="001C7102"/>
    <w:rsid w:val="00212CB6"/>
    <w:rsid w:val="00244321"/>
    <w:rsid w:val="00252F67"/>
    <w:rsid w:val="00266DC2"/>
    <w:rsid w:val="002A67B2"/>
    <w:rsid w:val="002C0CE6"/>
    <w:rsid w:val="002F6111"/>
    <w:rsid w:val="0030273C"/>
    <w:rsid w:val="00312A78"/>
    <w:rsid w:val="00315244"/>
    <w:rsid w:val="00341B53"/>
    <w:rsid w:val="00343F34"/>
    <w:rsid w:val="0034661A"/>
    <w:rsid w:val="0035390C"/>
    <w:rsid w:val="003957DA"/>
    <w:rsid w:val="003D5808"/>
    <w:rsid w:val="004029D0"/>
    <w:rsid w:val="00402D61"/>
    <w:rsid w:val="0043335B"/>
    <w:rsid w:val="00485988"/>
    <w:rsid w:val="004A396A"/>
    <w:rsid w:val="004B41C7"/>
    <w:rsid w:val="004E5C09"/>
    <w:rsid w:val="004F71B7"/>
    <w:rsid w:val="00576557"/>
    <w:rsid w:val="005C4D8C"/>
    <w:rsid w:val="005F0577"/>
    <w:rsid w:val="00601234"/>
    <w:rsid w:val="006143B7"/>
    <w:rsid w:val="00616C1C"/>
    <w:rsid w:val="006240AF"/>
    <w:rsid w:val="00625F49"/>
    <w:rsid w:val="006269A0"/>
    <w:rsid w:val="00630917"/>
    <w:rsid w:val="00643ABB"/>
    <w:rsid w:val="00681D7B"/>
    <w:rsid w:val="006C2589"/>
    <w:rsid w:val="006C687F"/>
    <w:rsid w:val="006D1E5C"/>
    <w:rsid w:val="006D7E7E"/>
    <w:rsid w:val="006E548B"/>
    <w:rsid w:val="0070267A"/>
    <w:rsid w:val="007032B0"/>
    <w:rsid w:val="00723853"/>
    <w:rsid w:val="00767714"/>
    <w:rsid w:val="00776B0E"/>
    <w:rsid w:val="0078434E"/>
    <w:rsid w:val="007D3A1F"/>
    <w:rsid w:val="008237A4"/>
    <w:rsid w:val="00845073"/>
    <w:rsid w:val="008A44C5"/>
    <w:rsid w:val="008D3E59"/>
    <w:rsid w:val="008E4AEE"/>
    <w:rsid w:val="0092685D"/>
    <w:rsid w:val="00934246"/>
    <w:rsid w:val="00941FD0"/>
    <w:rsid w:val="00944544"/>
    <w:rsid w:val="00984D6E"/>
    <w:rsid w:val="00991F78"/>
    <w:rsid w:val="009B19B3"/>
    <w:rsid w:val="009D3E0C"/>
    <w:rsid w:val="009E1BF6"/>
    <w:rsid w:val="009F42B2"/>
    <w:rsid w:val="00A21378"/>
    <w:rsid w:val="00A31504"/>
    <w:rsid w:val="00A32E5C"/>
    <w:rsid w:val="00A36D33"/>
    <w:rsid w:val="00A63B04"/>
    <w:rsid w:val="00A666CE"/>
    <w:rsid w:val="00AA4C2D"/>
    <w:rsid w:val="00AB6BB5"/>
    <w:rsid w:val="00AC63E7"/>
    <w:rsid w:val="00AD5882"/>
    <w:rsid w:val="00AF21F2"/>
    <w:rsid w:val="00AF5F17"/>
    <w:rsid w:val="00B0091C"/>
    <w:rsid w:val="00B171F4"/>
    <w:rsid w:val="00B36711"/>
    <w:rsid w:val="00B37839"/>
    <w:rsid w:val="00B400FB"/>
    <w:rsid w:val="00B43DF7"/>
    <w:rsid w:val="00B84B0C"/>
    <w:rsid w:val="00BC2919"/>
    <w:rsid w:val="00BC46C8"/>
    <w:rsid w:val="00BC71E0"/>
    <w:rsid w:val="00BD2428"/>
    <w:rsid w:val="00BD3A96"/>
    <w:rsid w:val="00C36F9E"/>
    <w:rsid w:val="00C406C5"/>
    <w:rsid w:val="00C770A5"/>
    <w:rsid w:val="00C952AB"/>
    <w:rsid w:val="00CA4095"/>
    <w:rsid w:val="00CD1F87"/>
    <w:rsid w:val="00CD2383"/>
    <w:rsid w:val="00CE1E1E"/>
    <w:rsid w:val="00CF654E"/>
    <w:rsid w:val="00D14E1A"/>
    <w:rsid w:val="00D21563"/>
    <w:rsid w:val="00D27029"/>
    <w:rsid w:val="00D33C7F"/>
    <w:rsid w:val="00D40931"/>
    <w:rsid w:val="00D53B9D"/>
    <w:rsid w:val="00D96425"/>
    <w:rsid w:val="00DB72AC"/>
    <w:rsid w:val="00DF2D10"/>
    <w:rsid w:val="00E4306D"/>
    <w:rsid w:val="00E70BD3"/>
    <w:rsid w:val="00E964CE"/>
    <w:rsid w:val="00EC2211"/>
    <w:rsid w:val="00EE729C"/>
    <w:rsid w:val="00F22A8F"/>
    <w:rsid w:val="00F2383B"/>
    <w:rsid w:val="00F23FB6"/>
    <w:rsid w:val="00F7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2645"/>
  <w15:chartTrackingRefBased/>
  <w15:docId w15:val="{DFD89D68-648B-8C44-B66F-825E6946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7F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2C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2C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333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655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76557"/>
    <w:rPr>
      <w:b/>
      <w:bCs/>
    </w:rPr>
  </w:style>
  <w:style w:type="character" w:styleId="Hyperlink">
    <w:name w:val="Hyperlink"/>
    <w:basedOn w:val="DefaultParagraphFont"/>
    <w:uiPriority w:val="99"/>
    <w:semiHidden/>
    <w:unhideWhenUsed/>
    <w:rsid w:val="00576557"/>
    <w:rPr>
      <w:color w:val="0000FF"/>
      <w:u w:val="single"/>
    </w:rPr>
  </w:style>
  <w:style w:type="character" w:customStyle="1" w:styleId="Heading1Char">
    <w:name w:val="Heading 1 Char"/>
    <w:basedOn w:val="DefaultParagraphFont"/>
    <w:link w:val="Heading1"/>
    <w:uiPriority w:val="9"/>
    <w:rsid w:val="00197FC8"/>
    <w:rPr>
      <w:rFonts w:asciiTheme="majorHAnsi" w:eastAsiaTheme="majorEastAsia" w:hAnsiTheme="majorHAnsi" w:cstheme="majorBidi"/>
      <w:color w:val="2F5496" w:themeColor="accent1" w:themeShade="BF"/>
      <w:sz w:val="32"/>
      <w:szCs w:val="32"/>
    </w:rPr>
  </w:style>
  <w:style w:type="paragraph" w:customStyle="1" w:styleId="Title1">
    <w:name w:val="Title1"/>
    <w:basedOn w:val="Normal"/>
    <w:rsid w:val="00197FC8"/>
    <w:pPr>
      <w:spacing w:before="100" w:beforeAutospacing="1" w:after="100" w:afterAutospacing="1" w:line="240" w:lineRule="auto"/>
    </w:pPr>
    <w:rPr>
      <w:rFonts w:ascii="Times New Roman" w:hAnsi="Times New Roman" w:cs="Times New Roman"/>
      <w:sz w:val="24"/>
      <w:szCs w:val="24"/>
    </w:rPr>
  </w:style>
  <w:style w:type="paragraph" w:customStyle="1" w:styleId="testimonial-section">
    <w:name w:val="testimonial-section"/>
    <w:basedOn w:val="Normal"/>
    <w:rsid w:val="00197FC8"/>
    <w:pPr>
      <w:spacing w:before="100" w:beforeAutospacing="1" w:after="100" w:afterAutospacing="1" w:line="240" w:lineRule="auto"/>
    </w:pPr>
    <w:rPr>
      <w:rFonts w:ascii="Times New Roman" w:hAnsi="Times New Roman" w:cs="Times New Roman"/>
      <w:sz w:val="24"/>
      <w:szCs w:val="24"/>
    </w:rPr>
  </w:style>
  <w:style w:type="character" w:customStyle="1" w:styleId="student-info">
    <w:name w:val="student-info"/>
    <w:basedOn w:val="DefaultParagraphFont"/>
    <w:rsid w:val="00197FC8"/>
  </w:style>
  <w:style w:type="paragraph" w:customStyle="1" w:styleId="articlemetadata">
    <w:name w:val="article__metadata"/>
    <w:basedOn w:val="Normal"/>
    <w:rsid w:val="00197FC8"/>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97FC8"/>
    <w:rPr>
      <w:i/>
      <w:iCs/>
    </w:rPr>
  </w:style>
  <w:style w:type="character" w:customStyle="1" w:styleId="Heading2Char">
    <w:name w:val="Heading 2 Char"/>
    <w:basedOn w:val="DefaultParagraphFont"/>
    <w:link w:val="Heading2"/>
    <w:uiPriority w:val="9"/>
    <w:semiHidden/>
    <w:rsid w:val="00212C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12CB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3335B"/>
    <w:rPr>
      <w:rFonts w:asciiTheme="majorHAnsi" w:eastAsiaTheme="majorEastAsia" w:hAnsiTheme="majorHAnsi" w:cstheme="majorBidi"/>
      <w:i/>
      <w:iCs/>
      <w:color w:val="2F5496" w:themeColor="accent1" w:themeShade="BF"/>
    </w:rPr>
  </w:style>
  <w:style w:type="paragraph" w:customStyle="1" w:styleId="halfrhythm">
    <w:name w:val="half_rhythm"/>
    <w:basedOn w:val="Normal"/>
    <w:rsid w:val="009E1BF6"/>
    <w:pPr>
      <w:spacing w:before="100" w:beforeAutospacing="1" w:after="100" w:afterAutospacing="1" w:line="240" w:lineRule="auto"/>
    </w:pPr>
    <w:rPr>
      <w:rFonts w:ascii="Times New Roman" w:hAnsi="Times New Roman" w:cs="Times New Roman"/>
      <w:sz w:val="24"/>
      <w:szCs w:val="24"/>
    </w:rPr>
  </w:style>
  <w:style w:type="character" w:customStyle="1" w:styleId="mw-headline">
    <w:name w:val="mw-headline"/>
    <w:basedOn w:val="DefaultParagraphFont"/>
    <w:rsid w:val="001A39CB"/>
  </w:style>
  <w:style w:type="character" w:customStyle="1" w:styleId="mw-editsection">
    <w:name w:val="mw-editsection"/>
    <w:basedOn w:val="DefaultParagraphFont"/>
    <w:rsid w:val="001A39CB"/>
  </w:style>
  <w:style w:type="paragraph" w:styleId="ListParagraph">
    <w:name w:val="List Paragraph"/>
    <w:basedOn w:val="Normal"/>
    <w:uiPriority w:val="34"/>
    <w:qFormat/>
    <w:rsid w:val="00DB72AC"/>
    <w:pPr>
      <w:ind w:left="720"/>
      <w:contextualSpacing/>
    </w:pPr>
  </w:style>
  <w:style w:type="paragraph" w:styleId="Header">
    <w:name w:val="header"/>
    <w:basedOn w:val="Normal"/>
    <w:link w:val="HeaderChar"/>
    <w:uiPriority w:val="99"/>
    <w:unhideWhenUsed/>
    <w:rsid w:val="00341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772">
      <w:bodyDiv w:val="1"/>
      <w:marLeft w:val="0"/>
      <w:marRight w:val="0"/>
      <w:marTop w:val="0"/>
      <w:marBottom w:val="0"/>
      <w:divBdr>
        <w:top w:val="none" w:sz="0" w:space="0" w:color="auto"/>
        <w:left w:val="none" w:sz="0" w:space="0" w:color="auto"/>
        <w:bottom w:val="none" w:sz="0" w:space="0" w:color="auto"/>
        <w:right w:val="none" w:sz="0" w:space="0" w:color="auto"/>
      </w:divBdr>
    </w:div>
    <w:div w:id="197202078">
      <w:bodyDiv w:val="1"/>
      <w:marLeft w:val="0"/>
      <w:marRight w:val="0"/>
      <w:marTop w:val="0"/>
      <w:marBottom w:val="0"/>
      <w:divBdr>
        <w:top w:val="none" w:sz="0" w:space="0" w:color="auto"/>
        <w:left w:val="none" w:sz="0" w:space="0" w:color="auto"/>
        <w:bottom w:val="none" w:sz="0" w:space="0" w:color="auto"/>
        <w:right w:val="none" w:sz="0" w:space="0" w:color="auto"/>
      </w:divBdr>
    </w:div>
    <w:div w:id="327100741">
      <w:bodyDiv w:val="1"/>
      <w:marLeft w:val="0"/>
      <w:marRight w:val="0"/>
      <w:marTop w:val="0"/>
      <w:marBottom w:val="0"/>
      <w:divBdr>
        <w:top w:val="none" w:sz="0" w:space="0" w:color="auto"/>
        <w:left w:val="none" w:sz="0" w:space="0" w:color="auto"/>
        <w:bottom w:val="none" w:sz="0" w:space="0" w:color="auto"/>
        <w:right w:val="none" w:sz="0" w:space="0" w:color="auto"/>
      </w:divBdr>
      <w:divsChild>
        <w:div w:id="385640569">
          <w:marLeft w:val="0"/>
          <w:marRight w:val="0"/>
          <w:marTop w:val="0"/>
          <w:marBottom w:val="450"/>
          <w:divBdr>
            <w:top w:val="none" w:sz="0" w:space="0" w:color="auto"/>
            <w:left w:val="none" w:sz="0" w:space="0" w:color="auto"/>
            <w:bottom w:val="none" w:sz="0" w:space="0" w:color="auto"/>
            <w:right w:val="none" w:sz="0" w:space="0" w:color="auto"/>
          </w:divBdr>
          <w:divsChild>
            <w:div w:id="2584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2231">
      <w:bodyDiv w:val="1"/>
      <w:marLeft w:val="0"/>
      <w:marRight w:val="0"/>
      <w:marTop w:val="0"/>
      <w:marBottom w:val="0"/>
      <w:divBdr>
        <w:top w:val="none" w:sz="0" w:space="0" w:color="auto"/>
        <w:left w:val="none" w:sz="0" w:space="0" w:color="auto"/>
        <w:bottom w:val="none" w:sz="0" w:space="0" w:color="auto"/>
        <w:right w:val="none" w:sz="0" w:space="0" w:color="auto"/>
      </w:divBdr>
      <w:divsChild>
        <w:div w:id="648821714">
          <w:marLeft w:val="0"/>
          <w:marRight w:val="0"/>
          <w:marTop w:val="855"/>
          <w:marBottom w:val="0"/>
          <w:divBdr>
            <w:top w:val="none" w:sz="0" w:space="0" w:color="auto"/>
            <w:left w:val="none" w:sz="0" w:space="0" w:color="auto"/>
            <w:bottom w:val="none" w:sz="0" w:space="0" w:color="auto"/>
            <w:right w:val="none" w:sz="0" w:space="0" w:color="auto"/>
          </w:divBdr>
          <w:divsChild>
            <w:div w:id="430902611">
              <w:marLeft w:val="0"/>
              <w:marRight w:val="0"/>
              <w:marTop w:val="0"/>
              <w:marBottom w:val="750"/>
              <w:divBdr>
                <w:top w:val="none" w:sz="0" w:space="0" w:color="auto"/>
                <w:left w:val="none" w:sz="0" w:space="0" w:color="auto"/>
                <w:bottom w:val="none" w:sz="0" w:space="0" w:color="auto"/>
                <w:right w:val="none" w:sz="0" w:space="0" w:color="auto"/>
              </w:divBdr>
              <w:divsChild>
                <w:div w:id="2128768392">
                  <w:marLeft w:val="0"/>
                  <w:marRight w:val="0"/>
                  <w:marTop w:val="0"/>
                  <w:marBottom w:val="750"/>
                  <w:divBdr>
                    <w:top w:val="none" w:sz="0" w:space="0" w:color="auto"/>
                    <w:left w:val="none" w:sz="0" w:space="0" w:color="auto"/>
                    <w:bottom w:val="none" w:sz="0" w:space="0" w:color="auto"/>
                    <w:right w:val="none" w:sz="0" w:space="0" w:color="auto"/>
                  </w:divBdr>
                  <w:divsChild>
                    <w:div w:id="530341308">
                      <w:marLeft w:val="0"/>
                      <w:marRight w:val="0"/>
                      <w:marTop w:val="0"/>
                      <w:marBottom w:val="300"/>
                      <w:divBdr>
                        <w:top w:val="none" w:sz="0" w:space="0" w:color="auto"/>
                        <w:left w:val="none" w:sz="0" w:space="0" w:color="auto"/>
                        <w:bottom w:val="none" w:sz="0" w:space="0" w:color="auto"/>
                        <w:right w:val="none" w:sz="0" w:space="0" w:color="auto"/>
                      </w:divBdr>
                      <w:divsChild>
                        <w:div w:id="185487573">
                          <w:marLeft w:val="0"/>
                          <w:marRight w:val="0"/>
                          <w:marTop w:val="0"/>
                          <w:marBottom w:val="0"/>
                          <w:divBdr>
                            <w:top w:val="none" w:sz="0" w:space="0" w:color="auto"/>
                            <w:left w:val="none" w:sz="0" w:space="0" w:color="auto"/>
                            <w:bottom w:val="none" w:sz="0" w:space="0" w:color="auto"/>
                            <w:right w:val="none" w:sz="0" w:space="0" w:color="auto"/>
                          </w:divBdr>
                        </w:div>
                      </w:divsChild>
                    </w:div>
                    <w:div w:id="1439448075">
                      <w:marLeft w:val="0"/>
                      <w:marRight w:val="0"/>
                      <w:marTop w:val="0"/>
                      <w:marBottom w:val="300"/>
                      <w:divBdr>
                        <w:top w:val="single" w:sz="6" w:space="0" w:color="D8D8D8"/>
                        <w:left w:val="single" w:sz="6" w:space="0" w:color="D8D8D8"/>
                        <w:bottom w:val="single" w:sz="6" w:space="0" w:color="D8D8D8"/>
                        <w:right w:val="single" w:sz="6" w:space="0" w:color="D8D8D8"/>
                      </w:divBdr>
                    </w:div>
                  </w:divsChild>
                </w:div>
              </w:divsChild>
            </w:div>
          </w:divsChild>
        </w:div>
      </w:divsChild>
    </w:div>
    <w:div w:id="352223083">
      <w:bodyDiv w:val="1"/>
      <w:marLeft w:val="0"/>
      <w:marRight w:val="0"/>
      <w:marTop w:val="0"/>
      <w:marBottom w:val="0"/>
      <w:divBdr>
        <w:top w:val="none" w:sz="0" w:space="0" w:color="auto"/>
        <w:left w:val="none" w:sz="0" w:space="0" w:color="auto"/>
        <w:bottom w:val="none" w:sz="0" w:space="0" w:color="auto"/>
        <w:right w:val="none" w:sz="0" w:space="0" w:color="auto"/>
      </w:divBdr>
      <w:divsChild>
        <w:div w:id="590234162">
          <w:marLeft w:val="0"/>
          <w:marRight w:val="0"/>
          <w:marTop w:val="0"/>
          <w:marBottom w:val="450"/>
          <w:divBdr>
            <w:top w:val="none" w:sz="0" w:space="0" w:color="auto"/>
            <w:left w:val="none" w:sz="0" w:space="0" w:color="auto"/>
            <w:bottom w:val="none" w:sz="0" w:space="0" w:color="auto"/>
            <w:right w:val="none" w:sz="0" w:space="0" w:color="auto"/>
          </w:divBdr>
          <w:divsChild>
            <w:div w:id="3161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9445">
      <w:bodyDiv w:val="1"/>
      <w:marLeft w:val="0"/>
      <w:marRight w:val="0"/>
      <w:marTop w:val="0"/>
      <w:marBottom w:val="0"/>
      <w:divBdr>
        <w:top w:val="none" w:sz="0" w:space="0" w:color="auto"/>
        <w:left w:val="none" w:sz="0" w:space="0" w:color="auto"/>
        <w:bottom w:val="none" w:sz="0" w:space="0" w:color="auto"/>
        <w:right w:val="none" w:sz="0" w:space="0" w:color="auto"/>
      </w:divBdr>
    </w:div>
    <w:div w:id="919603316">
      <w:bodyDiv w:val="1"/>
      <w:marLeft w:val="0"/>
      <w:marRight w:val="0"/>
      <w:marTop w:val="0"/>
      <w:marBottom w:val="0"/>
      <w:divBdr>
        <w:top w:val="none" w:sz="0" w:space="0" w:color="auto"/>
        <w:left w:val="none" w:sz="0" w:space="0" w:color="auto"/>
        <w:bottom w:val="none" w:sz="0" w:space="0" w:color="auto"/>
        <w:right w:val="none" w:sz="0" w:space="0" w:color="auto"/>
      </w:divBdr>
      <w:divsChild>
        <w:div w:id="59056556">
          <w:marLeft w:val="0"/>
          <w:marRight w:val="0"/>
          <w:marTop w:val="0"/>
          <w:marBottom w:val="0"/>
          <w:divBdr>
            <w:top w:val="none" w:sz="0" w:space="0" w:color="auto"/>
            <w:left w:val="none" w:sz="0" w:space="0" w:color="auto"/>
            <w:bottom w:val="none" w:sz="0" w:space="0" w:color="auto"/>
            <w:right w:val="none" w:sz="0" w:space="0" w:color="auto"/>
          </w:divBdr>
          <w:divsChild>
            <w:div w:id="1970818097">
              <w:marLeft w:val="0"/>
              <w:marRight w:val="0"/>
              <w:marTop w:val="0"/>
              <w:marBottom w:val="0"/>
              <w:divBdr>
                <w:top w:val="none" w:sz="0" w:space="0" w:color="auto"/>
                <w:left w:val="none" w:sz="0" w:space="0" w:color="auto"/>
                <w:bottom w:val="none" w:sz="0" w:space="0" w:color="auto"/>
                <w:right w:val="none" w:sz="0" w:space="0" w:color="auto"/>
              </w:divBdr>
              <w:divsChild>
                <w:div w:id="1066487967">
                  <w:marLeft w:val="0"/>
                  <w:marRight w:val="0"/>
                  <w:marTop w:val="0"/>
                  <w:marBottom w:val="0"/>
                  <w:divBdr>
                    <w:top w:val="none" w:sz="0" w:space="0" w:color="auto"/>
                    <w:left w:val="none" w:sz="0" w:space="0" w:color="auto"/>
                    <w:bottom w:val="none" w:sz="0" w:space="0" w:color="auto"/>
                    <w:right w:val="none" w:sz="0" w:space="0" w:color="auto"/>
                  </w:divBdr>
                  <w:divsChild>
                    <w:div w:id="2130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7545">
          <w:marLeft w:val="0"/>
          <w:marRight w:val="0"/>
          <w:marTop w:val="855"/>
          <w:marBottom w:val="0"/>
          <w:divBdr>
            <w:top w:val="none" w:sz="0" w:space="0" w:color="auto"/>
            <w:left w:val="none" w:sz="0" w:space="0" w:color="auto"/>
            <w:bottom w:val="none" w:sz="0" w:space="0" w:color="auto"/>
            <w:right w:val="none" w:sz="0" w:space="0" w:color="auto"/>
          </w:divBdr>
          <w:divsChild>
            <w:div w:id="1066028111">
              <w:marLeft w:val="0"/>
              <w:marRight w:val="0"/>
              <w:marTop w:val="0"/>
              <w:marBottom w:val="750"/>
              <w:divBdr>
                <w:top w:val="none" w:sz="0" w:space="0" w:color="auto"/>
                <w:left w:val="none" w:sz="0" w:space="0" w:color="auto"/>
                <w:bottom w:val="none" w:sz="0" w:space="0" w:color="auto"/>
                <w:right w:val="none" w:sz="0" w:space="0" w:color="auto"/>
              </w:divBdr>
              <w:divsChild>
                <w:div w:id="799492039">
                  <w:marLeft w:val="-225"/>
                  <w:marRight w:val="127"/>
                  <w:marTop w:val="0"/>
                  <w:marBottom w:val="375"/>
                  <w:divBdr>
                    <w:top w:val="none" w:sz="0" w:space="0" w:color="auto"/>
                    <w:left w:val="none" w:sz="0" w:space="0" w:color="auto"/>
                    <w:bottom w:val="none" w:sz="0" w:space="0" w:color="auto"/>
                    <w:right w:val="none" w:sz="0" w:space="0" w:color="auto"/>
                  </w:divBdr>
                  <w:divsChild>
                    <w:div w:id="1844585262">
                      <w:marLeft w:val="0"/>
                      <w:marRight w:val="0"/>
                      <w:marTop w:val="0"/>
                      <w:marBottom w:val="0"/>
                      <w:divBdr>
                        <w:top w:val="none" w:sz="0" w:space="0" w:color="auto"/>
                        <w:left w:val="none" w:sz="0" w:space="0" w:color="auto"/>
                        <w:bottom w:val="none" w:sz="0" w:space="0" w:color="auto"/>
                        <w:right w:val="none" w:sz="0" w:space="0" w:color="auto"/>
                      </w:divBdr>
                      <w:divsChild>
                        <w:div w:id="17230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5489">
                  <w:marLeft w:val="0"/>
                  <w:marRight w:val="0"/>
                  <w:marTop w:val="0"/>
                  <w:marBottom w:val="750"/>
                  <w:divBdr>
                    <w:top w:val="none" w:sz="0" w:space="0" w:color="auto"/>
                    <w:left w:val="none" w:sz="0" w:space="0" w:color="auto"/>
                    <w:bottom w:val="none" w:sz="0" w:space="0" w:color="auto"/>
                    <w:right w:val="none" w:sz="0" w:space="0" w:color="auto"/>
                  </w:divBdr>
                  <w:divsChild>
                    <w:div w:id="1311982330">
                      <w:marLeft w:val="0"/>
                      <w:marRight w:val="0"/>
                      <w:marTop w:val="0"/>
                      <w:marBottom w:val="300"/>
                      <w:divBdr>
                        <w:top w:val="none" w:sz="0" w:space="0" w:color="auto"/>
                        <w:left w:val="none" w:sz="0" w:space="0" w:color="auto"/>
                        <w:bottom w:val="none" w:sz="0" w:space="0" w:color="auto"/>
                        <w:right w:val="none" w:sz="0" w:space="0" w:color="auto"/>
                      </w:divBdr>
                      <w:divsChild>
                        <w:div w:id="827406455">
                          <w:marLeft w:val="0"/>
                          <w:marRight w:val="0"/>
                          <w:marTop w:val="0"/>
                          <w:marBottom w:val="0"/>
                          <w:divBdr>
                            <w:top w:val="none" w:sz="0" w:space="0" w:color="auto"/>
                            <w:left w:val="none" w:sz="0" w:space="0" w:color="auto"/>
                            <w:bottom w:val="none" w:sz="0" w:space="0" w:color="auto"/>
                            <w:right w:val="none" w:sz="0" w:space="0" w:color="auto"/>
                          </w:divBdr>
                        </w:div>
                      </w:divsChild>
                    </w:div>
                    <w:div w:id="1353343327">
                      <w:marLeft w:val="0"/>
                      <w:marRight w:val="0"/>
                      <w:marTop w:val="0"/>
                      <w:marBottom w:val="300"/>
                      <w:divBdr>
                        <w:top w:val="single" w:sz="6" w:space="0" w:color="D8D8D8"/>
                        <w:left w:val="single" w:sz="6" w:space="0" w:color="D8D8D8"/>
                        <w:bottom w:val="single" w:sz="6" w:space="0" w:color="D8D8D8"/>
                        <w:right w:val="single" w:sz="6" w:space="0" w:color="D8D8D8"/>
                      </w:divBdr>
                    </w:div>
                    <w:div w:id="36468580">
                      <w:marLeft w:val="0"/>
                      <w:marRight w:val="0"/>
                      <w:marTop w:val="0"/>
                      <w:marBottom w:val="555"/>
                      <w:divBdr>
                        <w:top w:val="single" w:sz="6" w:space="23" w:color="D8D8D8"/>
                        <w:left w:val="single" w:sz="6" w:space="23" w:color="D8D8D8"/>
                        <w:bottom w:val="single" w:sz="6" w:space="23" w:color="D8D8D8"/>
                        <w:right w:val="single" w:sz="6" w:space="23" w:color="D8D8D8"/>
                      </w:divBdr>
                      <w:divsChild>
                        <w:div w:id="561596032">
                          <w:marLeft w:val="0"/>
                          <w:marRight w:val="0"/>
                          <w:marTop w:val="0"/>
                          <w:marBottom w:val="450"/>
                          <w:divBdr>
                            <w:top w:val="none" w:sz="0" w:space="0" w:color="auto"/>
                            <w:left w:val="none" w:sz="0" w:space="0" w:color="auto"/>
                            <w:bottom w:val="none" w:sz="0" w:space="0" w:color="auto"/>
                            <w:right w:val="none" w:sz="0" w:space="0" w:color="auto"/>
                          </w:divBdr>
                        </w:div>
                        <w:div w:id="586960798">
                          <w:marLeft w:val="-450"/>
                          <w:marRight w:val="0"/>
                          <w:marTop w:val="0"/>
                          <w:marBottom w:val="0"/>
                          <w:divBdr>
                            <w:top w:val="single" w:sz="6" w:space="2" w:color="D8D8D8"/>
                            <w:left w:val="none" w:sz="0" w:space="0" w:color="auto"/>
                            <w:bottom w:val="none" w:sz="0" w:space="0" w:color="auto"/>
                            <w:right w:val="none" w:sz="0" w:space="0" w:color="auto"/>
                          </w:divBdr>
                        </w:div>
                      </w:divsChild>
                    </w:div>
                  </w:divsChild>
                </w:div>
              </w:divsChild>
            </w:div>
          </w:divsChild>
        </w:div>
      </w:divsChild>
    </w:div>
    <w:div w:id="931930916">
      <w:bodyDiv w:val="1"/>
      <w:marLeft w:val="0"/>
      <w:marRight w:val="0"/>
      <w:marTop w:val="0"/>
      <w:marBottom w:val="0"/>
      <w:divBdr>
        <w:top w:val="none" w:sz="0" w:space="0" w:color="auto"/>
        <w:left w:val="none" w:sz="0" w:space="0" w:color="auto"/>
        <w:bottom w:val="none" w:sz="0" w:space="0" w:color="auto"/>
        <w:right w:val="none" w:sz="0" w:space="0" w:color="auto"/>
      </w:divBdr>
      <w:divsChild>
        <w:div w:id="147718848">
          <w:marLeft w:val="0"/>
          <w:marRight w:val="0"/>
          <w:marTop w:val="0"/>
          <w:marBottom w:val="0"/>
          <w:divBdr>
            <w:top w:val="none" w:sz="0" w:space="0" w:color="auto"/>
            <w:left w:val="none" w:sz="0" w:space="0" w:color="auto"/>
            <w:bottom w:val="none" w:sz="0" w:space="0" w:color="auto"/>
            <w:right w:val="none" w:sz="0" w:space="0" w:color="auto"/>
          </w:divBdr>
          <w:divsChild>
            <w:div w:id="1067924742">
              <w:marLeft w:val="0"/>
              <w:marRight w:val="0"/>
              <w:marTop w:val="0"/>
              <w:marBottom w:val="0"/>
              <w:divBdr>
                <w:top w:val="none" w:sz="0" w:space="0" w:color="auto"/>
                <w:left w:val="none" w:sz="0" w:space="0" w:color="auto"/>
                <w:bottom w:val="none" w:sz="0" w:space="0" w:color="auto"/>
                <w:right w:val="none" w:sz="0" w:space="0" w:color="auto"/>
              </w:divBdr>
            </w:div>
            <w:div w:id="673844816">
              <w:marLeft w:val="0"/>
              <w:marRight w:val="0"/>
              <w:marTop w:val="0"/>
              <w:marBottom w:val="0"/>
              <w:divBdr>
                <w:top w:val="none" w:sz="0" w:space="0" w:color="auto"/>
                <w:left w:val="none" w:sz="0" w:space="0" w:color="auto"/>
                <w:bottom w:val="none" w:sz="0" w:space="0" w:color="auto"/>
                <w:right w:val="none" w:sz="0" w:space="0" w:color="auto"/>
              </w:divBdr>
            </w:div>
            <w:div w:id="757215471">
              <w:marLeft w:val="0"/>
              <w:marRight w:val="0"/>
              <w:marTop w:val="0"/>
              <w:marBottom w:val="0"/>
              <w:divBdr>
                <w:top w:val="none" w:sz="0" w:space="0" w:color="auto"/>
                <w:left w:val="none" w:sz="0" w:space="0" w:color="auto"/>
                <w:bottom w:val="none" w:sz="0" w:space="0" w:color="auto"/>
                <w:right w:val="none" w:sz="0" w:space="0" w:color="auto"/>
              </w:divBdr>
            </w:div>
            <w:div w:id="1344548145">
              <w:marLeft w:val="0"/>
              <w:marRight w:val="0"/>
              <w:marTop w:val="0"/>
              <w:marBottom w:val="0"/>
              <w:divBdr>
                <w:top w:val="none" w:sz="0" w:space="0" w:color="auto"/>
                <w:left w:val="none" w:sz="0" w:space="0" w:color="auto"/>
                <w:bottom w:val="none" w:sz="0" w:space="0" w:color="auto"/>
                <w:right w:val="none" w:sz="0" w:space="0" w:color="auto"/>
              </w:divBdr>
            </w:div>
            <w:div w:id="595675035">
              <w:marLeft w:val="0"/>
              <w:marRight w:val="0"/>
              <w:marTop w:val="0"/>
              <w:marBottom w:val="0"/>
              <w:divBdr>
                <w:top w:val="none" w:sz="0" w:space="0" w:color="auto"/>
                <w:left w:val="none" w:sz="0" w:space="0" w:color="auto"/>
                <w:bottom w:val="none" w:sz="0" w:space="0" w:color="auto"/>
                <w:right w:val="none" w:sz="0" w:space="0" w:color="auto"/>
              </w:divBdr>
            </w:div>
            <w:div w:id="622616956">
              <w:marLeft w:val="0"/>
              <w:marRight w:val="0"/>
              <w:marTop w:val="0"/>
              <w:marBottom w:val="0"/>
              <w:divBdr>
                <w:top w:val="none" w:sz="0" w:space="0" w:color="auto"/>
                <w:left w:val="none" w:sz="0" w:space="0" w:color="auto"/>
                <w:bottom w:val="none" w:sz="0" w:space="0" w:color="auto"/>
                <w:right w:val="none" w:sz="0" w:space="0" w:color="auto"/>
              </w:divBdr>
            </w:div>
            <w:div w:id="143670148">
              <w:marLeft w:val="0"/>
              <w:marRight w:val="0"/>
              <w:marTop w:val="0"/>
              <w:marBottom w:val="0"/>
              <w:divBdr>
                <w:top w:val="none" w:sz="0" w:space="0" w:color="auto"/>
                <w:left w:val="none" w:sz="0" w:space="0" w:color="auto"/>
                <w:bottom w:val="none" w:sz="0" w:space="0" w:color="auto"/>
                <w:right w:val="none" w:sz="0" w:space="0" w:color="auto"/>
              </w:divBdr>
            </w:div>
            <w:div w:id="12234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123">
      <w:bodyDiv w:val="1"/>
      <w:marLeft w:val="0"/>
      <w:marRight w:val="0"/>
      <w:marTop w:val="0"/>
      <w:marBottom w:val="0"/>
      <w:divBdr>
        <w:top w:val="none" w:sz="0" w:space="0" w:color="auto"/>
        <w:left w:val="none" w:sz="0" w:space="0" w:color="auto"/>
        <w:bottom w:val="none" w:sz="0" w:space="0" w:color="auto"/>
        <w:right w:val="none" w:sz="0" w:space="0" w:color="auto"/>
      </w:divBdr>
    </w:div>
    <w:div w:id="1170943405">
      <w:bodyDiv w:val="1"/>
      <w:marLeft w:val="0"/>
      <w:marRight w:val="0"/>
      <w:marTop w:val="0"/>
      <w:marBottom w:val="0"/>
      <w:divBdr>
        <w:top w:val="none" w:sz="0" w:space="0" w:color="auto"/>
        <w:left w:val="none" w:sz="0" w:space="0" w:color="auto"/>
        <w:bottom w:val="none" w:sz="0" w:space="0" w:color="auto"/>
        <w:right w:val="none" w:sz="0" w:space="0" w:color="auto"/>
      </w:divBdr>
      <w:divsChild>
        <w:div w:id="1331253939">
          <w:marLeft w:val="0"/>
          <w:marRight w:val="0"/>
          <w:marTop w:val="0"/>
          <w:marBottom w:val="0"/>
          <w:divBdr>
            <w:top w:val="none" w:sz="0" w:space="0" w:color="auto"/>
            <w:left w:val="none" w:sz="0" w:space="0" w:color="auto"/>
            <w:bottom w:val="none" w:sz="0" w:space="0" w:color="auto"/>
            <w:right w:val="none" w:sz="0" w:space="0" w:color="auto"/>
          </w:divBdr>
          <w:divsChild>
            <w:div w:id="2658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3906">
      <w:bodyDiv w:val="1"/>
      <w:marLeft w:val="0"/>
      <w:marRight w:val="0"/>
      <w:marTop w:val="0"/>
      <w:marBottom w:val="0"/>
      <w:divBdr>
        <w:top w:val="none" w:sz="0" w:space="0" w:color="auto"/>
        <w:left w:val="none" w:sz="0" w:space="0" w:color="auto"/>
        <w:bottom w:val="none" w:sz="0" w:space="0" w:color="auto"/>
        <w:right w:val="none" w:sz="0" w:space="0" w:color="auto"/>
      </w:divBdr>
      <w:divsChild>
        <w:div w:id="1132940392">
          <w:marLeft w:val="0"/>
          <w:marRight w:val="0"/>
          <w:marTop w:val="855"/>
          <w:marBottom w:val="0"/>
          <w:divBdr>
            <w:top w:val="none" w:sz="0" w:space="0" w:color="auto"/>
            <w:left w:val="none" w:sz="0" w:space="0" w:color="auto"/>
            <w:bottom w:val="none" w:sz="0" w:space="0" w:color="auto"/>
            <w:right w:val="none" w:sz="0" w:space="0" w:color="auto"/>
          </w:divBdr>
          <w:divsChild>
            <w:div w:id="1405880686">
              <w:marLeft w:val="0"/>
              <w:marRight w:val="0"/>
              <w:marTop w:val="0"/>
              <w:marBottom w:val="750"/>
              <w:divBdr>
                <w:top w:val="none" w:sz="0" w:space="0" w:color="auto"/>
                <w:left w:val="none" w:sz="0" w:space="0" w:color="auto"/>
                <w:bottom w:val="none" w:sz="0" w:space="0" w:color="auto"/>
                <w:right w:val="none" w:sz="0" w:space="0" w:color="auto"/>
              </w:divBdr>
              <w:divsChild>
                <w:div w:id="1395356332">
                  <w:marLeft w:val="0"/>
                  <w:marRight w:val="0"/>
                  <w:marTop w:val="0"/>
                  <w:marBottom w:val="750"/>
                  <w:divBdr>
                    <w:top w:val="none" w:sz="0" w:space="0" w:color="auto"/>
                    <w:left w:val="none" w:sz="0" w:space="0" w:color="auto"/>
                    <w:bottom w:val="none" w:sz="0" w:space="0" w:color="auto"/>
                    <w:right w:val="none" w:sz="0" w:space="0" w:color="auto"/>
                  </w:divBdr>
                  <w:divsChild>
                    <w:div w:id="1609969232">
                      <w:marLeft w:val="0"/>
                      <w:marRight w:val="0"/>
                      <w:marTop w:val="0"/>
                      <w:marBottom w:val="300"/>
                      <w:divBdr>
                        <w:top w:val="single" w:sz="6" w:space="0" w:color="D8D8D8"/>
                        <w:left w:val="single" w:sz="6" w:space="0" w:color="D8D8D8"/>
                        <w:bottom w:val="single" w:sz="6" w:space="0" w:color="D8D8D8"/>
                        <w:right w:val="single" w:sz="6" w:space="0" w:color="D8D8D8"/>
                      </w:divBdr>
                    </w:div>
                  </w:divsChild>
                </w:div>
              </w:divsChild>
            </w:div>
          </w:divsChild>
        </w:div>
      </w:divsChild>
    </w:div>
    <w:div w:id="1311010829">
      <w:bodyDiv w:val="1"/>
      <w:marLeft w:val="0"/>
      <w:marRight w:val="0"/>
      <w:marTop w:val="0"/>
      <w:marBottom w:val="0"/>
      <w:divBdr>
        <w:top w:val="none" w:sz="0" w:space="0" w:color="auto"/>
        <w:left w:val="none" w:sz="0" w:space="0" w:color="auto"/>
        <w:bottom w:val="none" w:sz="0" w:space="0" w:color="auto"/>
        <w:right w:val="none" w:sz="0" w:space="0" w:color="auto"/>
      </w:divBdr>
    </w:div>
    <w:div w:id="1378385410">
      <w:bodyDiv w:val="1"/>
      <w:marLeft w:val="0"/>
      <w:marRight w:val="0"/>
      <w:marTop w:val="0"/>
      <w:marBottom w:val="0"/>
      <w:divBdr>
        <w:top w:val="none" w:sz="0" w:space="0" w:color="auto"/>
        <w:left w:val="none" w:sz="0" w:space="0" w:color="auto"/>
        <w:bottom w:val="none" w:sz="0" w:space="0" w:color="auto"/>
        <w:right w:val="none" w:sz="0" w:space="0" w:color="auto"/>
      </w:divBdr>
      <w:divsChild>
        <w:div w:id="1759209557">
          <w:marLeft w:val="0"/>
          <w:marRight w:val="0"/>
          <w:marTop w:val="0"/>
          <w:marBottom w:val="0"/>
          <w:divBdr>
            <w:top w:val="none" w:sz="0" w:space="0" w:color="auto"/>
            <w:left w:val="none" w:sz="0" w:space="0" w:color="auto"/>
            <w:bottom w:val="none" w:sz="0" w:space="0" w:color="auto"/>
            <w:right w:val="none" w:sz="0" w:space="0" w:color="auto"/>
          </w:divBdr>
        </w:div>
      </w:divsChild>
    </w:div>
    <w:div w:id="1480729873">
      <w:bodyDiv w:val="1"/>
      <w:marLeft w:val="0"/>
      <w:marRight w:val="0"/>
      <w:marTop w:val="0"/>
      <w:marBottom w:val="0"/>
      <w:divBdr>
        <w:top w:val="none" w:sz="0" w:space="0" w:color="auto"/>
        <w:left w:val="none" w:sz="0" w:space="0" w:color="auto"/>
        <w:bottom w:val="none" w:sz="0" w:space="0" w:color="auto"/>
        <w:right w:val="none" w:sz="0" w:space="0" w:color="auto"/>
      </w:divBdr>
      <w:divsChild>
        <w:div w:id="1660575486">
          <w:marLeft w:val="0"/>
          <w:marRight w:val="0"/>
          <w:marTop w:val="0"/>
          <w:marBottom w:val="15"/>
          <w:divBdr>
            <w:top w:val="none" w:sz="0" w:space="0" w:color="auto"/>
            <w:left w:val="none" w:sz="0" w:space="0" w:color="auto"/>
            <w:bottom w:val="none" w:sz="0" w:space="0" w:color="auto"/>
            <w:right w:val="none" w:sz="0" w:space="0" w:color="auto"/>
          </w:divBdr>
        </w:div>
      </w:divsChild>
    </w:div>
    <w:div w:id="1835144535">
      <w:bodyDiv w:val="1"/>
      <w:marLeft w:val="0"/>
      <w:marRight w:val="0"/>
      <w:marTop w:val="0"/>
      <w:marBottom w:val="0"/>
      <w:divBdr>
        <w:top w:val="none" w:sz="0" w:space="0" w:color="auto"/>
        <w:left w:val="none" w:sz="0" w:space="0" w:color="auto"/>
        <w:bottom w:val="none" w:sz="0" w:space="0" w:color="auto"/>
        <w:right w:val="none" w:sz="0" w:space="0" w:color="auto"/>
      </w:divBdr>
      <w:divsChild>
        <w:div w:id="768434229">
          <w:marLeft w:val="0"/>
          <w:marRight w:val="0"/>
          <w:marTop w:val="0"/>
          <w:marBottom w:val="300"/>
          <w:divBdr>
            <w:top w:val="single" w:sz="6" w:space="0" w:color="D8D8D8"/>
            <w:left w:val="single" w:sz="6" w:space="0" w:color="D8D8D8"/>
            <w:bottom w:val="single" w:sz="6" w:space="0" w:color="D8D8D8"/>
            <w:right w:val="single" w:sz="6" w:space="0" w:color="D8D8D8"/>
          </w:divBdr>
        </w:div>
      </w:divsChild>
    </w:div>
    <w:div w:id="2024085938">
      <w:bodyDiv w:val="1"/>
      <w:marLeft w:val="0"/>
      <w:marRight w:val="0"/>
      <w:marTop w:val="0"/>
      <w:marBottom w:val="0"/>
      <w:divBdr>
        <w:top w:val="none" w:sz="0" w:space="0" w:color="auto"/>
        <w:left w:val="none" w:sz="0" w:space="0" w:color="auto"/>
        <w:bottom w:val="none" w:sz="0" w:space="0" w:color="auto"/>
        <w:right w:val="none" w:sz="0" w:space="0" w:color="auto"/>
      </w:divBdr>
      <w:divsChild>
        <w:div w:id="2023966613">
          <w:marLeft w:val="0"/>
          <w:marRight w:val="0"/>
          <w:marTop w:val="0"/>
          <w:marBottom w:val="0"/>
          <w:divBdr>
            <w:top w:val="none" w:sz="0" w:space="0" w:color="auto"/>
            <w:left w:val="none" w:sz="0" w:space="0" w:color="auto"/>
            <w:bottom w:val="none" w:sz="0" w:space="0" w:color="auto"/>
            <w:right w:val="none" w:sz="0" w:space="0" w:color="auto"/>
          </w:divBdr>
          <w:divsChild>
            <w:div w:id="1268536017">
              <w:marLeft w:val="0"/>
              <w:marRight w:val="0"/>
              <w:marTop w:val="0"/>
              <w:marBottom w:val="0"/>
              <w:divBdr>
                <w:top w:val="none" w:sz="0" w:space="0" w:color="auto"/>
                <w:left w:val="none" w:sz="0" w:space="0" w:color="auto"/>
                <w:bottom w:val="none" w:sz="0" w:space="0" w:color="auto"/>
                <w:right w:val="none" w:sz="0" w:space="0" w:color="auto"/>
              </w:divBdr>
            </w:div>
            <w:div w:id="735779809">
              <w:marLeft w:val="0"/>
              <w:marRight w:val="0"/>
              <w:marTop w:val="0"/>
              <w:marBottom w:val="0"/>
              <w:divBdr>
                <w:top w:val="none" w:sz="0" w:space="0" w:color="auto"/>
                <w:left w:val="none" w:sz="0" w:space="0" w:color="auto"/>
                <w:bottom w:val="none" w:sz="0" w:space="0" w:color="auto"/>
                <w:right w:val="none" w:sz="0" w:space="0" w:color="auto"/>
              </w:divBdr>
            </w:div>
            <w:div w:id="351030514">
              <w:marLeft w:val="0"/>
              <w:marRight w:val="0"/>
              <w:marTop w:val="0"/>
              <w:marBottom w:val="0"/>
              <w:divBdr>
                <w:top w:val="none" w:sz="0" w:space="0" w:color="auto"/>
                <w:left w:val="none" w:sz="0" w:space="0" w:color="auto"/>
                <w:bottom w:val="none" w:sz="0" w:space="0" w:color="auto"/>
                <w:right w:val="none" w:sz="0" w:space="0" w:color="auto"/>
              </w:divBdr>
            </w:div>
          </w:divsChild>
        </w:div>
        <w:div w:id="919562569">
          <w:marLeft w:val="0"/>
          <w:marRight w:val="0"/>
          <w:marTop w:val="0"/>
          <w:marBottom w:val="0"/>
          <w:divBdr>
            <w:top w:val="none" w:sz="0" w:space="0" w:color="auto"/>
            <w:left w:val="none" w:sz="0" w:space="0" w:color="auto"/>
            <w:bottom w:val="none" w:sz="0" w:space="0" w:color="auto"/>
            <w:right w:val="none" w:sz="0" w:space="0" w:color="auto"/>
          </w:divBdr>
        </w:div>
        <w:div w:id="1404330224">
          <w:marLeft w:val="0"/>
          <w:marRight w:val="0"/>
          <w:marTop w:val="0"/>
          <w:marBottom w:val="0"/>
          <w:divBdr>
            <w:top w:val="none" w:sz="0" w:space="0" w:color="auto"/>
            <w:left w:val="none" w:sz="0" w:space="0" w:color="auto"/>
            <w:bottom w:val="none" w:sz="0" w:space="0" w:color="auto"/>
            <w:right w:val="none" w:sz="0" w:space="0" w:color="auto"/>
          </w:divBdr>
          <w:divsChild>
            <w:div w:id="1382366682">
              <w:marLeft w:val="0"/>
              <w:marRight w:val="0"/>
              <w:marTop w:val="0"/>
              <w:marBottom w:val="0"/>
              <w:divBdr>
                <w:top w:val="none" w:sz="0" w:space="0" w:color="auto"/>
                <w:left w:val="none" w:sz="0" w:space="0" w:color="auto"/>
                <w:bottom w:val="none" w:sz="0" w:space="0" w:color="auto"/>
                <w:right w:val="none" w:sz="0" w:space="0" w:color="auto"/>
              </w:divBdr>
            </w:div>
            <w:div w:id="20994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hub.com/en/library/anatomy/the-salivary-glands" TargetMode="External" /><Relationship Id="rId13" Type="http://schemas.openxmlformats.org/officeDocument/2006/relationships/hyperlink" Target="https://www.kenhub.com/en/library/anatomy/lingual-artery" TargetMode="External" /><Relationship Id="rId18" Type="http://schemas.openxmlformats.org/officeDocument/2006/relationships/hyperlink" Target="https://www.kenhub.com/en/library/anatomy/the-mandible" TargetMode="External" /><Relationship Id="rId26" Type="http://schemas.openxmlformats.org/officeDocument/2006/relationships/hyperlink" Target="https://en.m.wikipedia.org/wiki/Mammal" TargetMode="External" /><Relationship Id="rId39" Type="http://schemas.openxmlformats.org/officeDocument/2006/relationships/hyperlink" Target="https://en.m.wikipedia.org/wiki/Nasal_irrigation" TargetMode="External" /><Relationship Id="rId3" Type="http://schemas.openxmlformats.org/officeDocument/2006/relationships/settings" Target="settings.xml" /><Relationship Id="rId21" Type="http://schemas.openxmlformats.org/officeDocument/2006/relationships/hyperlink" Target="https://www.kenhub.com/en/library/anatomy/the-12-cranial-nerves" TargetMode="External" /><Relationship Id="rId34" Type="http://schemas.openxmlformats.org/officeDocument/2006/relationships/hyperlink" Target="https://en.m.wikipedia.org/wiki/Sinus_ostium" TargetMode="External" /><Relationship Id="rId42" Type="http://schemas.openxmlformats.org/officeDocument/2006/relationships/hyperlink" Target="https://en.m.wikipedia.org/wiki/Sarcoma" TargetMode="External" /><Relationship Id="rId47" Type="http://schemas.openxmlformats.org/officeDocument/2006/relationships/theme" Target="theme/theme1.xml" /><Relationship Id="rId7" Type="http://schemas.openxmlformats.org/officeDocument/2006/relationships/hyperlink" Target="https://www.kenhub.com/en/library/anatomy/the-oral-cavity" TargetMode="External" /><Relationship Id="rId12" Type="http://schemas.openxmlformats.org/officeDocument/2006/relationships/hyperlink" Target="https://www.kenhub.com/en/library/anatomy/action-potential" TargetMode="External" /><Relationship Id="rId17" Type="http://schemas.openxmlformats.org/officeDocument/2006/relationships/hyperlink" Target="https://www.kenhub.com/en/library/anatomy/facial-artery" TargetMode="External" /><Relationship Id="rId25" Type="http://schemas.openxmlformats.org/officeDocument/2006/relationships/hyperlink" Target="https://www.ncbi.nlm.nih.gov/books/NBK507782/" TargetMode="External" /><Relationship Id="rId33" Type="http://schemas.openxmlformats.org/officeDocument/2006/relationships/hyperlink" Target="https://en.m.wikipedia.org/wiki/Nasal_cavity" TargetMode="External" /><Relationship Id="rId38" Type="http://schemas.openxmlformats.org/officeDocument/2006/relationships/hyperlink" Target="https://en.m.wikipedia.org/wiki/Decongestant" TargetMode="External" /><Relationship Id="rId46"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s://www.kenhub.com/en/library/anatomy/mylohyoid-muscle" TargetMode="External" /><Relationship Id="rId20" Type="http://schemas.openxmlformats.org/officeDocument/2006/relationships/hyperlink" Target="https://www.kenhub.com/en/library/anatomy/the-accessory-nerve" TargetMode="External" /><Relationship Id="rId29" Type="http://schemas.openxmlformats.org/officeDocument/2006/relationships/hyperlink" Target="https://en.m.wikipedia.org/wiki/Ethmoidal_nerves" TargetMode="External" /><Relationship Id="rId41" Type="http://schemas.openxmlformats.org/officeDocument/2006/relationships/hyperlink" Target="https://en.m.wikipedia.org/wiki/Carcinoma"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kenhub.com/en/library/anatomy/stages-of-swallowing" TargetMode="External" /><Relationship Id="rId24" Type="http://schemas.openxmlformats.org/officeDocument/2006/relationships/hyperlink" Target="https://www.ncbi.nlm.nih.gov/books/NBK507782/" TargetMode="External" /><Relationship Id="rId32" Type="http://schemas.openxmlformats.org/officeDocument/2006/relationships/hyperlink" Target="https://en.m.wikipedia.org/wiki/Trigeminal_nerve" TargetMode="External" /><Relationship Id="rId37" Type="http://schemas.openxmlformats.org/officeDocument/2006/relationships/hyperlink" Target="https://en.m.wikipedia.org/wiki/Sinusitis" TargetMode="External" /><Relationship Id="rId40" Type="http://schemas.openxmlformats.org/officeDocument/2006/relationships/hyperlink" Target="https://en.m.wikipedia.org/wiki/Corticosteroid" TargetMode="External" /><Relationship Id="rId45"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hyperlink" Target="https://www.kenhub.com/en/library/anatomy/middle-pharyngeal-constrictor" TargetMode="External" /><Relationship Id="rId23" Type="http://schemas.openxmlformats.org/officeDocument/2006/relationships/hyperlink" Target="https://www.kenhub.com/en/library/anatomy/cerebral-cortex" TargetMode="External" /><Relationship Id="rId28" Type="http://schemas.openxmlformats.org/officeDocument/2006/relationships/hyperlink" Target="https://en.m.wikipedia.org/wiki/Trigeminal_nerve" TargetMode="External" /><Relationship Id="rId36" Type="http://schemas.openxmlformats.org/officeDocument/2006/relationships/hyperlink" Target="https://en.m.wikipedia.org/wiki/Mucus" TargetMode="External" /><Relationship Id="rId10" Type="http://schemas.openxmlformats.org/officeDocument/2006/relationships/hyperlink" Target="https://www.kenhub.com/en/library/anatomy/tonsils" TargetMode="External" /><Relationship Id="rId19" Type="http://schemas.openxmlformats.org/officeDocument/2006/relationships/hyperlink" Target="https://www.kenhub.com/en/library/anatomy/ascending-pharyngeal-artery" TargetMode="External" /><Relationship Id="rId31" Type="http://schemas.openxmlformats.org/officeDocument/2006/relationships/hyperlink" Target="https://en.m.wikipedia.org/wiki/Trigeminal_nerve" TargetMode="External" /><Relationship Id="rId44"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https://www.kenhub.com/en/library/anatomy/the-teeth" TargetMode="External" /><Relationship Id="rId14" Type="http://schemas.openxmlformats.org/officeDocument/2006/relationships/hyperlink" Target="https://www.kenhub.com/en/library/anatomy/the-external-carotid-artery-and-its-branches" TargetMode="External" /><Relationship Id="rId22" Type="http://schemas.openxmlformats.org/officeDocument/2006/relationships/hyperlink" Target="https://www.kenhub.com/en/library/anatomy/muscles-and-taste-sensation-of-the-tongue" TargetMode="External" /><Relationship Id="rId27" Type="http://schemas.openxmlformats.org/officeDocument/2006/relationships/hyperlink" Target="https://en.m.wikipedia.org/wiki/Respiratory_epithelium" TargetMode="External" /><Relationship Id="rId30" Type="http://schemas.openxmlformats.org/officeDocument/2006/relationships/hyperlink" Target="https://en.m.wikipedia.org/wiki/Nasociliary_nerve" TargetMode="External" /><Relationship Id="rId35" Type="http://schemas.openxmlformats.org/officeDocument/2006/relationships/hyperlink" Target="https://en.m.wikipedia.org/wiki/Common_cold" TargetMode="External" /><Relationship Id="rId43" Type="http://schemas.openxmlformats.org/officeDocument/2006/relationships/hyperlink" Target="https://en.m.wikipedia.org/wiki/Neoplas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17</Pages>
  <Words>4388</Words>
  <Characters>25015</Characters>
  <Application>Microsoft Office Word</Application>
  <DocSecurity>0</DocSecurity>
  <Lines>208</Lines>
  <Paragraphs>58</Paragraphs>
  <ScaleCrop>false</ScaleCrop>
  <Company/>
  <LinksUpToDate>false</LinksUpToDate>
  <CharactersWithSpaces>29345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2347031242219</dc:creator>
  <cp:keywords/>
  <dc:description/>
  <cp:lastModifiedBy>2347031242219</cp:lastModifiedBy>
  <cp:revision>127</cp:revision>
  <dcterms:created xsi:type="dcterms:W3CDTF">2020-04-28T14:45:00Z</dcterms:created>
  <dcterms:modified xsi:type="dcterms:W3CDTF">2020-04-29T17:04:00Z</dcterms:modified>
</cp:coreProperties>
</file>