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EAF2" w14:textId="603C9978" w:rsidR="00E92122" w:rsidRDefault="00022CE0">
      <w:r>
        <w:t xml:space="preserve">NAME: FAKUNLE BANKOLE </w:t>
      </w:r>
    </w:p>
    <w:p w14:paraId="0FD8753A" w14:textId="7E15E35F" w:rsidR="00022CE0" w:rsidRDefault="00022CE0"/>
    <w:p w14:paraId="28C0A149" w14:textId="55C27AB4" w:rsidR="00022CE0" w:rsidRDefault="00022CE0">
      <w:r>
        <w:t>MATRIC NO: 18/MHS03/020</w:t>
      </w:r>
    </w:p>
    <w:p w14:paraId="20EA33D8" w14:textId="53D3A0E3" w:rsidR="00022CE0" w:rsidRDefault="00022CE0"/>
    <w:p w14:paraId="78CFFFE0" w14:textId="7B7A9527" w:rsidR="00022CE0" w:rsidRDefault="00022CE0">
      <w:r>
        <w:t xml:space="preserve">DEPARTMENT: ANATOMY </w:t>
      </w:r>
    </w:p>
    <w:p w14:paraId="28B90510" w14:textId="5D03EF15" w:rsidR="00022CE0" w:rsidRDefault="00022CE0"/>
    <w:p w14:paraId="7AF7E246" w14:textId="6A948646" w:rsidR="00022CE0" w:rsidRDefault="00022CE0">
      <w:r>
        <w:t>COURSE CODE: ANA 314</w:t>
      </w:r>
    </w:p>
    <w:p w14:paraId="5EF0233D" w14:textId="3D84C602" w:rsidR="00022CE0" w:rsidRDefault="00022CE0"/>
    <w:p w14:paraId="29AD1551" w14:textId="70178F0D" w:rsidR="00022CE0" w:rsidRDefault="00022CE0"/>
    <w:p w14:paraId="52D7E2A1" w14:textId="4CBA18D6" w:rsidR="00022CE0" w:rsidRDefault="00022CE0" w:rsidP="00022CE0">
      <w:pPr>
        <w:pStyle w:val="ListParagraph"/>
        <w:numPr>
          <w:ilvl w:val="0"/>
          <w:numId w:val="1"/>
        </w:numPr>
      </w:pPr>
      <w:r>
        <w:t>What is comparative anatomy</w:t>
      </w:r>
    </w:p>
    <w:p w14:paraId="5D8E29C4" w14:textId="77777777" w:rsidR="00E228A0" w:rsidRDefault="00E228A0" w:rsidP="00E228A0"/>
    <w:p w14:paraId="0AA5F49D" w14:textId="680E9BC6" w:rsidR="00022CE0" w:rsidRDefault="00022CE0" w:rsidP="00E228A0">
      <w:pPr>
        <w:pStyle w:val="ListParagraph"/>
        <w:numPr>
          <w:ilvl w:val="0"/>
          <w:numId w:val="1"/>
        </w:numPr>
      </w:pPr>
      <w:r>
        <w:t xml:space="preserve">Highlight the criteria necessary to caring for laboratory animals. </w:t>
      </w:r>
    </w:p>
    <w:p w14:paraId="35570C63" w14:textId="7749F2C8" w:rsidR="00022CE0" w:rsidRDefault="00022CE0" w:rsidP="00022CE0">
      <w:pPr>
        <w:pStyle w:val="ListParagraph"/>
      </w:pPr>
    </w:p>
    <w:p w14:paraId="6AF3EBFF" w14:textId="77777777" w:rsidR="00E228A0" w:rsidRDefault="00E228A0" w:rsidP="00022CE0">
      <w:pPr>
        <w:pStyle w:val="ListParagraph"/>
      </w:pPr>
    </w:p>
    <w:p w14:paraId="3656A725" w14:textId="3135C096" w:rsidR="00022CE0" w:rsidRDefault="00022CE0" w:rsidP="00022CE0">
      <w:pPr>
        <w:pStyle w:val="ListParagraph"/>
        <w:numPr>
          <w:ilvl w:val="0"/>
          <w:numId w:val="1"/>
        </w:numPr>
      </w:pPr>
      <w:r>
        <w:t xml:space="preserve">Highlight the similarities and differences in the digestive systems anatomy of amphibians. </w:t>
      </w:r>
    </w:p>
    <w:p w14:paraId="44D12FC7" w14:textId="77777777" w:rsidR="00022CE0" w:rsidRDefault="00022CE0" w:rsidP="00022CE0">
      <w:pPr>
        <w:pStyle w:val="ListParagraph"/>
      </w:pPr>
    </w:p>
    <w:p w14:paraId="762A0365" w14:textId="6BC83EC4" w:rsidR="00022CE0" w:rsidRDefault="00022CE0" w:rsidP="00022CE0"/>
    <w:p w14:paraId="7C1CCC27" w14:textId="77D0E42F" w:rsidR="00022CE0" w:rsidRDefault="00022CE0" w:rsidP="00022CE0"/>
    <w:p w14:paraId="23CECE32" w14:textId="4FC91607" w:rsidR="00022CE0" w:rsidRDefault="00022CE0" w:rsidP="00022CE0"/>
    <w:p w14:paraId="705ED76B" w14:textId="017B0BA7" w:rsidR="00022CE0" w:rsidRDefault="00022CE0" w:rsidP="00022CE0"/>
    <w:p w14:paraId="687AA8CF" w14:textId="44AAEE4F" w:rsidR="00022CE0" w:rsidRDefault="00022CE0" w:rsidP="00022CE0"/>
    <w:p w14:paraId="6C851B39" w14:textId="49724155" w:rsidR="00022CE0" w:rsidRDefault="00022CE0" w:rsidP="00022CE0"/>
    <w:p w14:paraId="3F413BD0" w14:textId="44A05D8C" w:rsidR="00022CE0" w:rsidRDefault="00022CE0" w:rsidP="00022CE0"/>
    <w:p w14:paraId="5731AC88" w14:textId="27B4D418" w:rsidR="00022CE0" w:rsidRDefault="00022CE0" w:rsidP="00022CE0"/>
    <w:p w14:paraId="5F396BC4" w14:textId="38E8303F" w:rsidR="00022CE0" w:rsidRDefault="00022CE0" w:rsidP="00022CE0"/>
    <w:p w14:paraId="3E8FA5E5" w14:textId="27DC2732" w:rsidR="00022CE0" w:rsidRDefault="00022CE0" w:rsidP="00022CE0"/>
    <w:p w14:paraId="43D87D4F" w14:textId="634C18DD" w:rsidR="00022CE0" w:rsidRDefault="00022CE0" w:rsidP="00022CE0"/>
    <w:p w14:paraId="7962B5F7" w14:textId="5AEBC335" w:rsidR="00022CE0" w:rsidRDefault="00022CE0" w:rsidP="00022CE0"/>
    <w:p w14:paraId="21ACB979" w14:textId="7A541C0A" w:rsidR="00022CE0" w:rsidRDefault="00022CE0" w:rsidP="00022CE0"/>
    <w:p w14:paraId="07C4979C" w14:textId="1BF8E569" w:rsidR="00022CE0" w:rsidRDefault="00022CE0" w:rsidP="00022CE0"/>
    <w:p w14:paraId="3685A74A" w14:textId="406F99ED" w:rsidR="00022CE0" w:rsidRDefault="00022CE0" w:rsidP="00022CE0"/>
    <w:p w14:paraId="0232B586" w14:textId="7DEF8195" w:rsidR="00022CE0" w:rsidRDefault="00022CE0" w:rsidP="00022CE0">
      <w:pPr>
        <w:pStyle w:val="ListParagraph"/>
        <w:numPr>
          <w:ilvl w:val="0"/>
          <w:numId w:val="2"/>
        </w:numPr>
      </w:pPr>
      <w:r>
        <w:t xml:space="preserve">Comparative anatomy is the study of similarities and differences in the anatomy of different species. It has provided evidence of common descent, and has assisted in the classification of species. </w:t>
      </w:r>
    </w:p>
    <w:p w14:paraId="684B3BBE" w14:textId="293FE9BA" w:rsidR="00022CE0" w:rsidRDefault="00022CE0" w:rsidP="00022CE0">
      <w:pPr>
        <w:pStyle w:val="ListParagraph"/>
      </w:pPr>
    </w:p>
    <w:p w14:paraId="13F64829" w14:textId="6A3AFA39" w:rsidR="00022CE0" w:rsidRDefault="00022CE0" w:rsidP="00022CE0">
      <w:pPr>
        <w:pStyle w:val="ListParagraph"/>
      </w:pPr>
    </w:p>
    <w:p w14:paraId="739E58C9" w14:textId="3A156B40" w:rsidR="00022CE0" w:rsidRDefault="00022CE0" w:rsidP="00022CE0">
      <w:pPr>
        <w:pStyle w:val="ListParagraph"/>
        <w:numPr>
          <w:ilvl w:val="0"/>
          <w:numId w:val="2"/>
        </w:numPr>
      </w:pPr>
      <w:r>
        <w:t xml:space="preserve">-Room temperature </w:t>
      </w:r>
    </w:p>
    <w:p w14:paraId="62C04406" w14:textId="40E6FF48" w:rsidR="00022CE0" w:rsidRDefault="00022CE0" w:rsidP="00022CE0">
      <w:pPr>
        <w:pStyle w:val="ListParagraph"/>
      </w:pPr>
      <w:r>
        <w:t>-Humidity</w:t>
      </w:r>
    </w:p>
    <w:p w14:paraId="78DC4797" w14:textId="277B754B" w:rsidR="00022CE0" w:rsidRDefault="00022CE0" w:rsidP="00022CE0">
      <w:pPr>
        <w:pStyle w:val="ListParagraph"/>
      </w:pPr>
      <w:r>
        <w:t xml:space="preserve">-Ventilation </w:t>
      </w:r>
    </w:p>
    <w:p w14:paraId="464F8ECB" w14:textId="715C2F07" w:rsidR="00022CE0" w:rsidRDefault="00022CE0" w:rsidP="00022CE0">
      <w:pPr>
        <w:pStyle w:val="ListParagraph"/>
      </w:pPr>
      <w:r>
        <w:t xml:space="preserve">-Illumination and light schedule </w:t>
      </w:r>
    </w:p>
    <w:p w14:paraId="788502AC" w14:textId="544A5884" w:rsidR="00022CE0" w:rsidRDefault="00022CE0" w:rsidP="00022CE0">
      <w:pPr>
        <w:pStyle w:val="ListParagraph"/>
      </w:pPr>
      <w:r>
        <w:t>-Noise moderation</w:t>
      </w:r>
    </w:p>
    <w:p w14:paraId="4332A269" w14:textId="5258C6E5" w:rsidR="00022CE0" w:rsidRDefault="00022CE0" w:rsidP="00022CE0">
      <w:pPr>
        <w:pStyle w:val="ListParagraph"/>
      </w:pPr>
    </w:p>
    <w:p w14:paraId="32D317D5" w14:textId="0A79F6A9" w:rsidR="00FE1001" w:rsidRDefault="00FE1001" w:rsidP="00FE1001">
      <w:pPr>
        <w:pStyle w:val="ListParagraph"/>
        <w:numPr>
          <w:ilvl w:val="0"/>
          <w:numId w:val="2"/>
        </w:numPr>
      </w:pPr>
      <w:r>
        <w:t xml:space="preserve">                                           Similarities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861"/>
        <w:gridCol w:w="2882"/>
      </w:tblGrid>
      <w:tr w:rsidR="00FE1001" w14:paraId="6CBBF301" w14:textId="77777777" w:rsidTr="00022CE0">
        <w:tc>
          <w:tcPr>
            <w:tcW w:w="3116" w:type="dxa"/>
          </w:tcPr>
          <w:p w14:paraId="57FB9BE1" w14:textId="77777777" w:rsidR="00022CE0" w:rsidRDefault="00022CE0" w:rsidP="00022CE0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A97EB97" w14:textId="0AFCFBFC" w:rsidR="00022CE0" w:rsidRDefault="00FE1001" w:rsidP="00FE1001">
            <w:pPr>
              <w:pStyle w:val="ListParagraph"/>
              <w:ind w:left="0"/>
            </w:pPr>
            <w:r>
              <w:t>Mammals</w:t>
            </w:r>
          </w:p>
        </w:tc>
        <w:tc>
          <w:tcPr>
            <w:tcW w:w="3117" w:type="dxa"/>
          </w:tcPr>
          <w:p w14:paraId="6135EC6D" w14:textId="31EBC7E7" w:rsidR="00022CE0" w:rsidRDefault="00FE1001" w:rsidP="00FE1001">
            <w:pPr>
              <w:pStyle w:val="ListParagraph"/>
              <w:ind w:left="0"/>
            </w:pPr>
            <w:r>
              <w:t>Amphibians</w:t>
            </w:r>
          </w:p>
        </w:tc>
      </w:tr>
      <w:tr w:rsidR="00FE1001" w14:paraId="333502C2" w14:textId="77777777" w:rsidTr="00022CE0">
        <w:tc>
          <w:tcPr>
            <w:tcW w:w="3116" w:type="dxa"/>
          </w:tcPr>
          <w:p w14:paraId="01664C4D" w14:textId="74115ECB" w:rsidR="00022CE0" w:rsidRDefault="00FE1001" w:rsidP="00022CE0">
            <w:pPr>
              <w:pStyle w:val="ListParagraph"/>
              <w:ind w:left="0"/>
            </w:pPr>
            <w:r>
              <w:t>Mouth</w:t>
            </w:r>
          </w:p>
        </w:tc>
        <w:tc>
          <w:tcPr>
            <w:tcW w:w="3117" w:type="dxa"/>
          </w:tcPr>
          <w:p w14:paraId="4C89DED8" w14:textId="719B8159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3117" w:type="dxa"/>
          </w:tcPr>
          <w:p w14:paraId="6036D923" w14:textId="3064E589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</w:tr>
      <w:tr w:rsidR="00FE1001" w14:paraId="56AC770D" w14:textId="77777777" w:rsidTr="00022CE0">
        <w:tc>
          <w:tcPr>
            <w:tcW w:w="3116" w:type="dxa"/>
          </w:tcPr>
          <w:p w14:paraId="13B7ADA9" w14:textId="054C083E" w:rsidR="00022CE0" w:rsidRDefault="00FE1001" w:rsidP="00022CE0">
            <w:pPr>
              <w:pStyle w:val="ListParagraph"/>
              <w:ind w:left="0"/>
            </w:pPr>
            <w:r>
              <w:t>Teeth</w:t>
            </w:r>
          </w:p>
        </w:tc>
        <w:tc>
          <w:tcPr>
            <w:tcW w:w="3117" w:type="dxa"/>
          </w:tcPr>
          <w:p w14:paraId="088DF66D" w14:textId="145265E5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3117" w:type="dxa"/>
          </w:tcPr>
          <w:p w14:paraId="493378C2" w14:textId="5B333318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</w:tr>
      <w:tr w:rsidR="00FE1001" w14:paraId="01D40385" w14:textId="77777777" w:rsidTr="00022CE0">
        <w:tc>
          <w:tcPr>
            <w:tcW w:w="3116" w:type="dxa"/>
          </w:tcPr>
          <w:p w14:paraId="31601FFD" w14:textId="0028A52B" w:rsidR="00FE1001" w:rsidRDefault="00FE1001" w:rsidP="00022CE0">
            <w:pPr>
              <w:pStyle w:val="ListParagraph"/>
              <w:ind w:left="0"/>
            </w:pPr>
            <w:r>
              <w:t>Small Intestine</w:t>
            </w:r>
          </w:p>
        </w:tc>
        <w:tc>
          <w:tcPr>
            <w:tcW w:w="3117" w:type="dxa"/>
          </w:tcPr>
          <w:p w14:paraId="4FB806D3" w14:textId="290DC73F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3117" w:type="dxa"/>
          </w:tcPr>
          <w:p w14:paraId="61EAA54A" w14:textId="2E707151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</w:tr>
      <w:tr w:rsidR="00FE1001" w14:paraId="7A8EE998" w14:textId="77777777" w:rsidTr="00022CE0">
        <w:tc>
          <w:tcPr>
            <w:tcW w:w="3116" w:type="dxa"/>
          </w:tcPr>
          <w:p w14:paraId="3D97AD8E" w14:textId="6DE2BC0B" w:rsidR="00FE1001" w:rsidRDefault="00FE1001" w:rsidP="00022CE0">
            <w:pPr>
              <w:pStyle w:val="ListParagraph"/>
              <w:ind w:left="0"/>
            </w:pPr>
            <w:r>
              <w:t>Large Intestine</w:t>
            </w:r>
          </w:p>
        </w:tc>
        <w:tc>
          <w:tcPr>
            <w:tcW w:w="3117" w:type="dxa"/>
          </w:tcPr>
          <w:p w14:paraId="7EE9E8D1" w14:textId="73465C51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3117" w:type="dxa"/>
          </w:tcPr>
          <w:p w14:paraId="6E958EA9" w14:textId="5395617C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</w:tr>
      <w:tr w:rsidR="00FE1001" w14:paraId="78304DB3" w14:textId="77777777" w:rsidTr="00022CE0">
        <w:tc>
          <w:tcPr>
            <w:tcW w:w="3116" w:type="dxa"/>
          </w:tcPr>
          <w:p w14:paraId="57A46454" w14:textId="329808B1" w:rsidR="00022CE0" w:rsidRDefault="00FE1001" w:rsidP="00022CE0">
            <w:pPr>
              <w:pStyle w:val="ListParagraph"/>
              <w:ind w:left="0"/>
            </w:pPr>
            <w:r>
              <w:t>Gall bladder</w:t>
            </w:r>
          </w:p>
        </w:tc>
        <w:tc>
          <w:tcPr>
            <w:tcW w:w="3117" w:type="dxa"/>
          </w:tcPr>
          <w:p w14:paraId="58A9CAF2" w14:textId="43E7E4E4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3117" w:type="dxa"/>
          </w:tcPr>
          <w:p w14:paraId="04DB9D5B" w14:textId="3FE1BA54" w:rsidR="00022CE0" w:rsidRDefault="00FE1001" w:rsidP="00FE1001">
            <w:pPr>
              <w:pStyle w:val="ListParagraph"/>
              <w:ind w:left="0"/>
            </w:pPr>
            <w:r>
              <w:t>Present</w:t>
            </w:r>
          </w:p>
        </w:tc>
      </w:tr>
      <w:tr w:rsidR="00FE1001" w14:paraId="1A5D1299" w14:textId="77777777" w:rsidTr="00022CE0">
        <w:tc>
          <w:tcPr>
            <w:tcW w:w="3116" w:type="dxa"/>
          </w:tcPr>
          <w:p w14:paraId="7021BB38" w14:textId="19EF3AB0" w:rsidR="00022CE0" w:rsidRDefault="00FE1001" w:rsidP="00FE1001">
            <w:pPr>
              <w:pStyle w:val="ListParagraph"/>
              <w:ind w:left="0"/>
            </w:pPr>
            <w:proofErr w:type="spellStart"/>
            <w:r>
              <w:t>Oesophagus</w:t>
            </w:r>
            <w:proofErr w:type="spellEnd"/>
          </w:p>
        </w:tc>
        <w:tc>
          <w:tcPr>
            <w:tcW w:w="3117" w:type="dxa"/>
          </w:tcPr>
          <w:p w14:paraId="59184276" w14:textId="0560D383" w:rsidR="00022CE0" w:rsidRDefault="00FE1001" w:rsidP="00FE1001">
            <w:r>
              <w:t>Present</w:t>
            </w:r>
          </w:p>
        </w:tc>
        <w:tc>
          <w:tcPr>
            <w:tcW w:w="3117" w:type="dxa"/>
          </w:tcPr>
          <w:p w14:paraId="12BA9118" w14:textId="0290AA07" w:rsidR="00022CE0" w:rsidRDefault="00FE1001" w:rsidP="00FE1001">
            <w:pPr>
              <w:pStyle w:val="ListParagraph"/>
              <w:ind w:left="0"/>
            </w:pPr>
            <w:r>
              <w:t xml:space="preserve">Present </w:t>
            </w:r>
          </w:p>
        </w:tc>
      </w:tr>
    </w:tbl>
    <w:p w14:paraId="3330BDB0" w14:textId="4D880EA6" w:rsidR="00022CE0" w:rsidRDefault="00022CE0" w:rsidP="00FE1001">
      <w:pPr>
        <w:pStyle w:val="ListParagraph"/>
      </w:pPr>
    </w:p>
    <w:p w14:paraId="53144A9A" w14:textId="02D792CF" w:rsidR="00022CE0" w:rsidRDefault="00022CE0" w:rsidP="00022CE0">
      <w:pPr>
        <w:pStyle w:val="ListParagraph"/>
      </w:pPr>
    </w:p>
    <w:p w14:paraId="2327AE86" w14:textId="1EF6AB05" w:rsidR="00FE1001" w:rsidRDefault="00FE1001" w:rsidP="00022CE0">
      <w:pPr>
        <w:pStyle w:val="ListParagraph"/>
      </w:pPr>
      <w:r>
        <w:t xml:space="preserve">                                               Differences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4301"/>
      </w:tblGrid>
      <w:tr w:rsidR="00FE1001" w14:paraId="47F1DEF9" w14:textId="77777777" w:rsidTr="00E228A0">
        <w:trPr>
          <w:trHeight w:val="234"/>
        </w:trPr>
        <w:tc>
          <w:tcPr>
            <w:tcW w:w="4299" w:type="dxa"/>
          </w:tcPr>
          <w:p w14:paraId="2705C225" w14:textId="2C4B1E5E" w:rsidR="00FE1001" w:rsidRDefault="00FE1001" w:rsidP="00022CE0">
            <w:pPr>
              <w:pStyle w:val="ListParagraph"/>
              <w:ind w:left="0"/>
            </w:pPr>
            <w:r>
              <w:t>Ma</w:t>
            </w:r>
            <w:r w:rsidR="00E228A0">
              <w:t>mmals (Man)</w:t>
            </w:r>
          </w:p>
        </w:tc>
        <w:tc>
          <w:tcPr>
            <w:tcW w:w="4301" w:type="dxa"/>
          </w:tcPr>
          <w:p w14:paraId="22F5BA1E" w14:textId="1CC33E9E" w:rsidR="00FE1001" w:rsidRDefault="00FE1001" w:rsidP="00022CE0">
            <w:pPr>
              <w:pStyle w:val="ListParagraph"/>
              <w:ind w:left="0"/>
            </w:pPr>
            <w:r>
              <w:t>Amphibians</w:t>
            </w:r>
            <w:r w:rsidR="00E228A0">
              <w:t xml:space="preserve"> (Frogs)</w:t>
            </w:r>
          </w:p>
        </w:tc>
      </w:tr>
      <w:tr w:rsidR="00FE1001" w14:paraId="0D444976" w14:textId="77777777" w:rsidTr="00E228A0">
        <w:trPr>
          <w:trHeight w:val="221"/>
        </w:trPr>
        <w:tc>
          <w:tcPr>
            <w:tcW w:w="4299" w:type="dxa"/>
          </w:tcPr>
          <w:p w14:paraId="2503DAA3" w14:textId="779091B9" w:rsidR="00FE1001" w:rsidRDefault="00FE1001" w:rsidP="00022CE0">
            <w:pPr>
              <w:pStyle w:val="ListParagraph"/>
              <w:ind w:left="0"/>
            </w:pPr>
            <w:r>
              <w:t xml:space="preserve">The tongue is not very sticky </w:t>
            </w:r>
          </w:p>
        </w:tc>
        <w:tc>
          <w:tcPr>
            <w:tcW w:w="4301" w:type="dxa"/>
          </w:tcPr>
          <w:p w14:paraId="1FE77370" w14:textId="796674EA" w:rsidR="00FE1001" w:rsidRDefault="00FE1001" w:rsidP="00022CE0">
            <w:pPr>
              <w:pStyle w:val="ListParagraph"/>
              <w:ind w:left="0"/>
            </w:pPr>
            <w:r>
              <w:t>The tongue is very sticky</w:t>
            </w:r>
          </w:p>
        </w:tc>
      </w:tr>
      <w:tr w:rsidR="00FE1001" w14:paraId="55A3AC74" w14:textId="77777777" w:rsidTr="00E228A0">
        <w:trPr>
          <w:trHeight w:val="234"/>
        </w:trPr>
        <w:tc>
          <w:tcPr>
            <w:tcW w:w="4299" w:type="dxa"/>
          </w:tcPr>
          <w:p w14:paraId="0FC2E912" w14:textId="4BBCFF91" w:rsidR="00FE1001" w:rsidRDefault="00FE1001" w:rsidP="00022CE0">
            <w:pPr>
              <w:pStyle w:val="ListParagraph"/>
              <w:ind w:left="0"/>
            </w:pPr>
            <w:r>
              <w:t>The top of the tongue is straight</w:t>
            </w:r>
          </w:p>
        </w:tc>
        <w:tc>
          <w:tcPr>
            <w:tcW w:w="4301" w:type="dxa"/>
          </w:tcPr>
          <w:p w14:paraId="437409AB" w14:textId="0E42B6D8" w:rsidR="00FE1001" w:rsidRDefault="00FE1001" w:rsidP="00022CE0">
            <w:pPr>
              <w:pStyle w:val="ListParagraph"/>
              <w:ind w:left="0"/>
            </w:pPr>
            <w:r>
              <w:t>The top of the is folded backwards</w:t>
            </w:r>
          </w:p>
        </w:tc>
      </w:tr>
      <w:tr w:rsidR="00FE1001" w14:paraId="2DB0C453" w14:textId="77777777" w:rsidTr="00E228A0">
        <w:trPr>
          <w:trHeight w:val="221"/>
        </w:trPr>
        <w:tc>
          <w:tcPr>
            <w:tcW w:w="4299" w:type="dxa"/>
          </w:tcPr>
          <w:p w14:paraId="031BB4FD" w14:textId="72A26F27" w:rsidR="00FE1001" w:rsidRDefault="00FE1001" w:rsidP="00022CE0">
            <w:pPr>
              <w:pStyle w:val="ListParagraph"/>
              <w:ind w:left="0"/>
            </w:pPr>
            <w:r>
              <w:t xml:space="preserve">Chewing is a mechanical digestion </w:t>
            </w:r>
            <w:r w:rsidR="00E228A0">
              <w:t xml:space="preserve">in humans </w:t>
            </w:r>
          </w:p>
        </w:tc>
        <w:tc>
          <w:tcPr>
            <w:tcW w:w="4301" w:type="dxa"/>
          </w:tcPr>
          <w:p w14:paraId="58FAEF07" w14:textId="1EE66075" w:rsidR="00FE1001" w:rsidRDefault="00E228A0" w:rsidP="00022CE0">
            <w:pPr>
              <w:pStyle w:val="ListParagraph"/>
              <w:ind w:left="0"/>
            </w:pPr>
            <w:r>
              <w:t>They swallow their prey without chewing</w:t>
            </w:r>
          </w:p>
        </w:tc>
      </w:tr>
      <w:tr w:rsidR="00FE1001" w14:paraId="4F3224B3" w14:textId="77777777" w:rsidTr="00E228A0">
        <w:trPr>
          <w:trHeight w:val="323"/>
        </w:trPr>
        <w:tc>
          <w:tcPr>
            <w:tcW w:w="4299" w:type="dxa"/>
          </w:tcPr>
          <w:p w14:paraId="71687A64" w14:textId="50E175FB" w:rsidR="00FE1001" w:rsidRDefault="00E228A0" w:rsidP="00022CE0">
            <w:pPr>
              <w:pStyle w:val="ListParagraph"/>
              <w:ind w:left="0"/>
            </w:pPr>
            <w:r>
              <w:t xml:space="preserve">Absorption of nutrients occurs in the jejunum </w:t>
            </w:r>
          </w:p>
        </w:tc>
        <w:tc>
          <w:tcPr>
            <w:tcW w:w="4301" w:type="dxa"/>
          </w:tcPr>
          <w:p w14:paraId="502C5127" w14:textId="283B9D47" w:rsidR="00FE1001" w:rsidRDefault="00E228A0" w:rsidP="00022CE0">
            <w:pPr>
              <w:pStyle w:val="ListParagraph"/>
              <w:ind w:left="0"/>
            </w:pPr>
            <w:r>
              <w:t xml:space="preserve">Absorption of nutrients occurs in the Ileum </w:t>
            </w:r>
          </w:p>
        </w:tc>
      </w:tr>
      <w:tr w:rsidR="00FE1001" w14:paraId="2BAF360D" w14:textId="77777777" w:rsidTr="00E228A0">
        <w:trPr>
          <w:trHeight w:val="395"/>
        </w:trPr>
        <w:tc>
          <w:tcPr>
            <w:tcW w:w="4299" w:type="dxa"/>
          </w:tcPr>
          <w:p w14:paraId="51B6D792" w14:textId="30A5FE5A" w:rsidR="00FE1001" w:rsidRDefault="00E228A0" w:rsidP="00022CE0">
            <w:pPr>
              <w:pStyle w:val="ListParagraph"/>
              <w:ind w:left="0"/>
            </w:pPr>
            <w:r>
              <w:t>Excretion is through the cloaca</w:t>
            </w:r>
          </w:p>
        </w:tc>
        <w:tc>
          <w:tcPr>
            <w:tcW w:w="4301" w:type="dxa"/>
          </w:tcPr>
          <w:p w14:paraId="6E78CF22" w14:textId="6CD0A000" w:rsidR="00FE1001" w:rsidRDefault="00E228A0" w:rsidP="00022CE0">
            <w:pPr>
              <w:pStyle w:val="ListParagraph"/>
              <w:ind w:left="0"/>
            </w:pPr>
            <w:r>
              <w:t xml:space="preserve">Excretion is through the rectum </w:t>
            </w:r>
          </w:p>
        </w:tc>
      </w:tr>
      <w:tr w:rsidR="00FE1001" w14:paraId="5F1CBB54" w14:textId="77777777" w:rsidTr="00E228A0">
        <w:trPr>
          <w:trHeight w:val="468"/>
        </w:trPr>
        <w:tc>
          <w:tcPr>
            <w:tcW w:w="4299" w:type="dxa"/>
          </w:tcPr>
          <w:p w14:paraId="7BB95D5F" w14:textId="4D43C5C3" w:rsidR="00FE1001" w:rsidRDefault="00E228A0" w:rsidP="00022CE0">
            <w:pPr>
              <w:pStyle w:val="ListParagraph"/>
              <w:ind w:left="0"/>
            </w:pPr>
            <w:r>
              <w:t>Small Intestine is divided into duodenum, ileum and jejunum.</w:t>
            </w:r>
          </w:p>
        </w:tc>
        <w:tc>
          <w:tcPr>
            <w:tcW w:w="4301" w:type="dxa"/>
          </w:tcPr>
          <w:p w14:paraId="113FFEC0" w14:textId="144C46C6" w:rsidR="00FE1001" w:rsidRDefault="00E228A0" w:rsidP="00022CE0">
            <w:pPr>
              <w:pStyle w:val="ListParagraph"/>
              <w:ind w:left="0"/>
            </w:pPr>
            <w:r>
              <w:t>Small intestine is divided into duodenum and ileum.</w:t>
            </w:r>
          </w:p>
        </w:tc>
      </w:tr>
      <w:tr w:rsidR="00FE1001" w14:paraId="506FFD43" w14:textId="77777777" w:rsidTr="00E228A0">
        <w:trPr>
          <w:trHeight w:val="467"/>
        </w:trPr>
        <w:tc>
          <w:tcPr>
            <w:tcW w:w="4299" w:type="dxa"/>
          </w:tcPr>
          <w:p w14:paraId="6C4B6C77" w14:textId="5D357E7E" w:rsidR="00FE1001" w:rsidRDefault="00E228A0" w:rsidP="00022CE0">
            <w:pPr>
              <w:pStyle w:val="ListParagraph"/>
              <w:ind w:left="0"/>
            </w:pPr>
            <w:r>
              <w:t xml:space="preserve">Small intestine is long </w:t>
            </w:r>
          </w:p>
        </w:tc>
        <w:tc>
          <w:tcPr>
            <w:tcW w:w="4301" w:type="dxa"/>
          </w:tcPr>
          <w:p w14:paraId="248D011A" w14:textId="0433A659" w:rsidR="00FE1001" w:rsidRDefault="00E228A0" w:rsidP="00022CE0">
            <w:pPr>
              <w:pStyle w:val="ListParagraph"/>
              <w:ind w:left="0"/>
            </w:pPr>
            <w:r>
              <w:t>Small intestine is short</w:t>
            </w:r>
          </w:p>
        </w:tc>
      </w:tr>
    </w:tbl>
    <w:p w14:paraId="780B9DE7" w14:textId="77777777" w:rsidR="00FE1001" w:rsidRDefault="00FE1001" w:rsidP="00022CE0">
      <w:pPr>
        <w:pStyle w:val="ListParagraph"/>
      </w:pPr>
    </w:p>
    <w:sectPr w:rsidR="00FE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1845"/>
    <w:multiLevelType w:val="hybridMultilevel"/>
    <w:tmpl w:val="6F848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A2ACE"/>
    <w:multiLevelType w:val="hybridMultilevel"/>
    <w:tmpl w:val="6CFA1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E0"/>
    <w:rsid w:val="00022CE0"/>
    <w:rsid w:val="006615AF"/>
    <w:rsid w:val="00926E0F"/>
    <w:rsid w:val="00E228A0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04D0"/>
  <w15:chartTrackingRefBased/>
  <w15:docId w15:val="{78F0457B-13CA-4489-B2F9-E7565FF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E0"/>
    <w:pPr>
      <w:ind w:left="720"/>
      <w:contextualSpacing/>
    </w:pPr>
  </w:style>
  <w:style w:type="table" w:styleId="TableGrid">
    <w:name w:val="Table Grid"/>
    <w:basedOn w:val="TableNormal"/>
    <w:uiPriority w:val="39"/>
    <w:rsid w:val="000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Adedeji</dc:creator>
  <cp:keywords/>
  <dc:description/>
  <cp:lastModifiedBy>Habeeb Adedeji</cp:lastModifiedBy>
  <cp:revision>1</cp:revision>
  <dcterms:created xsi:type="dcterms:W3CDTF">2020-04-29T17:25:00Z</dcterms:created>
  <dcterms:modified xsi:type="dcterms:W3CDTF">2020-04-29T17:55:00Z</dcterms:modified>
</cp:coreProperties>
</file>