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0B" w:rsidRPr="002E780B" w:rsidRDefault="002E780B">
      <w:pPr>
        <w:rPr>
          <w:rFonts w:ascii="Times New Roman" w:hAnsi="Times New Roman" w:cs="Times New Roman"/>
          <w:b/>
          <w:sz w:val="56"/>
          <w:szCs w:val="56"/>
          <w:lang w:val="en-GB"/>
        </w:rPr>
      </w:pPr>
      <w:r w:rsidRPr="002E780B">
        <w:rPr>
          <w:rFonts w:ascii="Times New Roman" w:hAnsi="Times New Roman" w:cs="Times New Roman"/>
          <w:b/>
          <w:sz w:val="56"/>
          <w:szCs w:val="56"/>
          <w:lang w:val="en-GB"/>
        </w:rPr>
        <w:t>NAME: OLA BOLUWATIFE OLATOYOSI</w:t>
      </w:r>
    </w:p>
    <w:p w:rsidR="002E780B" w:rsidRPr="002E780B" w:rsidRDefault="002E780B">
      <w:pPr>
        <w:rPr>
          <w:rFonts w:ascii="Times New Roman" w:hAnsi="Times New Roman" w:cs="Times New Roman"/>
          <w:b/>
          <w:sz w:val="56"/>
          <w:szCs w:val="56"/>
          <w:lang w:val="en-GB"/>
        </w:rPr>
      </w:pPr>
      <w:r w:rsidRPr="002E780B">
        <w:rPr>
          <w:rFonts w:ascii="Times New Roman" w:hAnsi="Times New Roman" w:cs="Times New Roman"/>
          <w:b/>
          <w:sz w:val="56"/>
          <w:szCs w:val="56"/>
          <w:lang w:val="en-GB"/>
        </w:rPr>
        <w:t>MATRIC NUMBER: 17/LAW01/218</w:t>
      </w:r>
    </w:p>
    <w:p w:rsidR="002E780B" w:rsidRPr="002E780B" w:rsidRDefault="002E780B">
      <w:pPr>
        <w:rPr>
          <w:rFonts w:ascii="Times New Roman" w:hAnsi="Times New Roman" w:cs="Times New Roman"/>
          <w:b/>
          <w:sz w:val="56"/>
          <w:szCs w:val="56"/>
          <w:lang w:val="en-GB"/>
        </w:rPr>
      </w:pPr>
      <w:r w:rsidRPr="002E780B">
        <w:rPr>
          <w:rFonts w:ascii="Times New Roman" w:hAnsi="Times New Roman" w:cs="Times New Roman"/>
          <w:b/>
          <w:sz w:val="56"/>
          <w:szCs w:val="56"/>
          <w:lang w:val="en-GB"/>
        </w:rPr>
        <w:t>COURSE CODE: LPI 304</w:t>
      </w:r>
    </w:p>
    <w:p w:rsidR="002E780B" w:rsidRPr="002E780B" w:rsidRDefault="002E780B">
      <w:pPr>
        <w:rPr>
          <w:rFonts w:ascii="Times New Roman" w:hAnsi="Times New Roman" w:cs="Times New Roman"/>
          <w:b/>
          <w:sz w:val="56"/>
          <w:szCs w:val="56"/>
          <w:lang w:val="en-GB"/>
        </w:rPr>
      </w:pPr>
      <w:r w:rsidRPr="002E780B">
        <w:rPr>
          <w:rFonts w:ascii="Times New Roman" w:hAnsi="Times New Roman" w:cs="Times New Roman"/>
          <w:b/>
          <w:sz w:val="56"/>
          <w:szCs w:val="56"/>
          <w:lang w:val="en-GB"/>
        </w:rPr>
        <w:t>COURSE TITLE: CRIMINOLOGY II</w:t>
      </w:r>
    </w:p>
    <w:p w:rsidR="002E780B" w:rsidRPr="002E780B" w:rsidRDefault="002E780B">
      <w:pPr>
        <w:rPr>
          <w:rFonts w:ascii="Times New Roman" w:hAnsi="Times New Roman" w:cs="Times New Roman"/>
          <w:b/>
          <w:sz w:val="56"/>
          <w:szCs w:val="56"/>
          <w:lang w:val="en-GB"/>
        </w:rPr>
      </w:pPr>
    </w:p>
    <w:p w:rsidR="002E780B" w:rsidRPr="002E780B" w:rsidRDefault="002E780B">
      <w:pPr>
        <w:rPr>
          <w:rFonts w:ascii="Times New Roman" w:hAnsi="Times New Roman" w:cs="Times New Roman"/>
          <w:b/>
          <w:sz w:val="56"/>
          <w:szCs w:val="56"/>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2E780B" w:rsidRDefault="002E780B">
      <w:pPr>
        <w:rPr>
          <w:rFonts w:ascii="Times New Roman" w:hAnsi="Times New Roman" w:cs="Times New Roman"/>
          <w:lang w:val="en-GB"/>
        </w:rPr>
      </w:pPr>
    </w:p>
    <w:p w:rsidR="00442BA6" w:rsidRPr="00F36510" w:rsidRDefault="00F36510">
      <w:pPr>
        <w:rPr>
          <w:rFonts w:ascii="Times New Roman" w:hAnsi="Times New Roman" w:cs="Times New Roman"/>
          <w:lang w:val="en-GB"/>
        </w:rPr>
      </w:pPr>
      <w:r>
        <w:rPr>
          <w:rFonts w:ascii="Times New Roman" w:hAnsi="Times New Roman" w:cs="Times New Roman"/>
          <w:lang w:val="en-GB"/>
        </w:rPr>
        <w:lastRenderedPageBreak/>
        <w:t xml:space="preserve">1. </w:t>
      </w:r>
      <w:r w:rsidR="00DD4703" w:rsidRPr="00F36510">
        <w:rPr>
          <w:rFonts w:ascii="Times New Roman" w:hAnsi="Times New Roman" w:cs="Times New Roman"/>
          <w:lang w:val="en-GB"/>
        </w:rPr>
        <w:t xml:space="preserve">The just </w:t>
      </w:r>
      <w:r w:rsidR="00DF0C42" w:rsidRPr="00F36510">
        <w:rPr>
          <w:rFonts w:ascii="Times New Roman" w:hAnsi="Times New Roman" w:cs="Times New Roman"/>
          <w:lang w:val="en-GB"/>
        </w:rPr>
        <w:t>desert principle</w:t>
      </w:r>
      <w:r w:rsidR="00DD4703" w:rsidRPr="00F36510">
        <w:rPr>
          <w:rFonts w:ascii="Times New Roman" w:hAnsi="Times New Roman" w:cs="Times New Roman"/>
          <w:lang w:val="en-GB"/>
        </w:rPr>
        <w:t xml:space="preserve"> </w:t>
      </w:r>
      <w:r w:rsidR="007E5210" w:rsidRPr="00F36510">
        <w:rPr>
          <w:rFonts w:ascii="Times New Roman" w:hAnsi="Times New Roman" w:cs="Times New Roman"/>
          <w:lang w:val="en-GB"/>
        </w:rPr>
        <w:t>refers to</w:t>
      </w:r>
      <w:r w:rsidR="00E2741C" w:rsidRPr="00F36510">
        <w:rPr>
          <w:rFonts w:ascii="Times New Roman" w:hAnsi="Times New Roman" w:cs="Times New Roman"/>
          <w:lang w:val="en-GB"/>
        </w:rPr>
        <w:t xml:space="preserve"> </w:t>
      </w:r>
      <w:r w:rsidR="007E5210" w:rsidRPr="00F36510">
        <w:rPr>
          <w:rFonts w:ascii="Times New Roman" w:hAnsi="Times New Roman" w:cs="Times New Roman"/>
          <w:lang w:val="en-GB"/>
        </w:rPr>
        <w:t xml:space="preserve">that in conduct or character which deserves reward or punishment. </w:t>
      </w:r>
      <w:r w:rsidR="00DD4703" w:rsidRPr="00F36510">
        <w:rPr>
          <w:rFonts w:ascii="Times New Roman" w:hAnsi="Times New Roman" w:cs="Times New Roman"/>
          <w:lang w:val="en-GB"/>
        </w:rPr>
        <w:t xml:space="preserve">In this content, we would be considering the just desert principle of punishment. </w:t>
      </w:r>
      <w:r w:rsidR="007E5210" w:rsidRPr="00F36510">
        <w:rPr>
          <w:rFonts w:ascii="Times New Roman" w:hAnsi="Times New Roman" w:cs="Times New Roman"/>
          <w:lang w:val="en-GB"/>
        </w:rPr>
        <w:t>It is sometimes referred to as the retribution type of sentencing that is one should be punished simply because one committed a crime. The theory of just dese</w:t>
      </w:r>
      <w:r w:rsidR="00E2741C" w:rsidRPr="00F36510">
        <w:rPr>
          <w:rFonts w:ascii="Times New Roman" w:hAnsi="Times New Roman" w:cs="Times New Roman"/>
          <w:lang w:val="en-GB"/>
        </w:rPr>
        <w:t>r</w:t>
      </w:r>
      <w:r w:rsidR="007E5210" w:rsidRPr="00F36510">
        <w:rPr>
          <w:rFonts w:ascii="Times New Roman" w:hAnsi="Times New Roman" w:cs="Times New Roman"/>
          <w:lang w:val="en-GB"/>
        </w:rPr>
        <w:t xml:space="preserve">ts is retrospective rather than prospective. The punisher need not be concerned with future outcomes, only with providing punishment appropriate to the given harm. Although it is certainly preferable that the punishment serves as a secondary function of </w:t>
      </w:r>
      <w:r w:rsidR="00DF0C42" w:rsidRPr="00F36510">
        <w:rPr>
          <w:rFonts w:ascii="Times New Roman" w:hAnsi="Times New Roman" w:cs="Times New Roman"/>
          <w:lang w:val="en-GB"/>
        </w:rPr>
        <w:t>inhibiting</w:t>
      </w:r>
      <w:r w:rsidR="007E5210" w:rsidRPr="00F36510">
        <w:rPr>
          <w:rFonts w:ascii="Times New Roman" w:hAnsi="Times New Roman" w:cs="Times New Roman"/>
          <w:lang w:val="en-GB"/>
        </w:rPr>
        <w:t xml:space="preserve"> </w:t>
      </w:r>
      <w:r w:rsidR="00DF0C42" w:rsidRPr="00F36510">
        <w:rPr>
          <w:rFonts w:ascii="Times New Roman" w:hAnsi="Times New Roman" w:cs="Times New Roman"/>
          <w:lang w:val="en-GB"/>
        </w:rPr>
        <w:t>future</w:t>
      </w:r>
      <w:r w:rsidR="007E5210" w:rsidRPr="00F36510">
        <w:rPr>
          <w:rFonts w:ascii="Times New Roman" w:hAnsi="Times New Roman" w:cs="Times New Roman"/>
          <w:lang w:val="en-GB"/>
        </w:rPr>
        <w:t xml:space="preserve"> </w:t>
      </w:r>
      <w:r w:rsidR="00DF0C42" w:rsidRPr="00F36510">
        <w:rPr>
          <w:rFonts w:ascii="Times New Roman" w:hAnsi="Times New Roman" w:cs="Times New Roman"/>
          <w:lang w:val="en-GB"/>
        </w:rPr>
        <w:t>harm doing</w:t>
      </w:r>
      <w:r w:rsidR="007E5210" w:rsidRPr="00F36510">
        <w:rPr>
          <w:rFonts w:ascii="Times New Roman" w:hAnsi="Times New Roman" w:cs="Times New Roman"/>
          <w:lang w:val="en-GB"/>
        </w:rPr>
        <w:t xml:space="preserve">, its </w:t>
      </w:r>
      <w:r w:rsidR="00DF0C42" w:rsidRPr="00F36510">
        <w:rPr>
          <w:rFonts w:ascii="Times New Roman" w:hAnsi="Times New Roman" w:cs="Times New Roman"/>
          <w:lang w:val="en-GB"/>
        </w:rPr>
        <w:t>justification</w:t>
      </w:r>
      <w:r w:rsidR="007E5210" w:rsidRPr="00F36510">
        <w:rPr>
          <w:rFonts w:ascii="Times New Roman" w:hAnsi="Times New Roman" w:cs="Times New Roman"/>
          <w:lang w:val="en-GB"/>
        </w:rPr>
        <w:t xml:space="preserve"> lies in </w:t>
      </w:r>
      <w:proofErr w:type="spellStart"/>
      <w:r w:rsidR="007E5210" w:rsidRPr="00F36510">
        <w:rPr>
          <w:rFonts w:ascii="Times New Roman" w:hAnsi="Times New Roman" w:cs="Times New Roman"/>
          <w:lang w:val="en-GB"/>
        </w:rPr>
        <w:t>righting</w:t>
      </w:r>
      <w:proofErr w:type="spellEnd"/>
      <w:r w:rsidR="007E5210" w:rsidRPr="00F36510">
        <w:rPr>
          <w:rFonts w:ascii="Times New Roman" w:hAnsi="Times New Roman" w:cs="Times New Roman"/>
          <w:lang w:val="en-GB"/>
        </w:rPr>
        <w:t xml:space="preserve"> a wrong not in achieving some future benefit. The central precept of just deserts theory is that the punishment be proportionate to the harm. The task of a just deserts theorist is to assess the magnitude of the harm and to devise a punishment that is proportionate in severity if not in kind. </w:t>
      </w:r>
    </w:p>
    <w:p w:rsidR="00E2741C" w:rsidRPr="00F36510" w:rsidRDefault="00F36510">
      <w:pPr>
        <w:rPr>
          <w:rFonts w:ascii="Times New Roman" w:hAnsi="Times New Roman" w:cs="Times New Roman"/>
          <w:lang w:val="en-GB"/>
        </w:rPr>
      </w:pPr>
      <w:r>
        <w:rPr>
          <w:rFonts w:ascii="Times New Roman" w:hAnsi="Times New Roman" w:cs="Times New Roman"/>
          <w:lang w:val="en-GB"/>
        </w:rPr>
        <w:t>The j</w:t>
      </w:r>
      <w:r w:rsidRPr="00F36510">
        <w:rPr>
          <w:rFonts w:ascii="Times New Roman" w:hAnsi="Times New Roman" w:cs="Times New Roman"/>
          <w:lang w:val="en-GB"/>
        </w:rPr>
        <w:t>ust desert is</w:t>
      </w:r>
      <w:r w:rsidR="00E2741C" w:rsidRPr="00F36510">
        <w:rPr>
          <w:rFonts w:ascii="Times New Roman" w:hAnsi="Times New Roman" w:cs="Times New Roman"/>
          <w:lang w:val="en-GB"/>
        </w:rPr>
        <w:t xml:space="preserve"> a theory which is designed to promote </w:t>
      </w:r>
      <w:r w:rsidR="00DF0C42" w:rsidRPr="00F36510">
        <w:rPr>
          <w:rFonts w:ascii="Times New Roman" w:hAnsi="Times New Roman" w:cs="Times New Roman"/>
          <w:lang w:val="en-GB"/>
        </w:rPr>
        <w:t>equality</w:t>
      </w:r>
      <w:r w:rsidR="00E2741C" w:rsidRPr="00F36510">
        <w:rPr>
          <w:rFonts w:ascii="Times New Roman" w:hAnsi="Times New Roman" w:cs="Times New Roman"/>
          <w:lang w:val="en-GB"/>
        </w:rPr>
        <w:t xml:space="preserve"> and fairness of sentencing for the imposition of a sentence. </w:t>
      </w:r>
      <w:r w:rsidR="00DD4703" w:rsidRPr="00F36510">
        <w:rPr>
          <w:rFonts w:ascii="Times New Roman" w:hAnsi="Times New Roman" w:cs="Times New Roman"/>
          <w:lang w:val="en-GB"/>
        </w:rPr>
        <w:t xml:space="preserve">It is a philosophy of punishment that argues that criminal sanctions should be commensurate with the seriousness of the offense. </w:t>
      </w:r>
      <w:r w:rsidR="00E2741C" w:rsidRPr="00F36510">
        <w:rPr>
          <w:rFonts w:ascii="Times New Roman" w:hAnsi="Times New Roman" w:cs="Times New Roman"/>
          <w:lang w:val="en-GB"/>
        </w:rPr>
        <w:t>The principle behind just deserts is that the punishment should fit the crime. When such an instance occurs, it is said that the offender has received their “</w:t>
      </w:r>
      <w:r w:rsidR="00E2741C" w:rsidRPr="00F36510">
        <w:rPr>
          <w:rFonts w:ascii="Times New Roman" w:hAnsi="Times New Roman" w:cs="Times New Roman"/>
          <w:b/>
          <w:lang w:val="en-GB"/>
        </w:rPr>
        <w:t>just deserts</w:t>
      </w:r>
      <w:r w:rsidR="00E2741C" w:rsidRPr="00F36510">
        <w:rPr>
          <w:rFonts w:ascii="Times New Roman" w:hAnsi="Times New Roman" w:cs="Times New Roman"/>
          <w:lang w:val="en-GB"/>
        </w:rPr>
        <w:t xml:space="preserve">”. </w:t>
      </w:r>
      <w:r w:rsidR="00DD4703" w:rsidRPr="00F36510">
        <w:rPr>
          <w:rFonts w:ascii="Times New Roman" w:hAnsi="Times New Roman" w:cs="Times New Roman"/>
          <w:lang w:val="en-GB"/>
        </w:rPr>
        <w:t xml:space="preserve">There are several core components of an offense that determine moral outrage and the magnitude of punishment according to just deserts theory. It is these factors that should then trigger the motive to punish if people adhere to a just deserts theory of punishment. The </w:t>
      </w:r>
      <w:r w:rsidR="00DF0C42" w:rsidRPr="00F36510">
        <w:rPr>
          <w:rFonts w:ascii="Times New Roman" w:hAnsi="Times New Roman" w:cs="Times New Roman"/>
          <w:lang w:val="en-GB"/>
        </w:rPr>
        <w:t>factors then include</w:t>
      </w:r>
      <w:r w:rsidR="00DD4703" w:rsidRPr="00F36510">
        <w:rPr>
          <w:rFonts w:ascii="Times New Roman" w:hAnsi="Times New Roman" w:cs="Times New Roman"/>
          <w:lang w:val="en-GB"/>
        </w:rPr>
        <w:t>:</w:t>
      </w:r>
    </w:p>
    <w:p w:rsidR="00DD4703" w:rsidRPr="00F36510" w:rsidRDefault="00DD4703" w:rsidP="00DD4703">
      <w:pPr>
        <w:pStyle w:val="ListParagraph"/>
        <w:numPr>
          <w:ilvl w:val="0"/>
          <w:numId w:val="1"/>
        </w:numPr>
        <w:rPr>
          <w:rFonts w:ascii="Times New Roman" w:hAnsi="Times New Roman" w:cs="Times New Roman"/>
          <w:lang w:val="en-GB"/>
        </w:rPr>
      </w:pPr>
      <w:r w:rsidRPr="00F36510">
        <w:rPr>
          <w:rFonts w:ascii="Times New Roman" w:hAnsi="Times New Roman" w:cs="Times New Roman"/>
          <w:lang w:val="en-GB"/>
        </w:rPr>
        <w:t>Magnitude of harm</w:t>
      </w:r>
    </w:p>
    <w:p w:rsidR="00DD4703" w:rsidRPr="00F36510" w:rsidRDefault="00DD4703" w:rsidP="00DD4703">
      <w:pPr>
        <w:pStyle w:val="ListParagraph"/>
        <w:rPr>
          <w:rFonts w:ascii="Times New Roman" w:hAnsi="Times New Roman" w:cs="Times New Roman"/>
          <w:lang w:val="en-GB"/>
        </w:rPr>
      </w:pPr>
      <w:r w:rsidRPr="00F36510">
        <w:rPr>
          <w:rFonts w:ascii="Times New Roman" w:hAnsi="Times New Roman" w:cs="Times New Roman"/>
          <w:lang w:val="en-GB"/>
        </w:rPr>
        <w:t xml:space="preserve">First and perhaps the most important is the magnitude of intended harm. This is indexed most typically by the type of crime </w:t>
      </w:r>
      <w:r w:rsidR="00DF0C42" w:rsidRPr="00F36510">
        <w:rPr>
          <w:rFonts w:ascii="Times New Roman" w:hAnsi="Times New Roman" w:cs="Times New Roman"/>
          <w:lang w:val="en-GB"/>
        </w:rPr>
        <w:t>e.g.</w:t>
      </w:r>
      <w:r w:rsidRPr="00F36510">
        <w:rPr>
          <w:rFonts w:ascii="Times New Roman" w:hAnsi="Times New Roman" w:cs="Times New Roman"/>
          <w:lang w:val="en-GB"/>
        </w:rPr>
        <w:t xml:space="preserve"> petty theft, felonious assault, the degree to which it offends the sensibilities of citizens </w:t>
      </w:r>
    </w:p>
    <w:p w:rsidR="00DD4703" w:rsidRPr="00F36510" w:rsidRDefault="00DD4703" w:rsidP="00DD4703">
      <w:pPr>
        <w:pStyle w:val="ListParagraph"/>
        <w:numPr>
          <w:ilvl w:val="0"/>
          <w:numId w:val="1"/>
        </w:numPr>
        <w:rPr>
          <w:rFonts w:ascii="Times New Roman" w:hAnsi="Times New Roman" w:cs="Times New Roman"/>
          <w:lang w:val="en-GB"/>
        </w:rPr>
      </w:pPr>
      <w:r w:rsidRPr="00F36510">
        <w:rPr>
          <w:rFonts w:ascii="Times New Roman" w:hAnsi="Times New Roman" w:cs="Times New Roman"/>
          <w:lang w:val="en-GB"/>
        </w:rPr>
        <w:t>Extenuating circumstances</w:t>
      </w:r>
    </w:p>
    <w:p w:rsidR="00DD4703" w:rsidRPr="00F36510" w:rsidRDefault="00DD4703" w:rsidP="00DD4703">
      <w:pPr>
        <w:pStyle w:val="ListParagraph"/>
        <w:rPr>
          <w:rFonts w:ascii="Times New Roman" w:hAnsi="Times New Roman" w:cs="Times New Roman"/>
          <w:lang w:val="en-GB"/>
        </w:rPr>
      </w:pPr>
      <w:r w:rsidRPr="00F36510">
        <w:rPr>
          <w:rFonts w:ascii="Times New Roman" w:hAnsi="Times New Roman" w:cs="Times New Roman"/>
          <w:lang w:val="en-GB"/>
        </w:rPr>
        <w:t xml:space="preserve">Secondly, mitigating circumstances can </w:t>
      </w:r>
      <w:r w:rsidR="00DF0C42" w:rsidRPr="00F36510">
        <w:rPr>
          <w:rFonts w:ascii="Times New Roman" w:hAnsi="Times New Roman" w:cs="Times New Roman"/>
          <w:lang w:val="en-GB"/>
        </w:rPr>
        <w:t>affect</w:t>
      </w:r>
      <w:r w:rsidRPr="00F36510">
        <w:rPr>
          <w:rFonts w:ascii="Times New Roman" w:hAnsi="Times New Roman" w:cs="Times New Roman"/>
          <w:lang w:val="en-GB"/>
        </w:rPr>
        <w:t xml:space="preserve"> the moral outrage felt by citizens and hence the magnitude of punishment that is called for under the just desert theory. A person who embezzles to maintain a lavish lifestyle is judged more harshly than one who </w:t>
      </w:r>
      <w:r w:rsidR="00DF0C42" w:rsidRPr="00F36510">
        <w:rPr>
          <w:rFonts w:ascii="Times New Roman" w:hAnsi="Times New Roman" w:cs="Times New Roman"/>
          <w:lang w:val="en-GB"/>
        </w:rPr>
        <w:t>embezzles</w:t>
      </w:r>
      <w:r w:rsidRPr="00F36510">
        <w:rPr>
          <w:rFonts w:ascii="Times New Roman" w:hAnsi="Times New Roman" w:cs="Times New Roman"/>
          <w:lang w:val="en-GB"/>
        </w:rPr>
        <w:t xml:space="preserve"> the same amount for the relatively noble purpose of </w:t>
      </w:r>
      <w:r w:rsidR="008F2D05" w:rsidRPr="00F36510">
        <w:rPr>
          <w:rFonts w:ascii="Times New Roman" w:hAnsi="Times New Roman" w:cs="Times New Roman"/>
          <w:lang w:val="en-GB"/>
        </w:rPr>
        <w:t xml:space="preserve">subsidizing the company’s underpaid and exploited overseas workers. Although the amount of harm is constant in this example, the punishment is not. Just desert theory is highly sensitive to such contextual factors that mitigate the degree to which a perpetrator deserves punishment. </w:t>
      </w:r>
    </w:p>
    <w:p w:rsidR="008F2D05" w:rsidRPr="00F36510" w:rsidRDefault="008F2D05" w:rsidP="00DD4703">
      <w:pPr>
        <w:pStyle w:val="ListParagraph"/>
        <w:rPr>
          <w:rFonts w:ascii="Times New Roman" w:hAnsi="Times New Roman" w:cs="Times New Roman"/>
          <w:lang w:val="en-GB"/>
        </w:rPr>
      </w:pPr>
      <w:r w:rsidRPr="00F36510">
        <w:rPr>
          <w:rFonts w:ascii="Times New Roman" w:hAnsi="Times New Roman" w:cs="Times New Roman"/>
          <w:lang w:val="en-GB"/>
        </w:rPr>
        <w:t xml:space="preserve">A fully developed theory of just desert is concerned with more than just </w:t>
      </w:r>
      <w:r w:rsidR="00DF0C42" w:rsidRPr="00F36510">
        <w:rPr>
          <w:rFonts w:ascii="Times New Roman" w:hAnsi="Times New Roman" w:cs="Times New Roman"/>
          <w:lang w:val="en-GB"/>
        </w:rPr>
        <w:t>these</w:t>
      </w:r>
      <w:r w:rsidRPr="00F36510">
        <w:rPr>
          <w:rFonts w:ascii="Times New Roman" w:hAnsi="Times New Roman" w:cs="Times New Roman"/>
          <w:lang w:val="en-GB"/>
        </w:rPr>
        <w:t xml:space="preserve"> factors. For </w:t>
      </w:r>
      <w:r w:rsidR="00DF0C42" w:rsidRPr="00F36510">
        <w:rPr>
          <w:rFonts w:ascii="Times New Roman" w:hAnsi="Times New Roman" w:cs="Times New Roman"/>
          <w:lang w:val="en-GB"/>
        </w:rPr>
        <w:t>example</w:t>
      </w:r>
      <w:r w:rsidRPr="00F36510">
        <w:rPr>
          <w:rFonts w:ascii="Times New Roman" w:hAnsi="Times New Roman" w:cs="Times New Roman"/>
          <w:lang w:val="en-GB"/>
        </w:rPr>
        <w:t xml:space="preserve">, an expression of remorse speaks directly to the moral outrage evoked in a victim. Also, remorse also signals that the outcome may have been accidental and may raise questions of the perpetrator’s responsibility for the harm. Remorse is associated with numerous justifications of punishment and thus does not uniquely differentiate one motive from another. Magnitude of harm and extenuating circumstances are notable factors because they are the component of just desert theory that </w:t>
      </w:r>
      <w:r w:rsidR="00DF0C42" w:rsidRPr="00F36510">
        <w:rPr>
          <w:rFonts w:ascii="Times New Roman" w:hAnsi="Times New Roman" w:cs="Times New Roman"/>
          <w:lang w:val="en-GB"/>
        </w:rPr>
        <w:t>differentiates</w:t>
      </w:r>
      <w:r w:rsidRPr="00F36510">
        <w:rPr>
          <w:rFonts w:ascii="Times New Roman" w:hAnsi="Times New Roman" w:cs="Times New Roman"/>
          <w:lang w:val="en-GB"/>
        </w:rPr>
        <w:t xml:space="preserve"> it from utilitarian theories. </w:t>
      </w:r>
    </w:p>
    <w:p w:rsidR="008A0438" w:rsidRPr="00F36510" w:rsidRDefault="008A0438" w:rsidP="00DD4703">
      <w:pPr>
        <w:pStyle w:val="ListParagraph"/>
        <w:rPr>
          <w:rFonts w:ascii="Times New Roman" w:hAnsi="Times New Roman" w:cs="Times New Roman"/>
          <w:lang w:val="en-GB"/>
        </w:rPr>
      </w:pPr>
    </w:p>
    <w:p w:rsidR="0075149D" w:rsidRPr="00F36510" w:rsidRDefault="0075149D" w:rsidP="0075149D">
      <w:pPr>
        <w:rPr>
          <w:rFonts w:ascii="Times New Roman" w:hAnsi="Times New Roman" w:cs="Times New Roman"/>
          <w:lang w:val="en-GB"/>
        </w:rPr>
      </w:pPr>
    </w:p>
    <w:p w:rsidR="00F36510" w:rsidRDefault="00F36510" w:rsidP="0075149D">
      <w:pPr>
        <w:rPr>
          <w:rFonts w:ascii="Times New Roman" w:hAnsi="Times New Roman" w:cs="Times New Roman"/>
          <w:lang w:val="en-GB"/>
        </w:rPr>
      </w:pPr>
    </w:p>
    <w:p w:rsidR="00F36510" w:rsidRDefault="00F36510" w:rsidP="0075149D">
      <w:pPr>
        <w:rPr>
          <w:rFonts w:ascii="Times New Roman" w:hAnsi="Times New Roman" w:cs="Times New Roman"/>
          <w:lang w:val="en-GB"/>
        </w:rPr>
      </w:pPr>
    </w:p>
    <w:p w:rsidR="008A0438" w:rsidRPr="00F36510" w:rsidRDefault="00D176F9" w:rsidP="0075149D">
      <w:pPr>
        <w:rPr>
          <w:rFonts w:ascii="Times New Roman" w:hAnsi="Times New Roman" w:cs="Times New Roman"/>
          <w:lang w:val="en-GB"/>
        </w:rPr>
      </w:pPr>
      <w:r>
        <w:rPr>
          <w:rFonts w:ascii="Times New Roman" w:hAnsi="Times New Roman" w:cs="Times New Roman"/>
          <w:lang w:val="en-GB"/>
        </w:rPr>
        <w:lastRenderedPageBreak/>
        <w:t>2. C</w:t>
      </w:r>
      <w:r w:rsidR="00250D74" w:rsidRPr="00F36510">
        <w:rPr>
          <w:rFonts w:ascii="Times New Roman" w:hAnsi="Times New Roman" w:cs="Times New Roman"/>
          <w:lang w:val="en-GB"/>
        </w:rPr>
        <w:t xml:space="preserve">apital offenders are expected to </w:t>
      </w:r>
      <w:r w:rsidR="00F36510" w:rsidRPr="00F36510">
        <w:rPr>
          <w:rFonts w:ascii="Times New Roman" w:hAnsi="Times New Roman" w:cs="Times New Roman"/>
          <w:lang w:val="en-GB"/>
        </w:rPr>
        <w:t>receive</w:t>
      </w:r>
      <w:r w:rsidR="00250D74" w:rsidRPr="00F36510">
        <w:rPr>
          <w:rFonts w:ascii="Times New Roman" w:hAnsi="Times New Roman" w:cs="Times New Roman"/>
          <w:lang w:val="en-GB"/>
        </w:rPr>
        <w:t xml:space="preserve"> capital punishments. Capital punishment</w:t>
      </w:r>
      <w:r>
        <w:rPr>
          <w:rFonts w:ascii="Times New Roman" w:hAnsi="Times New Roman" w:cs="Times New Roman"/>
          <w:lang w:val="en-GB"/>
        </w:rPr>
        <w:t xml:space="preserve"> which includes life imprisonment or death penalty are methods </w:t>
      </w:r>
      <w:r w:rsidR="00250D74" w:rsidRPr="00F36510">
        <w:rPr>
          <w:rFonts w:ascii="Times New Roman" w:hAnsi="Times New Roman" w:cs="Times New Roman"/>
          <w:lang w:val="en-GB"/>
        </w:rPr>
        <w:t xml:space="preserve">of punishing capital </w:t>
      </w:r>
      <w:r w:rsidR="002E780B" w:rsidRPr="00F36510">
        <w:rPr>
          <w:rFonts w:ascii="Times New Roman" w:hAnsi="Times New Roman" w:cs="Times New Roman"/>
          <w:lang w:val="en-GB"/>
        </w:rPr>
        <w:t>offenders</w:t>
      </w:r>
      <w:r w:rsidR="002E780B" w:rsidRPr="002E780B">
        <w:rPr>
          <w:rFonts w:ascii="Times New Roman" w:hAnsi="Times New Roman" w:cs="Times New Roman"/>
          <w:b/>
          <w:i/>
          <w:lang w:val="en-GB"/>
        </w:rPr>
        <w:t xml:space="preserve">. </w:t>
      </w:r>
      <w:r>
        <w:rPr>
          <w:rFonts w:ascii="Times New Roman" w:hAnsi="Times New Roman" w:cs="Times New Roman"/>
          <w:lang w:val="en-GB"/>
        </w:rPr>
        <w:t>In</w:t>
      </w:r>
      <w:r>
        <w:rPr>
          <w:rFonts w:ascii="Times New Roman" w:hAnsi="Times New Roman" w:cs="Times New Roman"/>
          <w:b/>
          <w:i/>
          <w:lang w:val="en-GB"/>
        </w:rPr>
        <w:t xml:space="preserve"> </w:t>
      </w:r>
      <w:r>
        <w:rPr>
          <w:rFonts w:ascii="Times New Roman" w:hAnsi="Times New Roman" w:cs="Times New Roman"/>
          <w:lang w:val="en-GB"/>
        </w:rPr>
        <w:t xml:space="preserve">my opinion as a criminology student, the most effective method of punishing a capital offender is the use of death penalty. </w:t>
      </w:r>
      <w:r w:rsidR="00250D74" w:rsidRPr="00F36510">
        <w:rPr>
          <w:rFonts w:ascii="Times New Roman" w:hAnsi="Times New Roman" w:cs="Times New Roman"/>
          <w:lang w:val="en-GB"/>
        </w:rPr>
        <w:t xml:space="preserve">It is a well known, controversial and universal </w:t>
      </w:r>
      <w:r w:rsidR="00AA4EDB" w:rsidRPr="00F36510">
        <w:rPr>
          <w:rFonts w:ascii="Times New Roman" w:hAnsi="Times New Roman" w:cs="Times New Roman"/>
          <w:lang w:val="en-GB"/>
        </w:rPr>
        <w:t xml:space="preserve">concept. </w:t>
      </w:r>
      <w:r w:rsidR="00250D74" w:rsidRPr="00F36510">
        <w:rPr>
          <w:rFonts w:ascii="Times New Roman" w:hAnsi="Times New Roman" w:cs="Times New Roman"/>
          <w:lang w:val="en-GB"/>
        </w:rPr>
        <w:t>It is the execution of a criminal pursuant to a sentence of a death imposed by competent courts. The oxford reference concise dictionary of law defines capital punishment as death imposed as a punishment for crime. It has also been defined as execution of as a punishment for a person co</w:t>
      </w:r>
      <w:r w:rsidR="0075149D" w:rsidRPr="00F36510">
        <w:rPr>
          <w:rFonts w:ascii="Times New Roman" w:hAnsi="Times New Roman" w:cs="Times New Roman"/>
          <w:lang w:val="en-GB"/>
        </w:rPr>
        <w:t xml:space="preserve">nvicted of </w:t>
      </w:r>
      <w:r w:rsidR="00AA4EDB" w:rsidRPr="00F36510">
        <w:rPr>
          <w:rFonts w:ascii="Times New Roman" w:hAnsi="Times New Roman" w:cs="Times New Roman"/>
          <w:lang w:val="en-GB"/>
        </w:rPr>
        <w:t>committing</w:t>
      </w:r>
      <w:r w:rsidR="0075149D" w:rsidRPr="00F36510">
        <w:rPr>
          <w:rFonts w:ascii="Times New Roman" w:hAnsi="Times New Roman" w:cs="Times New Roman"/>
          <w:lang w:val="en-GB"/>
        </w:rPr>
        <w:t xml:space="preserve"> a crime or a legal infliction of death as a penalty for violating </w:t>
      </w:r>
      <w:r w:rsidR="00964B77" w:rsidRPr="00F36510">
        <w:rPr>
          <w:rFonts w:ascii="Times New Roman" w:hAnsi="Times New Roman" w:cs="Times New Roman"/>
          <w:lang w:val="en-GB"/>
        </w:rPr>
        <w:t>criminal</w:t>
      </w:r>
      <w:r w:rsidR="0075149D" w:rsidRPr="00F36510">
        <w:rPr>
          <w:rFonts w:ascii="Times New Roman" w:hAnsi="Times New Roman" w:cs="Times New Roman"/>
          <w:lang w:val="en-GB"/>
        </w:rPr>
        <w:t xml:space="preserve"> law. It refers to the execution of a criminal under sentence imposed by competent public authority. In other words, it is the legal infliction of death penalty by the state on a convicted criminal for an injurious crime after due </w:t>
      </w:r>
      <w:r w:rsidR="00AA4EDB" w:rsidRPr="00F36510">
        <w:rPr>
          <w:rFonts w:ascii="Times New Roman" w:hAnsi="Times New Roman" w:cs="Times New Roman"/>
          <w:lang w:val="en-GB"/>
        </w:rPr>
        <w:t>process</w:t>
      </w:r>
      <w:r w:rsidR="0075149D" w:rsidRPr="00F36510">
        <w:rPr>
          <w:rFonts w:ascii="Times New Roman" w:hAnsi="Times New Roman" w:cs="Times New Roman"/>
          <w:lang w:val="en-GB"/>
        </w:rPr>
        <w:t xml:space="preserve"> of law. Capital punishment has also been described as </w:t>
      </w:r>
      <w:r w:rsidR="00AA4EDB" w:rsidRPr="00F36510">
        <w:rPr>
          <w:rFonts w:ascii="Times New Roman" w:hAnsi="Times New Roman" w:cs="Times New Roman"/>
          <w:lang w:val="en-GB"/>
        </w:rPr>
        <w:t>the prescribed</w:t>
      </w:r>
      <w:r w:rsidR="0075149D" w:rsidRPr="00F36510">
        <w:rPr>
          <w:rFonts w:ascii="Times New Roman" w:hAnsi="Times New Roman" w:cs="Times New Roman"/>
          <w:lang w:val="en-GB"/>
        </w:rPr>
        <w:t xml:space="preserve"> treatment </w:t>
      </w:r>
      <w:r w:rsidR="00964B77" w:rsidRPr="00F36510">
        <w:rPr>
          <w:rFonts w:ascii="Times New Roman" w:hAnsi="Times New Roman" w:cs="Times New Roman"/>
          <w:lang w:val="en-GB"/>
        </w:rPr>
        <w:t xml:space="preserve">meted to an offender who has been adjudged guilty of a capital offence by a court of competent jurisdiction. Death penalty is a sentence of death mostly for the commission of serious offences. It is a non-institutional disposition method of treating an offender and it is principally premised on the </w:t>
      </w:r>
      <w:proofErr w:type="spellStart"/>
      <w:r w:rsidR="00964B77" w:rsidRPr="00F36510">
        <w:rPr>
          <w:rFonts w:ascii="Times New Roman" w:hAnsi="Times New Roman" w:cs="Times New Roman"/>
          <w:lang w:val="en-GB"/>
        </w:rPr>
        <w:t>penological</w:t>
      </w:r>
      <w:proofErr w:type="spellEnd"/>
      <w:r w:rsidR="00964B77" w:rsidRPr="00F36510">
        <w:rPr>
          <w:rFonts w:ascii="Times New Roman" w:hAnsi="Times New Roman" w:cs="Times New Roman"/>
          <w:lang w:val="en-GB"/>
        </w:rPr>
        <w:t xml:space="preserve"> theories of deterrence, </w:t>
      </w:r>
      <w:r w:rsidR="00AA4EDB" w:rsidRPr="00F36510">
        <w:rPr>
          <w:rFonts w:ascii="Times New Roman" w:hAnsi="Times New Roman" w:cs="Times New Roman"/>
          <w:lang w:val="en-GB"/>
        </w:rPr>
        <w:t xml:space="preserve">elimination retribution. Lastly, capital punishment is the most extreme form of punishment. </w:t>
      </w:r>
    </w:p>
    <w:p w:rsidR="00AA4EDB" w:rsidRPr="00F36510" w:rsidRDefault="00AA4EDB" w:rsidP="0075149D">
      <w:pPr>
        <w:rPr>
          <w:rFonts w:ascii="Times New Roman" w:hAnsi="Times New Roman" w:cs="Times New Roman"/>
          <w:lang w:val="en-GB"/>
        </w:rPr>
      </w:pPr>
    </w:p>
    <w:p w:rsidR="00A02C81" w:rsidRPr="00F36510" w:rsidRDefault="00AA4EDB" w:rsidP="00964B77">
      <w:pPr>
        <w:rPr>
          <w:rFonts w:ascii="Times New Roman" w:hAnsi="Times New Roman" w:cs="Times New Roman"/>
          <w:lang w:val="en-GB"/>
        </w:rPr>
      </w:pPr>
      <w:r w:rsidRPr="00F36510">
        <w:rPr>
          <w:rFonts w:ascii="Times New Roman" w:hAnsi="Times New Roman" w:cs="Times New Roman"/>
          <w:lang w:val="en-GB"/>
        </w:rPr>
        <w:t xml:space="preserve">It is the also one of the most effective because the death penalty has been used from earliest times, and by different societies the world over, as a means </w:t>
      </w:r>
      <w:r w:rsidR="00D96E64" w:rsidRPr="00F36510">
        <w:rPr>
          <w:rFonts w:ascii="Times New Roman" w:hAnsi="Times New Roman" w:cs="Times New Roman"/>
          <w:lang w:val="en-GB"/>
        </w:rPr>
        <w:t xml:space="preserve">of punishing various types of proscribed conduct. Capital punishment for heinous </w:t>
      </w:r>
      <w:r w:rsidR="00A02C81" w:rsidRPr="00F36510">
        <w:rPr>
          <w:rFonts w:ascii="Times New Roman" w:hAnsi="Times New Roman" w:cs="Times New Roman"/>
          <w:lang w:val="en-GB"/>
        </w:rPr>
        <w:t xml:space="preserve">crimes has existed all through the history of mankind long before the creation of court systems. As </w:t>
      </w:r>
      <w:r w:rsidR="00F36510" w:rsidRPr="00F36510">
        <w:rPr>
          <w:rFonts w:ascii="Times New Roman" w:hAnsi="Times New Roman" w:cs="Times New Roman"/>
          <w:lang w:val="en-GB"/>
        </w:rPr>
        <w:t>civilization</w:t>
      </w:r>
      <w:r w:rsidR="00A02C81" w:rsidRPr="00F36510">
        <w:rPr>
          <w:rFonts w:ascii="Times New Roman" w:hAnsi="Times New Roman" w:cs="Times New Roman"/>
          <w:lang w:val="en-GB"/>
        </w:rPr>
        <w:t xml:space="preserve"> progressed, different societies incorporated capital punishment into their legal codes. The Nigeria customary laws traditionally recognized the death penalty as an appropriate way of eliminating offenders who were dangerous to the community. </w:t>
      </w:r>
      <w:r w:rsidR="004F6B49" w:rsidRPr="00F36510">
        <w:rPr>
          <w:rFonts w:ascii="Times New Roman" w:hAnsi="Times New Roman" w:cs="Times New Roman"/>
          <w:lang w:val="en-GB"/>
        </w:rPr>
        <w:t>Offences warning the death penalty included murder, witchcraft, adultery and profaning of the gods. With the advent of the British rule, the consequent abolition of customary criminal and penal codes, capital crimes were reduced to include murder, treachery, treason and participating in a trial resulting in death.</w:t>
      </w:r>
      <w:r w:rsidR="00EC0CD6" w:rsidRPr="00F36510">
        <w:rPr>
          <w:rFonts w:ascii="Times New Roman" w:hAnsi="Times New Roman" w:cs="Times New Roman"/>
          <w:lang w:val="en-GB"/>
        </w:rPr>
        <w:t xml:space="preserve"> </w:t>
      </w:r>
      <w:r w:rsidR="0062234B" w:rsidRPr="00F36510">
        <w:rPr>
          <w:rFonts w:ascii="Times New Roman" w:hAnsi="Times New Roman" w:cs="Times New Roman"/>
          <w:lang w:val="en-GB"/>
        </w:rPr>
        <w:t xml:space="preserve">Today, Nigerian </w:t>
      </w:r>
      <w:r w:rsidR="00776EE2" w:rsidRPr="00F36510">
        <w:rPr>
          <w:rFonts w:ascii="Times New Roman" w:hAnsi="Times New Roman" w:cs="Times New Roman"/>
          <w:lang w:val="en-GB"/>
        </w:rPr>
        <w:t>federal law prescribes the</w:t>
      </w:r>
      <w:r w:rsidR="00DB06C1">
        <w:rPr>
          <w:rFonts w:ascii="Times New Roman" w:hAnsi="Times New Roman" w:cs="Times New Roman"/>
          <w:lang w:val="en-GB"/>
        </w:rPr>
        <w:t xml:space="preserve"> death penalty only for treason</w:t>
      </w:r>
      <w:r w:rsidR="00776EE2" w:rsidRPr="00F36510">
        <w:rPr>
          <w:rFonts w:ascii="Times New Roman" w:hAnsi="Times New Roman" w:cs="Times New Roman"/>
          <w:lang w:val="en-GB"/>
        </w:rPr>
        <w:t xml:space="preserve">, homicide and armed robbery. Particularly, under Nigerian criminal law various offences are </w:t>
      </w:r>
      <w:r w:rsidR="000D4E63" w:rsidRPr="00F36510">
        <w:rPr>
          <w:rFonts w:ascii="Times New Roman" w:hAnsi="Times New Roman" w:cs="Times New Roman"/>
          <w:lang w:val="en-GB"/>
        </w:rPr>
        <w:t xml:space="preserve">punishable by death across the </w:t>
      </w:r>
      <w:r w:rsidR="00BF4E01" w:rsidRPr="00F36510">
        <w:rPr>
          <w:rFonts w:ascii="Times New Roman" w:hAnsi="Times New Roman" w:cs="Times New Roman"/>
          <w:lang w:val="en-GB"/>
        </w:rPr>
        <w:t>Federation</w:t>
      </w:r>
      <w:r w:rsidR="000D4E63" w:rsidRPr="00F36510">
        <w:rPr>
          <w:rFonts w:ascii="Times New Roman" w:hAnsi="Times New Roman" w:cs="Times New Roman"/>
          <w:lang w:val="en-GB"/>
        </w:rPr>
        <w:t xml:space="preserve"> including murder, treason and treachery, conspiracy to commit treason, directing and controlling or </w:t>
      </w:r>
      <w:r w:rsidR="00BB2685" w:rsidRPr="00F36510">
        <w:rPr>
          <w:rFonts w:ascii="Times New Roman" w:hAnsi="Times New Roman" w:cs="Times New Roman"/>
          <w:lang w:val="en-GB"/>
        </w:rPr>
        <w:t>presiding at</w:t>
      </w:r>
      <w:r w:rsidR="000D4E63" w:rsidRPr="00F36510">
        <w:rPr>
          <w:rFonts w:ascii="Times New Roman" w:hAnsi="Times New Roman" w:cs="Times New Roman"/>
          <w:lang w:val="en-GB"/>
        </w:rPr>
        <w:t xml:space="preserve"> an unlawful trial by ordeal which results in death. The introduction of </w:t>
      </w:r>
      <w:proofErr w:type="spellStart"/>
      <w:r w:rsidR="000D4E63" w:rsidRPr="00F36510">
        <w:rPr>
          <w:rFonts w:ascii="Times New Roman" w:hAnsi="Times New Roman" w:cs="Times New Roman"/>
          <w:lang w:val="en-GB"/>
        </w:rPr>
        <w:t>sharia</w:t>
      </w:r>
      <w:proofErr w:type="spellEnd"/>
      <w:r w:rsidR="000D4E63" w:rsidRPr="00F36510">
        <w:rPr>
          <w:rFonts w:ascii="Times New Roman" w:hAnsi="Times New Roman" w:cs="Times New Roman"/>
          <w:lang w:val="en-GB"/>
        </w:rPr>
        <w:t xml:space="preserve">-based criminal law in some states in </w:t>
      </w:r>
      <w:r w:rsidR="00BF4E01" w:rsidRPr="00F36510">
        <w:rPr>
          <w:rFonts w:ascii="Times New Roman" w:hAnsi="Times New Roman" w:cs="Times New Roman"/>
          <w:lang w:val="en-GB"/>
        </w:rPr>
        <w:t>Northern</w:t>
      </w:r>
      <w:r w:rsidR="000D4E63" w:rsidRPr="00F36510">
        <w:rPr>
          <w:rFonts w:ascii="Times New Roman" w:hAnsi="Times New Roman" w:cs="Times New Roman"/>
          <w:lang w:val="en-GB"/>
        </w:rPr>
        <w:t xml:space="preserve"> Nigeria has also widened the number of capital offences to include adultery, sodomy, lesbianism and rape. </w:t>
      </w:r>
    </w:p>
    <w:p w:rsidR="000D4E63" w:rsidRPr="00F36510" w:rsidRDefault="000D4E63" w:rsidP="00964B77">
      <w:pPr>
        <w:rPr>
          <w:rFonts w:ascii="Times New Roman" w:hAnsi="Times New Roman" w:cs="Times New Roman"/>
          <w:lang w:val="en-GB"/>
        </w:rPr>
      </w:pPr>
      <w:r w:rsidRPr="00F36510">
        <w:rPr>
          <w:rFonts w:ascii="Times New Roman" w:hAnsi="Times New Roman" w:cs="Times New Roman"/>
          <w:lang w:val="en-GB"/>
        </w:rPr>
        <w:t>There are however different modes of executing capital punishment in Nigeria which includes:</w:t>
      </w:r>
    </w:p>
    <w:p w:rsidR="000D4E63" w:rsidRPr="00F36510" w:rsidRDefault="000D4E63" w:rsidP="000D4E63">
      <w:pPr>
        <w:pStyle w:val="ListParagraph"/>
        <w:numPr>
          <w:ilvl w:val="0"/>
          <w:numId w:val="2"/>
        </w:numPr>
        <w:rPr>
          <w:rFonts w:ascii="Times New Roman" w:hAnsi="Times New Roman" w:cs="Times New Roman"/>
          <w:lang w:val="en-GB"/>
        </w:rPr>
      </w:pPr>
      <w:r w:rsidRPr="00F36510">
        <w:rPr>
          <w:rFonts w:ascii="Times New Roman" w:hAnsi="Times New Roman" w:cs="Times New Roman"/>
          <w:lang w:val="en-GB"/>
        </w:rPr>
        <w:t xml:space="preserve">Hanging </w:t>
      </w:r>
    </w:p>
    <w:p w:rsidR="000D4E63" w:rsidRDefault="000D4E63" w:rsidP="000D4E63">
      <w:pPr>
        <w:pStyle w:val="ListParagraph"/>
        <w:rPr>
          <w:rFonts w:ascii="Times New Roman" w:hAnsi="Times New Roman" w:cs="Times New Roman"/>
          <w:lang w:val="en-GB"/>
        </w:rPr>
      </w:pPr>
      <w:r w:rsidRPr="00F36510">
        <w:rPr>
          <w:rFonts w:ascii="Times New Roman" w:hAnsi="Times New Roman" w:cs="Times New Roman"/>
          <w:lang w:val="en-GB"/>
        </w:rPr>
        <w:t xml:space="preserve">This is the prescribed mode of execution in Nigeria by </w:t>
      </w:r>
      <w:r w:rsidRPr="00F36510">
        <w:rPr>
          <w:rFonts w:ascii="Times New Roman" w:hAnsi="Times New Roman" w:cs="Times New Roman"/>
          <w:b/>
          <w:i/>
          <w:lang w:val="en-GB"/>
        </w:rPr>
        <w:t xml:space="preserve">SECTION 37(2) and 376 of criminal procedure act and SECTION 273 of the criminal procedure </w:t>
      </w:r>
      <w:r w:rsidR="009849CB" w:rsidRPr="00F36510">
        <w:rPr>
          <w:rFonts w:ascii="Times New Roman" w:hAnsi="Times New Roman" w:cs="Times New Roman"/>
          <w:b/>
          <w:i/>
          <w:lang w:val="en-GB"/>
        </w:rPr>
        <w:t xml:space="preserve">code. </w:t>
      </w:r>
      <w:r w:rsidR="00BF4E01" w:rsidRPr="00F36510">
        <w:rPr>
          <w:rFonts w:ascii="Times New Roman" w:hAnsi="Times New Roman" w:cs="Times New Roman"/>
          <w:lang w:val="en-GB"/>
        </w:rPr>
        <w:t xml:space="preserve">Before the execution, the prisoner’s hands and legs are secured, he is blindfolded, and the noose is placed around the neck with a knot behind the left ear. </w:t>
      </w:r>
      <w:r w:rsidR="00007B22" w:rsidRPr="00F36510">
        <w:rPr>
          <w:rFonts w:ascii="Times New Roman" w:hAnsi="Times New Roman" w:cs="Times New Roman"/>
          <w:lang w:val="en-GB"/>
        </w:rPr>
        <w:t xml:space="preserve">The execution takes place when a tap door is opened and the prisoner falls through. The prisoner’s weight causes a rapid fracture dislocation of the neck however instant death hardly comes. </w:t>
      </w:r>
    </w:p>
    <w:p w:rsidR="00F36510" w:rsidRPr="00F36510" w:rsidRDefault="00F36510" w:rsidP="000D4E63">
      <w:pPr>
        <w:pStyle w:val="ListParagraph"/>
        <w:rPr>
          <w:rFonts w:ascii="Times New Roman" w:hAnsi="Times New Roman" w:cs="Times New Roman"/>
          <w:lang w:val="en-GB"/>
        </w:rPr>
      </w:pPr>
    </w:p>
    <w:p w:rsidR="0029423C" w:rsidRPr="00F36510" w:rsidRDefault="0029423C" w:rsidP="000D4E63">
      <w:pPr>
        <w:pStyle w:val="ListParagraph"/>
        <w:rPr>
          <w:rFonts w:ascii="Times New Roman" w:hAnsi="Times New Roman" w:cs="Times New Roman"/>
          <w:lang w:val="en-GB"/>
        </w:rPr>
      </w:pPr>
    </w:p>
    <w:p w:rsidR="00007B22" w:rsidRPr="00F36510" w:rsidRDefault="00007B22" w:rsidP="00007B22">
      <w:pPr>
        <w:pStyle w:val="ListParagraph"/>
        <w:numPr>
          <w:ilvl w:val="0"/>
          <w:numId w:val="2"/>
        </w:numPr>
        <w:rPr>
          <w:rFonts w:ascii="Times New Roman" w:hAnsi="Times New Roman" w:cs="Times New Roman"/>
          <w:lang w:val="en-GB"/>
        </w:rPr>
      </w:pPr>
      <w:r w:rsidRPr="00F36510">
        <w:rPr>
          <w:rFonts w:ascii="Times New Roman" w:hAnsi="Times New Roman" w:cs="Times New Roman"/>
          <w:lang w:val="en-GB"/>
        </w:rPr>
        <w:lastRenderedPageBreak/>
        <w:t>Shooting of firing squad</w:t>
      </w:r>
      <w:r w:rsidR="0029423C" w:rsidRPr="00F36510">
        <w:rPr>
          <w:rFonts w:ascii="Times New Roman" w:hAnsi="Times New Roman" w:cs="Times New Roman"/>
          <w:lang w:val="en-GB"/>
        </w:rPr>
        <w:t xml:space="preserve"> </w:t>
      </w:r>
    </w:p>
    <w:p w:rsidR="00007B22" w:rsidRPr="00F36510" w:rsidRDefault="00007B22" w:rsidP="00007B22">
      <w:pPr>
        <w:pStyle w:val="ListParagraph"/>
        <w:rPr>
          <w:rFonts w:ascii="Times New Roman" w:hAnsi="Times New Roman" w:cs="Times New Roman"/>
          <w:lang w:val="en-GB"/>
        </w:rPr>
      </w:pPr>
      <w:r w:rsidRPr="00F36510">
        <w:rPr>
          <w:rFonts w:ascii="Times New Roman" w:hAnsi="Times New Roman" w:cs="Times New Roman"/>
          <w:lang w:val="en-GB"/>
        </w:rPr>
        <w:t>This method was very much use in Nigeria especially during military rule. This execution is mainly used for the execution of armed robbers. At least one doctor is usually present to examine the convict and be sure of his death</w:t>
      </w:r>
      <w:r w:rsidR="00933114" w:rsidRPr="00F36510">
        <w:rPr>
          <w:rFonts w:ascii="Times New Roman" w:hAnsi="Times New Roman" w:cs="Times New Roman"/>
          <w:lang w:val="en-GB"/>
        </w:rPr>
        <w:t xml:space="preserve">. A pastor or Imam is usually permitted to pray with the </w:t>
      </w:r>
      <w:r w:rsidR="0029423C" w:rsidRPr="00F36510">
        <w:rPr>
          <w:rFonts w:ascii="Times New Roman" w:hAnsi="Times New Roman" w:cs="Times New Roman"/>
          <w:lang w:val="en-GB"/>
        </w:rPr>
        <w:t xml:space="preserve">convicts before their execution. </w:t>
      </w:r>
    </w:p>
    <w:p w:rsidR="0029423C" w:rsidRPr="00F36510" w:rsidRDefault="0029423C" w:rsidP="0029423C">
      <w:pPr>
        <w:rPr>
          <w:rFonts w:ascii="Times New Roman" w:hAnsi="Times New Roman" w:cs="Times New Roman"/>
          <w:lang w:val="en-GB"/>
        </w:rPr>
      </w:pPr>
      <w:r w:rsidRPr="00F36510">
        <w:rPr>
          <w:rFonts w:ascii="Times New Roman" w:hAnsi="Times New Roman" w:cs="Times New Roman"/>
          <w:lang w:val="en-GB"/>
        </w:rPr>
        <w:t xml:space="preserve">The capital punishment is constitutional.  It is generally admitted that the constitution guarantee of the right </w:t>
      </w:r>
      <w:r w:rsidR="00BB2685" w:rsidRPr="00F36510">
        <w:rPr>
          <w:rFonts w:ascii="Times New Roman" w:hAnsi="Times New Roman" w:cs="Times New Roman"/>
          <w:lang w:val="en-GB"/>
        </w:rPr>
        <w:t>to</w:t>
      </w:r>
      <w:r w:rsidRPr="00F36510">
        <w:rPr>
          <w:rFonts w:ascii="Times New Roman" w:hAnsi="Times New Roman" w:cs="Times New Roman"/>
          <w:lang w:val="en-GB"/>
        </w:rPr>
        <w:t xml:space="preserve"> life is subject to an express saving provision in favour of a death sentence ordered by a court as </w:t>
      </w:r>
      <w:r w:rsidR="00BB2685" w:rsidRPr="00F36510">
        <w:rPr>
          <w:rFonts w:ascii="Times New Roman" w:hAnsi="Times New Roman" w:cs="Times New Roman"/>
          <w:lang w:val="en-GB"/>
        </w:rPr>
        <w:t>punishment</w:t>
      </w:r>
      <w:r w:rsidRPr="00F36510">
        <w:rPr>
          <w:rFonts w:ascii="Times New Roman" w:hAnsi="Times New Roman" w:cs="Times New Roman"/>
          <w:lang w:val="en-GB"/>
        </w:rPr>
        <w:t xml:space="preserve"> following the conviction of a </w:t>
      </w:r>
      <w:r w:rsidR="00BB2685" w:rsidRPr="00F36510">
        <w:rPr>
          <w:rFonts w:ascii="Times New Roman" w:hAnsi="Times New Roman" w:cs="Times New Roman"/>
          <w:lang w:val="en-GB"/>
        </w:rPr>
        <w:t>capital</w:t>
      </w:r>
      <w:r w:rsidRPr="00F36510">
        <w:rPr>
          <w:rFonts w:ascii="Times New Roman" w:hAnsi="Times New Roman" w:cs="Times New Roman"/>
          <w:lang w:val="en-GB"/>
        </w:rPr>
        <w:t xml:space="preserve"> offender found guilty in Nigeria. Also, the overall rationale of </w:t>
      </w:r>
      <w:r w:rsidR="00BB2685" w:rsidRPr="00F36510">
        <w:rPr>
          <w:rFonts w:ascii="Times New Roman" w:hAnsi="Times New Roman" w:cs="Times New Roman"/>
          <w:lang w:val="en-GB"/>
        </w:rPr>
        <w:t>Nigeria</w:t>
      </w:r>
      <w:r w:rsidRPr="00F36510">
        <w:rPr>
          <w:rFonts w:ascii="Times New Roman" w:hAnsi="Times New Roman" w:cs="Times New Roman"/>
          <w:lang w:val="en-GB"/>
        </w:rPr>
        <w:t xml:space="preserve"> cases upholding the death penalty is the value of the punishment in deterrence. In </w:t>
      </w:r>
      <w:proofErr w:type="spellStart"/>
      <w:r w:rsidRPr="00F36510">
        <w:rPr>
          <w:rFonts w:ascii="Times New Roman" w:hAnsi="Times New Roman" w:cs="Times New Roman"/>
          <w:lang w:val="en-GB"/>
        </w:rPr>
        <w:t>Akinyemi</w:t>
      </w:r>
      <w:proofErr w:type="spellEnd"/>
      <w:r w:rsidRPr="00F36510">
        <w:rPr>
          <w:rFonts w:ascii="Times New Roman" w:hAnsi="Times New Roman" w:cs="Times New Roman"/>
          <w:lang w:val="en-GB"/>
        </w:rPr>
        <w:t xml:space="preserve"> v State, it was held per </w:t>
      </w:r>
      <w:proofErr w:type="spellStart"/>
      <w:r w:rsidRPr="00F36510">
        <w:rPr>
          <w:rFonts w:ascii="Times New Roman" w:hAnsi="Times New Roman" w:cs="Times New Roman"/>
          <w:lang w:val="en-GB"/>
        </w:rPr>
        <w:t>Fabiyi</w:t>
      </w:r>
      <w:proofErr w:type="spellEnd"/>
      <w:r w:rsidRPr="00F36510">
        <w:rPr>
          <w:rFonts w:ascii="Times New Roman" w:hAnsi="Times New Roman" w:cs="Times New Roman"/>
          <w:lang w:val="en-GB"/>
        </w:rPr>
        <w:t xml:space="preserve"> J. C. </w:t>
      </w:r>
      <w:r w:rsidR="00BB2685" w:rsidRPr="00F36510">
        <w:rPr>
          <w:rFonts w:ascii="Times New Roman" w:hAnsi="Times New Roman" w:cs="Times New Roman"/>
          <w:lang w:val="en-GB"/>
        </w:rPr>
        <w:t xml:space="preserve">A </w:t>
      </w:r>
      <w:r w:rsidR="00BB2685">
        <w:rPr>
          <w:rFonts w:ascii="Times New Roman" w:hAnsi="Times New Roman" w:cs="Times New Roman"/>
          <w:lang w:val="en-GB"/>
        </w:rPr>
        <w:t>on</w:t>
      </w:r>
      <w:r w:rsidRPr="00F36510">
        <w:rPr>
          <w:rFonts w:ascii="Times New Roman" w:hAnsi="Times New Roman" w:cs="Times New Roman"/>
          <w:lang w:val="en-GB"/>
        </w:rPr>
        <w:t xml:space="preserve"> the propriety, justification of death sentence that the sentence was well pronounced for the capital offence. It has the semblance of the </w:t>
      </w:r>
      <w:r w:rsidR="00235BB4" w:rsidRPr="00F36510">
        <w:rPr>
          <w:rFonts w:ascii="Times New Roman" w:hAnsi="Times New Roman" w:cs="Times New Roman"/>
          <w:lang w:val="en-GB"/>
        </w:rPr>
        <w:t>Law</w:t>
      </w:r>
      <w:r w:rsidRPr="00F36510">
        <w:rPr>
          <w:rFonts w:ascii="Times New Roman" w:hAnsi="Times New Roman" w:cs="Times New Roman"/>
          <w:lang w:val="en-GB"/>
        </w:rPr>
        <w:t xml:space="preserve"> of Moses (an eye to an eye)</w:t>
      </w:r>
      <w:r w:rsidR="00F36510" w:rsidRPr="00F36510">
        <w:rPr>
          <w:rFonts w:ascii="Times New Roman" w:hAnsi="Times New Roman" w:cs="Times New Roman"/>
          <w:lang w:val="en-GB"/>
        </w:rPr>
        <w:t xml:space="preserve">. It is good law to serve as deterrence in a mundane society where </w:t>
      </w:r>
      <w:r w:rsidR="00BB2685" w:rsidRPr="00F36510">
        <w:rPr>
          <w:rFonts w:ascii="Times New Roman" w:hAnsi="Times New Roman" w:cs="Times New Roman"/>
          <w:lang w:val="en-GB"/>
        </w:rPr>
        <w:t>heartless</w:t>
      </w:r>
      <w:r w:rsidR="00F36510" w:rsidRPr="00F36510">
        <w:rPr>
          <w:rFonts w:ascii="Times New Roman" w:hAnsi="Times New Roman" w:cs="Times New Roman"/>
          <w:lang w:val="en-GB"/>
        </w:rPr>
        <w:t xml:space="preserve"> and dangerous </w:t>
      </w:r>
      <w:r w:rsidR="00BB2685" w:rsidRPr="00F36510">
        <w:rPr>
          <w:rFonts w:ascii="Times New Roman" w:hAnsi="Times New Roman" w:cs="Times New Roman"/>
          <w:lang w:val="en-GB"/>
        </w:rPr>
        <w:t>citizens</w:t>
      </w:r>
      <w:r w:rsidR="00F36510" w:rsidRPr="00F36510">
        <w:rPr>
          <w:rFonts w:ascii="Times New Roman" w:hAnsi="Times New Roman" w:cs="Times New Roman"/>
          <w:lang w:val="en-GB"/>
        </w:rPr>
        <w:t xml:space="preserve"> abound in plenty. </w:t>
      </w:r>
    </w:p>
    <w:p w:rsidR="00F36510" w:rsidRDefault="00F36510" w:rsidP="0029423C">
      <w:pPr>
        <w:rPr>
          <w:rFonts w:ascii="Times New Roman" w:hAnsi="Times New Roman" w:cs="Times New Roman"/>
          <w:lang w:val="en-GB"/>
        </w:rPr>
      </w:pPr>
      <w:r w:rsidRPr="00F36510">
        <w:rPr>
          <w:rFonts w:ascii="Times New Roman" w:hAnsi="Times New Roman" w:cs="Times New Roman"/>
          <w:lang w:val="en-GB"/>
        </w:rPr>
        <w:t xml:space="preserve">In conclusion, where the death sentence is specified for an offence in Nigeria, it is a mandatory and not merely a permitted punishment upon a finding of guilt. The judge has no discretion in the matter, after an accused has been found guilty of a capital </w:t>
      </w:r>
      <w:r w:rsidR="00235BB4" w:rsidRPr="00F36510">
        <w:rPr>
          <w:rFonts w:ascii="Times New Roman" w:hAnsi="Times New Roman" w:cs="Times New Roman"/>
          <w:lang w:val="en-GB"/>
        </w:rPr>
        <w:t>offence;</w:t>
      </w:r>
      <w:r w:rsidRPr="00F36510">
        <w:rPr>
          <w:rFonts w:ascii="Times New Roman" w:hAnsi="Times New Roman" w:cs="Times New Roman"/>
          <w:lang w:val="en-GB"/>
        </w:rPr>
        <w:t xml:space="preserve"> the only sentence open to the </w:t>
      </w:r>
      <w:r w:rsidR="00235BB4" w:rsidRPr="00F36510">
        <w:rPr>
          <w:rFonts w:ascii="Times New Roman" w:hAnsi="Times New Roman" w:cs="Times New Roman"/>
          <w:lang w:val="en-GB"/>
        </w:rPr>
        <w:t>court to</w:t>
      </w:r>
      <w:r w:rsidRPr="00F36510">
        <w:rPr>
          <w:rFonts w:ascii="Times New Roman" w:hAnsi="Times New Roman" w:cs="Times New Roman"/>
          <w:lang w:val="en-GB"/>
        </w:rPr>
        <w:t xml:space="preserve"> impose is one of death. It is the highest punishment that can be passed on a </w:t>
      </w:r>
      <w:r w:rsidR="00BB2685" w:rsidRPr="00F36510">
        <w:rPr>
          <w:rFonts w:ascii="Times New Roman" w:hAnsi="Times New Roman" w:cs="Times New Roman"/>
          <w:lang w:val="en-GB"/>
        </w:rPr>
        <w:t>convicted</w:t>
      </w:r>
      <w:r w:rsidRPr="00F36510">
        <w:rPr>
          <w:rFonts w:ascii="Times New Roman" w:hAnsi="Times New Roman" w:cs="Times New Roman"/>
          <w:lang w:val="en-GB"/>
        </w:rPr>
        <w:t xml:space="preserve"> person for the capital </w:t>
      </w:r>
      <w:r w:rsidR="00235BB4" w:rsidRPr="00F36510">
        <w:rPr>
          <w:rFonts w:ascii="Times New Roman" w:hAnsi="Times New Roman" w:cs="Times New Roman"/>
          <w:lang w:val="en-GB"/>
        </w:rPr>
        <w:t>offence.</w:t>
      </w:r>
    </w:p>
    <w:p w:rsidR="003D4BFB" w:rsidRDefault="00CD53B6" w:rsidP="0029423C">
      <w:pPr>
        <w:rPr>
          <w:rFonts w:ascii="Times New Roman" w:hAnsi="Times New Roman" w:cs="Times New Roman"/>
          <w:lang w:val="en-GB"/>
        </w:rPr>
      </w:pPr>
      <w:r>
        <w:rPr>
          <w:rFonts w:ascii="Times New Roman" w:hAnsi="Times New Roman" w:cs="Times New Roman"/>
          <w:lang w:val="en-GB"/>
        </w:rPr>
        <w:t xml:space="preserve">3 </w:t>
      </w:r>
      <w:r w:rsidR="003D4BFB">
        <w:rPr>
          <w:rFonts w:ascii="Times New Roman" w:hAnsi="Times New Roman" w:cs="Times New Roman"/>
          <w:lang w:val="en-GB"/>
        </w:rPr>
        <w:t xml:space="preserve">Simple offences are those offences other than </w:t>
      </w:r>
      <w:r w:rsidR="00BB2685">
        <w:rPr>
          <w:rFonts w:ascii="Times New Roman" w:hAnsi="Times New Roman" w:cs="Times New Roman"/>
          <w:lang w:val="en-GB"/>
        </w:rPr>
        <w:t>felony</w:t>
      </w:r>
      <w:r w:rsidR="003D4BFB">
        <w:rPr>
          <w:rFonts w:ascii="Times New Roman" w:hAnsi="Times New Roman" w:cs="Times New Roman"/>
          <w:lang w:val="en-GB"/>
        </w:rPr>
        <w:t xml:space="preserve"> and misdemeanour. They are often punished with an imprisonment of less than 6 months. Bail </w:t>
      </w:r>
      <w:r w:rsidR="00BB2685">
        <w:rPr>
          <w:rFonts w:ascii="Times New Roman" w:hAnsi="Times New Roman" w:cs="Times New Roman"/>
          <w:lang w:val="en-GB"/>
        </w:rPr>
        <w:t>is normally</w:t>
      </w:r>
      <w:r w:rsidR="003D4BFB">
        <w:rPr>
          <w:rFonts w:ascii="Times New Roman" w:hAnsi="Times New Roman" w:cs="Times New Roman"/>
          <w:lang w:val="en-GB"/>
        </w:rPr>
        <w:t xml:space="preserve"> granted except if the court feels otherwise. </w:t>
      </w:r>
      <w:r>
        <w:rPr>
          <w:rFonts w:ascii="Times New Roman" w:hAnsi="Times New Roman" w:cs="Times New Roman"/>
          <w:lang w:val="en-GB"/>
        </w:rPr>
        <w:t xml:space="preserve">They usually </w:t>
      </w:r>
      <w:r w:rsidR="00DC02D0">
        <w:rPr>
          <w:rFonts w:ascii="Times New Roman" w:hAnsi="Times New Roman" w:cs="Times New Roman"/>
          <w:lang w:val="en-GB"/>
        </w:rPr>
        <w:t>include</w:t>
      </w:r>
      <w:r>
        <w:rPr>
          <w:rFonts w:ascii="Times New Roman" w:hAnsi="Times New Roman" w:cs="Times New Roman"/>
          <w:lang w:val="en-GB"/>
        </w:rPr>
        <w:t xml:space="preserve"> disorderly conduct, minor criminal damage to property, driving under the influence of alcohol and drugs, etc. </w:t>
      </w:r>
      <w:r w:rsidR="00DE4EDC">
        <w:rPr>
          <w:rFonts w:ascii="Times New Roman" w:hAnsi="Times New Roman" w:cs="Times New Roman"/>
          <w:lang w:val="en-GB"/>
        </w:rPr>
        <w:t xml:space="preserve">It is an offence either indictable or not punishable on summary conviction before a magistrate court by a fine, imprisonment or otherwise. </w:t>
      </w:r>
    </w:p>
    <w:p w:rsidR="00DE4EDC" w:rsidRDefault="00DE4EDC" w:rsidP="0029423C">
      <w:pPr>
        <w:rPr>
          <w:rFonts w:ascii="Times New Roman" w:hAnsi="Times New Roman" w:cs="Times New Roman"/>
          <w:lang w:val="en-GB"/>
        </w:rPr>
      </w:pPr>
      <w:r>
        <w:rPr>
          <w:rFonts w:ascii="Times New Roman" w:hAnsi="Times New Roman" w:cs="Times New Roman"/>
          <w:lang w:val="en-GB"/>
        </w:rPr>
        <w:t xml:space="preserve">The reason why simple offences cannot have the same punishment with that of capital offences is because capital </w:t>
      </w:r>
      <w:r w:rsidR="002E780B">
        <w:rPr>
          <w:rFonts w:ascii="Times New Roman" w:hAnsi="Times New Roman" w:cs="Times New Roman"/>
          <w:lang w:val="en-GB"/>
        </w:rPr>
        <w:t>offences</w:t>
      </w:r>
      <w:r>
        <w:rPr>
          <w:rFonts w:ascii="Times New Roman" w:hAnsi="Times New Roman" w:cs="Times New Roman"/>
          <w:lang w:val="en-GB"/>
        </w:rPr>
        <w:t xml:space="preserve"> are more serious than simple offences and they carry higher penalties. </w:t>
      </w:r>
      <w:r w:rsidR="00C71397">
        <w:rPr>
          <w:rFonts w:ascii="Times New Roman" w:hAnsi="Times New Roman" w:cs="Times New Roman"/>
          <w:lang w:val="en-GB"/>
        </w:rPr>
        <w:t xml:space="preserve">A simple offender </w:t>
      </w:r>
      <w:r w:rsidR="002E780B">
        <w:rPr>
          <w:rFonts w:ascii="Times New Roman" w:hAnsi="Times New Roman" w:cs="Times New Roman"/>
          <w:lang w:val="en-GB"/>
        </w:rPr>
        <w:t>can’t</w:t>
      </w:r>
      <w:r w:rsidR="00C71397">
        <w:rPr>
          <w:rFonts w:ascii="Times New Roman" w:hAnsi="Times New Roman" w:cs="Times New Roman"/>
          <w:lang w:val="en-GB"/>
        </w:rPr>
        <w:t xml:space="preserve"> be punished the same way with a capital offender because the </w:t>
      </w:r>
      <w:r w:rsidR="002E780B">
        <w:rPr>
          <w:rFonts w:ascii="Times New Roman" w:hAnsi="Times New Roman" w:cs="Times New Roman"/>
          <w:lang w:val="en-GB"/>
        </w:rPr>
        <w:t>weights of offences vary</w:t>
      </w:r>
      <w:r w:rsidR="00C71397">
        <w:rPr>
          <w:rFonts w:ascii="Times New Roman" w:hAnsi="Times New Roman" w:cs="Times New Roman"/>
          <w:lang w:val="en-GB"/>
        </w:rPr>
        <w:t xml:space="preserve">. The offence </w:t>
      </w:r>
      <w:r w:rsidR="002E780B">
        <w:rPr>
          <w:rFonts w:ascii="Times New Roman" w:hAnsi="Times New Roman" w:cs="Times New Roman"/>
          <w:lang w:val="en-GB"/>
        </w:rPr>
        <w:t>committed by</w:t>
      </w:r>
      <w:r w:rsidR="00C71397">
        <w:rPr>
          <w:rFonts w:ascii="Times New Roman" w:hAnsi="Times New Roman" w:cs="Times New Roman"/>
          <w:lang w:val="en-GB"/>
        </w:rPr>
        <w:t xml:space="preserve"> a </w:t>
      </w:r>
      <w:r w:rsidR="002E780B">
        <w:rPr>
          <w:rFonts w:ascii="Times New Roman" w:hAnsi="Times New Roman" w:cs="Times New Roman"/>
          <w:lang w:val="en-GB"/>
        </w:rPr>
        <w:t>young</w:t>
      </w:r>
      <w:r w:rsidR="00C71397">
        <w:rPr>
          <w:rFonts w:ascii="Times New Roman" w:hAnsi="Times New Roman" w:cs="Times New Roman"/>
          <w:lang w:val="en-GB"/>
        </w:rPr>
        <w:t xml:space="preserve"> man who woke up in the morning, dressed up, and walked out to steal a cup sold by a retailer is not the same as that of a professional who robbed on the </w:t>
      </w:r>
      <w:r w:rsidR="002E780B">
        <w:rPr>
          <w:rFonts w:ascii="Times New Roman" w:hAnsi="Times New Roman" w:cs="Times New Roman"/>
          <w:lang w:val="en-GB"/>
        </w:rPr>
        <w:t>highway</w:t>
      </w:r>
      <w:r w:rsidR="00C71397">
        <w:rPr>
          <w:rFonts w:ascii="Times New Roman" w:hAnsi="Times New Roman" w:cs="Times New Roman"/>
          <w:lang w:val="en-GB"/>
        </w:rPr>
        <w:t xml:space="preserve"> and paints the road with blood of the innocent. O</w:t>
      </w:r>
      <w:r w:rsidR="00DB06C1">
        <w:rPr>
          <w:rFonts w:ascii="Times New Roman" w:hAnsi="Times New Roman" w:cs="Times New Roman"/>
          <w:lang w:val="en-GB"/>
        </w:rPr>
        <w:t>ffenc</w:t>
      </w:r>
      <w:r w:rsidR="00C71397">
        <w:rPr>
          <w:rFonts w:ascii="Times New Roman" w:hAnsi="Times New Roman" w:cs="Times New Roman"/>
          <w:lang w:val="en-GB"/>
        </w:rPr>
        <w:t>es are categorized based on what is contained</w:t>
      </w:r>
      <w:r w:rsidR="00DB06C1">
        <w:rPr>
          <w:rFonts w:ascii="Times New Roman" w:hAnsi="Times New Roman" w:cs="Times New Roman"/>
          <w:lang w:val="en-GB"/>
        </w:rPr>
        <w:t>.</w:t>
      </w:r>
    </w:p>
    <w:p w:rsidR="00C71397" w:rsidRDefault="00C71397" w:rsidP="0029423C">
      <w:pPr>
        <w:rPr>
          <w:rFonts w:ascii="Times New Roman" w:hAnsi="Times New Roman" w:cs="Times New Roman"/>
          <w:lang w:val="en-GB"/>
        </w:rPr>
      </w:pPr>
      <w:r>
        <w:rPr>
          <w:rFonts w:ascii="Times New Roman" w:hAnsi="Times New Roman" w:cs="Times New Roman"/>
          <w:lang w:val="en-GB"/>
        </w:rPr>
        <w:t xml:space="preserve">Simple offences are usually punished with imprisonments of less than 6 months unlike capital offences which are punishable by death. According to the </w:t>
      </w:r>
      <w:r w:rsidRPr="00DB06C1">
        <w:rPr>
          <w:rFonts w:ascii="Times New Roman" w:hAnsi="Times New Roman" w:cs="Times New Roman"/>
          <w:b/>
          <w:i/>
          <w:lang w:val="en-GB"/>
        </w:rPr>
        <w:t>criminal code act of the Federal Republic of Nigeria,</w:t>
      </w:r>
      <w:r>
        <w:rPr>
          <w:rFonts w:ascii="Times New Roman" w:hAnsi="Times New Roman" w:cs="Times New Roman"/>
          <w:lang w:val="en-GB"/>
        </w:rPr>
        <w:t xml:space="preserve"> simple offences </w:t>
      </w:r>
      <w:r w:rsidR="00845B6C">
        <w:rPr>
          <w:rFonts w:ascii="Times New Roman" w:hAnsi="Times New Roman" w:cs="Times New Roman"/>
          <w:lang w:val="en-GB"/>
        </w:rPr>
        <w:t xml:space="preserve">are ones other than felonies and misdemeanour. </w:t>
      </w:r>
    </w:p>
    <w:p w:rsidR="002E780B" w:rsidRDefault="002E780B" w:rsidP="0029423C">
      <w:pPr>
        <w:rPr>
          <w:rFonts w:ascii="Times New Roman" w:hAnsi="Times New Roman" w:cs="Times New Roman"/>
          <w:lang w:val="en-GB"/>
        </w:rPr>
      </w:pPr>
      <w:r>
        <w:rPr>
          <w:rFonts w:ascii="Times New Roman" w:hAnsi="Times New Roman" w:cs="Times New Roman"/>
          <w:lang w:val="en-GB"/>
        </w:rPr>
        <w:t xml:space="preserve">In my opinion, an individual charged for a simple offence isn’t expected to get the same punishment with that of a capital offender. </w:t>
      </w:r>
    </w:p>
    <w:p w:rsidR="00F87BED" w:rsidRPr="00F36510" w:rsidRDefault="00F87BED" w:rsidP="0029423C">
      <w:pPr>
        <w:rPr>
          <w:rFonts w:ascii="Times New Roman" w:hAnsi="Times New Roman" w:cs="Times New Roman"/>
          <w:lang w:val="en-GB"/>
        </w:rPr>
      </w:pPr>
    </w:p>
    <w:sectPr w:rsidR="00F87BED" w:rsidRPr="00F36510" w:rsidSect="00442B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A6"/>
    <w:multiLevelType w:val="hybridMultilevel"/>
    <w:tmpl w:val="8ADA3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5D9C"/>
    <w:multiLevelType w:val="hybridMultilevel"/>
    <w:tmpl w:val="8006E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210"/>
    <w:rsid w:val="00007B22"/>
    <w:rsid w:val="000D4E63"/>
    <w:rsid w:val="00235BB4"/>
    <w:rsid w:val="0023660D"/>
    <w:rsid w:val="00250D74"/>
    <w:rsid w:val="0029423C"/>
    <w:rsid w:val="002E780B"/>
    <w:rsid w:val="00345164"/>
    <w:rsid w:val="003D4BFB"/>
    <w:rsid w:val="00442BA6"/>
    <w:rsid w:val="0046021F"/>
    <w:rsid w:val="004F6B49"/>
    <w:rsid w:val="0053374B"/>
    <w:rsid w:val="0062234B"/>
    <w:rsid w:val="00671CDC"/>
    <w:rsid w:val="0075149D"/>
    <w:rsid w:val="00776EE2"/>
    <w:rsid w:val="00792940"/>
    <w:rsid w:val="007E2C78"/>
    <w:rsid w:val="007E5210"/>
    <w:rsid w:val="00845B6C"/>
    <w:rsid w:val="008A0438"/>
    <w:rsid w:val="008F2D05"/>
    <w:rsid w:val="00933114"/>
    <w:rsid w:val="00964B77"/>
    <w:rsid w:val="009849CB"/>
    <w:rsid w:val="00A02C81"/>
    <w:rsid w:val="00AA4EDB"/>
    <w:rsid w:val="00AD46EB"/>
    <w:rsid w:val="00B37FC1"/>
    <w:rsid w:val="00B42B5D"/>
    <w:rsid w:val="00BB2685"/>
    <w:rsid w:val="00BF4E01"/>
    <w:rsid w:val="00C71397"/>
    <w:rsid w:val="00CD53B6"/>
    <w:rsid w:val="00D176F9"/>
    <w:rsid w:val="00D96E64"/>
    <w:rsid w:val="00DB06C1"/>
    <w:rsid w:val="00DC02D0"/>
    <w:rsid w:val="00DD4703"/>
    <w:rsid w:val="00DE4EDC"/>
    <w:rsid w:val="00DF0C42"/>
    <w:rsid w:val="00E2741C"/>
    <w:rsid w:val="00EB2ED4"/>
    <w:rsid w:val="00EC0CD6"/>
    <w:rsid w:val="00EF0832"/>
    <w:rsid w:val="00F17CD8"/>
    <w:rsid w:val="00F36510"/>
    <w:rsid w:val="00F87BED"/>
    <w:rsid w:val="00FD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2020-04-25T14:51:00Z</dcterms:created>
  <dcterms:modified xsi:type="dcterms:W3CDTF">2020-04-29T19:27:00Z</dcterms:modified>
</cp:coreProperties>
</file>