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6FC3" w14:textId="29C22E1E" w:rsidR="000F18D1" w:rsidRPr="00156131" w:rsidRDefault="0030078E" w:rsidP="00156131">
      <w:pPr>
        <w:spacing w:line="480" w:lineRule="auto"/>
        <w:jc w:val="both"/>
        <w:rPr>
          <w:rFonts w:ascii="Times New Roman" w:hAnsi="Times New Roman" w:cs="Times New Roman"/>
          <w:b/>
          <w:bCs/>
          <w:sz w:val="32"/>
          <w:szCs w:val="32"/>
        </w:rPr>
      </w:pPr>
      <w:r w:rsidRPr="00156131">
        <w:rPr>
          <w:rFonts w:ascii="Times New Roman" w:hAnsi="Times New Roman" w:cs="Times New Roman"/>
          <w:b/>
          <w:bCs/>
          <w:sz w:val="32"/>
          <w:szCs w:val="32"/>
        </w:rPr>
        <w:t xml:space="preserve">Onwunali Chinyere Mary </w:t>
      </w:r>
    </w:p>
    <w:p w14:paraId="19700E24" w14:textId="4D56939C" w:rsidR="0030078E" w:rsidRPr="00156131" w:rsidRDefault="0030078E" w:rsidP="00156131">
      <w:pPr>
        <w:spacing w:line="480" w:lineRule="auto"/>
        <w:jc w:val="both"/>
        <w:rPr>
          <w:rFonts w:ascii="Times New Roman" w:hAnsi="Times New Roman" w:cs="Times New Roman"/>
          <w:b/>
          <w:bCs/>
          <w:sz w:val="32"/>
          <w:szCs w:val="32"/>
        </w:rPr>
      </w:pPr>
      <w:r w:rsidRPr="00156131">
        <w:rPr>
          <w:rFonts w:ascii="Times New Roman" w:hAnsi="Times New Roman" w:cs="Times New Roman"/>
          <w:b/>
          <w:bCs/>
          <w:sz w:val="32"/>
          <w:szCs w:val="32"/>
        </w:rPr>
        <w:t>17/sms09/105</w:t>
      </w:r>
    </w:p>
    <w:p w14:paraId="0D69A69C" w14:textId="79F7EA0F" w:rsidR="0030078E" w:rsidRPr="00156131" w:rsidRDefault="0030078E" w:rsidP="00156131">
      <w:pPr>
        <w:spacing w:line="480" w:lineRule="auto"/>
        <w:jc w:val="both"/>
        <w:rPr>
          <w:rFonts w:ascii="Times New Roman" w:hAnsi="Times New Roman" w:cs="Times New Roman"/>
          <w:b/>
          <w:bCs/>
          <w:sz w:val="32"/>
          <w:szCs w:val="32"/>
        </w:rPr>
      </w:pPr>
      <w:r w:rsidRPr="00156131">
        <w:rPr>
          <w:rFonts w:ascii="Times New Roman" w:hAnsi="Times New Roman" w:cs="Times New Roman"/>
          <w:b/>
          <w:bCs/>
          <w:sz w:val="32"/>
          <w:szCs w:val="32"/>
        </w:rPr>
        <w:t>IRD 406</w:t>
      </w:r>
    </w:p>
    <w:p w14:paraId="36DB49F8" w14:textId="2B4D450B" w:rsidR="0030078E" w:rsidRPr="00156131" w:rsidRDefault="0030078E" w:rsidP="00156131">
      <w:pPr>
        <w:spacing w:line="480" w:lineRule="auto"/>
        <w:jc w:val="both"/>
        <w:rPr>
          <w:rFonts w:ascii="Times New Roman" w:hAnsi="Times New Roman" w:cs="Times New Roman"/>
          <w:b/>
          <w:bCs/>
          <w:sz w:val="32"/>
          <w:szCs w:val="32"/>
        </w:rPr>
      </w:pPr>
      <w:r w:rsidRPr="00156131">
        <w:rPr>
          <w:rFonts w:ascii="Times New Roman" w:hAnsi="Times New Roman" w:cs="Times New Roman"/>
          <w:b/>
          <w:bCs/>
          <w:sz w:val="32"/>
          <w:szCs w:val="32"/>
        </w:rPr>
        <w:t xml:space="preserve">Human Rights </w:t>
      </w:r>
    </w:p>
    <w:p w14:paraId="4E5E8F43" w14:textId="1CAAD622" w:rsidR="0030078E" w:rsidRPr="00156131" w:rsidRDefault="0030078E" w:rsidP="00156131">
      <w:pPr>
        <w:spacing w:line="480" w:lineRule="auto"/>
        <w:jc w:val="both"/>
        <w:rPr>
          <w:rFonts w:ascii="Times New Roman" w:hAnsi="Times New Roman" w:cs="Times New Roman"/>
          <w:b/>
          <w:bCs/>
          <w:sz w:val="32"/>
          <w:szCs w:val="32"/>
        </w:rPr>
      </w:pPr>
    </w:p>
    <w:p w14:paraId="106FB9D4" w14:textId="77777777" w:rsidR="0051729F" w:rsidRDefault="0030078E" w:rsidP="00156131">
      <w:pPr>
        <w:spacing w:line="480" w:lineRule="auto"/>
        <w:jc w:val="both"/>
        <w:rPr>
          <w:rFonts w:ascii="Times New Roman" w:hAnsi="Times New Roman" w:cs="Times New Roman"/>
          <w:b/>
          <w:bCs/>
          <w:sz w:val="32"/>
          <w:szCs w:val="32"/>
        </w:rPr>
      </w:pPr>
      <w:r w:rsidRPr="00156131">
        <w:rPr>
          <w:rFonts w:ascii="Times New Roman" w:hAnsi="Times New Roman" w:cs="Times New Roman"/>
          <w:b/>
          <w:bCs/>
          <w:sz w:val="32"/>
          <w:szCs w:val="32"/>
        </w:rPr>
        <w:t>ASSIGNMENT TITLE: Do you think that developed countries in Europe and North America are protecting the rights of the refugees?</w:t>
      </w:r>
    </w:p>
    <w:p w14:paraId="022D40DE" w14:textId="77777777" w:rsidR="0051729F" w:rsidRDefault="0051729F" w:rsidP="00156131">
      <w:pPr>
        <w:spacing w:line="480" w:lineRule="auto"/>
        <w:jc w:val="both"/>
        <w:rPr>
          <w:rFonts w:ascii="Times New Roman" w:hAnsi="Times New Roman" w:cs="Times New Roman"/>
          <w:b/>
          <w:bCs/>
          <w:sz w:val="32"/>
          <w:szCs w:val="32"/>
        </w:rPr>
      </w:pPr>
    </w:p>
    <w:p w14:paraId="2A22A366" w14:textId="77777777" w:rsidR="0051729F" w:rsidRDefault="0051729F" w:rsidP="00156131">
      <w:pPr>
        <w:spacing w:line="480" w:lineRule="auto"/>
        <w:jc w:val="both"/>
        <w:rPr>
          <w:rFonts w:ascii="Times New Roman" w:hAnsi="Times New Roman" w:cs="Times New Roman"/>
          <w:b/>
          <w:bCs/>
          <w:sz w:val="32"/>
          <w:szCs w:val="32"/>
        </w:rPr>
      </w:pPr>
    </w:p>
    <w:p w14:paraId="61F1A66B" w14:textId="77777777" w:rsidR="0051729F" w:rsidRDefault="0051729F" w:rsidP="00156131">
      <w:pPr>
        <w:spacing w:line="480" w:lineRule="auto"/>
        <w:jc w:val="both"/>
        <w:rPr>
          <w:rFonts w:ascii="Times New Roman" w:hAnsi="Times New Roman" w:cs="Times New Roman"/>
          <w:b/>
          <w:bCs/>
          <w:sz w:val="32"/>
          <w:szCs w:val="32"/>
        </w:rPr>
      </w:pPr>
    </w:p>
    <w:p w14:paraId="6A471C13" w14:textId="77777777" w:rsidR="0051729F" w:rsidRDefault="0051729F" w:rsidP="00156131">
      <w:pPr>
        <w:spacing w:line="480" w:lineRule="auto"/>
        <w:jc w:val="both"/>
        <w:rPr>
          <w:rFonts w:ascii="Times New Roman" w:hAnsi="Times New Roman" w:cs="Times New Roman"/>
          <w:b/>
          <w:bCs/>
          <w:sz w:val="32"/>
          <w:szCs w:val="32"/>
        </w:rPr>
      </w:pPr>
    </w:p>
    <w:p w14:paraId="1DB243B1" w14:textId="77777777" w:rsidR="0051729F" w:rsidRDefault="0051729F" w:rsidP="00156131">
      <w:pPr>
        <w:spacing w:line="480" w:lineRule="auto"/>
        <w:jc w:val="both"/>
        <w:rPr>
          <w:rFonts w:ascii="Times New Roman" w:hAnsi="Times New Roman" w:cs="Times New Roman"/>
          <w:b/>
          <w:bCs/>
          <w:sz w:val="32"/>
          <w:szCs w:val="32"/>
        </w:rPr>
      </w:pPr>
    </w:p>
    <w:p w14:paraId="37C90BE0" w14:textId="77777777" w:rsidR="0051729F" w:rsidRDefault="0051729F" w:rsidP="00156131">
      <w:pPr>
        <w:spacing w:line="480" w:lineRule="auto"/>
        <w:jc w:val="both"/>
        <w:rPr>
          <w:rFonts w:ascii="Times New Roman" w:hAnsi="Times New Roman" w:cs="Times New Roman"/>
          <w:b/>
          <w:bCs/>
          <w:sz w:val="32"/>
          <w:szCs w:val="32"/>
        </w:rPr>
      </w:pPr>
    </w:p>
    <w:p w14:paraId="4C00A658" w14:textId="77777777" w:rsidR="0051729F" w:rsidRDefault="0051729F" w:rsidP="00156131">
      <w:pPr>
        <w:spacing w:line="480" w:lineRule="auto"/>
        <w:jc w:val="both"/>
        <w:rPr>
          <w:rFonts w:ascii="Times New Roman" w:hAnsi="Times New Roman" w:cs="Times New Roman"/>
          <w:b/>
          <w:bCs/>
          <w:sz w:val="32"/>
          <w:szCs w:val="32"/>
        </w:rPr>
      </w:pPr>
    </w:p>
    <w:p w14:paraId="7240C938" w14:textId="3A74595D" w:rsidR="0051729F" w:rsidRDefault="0051729F" w:rsidP="00156131">
      <w:pPr>
        <w:spacing w:line="480" w:lineRule="auto"/>
        <w:jc w:val="both"/>
        <w:rPr>
          <w:rFonts w:ascii="Times New Roman" w:hAnsi="Times New Roman" w:cs="Times New Roman"/>
          <w:b/>
          <w:bCs/>
          <w:sz w:val="32"/>
          <w:szCs w:val="32"/>
        </w:rPr>
      </w:pPr>
    </w:p>
    <w:p w14:paraId="4D3B2F33" w14:textId="77777777" w:rsidR="005637CC" w:rsidRDefault="0051729F"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refugee can be defined as a person who has been forced to leave their country in order to escape war, persecution, or natural disaster. </w:t>
      </w:r>
      <w:r w:rsidR="00613D64">
        <w:rPr>
          <w:rFonts w:ascii="Times New Roman" w:hAnsi="Times New Roman" w:cs="Times New Roman"/>
          <w:sz w:val="24"/>
          <w:szCs w:val="24"/>
        </w:rPr>
        <w:t>According to the United States law</w:t>
      </w:r>
      <w:r w:rsidR="00B03FD0">
        <w:rPr>
          <w:rFonts w:ascii="Times New Roman" w:hAnsi="Times New Roman" w:cs="Times New Roman"/>
          <w:sz w:val="24"/>
          <w:szCs w:val="24"/>
        </w:rPr>
        <w:t>:</w:t>
      </w:r>
      <w:r w:rsidR="00613D64">
        <w:rPr>
          <w:rFonts w:ascii="Times New Roman" w:hAnsi="Times New Roman" w:cs="Times New Roman"/>
          <w:sz w:val="24"/>
          <w:szCs w:val="24"/>
        </w:rPr>
        <w:t xml:space="preserve"> a refugee is a person who is unable or unwilling to return to his or her home country because of a ‘well-founded fear of persecution’ due to race, membership in a particular social group, political opinion etc. in addition, </w:t>
      </w:r>
      <w:r w:rsidR="003E14A3">
        <w:rPr>
          <w:rFonts w:ascii="Times New Roman" w:hAnsi="Times New Roman" w:cs="Times New Roman"/>
          <w:sz w:val="24"/>
          <w:szCs w:val="24"/>
        </w:rPr>
        <w:t>a person is regarded to be an asylum seeker if that displaced individual is forced to cross nationa</w:t>
      </w:r>
      <w:r w:rsidR="00874057">
        <w:rPr>
          <w:rFonts w:ascii="Times New Roman" w:hAnsi="Times New Roman" w:cs="Times New Roman"/>
          <w:sz w:val="24"/>
          <w:szCs w:val="24"/>
        </w:rPr>
        <w:t>l</w:t>
      </w:r>
      <w:r w:rsidR="003E14A3">
        <w:rPr>
          <w:rFonts w:ascii="Times New Roman" w:hAnsi="Times New Roman" w:cs="Times New Roman"/>
          <w:sz w:val="24"/>
          <w:szCs w:val="24"/>
        </w:rPr>
        <w:t xml:space="preserve"> boundaries and cannot return </w:t>
      </w:r>
      <w:r w:rsidR="00B03FD0">
        <w:rPr>
          <w:rFonts w:ascii="Times New Roman" w:hAnsi="Times New Roman" w:cs="Times New Roman"/>
          <w:sz w:val="24"/>
          <w:szCs w:val="24"/>
        </w:rPr>
        <w:t xml:space="preserve">his or her </w:t>
      </w:r>
      <w:r w:rsidR="003E14A3">
        <w:rPr>
          <w:rFonts w:ascii="Times New Roman" w:hAnsi="Times New Roman" w:cs="Times New Roman"/>
          <w:sz w:val="24"/>
          <w:szCs w:val="24"/>
        </w:rPr>
        <w:t xml:space="preserve">home safely </w:t>
      </w:r>
      <w:r w:rsidR="00ED4569">
        <w:rPr>
          <w:rFonts w:ascii="Times New Roman" w:hAnsi="Times New Roman" w:cs="Times New Roman"/>
          <w:sz w:val="24"/>
          <w:szCs w:val="24"/>
        </w:rPr>
        <w:t>and until the person is g</w:t>
      </w:r>
      <w:r w:rsidR="00874057">
        <w:rPr>
          <w:rFonts w:ascii="Times New Roman" w:hAnsi="Times New Roman" w:cs="Times New Roman"/>
          <w:sz w:val="24"/>
          <w:szCs w:val="24"/>
        </w:rPr>
        <w:t>r</w:t>
      </w:r>
      <w:r w:rsidR="00ED4569">
        <w:rPr>
          <w:rFonts w:ascii="Times New Roman" w:hAnsi="Times New Roman" w:cs="Times New Roman"/>
          <w:sz w:val="24"/>
          <w:szCs w:val="24"/>
        </w:rPr>
        <w:t xml:space="preserve">anted </w:t>
      </w:r>
      <w:r w:rsidR="00874057">
        <w:rPr>
          <w:rFonts w:ascii="Times New Roman" w:hAnsi="Times New Roman" w:cs="Times New Roman"/>
          <w:sz w:val="24"/>
          <w:szCs w:val="24"/>
        </w:rPr>
        <w:t>refugee status by the contracting state or the United Nation High Commissioner for Refugees</w:t>
      </w:r>
      <w:r w:rsidR="00B03FD0">
        <w:rPr>
          <w:rFonts w:ascii="Times New Roman" w:hAnsi="Times New Roman" w:cs="Times New Roman"/>
          <w:sz w:val="24"/>
          <w:szCs w:val="24"/>
        </w:rPr>
        <w:t xml:space="preserve"> (UNHCR).</w:t>
      </w:r>
      <w:r w:rsidR="005637CC">
        <w:rPr>
          <w:rFonts w:ascii="Times New Roman" w:hAnsi="Times New Roman" w:cs="Times New Roman"/>
          <w:sz w:val="24"/>
          <w:szCs w:val="24"/>
        </w:rPr>
        <w:t xml:space="preserve"> </w:t>
      </w:r>
    </w:p>
    <w:p w14:paraId="1C950D8B" w14:textId="3CB18F92" w:rsidR="0051729F" w:rsidRDefault="005637CC"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several types of refugees and they are named after the reasons why these individuals are fleeing in the first place. The types of refugees are internally displaced persons, stateless persons, returnees, religious or political affiliation, escaping war, discrimination based on gender/sexual orientation</w:t>
      </w:r>
      <w:r w:rsidR="000C5828">
        <w:rPr>
          <w:rFonts w:ascii="Times New Roman" w:hAnsi="Times New Roman" w:cs="Times New Roman"/>
          <w:sz w:val="24"/>
          <w:szCs w:val="24"/>
        </w:rPr>
        <w:t>, hunger and climate change</w:t>
      </w:r>
      <w:r w:rsidR="00017E50">
        <w:rPr>
          <w:rFonts w:ascii="Times New Roman" w:hAnsi="Times New Roman" w:cs="Times New Roman"/>
          <w:sz w:val="24"/>
          <w:szCs w:val="24"/>
        </w:rPr>
        <w:t>.</w:t>
      </w:r>
    </w:p>
    <w:p w14:paraId="48AB703E" w14:textId="477D3167" w:rsidR="0064666F" w:rsidRDefault="00AB152A"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European countries </w:t>
      </w:r>
      <w:r w:rsidR="00713DDA">
        <w:rPr>
          <w:rFonts w:ascii="Times New Roman" w:hAnsi="Times New Roman" w:cs="Times New Roman"/>
          <w:sz w:val="24"/>
          <w:szCs w:val="24"/>
        </w:rPr>
        <w:t xml:space="preserve">have </w:t>
      </w:r>
      <w:r>
        <w:rPr>
          <w:rFonts w:ascii="Times New Roman" w:hAnsi="Times New Roman" w:cs="Times New Roman"/>
          <w:sz w:val="24"/>
          <w:szCs w:val="24"/>
        </w:rPr>
        <w:t>adopted various measures at the European Union (</w:t>
      </w:r>
      <w:r w:rsidR="0064666F">
        <w:rPr>
          <w:rFonts w:ascii="Times New Roman" w:hAnsi="Times New Roman" w:cs="Times New Roman"/>
          <w:sz w:val="24"/>
          <w:szCs w:val="24"/>
        </w:rPr>
        <w:t>EU) level</w:t>
      </w:r>
      <w:r>
        <w:rPr>
          <w:rFonts w:ascii="Times New Roman" w:hAnsi="Times New Roman" w:cs="Times New Roman"/>
          <w:sz w:val="24"/>
          <w:szCs w:val="24"/>
        </w:rPr>
        <w:t xml:space="preserve"> to bring down the cases of irregular migration into their countries </w:t>
      </w:r>
      <w:r w:rsidR="0064666F">
        <w:rPr>
          <w:rFonts w:ascii="Times New Roman" w:hAnsi="Times New Roman" w:cs="Times New Roman"/>
          <w:sz w:val="24"/>
          <w:szCs w:val="24"/>
        </w:rPr>
        <w:t>as well as securing her external borders. The European Union has come up with better ways to integrate the migrants into the system as social inclusion policies are adopted to successfully aid those arriving in Europe. Refugees especially Child migrants are</w:t>
      </w:r>
      <w:r w:rsidR="000116B5">
        <w:rPr>
          <w:rFonts w:ascii="Times New Roman" w:hAnsi="Times New Roman" w:cs="Times New Roman"/>
          <w:sz w:val="24"/>
          <w:szCs w:val="24"/>
        </w:rPr>
        <w:t xml:space="preserve"> to</w:t>
      </w:r>
      <w:r w:rsidR="0064666F">
        <w:rPr>
          <w:rFonts w:ascii="Times New Roman" w:hAnsi="Times New Roman" w:cs="Times New Roman"/>
          <w:sz w:val="24"/>
          <w:szCs w:val="24"/>
        </w:rPr>
        <w:t xml:space="preserve"> have access to </w:t>
      </w:r>
      <w:r w:rsidR="0095472A">
        <w:rPr>
          <w:rFonts w:ascii="Times New Roman" w:hAnsi="Times New Roman" w:cs="Times New Roman"/>
          <w:sz w:val="24"/>
          <w:szCs w:val="24"/>
        </w:rPr>
        <w:t xml:space="preserve">proper </w:t>
      </w:r>
      <w:r w:rsidR="0064666F">
        <w:rPr>
          <w:rFonts w:ascii="Times New Roman" w:hAnsi="Times New Roman" w:cs="Times New Roman"/>
          <w:sz w:val="24"/>
          <w:szCs w:val="24"/>
        </w:rPr>
        <w:t>education and healthcare</w:t>
      </w:r>
      <w:r w:rsidR="00E07E20">
        <w:rPr>
          <w:rFonts w:ascii="Times New Roman" w:hAnsi="Times New Roman" w:cs="Times New Roman"/>
          <w:sz w:val="24"/>
          <w:szCs w:val="24"/>
        </w:rPr>
        <w:t xml:space="preserve">. </w:t>
      </w:r>
      <w:r w:rsidR="00F65D65">
        <w:rPr>
          <w:rFonts w:ascii="Times New Roman" w:hAnsi="Times New Roman" w:cs="Times New Roman"/>
          <w:sz w:val="24"/>
          <w:szCs w:val="24"/>
        </w:rPr>
        <w:t xml:space="preserve">With the timely measures that have been put in place including adequate funding would assist national and local authorities improve the settlement of refugees and asylum seekers. </w:t>
      </w:r>
    </w:p>
    <w:p w14:paraId="28DD240C" w14:textId="359639C7" w:rsidR="00EC67AB" w:rsidRDefault="00214DA2"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 important sector of the European agenda on migration </w:t>
      </w:r>
      <w:r w:rsidR="005B2E3F">
        <w:rPr>
          <w:rFonts w:ascii="Times New Roman" w:hAnsi="Times New Roman" w:cs="Times New Roman"/>
          <w:sz w:val="24"/>
          <w:szCs w:val="24"/>
        </w:rPr>
        <w:t xml:space="preserve">acknowledges the fact that </w:t>
      </w:r>
      <w:r>
        <w:rPr>
          <w:rFonts w:ascii="Times New Roman" w:hAnsi="Times New Roman" w:cs="Times New Roman"/>
          <w:sz w:val="24"/>
          <w:szCs w:val="24"/>
        </w:rPr>
        <w:t xml:space="preserve">various </w:t>
      </w:r>
      <w:r w:rsidR="005B2E3F">
        <w:rPr>
          <w:rFonts w:ascii="Times New Roman" w:hAnsi="Times New Roman" w:cs="Times New Roman"/>
          <w:sz w:val="24"/>
          <w:szCs w:val="24"/>
        </w:rPr>
        <w:t>forms</w:t>
      </w:r>
      <w:r>
        <w:rPr>
          <w:rFonts w:ascii="Times New Roman" w:hAnsi="Times New Roman" w:cs="Times New Roman"/>
          <w:sz w:val="24"/>
          <w:szCs w:val="24"/>
        </w:rPr>
        <w:t xml:space="preserve"> of legal migration should be encouraged and promoted in order to prevent various humanitarian abuses such as human trafficking. </w:t>
      </w:r>
      <w:r w:rsidR="00652B0A">
        <w:rPr>
          <w:rFonts w:ascii="Times New Roman" w:hAnsi="Times New Roman" w:cs="Times New Roman"/>
          <w:sz w:val="24"/>
          <w:szCs w:val="24"/>
        </w:rPr>
        <w:t xml:space="preserve">In addition, legal migration </w:t>
      </w:r>
      <w:r w:rsidR="005B2E3F">
        <w:rPr>
          <w:rFonts w:ascii="Times New Roman" w:hAnsi="Times New Roman" w:cs="Times New Roman"/>
          <w:sz w:val="24"/>
          <w:szCs w:val="24"/>
        </w:rPr>
        <w:t xml:space="preserve">for </w:t>
      </w:r>
      <w:r w:rsidR="00652B0A">
        <w:rPr>
          <w:rFonts w:ascii="Times New Roman" w:hAnsi="Times New Roman" w:cs="Times New Roman"/>
          <w:sz w:val="24"/>
          <w:szCs w:val="24"/>
        </w:rPr>
        <w:t>individual</w:t>
      </w:r>
      <w:r w:rsidR="005B2E3F">
        <w:rPr>
          <w:rFonts w:ascii="Times New Roman" w:hAnsi="Times New Roman" w:cs="Times New Roman"/>
          <w:sz w:val="24"/>
          <w:szCs w:val="24"/>
        </w:rPr>
        <w:t>s</w:t>
      </w:r>
      <w:r w:rsidR="00652B0A">
        <w:rPr>
          <w:rFonts w:ascii="Times New Roman" w:hAnsi="Times New Roman" w:cs="Times New Roman"/>
          <w:sz w:val="24"/>
          <w:szCs w:val="24"/>
        </w:rPr>
        <w:t xml:space="preserve"> seeking international protection are allowed to apply for humanitarian visa in their various country of origin. The efforts of the European parliament to provide accessibility to the Union Visa code has been acknowledged regardless of the fact that the issuing of Visas on the basis of humanitarian grounds falls outside the scope of the EU </w:t>
      </w:r>
      <w:r w:rsidR="001657A5">
        <w:rPr>
          <w:rFonts w:ascii="Times New Roman" w:hAnsi="Times New Roman" w:cs="Times New Roman"/>
          <w:sz w:val="24"/>
          <w:szCs w:val="24"/>
        </w:rPr>
        <w:t xml:space="preserve">law. </w:t>
      </w:r>
      <w:r w:rsidR="00652B0A">
        <w:rPr>
          <w:rFonts w:ascii="Times New Roman" w:hAnsi="Times New Roman" w:cs="Times New Roman"/>
          <w:sz w:val="24"/>
          <w:szCs w:val="24"/>
        </w:rPr>
        <w:t xml:space="preserve"> </w:t>
      </w:r>
    </w:p>
    <w:p w14:paraId="5F3359CA" w14:textId="3EE005F5" w:rsidR="005B2E3F" w:rsidRDefault="005B2E3F"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frontier in which Europe is trying to provide a secure environment for the migrants is by creating an open Europe in the sense that regardless of the open nature of Europe and the increasing cases </w:t>
      </w:r>
      <w:r w:rsidR="00295D6A">
        <w:rPr>
          <w:rFonts w:ascii="Times New Roman" w:hAnsi="Times New Roman" w:cs="Times New Roman"/>
          <w:sz w:val="24"/>
          <w:szCs w:val="24"/>
        </w:rPr>
        <w:t>of migrants</w:t>
      </w:r>
      <w:r>
        <w:rPr>
          <w:rFonts w:ascii="Times New Roman" w:hAnsi="Times New Roman" w:cs="Times New Roman"/>
          <w:sz w:val="24"/>
          <w:szCs w:val="24"/>
        </w:rPr>
        <w:t xml:space="preserve"> entering her borders the openness is still to remain preserved</w:t>
      </w:r>
      <w:r w:rsidR="00EF6A7D">
        <w:rPr>
          <w:rFonts w:ascii="Times New Roman" w:hAnsi="Times New Roman" w:cs="Times New Roman"/>
          <w:sz w:val="24"/>
          <w:szCs w:val="24"/>
        </w:rPr>
        <w:t xml:space="preserve"> and uncompromised. </w:t>
      </w:r>
      <w:r w:rsidR="00295D6A">
        <w:rPr>
          <w:rFonts w:ascii="Times New Roman" w:hAnsi="Times New Roman" w:cs="Times New Roman"/>
          <w:sz w:val="24"/>
          <w:szCs w:val="24"/>
        </w:rPr>
        <w:t xml:space="preserve">EU citizens are allowed free movement to other European countries </w:t>
      </w:r>
      <w:r w:rsidR="00006367">
        <w:rPr>
          <w:rFonts w:ascii="Times New Roman" w:hAnsi="Times New Roman" w:cs="Times New Roman"/>
          <w:sz w:val="24"/>
          <w:szCs w:val="24"/>
        </w:rPr>
        <w:t xml:space="preserve">within Europe and these migrants that gain the legal document are also given access to this free movement. </w:t>
      </w:r>
    </w:p>
    <w:p w14:paraId="33515D0C" w14:textId="2164E36F" w:rsidR="00C97E97" w:rsidRDefault="00C97E97"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United States Refugee Admissions Program </w:t>
      </w:r>
      <w:r w:rsidR="00351B17">
        <w:rPr>
          <w:rFonts w:ascii="Times New Roman" w:hAnsi="Times New Roman" w:cs="Times New Roman"/>
          <w:sz w:val="24"/>
          <w:szCs w:val="24"/>
        </w:rPr>
        <w:t xml:space="preserve">(USRAP) </w:t>
      </w:r>
      <w:r w:rsidR="00045C2F">
        <w:rPr>
          <w:rFonts w:ascii="Times New Roman" w:hAnsi="Times New Roman" w:cs="Times New Roman"/>
          <w:sz w:val="24"/>
          <w:szCs w:val="24"/>
        </w:rPr>
        <w:t>works together with other nonprofit organizations both domestically and internationally to admit and identify refugees for resettlement in the United States. The USRAP is supposed to provide cash assistance but it has arguably not been successful due to inadequate funds and the diversity of the refugees entering the countr</w:t>
      </w:r>
      <w:r w:rsidR="00A427B1">
        <w:rPr>
          <w:rFonts w:ascii="Times New Roman" w:hAnsi="Times New Roman" w:cs="Times New Roman"/>
          <w:sz w:val="24"/>
          <w:szCs w:val="24"/>
        </w:rPr>
        <w:t xml:space="preserve">y </w:t>
      </w:r>
      <w:r w:rsidR="00045C2F">
        <w:rPr>
          <w:rFonts w:ascii="Times New Roman" w:hAnsi="Times New Roman" w:cs="Times New Roman"/>
          <w:sz w:val="24"/>
          <w:szCs w:val="24"/>
        </w:rPr>
        <w:t>from various sectors of the U</w:t>
      </w:r>
      <w:r w:rsidR="00A427B1">
        <w:rPr>
          <w:rFonts w:ascii="Times New Roman" w:hAnsi="Times New Roman" w:cs="Times New Roman"/>
          <w:sz w:val="24"/>
          <w:szCs w:val="24"/>
        </w:rPr>
        <w:t>S have not made it easy</w:t>
      </w:r>
      <w:r w:rsidR="00045C2F">
        <w:rPr>
          <w:rFonts w:ascii="Times New Roman" w:hAnsi="Times New Roman" w:cs="Times New Roman"/>
          <w:sz w:val="24"/>
          <w:szCs w:val="24"/>
        </w:rPr>
        <w:t xml:space="preserve"> </w:t>
      </w:r>
      <w:r w:rsidR="00CF2963">
        <w:rPr>
          <w:rFonts w:ascii="Times New Roman" w:hAnsi="Times New Roman" w:cs="Times New Roman"/>
          <w:sz w:val="24"/>
          <w:szCs w:val="24"/>
        </w:rPr>
        <w:t xml:space="preserve">and the organizations may not </w:t>
      </w:r>
      <w:r w:rsidR="00A427B1">
        <w:rPr>
          <w:rFonts w:ascii="Times New Roman" w:hAnsi="Times New Roman" w:cs="Times New Roman"/>
          <w:sz w:val="24"/>
          <w:szCs w:val="24"/>
        </w:rPr>
        <w:t>b</w:t>
      </w:r>
      <w:r w:rsidR="00CF2963">
        <w:rPr>
          <w:rFonts w:ascii="Times New Roman" w:hAnsi="Times New Roman" w:cs="Times New Roman"/>
          <w:sz w:val="24"/>
          <w:szCs w:val="24"/>
        </w:rPr>
        <w:t xml:space="preserve">e able to locate the refugees because some sneak in. </w:t>
      </w:r>
    </w:p>
    <w:p w14:paraId="131D54B0" w14:textId="77777777" w:rsidR="006F5ED6" w:rsidRDefault="0019750F"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Refugees are often placed in short term jobs to get them employed and also a way of preventing petty crimes. </w:t>
      </w:r>
      <w:r w:rsidR="008260B5">
        <w:rPr>
          <w:rFonts w:ascii="Times New Roman" w:hAnsi="Times New Roman" w:cs="Times New Roman"/>
          <w:sz w:val="24"/>
          <w:szCs w:val="24"/>
        </w:rPr>
        <w:t xml:space="preserve">In some </w:t>
      </w:r>
      <w:r w:rsidR="000F7A85">
        <w:rPr>
          <w:rFonts w:ascii="Times New Roman" w:hAnsi="Times New Roman" w:cs="Times New Roman"/>
          <w:sz w:val="24"/>
          <w:szCs w:val="24"/>
        </w:rPr>
        <w:t>cases,</w:t>
      </w:r>
      <w:r w:rsidR="008260B5">
        <w:rPr>
          <w:rFonts w:ascii="Times New Roman" w:hAnsi="Times New Roman" w:cs="Times New Roman"/>
          <w:sz w:val="24"/>
          <w:szCs w:val="24"/>
        </w:rPr>
        <w:t xml:space="preserve"> t</w:t>
      </w:r>
      <w:r w:rsidR="000F7A85">
        <w:rPr>
          <w:rFonts w:ascii="Times New Roman" w:hAnsi="Times New Roman" w:cs="Times New Roman"/>
          <w:sz w:val="24"/>
          <w:szCs w:val="24"/>
        </w:rPr>
        <w:t>h</w:t>
      </w:r>
      <w:r w:rsidR="008260B5">
        <w:rPr>
          <w:rFonts w:ascii="Times New Roman" w:hAnsi="Times New Roman" w:cs="Times New Roman"/>
          <w:sz w:val="24"/>
          <w:szCs w:val="24"/>
        </w:rPr>
        <w:t xml:space="preserve">is ignores the </w:t>
      </w:r>
      <w:r w:rsidR="000F7A85">
        <w:rPr>
          <w:rFonts w:ascii="Times New Roman" w:hAnsi="Times New Roman" w:cs="Times New Roman"/>
          <w:sz w:val="24"/>
          <w:szCs w:val="24"/>
        </w:rPr>
        <w:t>refugee’s</w:t>
      </w:r>
      <w:r w:rsidR="007B6095">
        <w:rPr>
          <w:rFonts w:ascii="Times New Roman" w:hAnsi="Times New Roman" w:cs="Times New Roman"/>
          <w:sz w:val="24"/>
          <w:szCs w:val="24"/>
        </w:rPr>
        <w:t xml:space="preserve"> abilities looking past education and professional experience. </w:t>
      </w:r>
      <w:r w:rsidR="000F7A85">
        <w:rPr>
          <w:rFonts w:ascii="Times New Roman" w:hAnsi="Times New Roman" w:cs="Times New Roman"/>
          <w:sz w:val="24"/>
          <w:szCs w:val="24"/>
        </w:rPr>
        <w:t xml:space="preserve">These short-term jobs pay above minimum wage but the overall earnings may not be able to carter for refugees taking care of families. This method of providing a short-term solution eventually affects the refugee’s ability to be self-sustaining given that the jobs provided are only temporary and they will still face unemployment. </w:t>
      </w:r>
    </w:p>
    <w:p w14:paraId="3675D258" w14:textId="0D7F49B0" w:rsidR="0019750F" w:rsidRDefault="003C6606"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USRAP is also in charge </w:t>
      </w:r>
      <w:r w:rsidR="00DB7CDE">
        <w:rPr>
          <w:rFonts w:ascii="Times New Roman" w:hAnsi="Times New Roman" w:cs="Times New Roman"/>
          <w:sz w:val="24"/>
          <w:szCs w:val="24"/>
        </w:rPr>
        <w:t>of addressing</w:t>
      </w:r>
      <w:r>
        <w:rPr>
          <w:rFonts w:ascii="Times New Roman" w:hAnsi="Times New Roman" w:cs="Times New Roman"/>
          <w:sz w:val="24"/>
          <w:szCs w:val="24"/>
        </w:rPr>
        <w:t xml:space="preserve"> health care </w:t>
      </w:r>
      <w:r w:rsidR="00DB7CDE">
        <w:rPr>
          <w:rFonts w:ascii="Times New Roman" w:hAnsi="Times New Roman" w:cs="Times New Roman"/>
          <w:sz w:val="24"/>
          <w:szCs w:val="24"/>
        </w:rPr>
        <w:t xml:space="preserve">both mental and physical </w:t>
      </w:r>
      <w:r>
        <w:rPr>
          <w:rFonts w:ascii="Times New Roman" w:hAnsi="Times New Roman" w:cs="Times New Roman"/>
          <w:sz w:val="24"/>
          <w:szCs w:val="24"/>
        </w:rPr>
        <w:t>for refugees</w:t>
      </w:r>
      <w:r w:rsidR="00DB7CDE">
        <w:rPr>
          <w:rFonts w:ascii="Times New Roman" w:hAnsi="Times New Roman" w:cs="Times New Roman"/>
          <w:sz w:val="24"/>
          <w:szCs w:val="24"/>
        </w:rPr>
        <w:t xml:space="preserve">. A lot of refugees entering the US have gone through activities that troubles their mental health. Most of these refugees are coming from Iraqi because of the war so they have faced losing their families, a lot of them are traumatized which is a problem for the organization. This then calls </w:t>
      </w:r>
      <w:r w:rsidR="0024387B">
        <w:rPr>
          <w:rFonts w:ascii="Times New Roman" w:hAnsi="Times New Roman" w:cs="Times New Roman"/>
          <w:sz w:val="24"/>
          <w:szCs w:val="24"/>
        </w:rPr>
        <w:t xml:space="preserve">for more training of psychologists to adapt to the clinical services in order to meet their mental health needs.  </w:t>
      </w:r>
    </w:p>
    <w:p w14:paraId="673A9C88" w14:textId="4F024EF4" w:rsidR="00712DC8" w:rsidRDefault="00712DC8" w:rsidP="00156131">
      <w:pPr>
        <w:spacing w:line="480" w:lineRule="auto"/>
        <w:jc w:val="both"/>
        <w:rPr>
          <w:rFonts w:ascii="Times New Roman" w:hAnsi="Times New Roman" w:cs="Times New Roman"/>
          <w:sz w:val="24"/>
          <w:szCs w:val="24"/>
        </w:rPr>
      </w:pPr>
      <w:r>
        <w:rPr>
          <w:rFonts w:ascii="Times New Roman" w:hAnsi="Times New Roman" w:cs="Times New Roman"/>
          <w:sz w:val="24"/>
          <w:szCs w:val="24"/>
        </w:rPr>
        <w:t>In co</w:t>
      </w:r>
      <w:r w:rsidR="00D86BCC">
        <w:rPr>
          <w:rFonts w:ascii="Times New Roman" w:hAnsi="Times New Roman" w:cs="Times New Roman"/>
          <w:sz w:val="24"/>
          <w:szCs w:val="24"/>
        </w:rPr>
        <w:t>nc</w:t>
      </w:r>
      <w:r>
        <w:rPr>
          <w:rFonts w:ascii="Times New Roman" w:hAnsi="Times New Roman" w:cs="Times New Roman"/>
          <w:sz w:val="24"/>
          <w:szCs w:val="24"/>
        </w:rPr>
        <w:t xml:space="preserve">lusion, </w:t>
      </w:r>
      <w:r w:rsidR="00D86BCC">
        <w:rPr>
          <w:rFonts w:ascii="Times New Roman" w:hAnsi="Times New Roman" w:cs="Times New Roman"/>
          <w:sz w:val="24"/>
          <w:szCs w:val="24"/>
        </w:rPr>
        <w:t xml:space="preserve">these receiving states try to put facilities and policies </w:t>
      </w:r>
      <w:r w:rsidR="00344707">
        <w:rPr>
          <w:rFonts w:ascii="Times New Roman" w:hAnsi="Times New Roman" w:cs="Times New Roman"/>
          <w:sz w:val="24"/>
          <w:szCs w:val="24"/>
        </w:rPr>
        <w:t xml:space="preserve">in </w:t>
      </w:r>
      <w:r w:rsidR="00D86BCC">
        <w:rPr>
          <w:rFonts w:ascii="Times New Roman" w:hAnsi="Times New Roman" w:cs="Times New Roman"/>
          <w:sz w:val="24"/>
          <w:szCs w:val="24"/>
        </w:rPr>
        <w:t xml:space="preserve">place </w:t>
      </w:r>
      <w:r w:rsidR="00344707">
        <w:rPr>
          <w:rFonts w:ascii="Times New Roman" w:hAnsi="Times New Roman" w:cs="Times New Roman"/>
          <w:sz w:val="24"/>
          <w:szCs w:val="24"/>
        </w:rPr>
        <w:t>to</w:t>
      </w:r>
      <w:r w:rsidR="00D86BCC">
        <w:rPr>
          <w:rFonts w:ascii="Times New Roman" w:hAnsi="Times New Roman" w:cs="Times New Roman"/>
          <w:sz w:val="24"/>
          <w:szCs w:val="24"/>
        </w:rPr>
        <w:t xml:space="preserve"> benefit and protect the refugees ho</w:t>
      </w:r>
      <w:r w:rsidR="007B762C">
        <w:rPr>
          <w:rFonts w:ascii="Times New Roman" w:hAnsi="Times New Roman" w:cs="Times New Roman"/>
          <w:sz w:val="24"/>
          <w:szCs w:val="24"/>
        </w:rPr>
        <w:t>wever, these policies are not effective enough</w:t>
      </w:r>
      <w:r w:rsidR="007345E0">
        <w:rPr>
          <w:rFonts w:ascii="Times New Roman" w:hAnsi="Times New Roman" w:cs="Times New Roman"/>
          <w:sz w:val="24"/>
          <w:szCs w:val="24"/>
        </w:rPr>
        <w:t>.</w:t>
      </w:r>
      <w:r w:rsidR="00344707">
        <w:rPr>
          <w:rFonts w:ascii="Times New Roman" w:hAnsi="Times New Roman" w:cs="Times New Roman"/>
          <w:sz w:val="24"/>
          <w:szCs w:val="24"/>
        </w:rPr>
        <w:t xml:space="preserve"> These countries should build a system where countries fairly share asylum seekers based on the principles of solidarity and human rights protection. This would assist in improving the protection these countries improve the protection provided for the refugees eventually relieving the pressure on the receiving countries. </w:t>
      </w:r>
      <w:bookmarkStart w:id="0" w:name="_GoBack"/>
      <w:bookmarkEnd w:id="0"/>
    </w:p>
    <w:p w14:paraId="5D4B738B" w14:textId="77777777" w:rsidR="004B0DA7" w:rsidRDefault="004B0DA7" w:rsidP="00156131">
      <w:pPr>
        <w:spacing w:line="480" w:lineRule="auto"/>
        <w:jc w:val="both"/>
        <w:rPr>
          <w:rFonts w:ascii="Times New Roman" w:hAnsi="Times New Roman" w:cs="Times New Roman"/>
          <w:sz w:val="24"/>
          <w:szCs w:val="24"/>
        </w:rPr>
      </w:pPr>
    </w:p>
    <w:p w14:paraId="5DF66326" w14:textId="77777777" w:rsidR="005637CC" w:rsidRPr="0051729F" w:rsidRDefault="005637CC" w:rsidP="00156131">
      <w:pPr>
        <w:spacing w:line="480" w:lineRule="auto"/>
        <w:jc w:val="both"/>
        <w:rPr>
          <w:rFonts w:ascii="Times New Roman" w:hAnsi="Times New Roman" w:cs="Times New Roman"/>
          <w:sz w:val="24"/>
          <w:szCs w:val="24"/>
        </w:rPr>
      </w:pPr>
    </w:p>
    <w:p w14:paraId="325CFCA9" w14:textId="42F5FEE7" w:rsidR="0030078E" w:rsidRPr="00156131" w:rsidRDefault="0030078E" w:rsidP="00156131">
      <w:pPr>
        <w:spacing w:line="480" w:lineRule="auto"/>
        <w:jc w:val="both"/>
        <w:rPr>
          <w:rFonts w:ascii="Times New Roman" w:hAnsi="Times New Roman" w:cs="Times New Roman"/>
          <w:b/>
          <w:bCs/>
          <w:sz w:val="32"/>
          <w:szCs w:val="32"/>
        </w:rPr>
      </w:pPr>
      <w:r w:rsidRPr="00156131">
        <w:rPr>
          <w:rFonts w:ascii="Times New Roman" w:hAnsi="Times New Roman" w:cs="Times New Roman"/>
          <w:b/>
          <w:bCs/>
          <w:sz w:val="32"/>
          <w:szCs w:val="32"/>
        </w:rPr>
        <w:t xml:space="preserve"> </w:t>
      </w:r>
    </w:p>
    <w:sectPr w:rsidR="0030078E" w:rsidRPr="0015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8E"/>
    <w:rsid w:val="00006367"/>
    <w:rsid w:val="000116B5"/>
    <w:rsid w:val="00017E50"/>
    <w:rsid w:val="00045C2F"/>
    <w:rsid w:val="000C5828"/>
    <w:rsid w:val="000F18D1"/>
    <w:rsid w:val="000F7A85"/>
    <w:rsid w:val="00156131"/>
    <w:rsid w:val="001657A5"/>
    <w:rsid w:val="0019750F"/>
    <w:rsid w:val="00214DA2"/>
    <w:rsid w:val="0024387B"/>
    <w:rsid w:val="00295D6A"/>
    <w:rsid w:val="0030078E"/>
    <w:rsid w:val="00344707"/>
    <w:rsid w:val="00351B17"/>
    <w:rsid w:val="003C6606"/>
    <w:rsid w:val="003E14A3"/>
    <w:rsid w:val="004B0DA7"/>
    <w:rsid w:val="0051729F"/>
    <w:rsid w:val="005637CC"/>
    <w:rsid w:val="005B2E3F"/>
    <w:rsid w:val="00613D64"/>
    <w:rsid w:val="0064666F"/>
    <w:rsid w:val="00652B0A"/>
    <w:rsid w:val="006F5ED6"/>
    <w:rsid w:val="00712DC8"/>
    <w:rsid w:val="00713DDA"/>
    <w:rsid w:val="007345E0"/>
    <w:rsid w:val="007B6095"/>
    <w:rsid w:val="007B762C"/>
    <w:rsid w:val="008260B5"/>
    <w:rsid w:val="00874057"/>
    <w:rsid w:val="0095472A"/>
    <w:rsid w:val="009A15CC"/>
    <w:rsid w:val="00A427B1"/>
    <w:rsid w:val="00AB152A"/>
    <w:rsid w:val="00B03FD0"/>
    <w:rsid w:val="00C97E97"/>
    <w:rsid w:val="00CF2963"/>
    <w:rsid w:val="00D86BCC"/>
    <w:rsid w:val="00DB7CDE"/>
    <w:rsid w:val="00E07E20"/>
    <w:rsid w:val="00E936D1"/>
    <w:rsid w:val="00EC67AB"/>
    <w:rsid w:val="00ED4569"/>
    <w:rsid w:val="00EF6A7D"/>
    <w:rsid w:val="00F6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ECD9"/>
  <w15:chartTrackingRefBased/>
  <w15:docId w15:val="{523E4AD1-35AF-4F44-AC6D-9E5D24E3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onwunali_chinyere@outlook.com</dc:creator>
  <cp:keywords/>
  <dc:description/>
  <cp:lastModifiedBy>onwunali_chinyere@outlook.com</cp:lastModifiedBy>
  <cp:revision>43</cp:revision>
  <dcterms:created xsi:type="dcterms:W3CDTF">2020-04-27T15:09:00Z</dcterms:created>
  <dcterms:modified xsi:type="dcterms:W3CDTF">2020-04-28T01:17:00Z</dcterms:modified>
</cp:coreProperties>
</file>