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72" w:rsidRDefault="00AA0172" w:rsidP="00AA0172">
      <w:pPr>
        <w:rPr>
          <w:rFonts w:ascii="Arial Black" w:hAnsi="Arial Black"/>
          <w:b/>
          <w:sz w:val="36"/>
          <w:szCs w:val="36"/>
        </w:rPr>
      </w:pPr>
      <w:r>
        <w:rPr>
          <w:rFonts w:ascii="Arial Black" w:hAnsi="Arial Black"/>
          <w:b/>
          <w:sz w:val="36"/>
          <w:szCs w:val="36"/>
        </w:rPr>
        <w:t>NAME: AKINPELU ABOLAJI OLUWASEGUNFUNMI</w:t>
      </w:r>
    </w:p>
    <w:p w:rsidR="00AA0172" w:rsidRDefault="00AA0172" w:rsidP="00AA0172">
      <w:pPr>
        <w:rPr>
          <w:rFonts w:ascii="Arial Black" w:hAnsi="Arial Black"/>
          <w:b/>
          <w:sz w:val="36"/>
          <w:szCs w:val="36"/>
        </w:rPr>
      </w:pPr>
      <w:r>
        <w:rPr>
          <w:rFonts w:ascii="Arial Black" w:hAnsi="Arial Black"/>
          <w:b/>
          <w:sz w:val="36"/>
          <w:szCs w:val="36"/>
        </w:rPr>
        <w:t>MATRIC NO: 17/MHS01/044</w:t>
      </w:r>
    </w:p>
    <w:p w:rsidR="00AA0172" w:rsidRDefault="00AA0172" w:rsidP="00AA0172">
      <w:pPr>
        <w:rPr>
          <w:rFonts w:ascii="Arial Black" w:hAnsi="Arial Black"/>
          <w:b/>
          <w:sz w:val="36"/>
          <w:szCs w:val="36"/>
        </w:rPr>
      </w:pPr>
      <w:r>
        <w:rPr>
          <w:rFonts w:ascii="Arial Black" w:hAnsi="Arial Black"/>
          <w:b/>
          <w:sz w:val="36"/>
          <w:szCs w:val="36"/>
        </w:rPr>
        <w:t xml:space="preserve">COURSE TITLE: GROSS ANATOMY OF THE HEAD AND NECK </w:t>
      </w:r>
    </w:p>
    <w:p w:rsidR="00AA0172" w:rsidRDefault="00AA0172" w:rsidP="00AA0172">
      <w:pPr>
        <w:rPr>
          <w:rFonts w:ascii="Arial Black" w:hAnsi="Arial Black"/>
          <w:b/>
          <w:sz w:val="36"/>
          <w:szCs w:val="36"/>
        </w:rPr>
      </w:pPr>
      <w:r>
        <w:rPr>
          <w:rFonts w:ascii="Arial Black" w:hAnsi="Arial Black"/>
          <w:b/>
          <w:sz w:val="36"/>
          <w:szCs w:val="36"/>
        </w:rPr>
        <w:t xml:space="preserve">COURSE CODE: ANA301 </w:t>
      </w:r>
    </w:p>
    <w:p w:rsidR="009D0238" w:rsidRDefault="00AA0172" w:rsidP="00AA0172">
      <w:pPr>
        <w:rPr>
          <w:rFonts w:ascii="Arial Black" w:hAnsi="Arial Black"/>
          <w:b/>
          <w:sz w:val="36"/>
          <w:szCs w:val="36"/>
        </w:rPr>
      </w:pPr>
      <w:r>
        <w:rPr>
          <w:rFonts w:ascii="Arial Black" w:hAnsi="Arial Black"/>
          <w:b/>
          <w:sz w:val="36"/>
          <w:szCs w:val="36"/>
        </w:rPr>
        <w:t>ASSIGNMENT TITLE: ASSIGNMENT 2</w:t>
      </w:r>
    </w:p>
    <w:p w:rsidR="0047343B" w:rsidRDefault="0047343B" w:rsidP="00AA0172">
      <w:pPr>
        <w:rPr>
          <w:rFonts w:ascii="Arial Black" w:hAnsi="Arial Black"/>
          <w:b/>
          <w:sz w:val="36"/>
          <w:szCs w:val="36"/>
        </w:rPr>
      </w:pPr>
    </w:p>
    <w:p w:rsidR="0047343B" w:rsidRDefault="0047343B" w:rsidP="0047343B">
      <w:pPr>
        <w:rPr>
          <w:rFonts w:asciiTheme="majorHAnsi" w:hAnsiTheme="majorHAnsi" w:cstheme="majorHAnsi"/>
          <w:b/>
          <w:sz w:val="32"/>
          <w:szCs w:val="32"/>
        </w:rPr>
      </w:pPr>
      <w:r>
        <w:rPr>
          <w:rFonts w:asciiTheme="majorHAnsi" w:hAnsiTheme="majorHAnsi" w:cstheme="majorHAnsi"/>
          <w:b/>
          <w:sz w:val="32"/>
          <w:szCs w:val="32"/>
        </w:rPr>
        <w:t>QUESTION</w:t>
      </w:r>
    </w:p>
    <w:p w:rsidR="0047343B" w:rsidRDefault="0080356C" w:rsidP="0047343B">
      <w:pPr>
        <w:pStyle w:val="ListParagraph"/>
        <w:numPr>
          <w:ilvl w:val="0"/>
          <w:numId w:val="1"/>
        </w:numPr>
        <w:rPr>
          <w:rFonts w:asciiTheme="majorHAnsi" w:hAnsiTheme="majorHAnsi" w:cstheme="majorHAnsi"/>
          <w:b/>
          <w:sz w:val="32"/>
          <w:szCs w:val="32"/>
        </w:rPr>
      </w:pPr>
      <w:r>
        <w:rPr>
          <w:rFonts w:asciiTheme="majorHAnsi" w:hAnsiTheme="majorHAnsi" w:cstheme="majorHAnsi"/>
          <w:b/>
          <w:sz w:val="32"/>
          <w:szCs w:val="32"/>
        </w:rPr>
        <w:t>WRITE AN ESSAY ON THE CA</w:t>
      </w:r>
      <w:r w:rsidR="0047343B">
        <w:rPr>
          <w:rFonts w:asciiTheme="majorHAnsi" w:hAnsiTheme="majorHAnsi" w:cstheme="majorHAnsi"/>
          <w:b/>
          <w:sz w:val="32"/>
          <w:szCs w:val="32"/>
        </w:rPr>
        <w:t>VE</w:t>
      </w:r>
      <w:r>
        <w:rPr>
          <w:rFonts w:asciiTheme="majorHAnsi" w:hAnsiTheme="majorHAnsi" w:cstheme="majorHAnsi"/>
          <w:b/>
          <w:sz w:val="32"/>
          <w:szCs w:val="32"/>
        </w:rPr>
        <w:t>R</w:t>
      </w:r>
      <w:r w:rsidR="0047343B">
        <w:rPr>
          <w:rFonts w:asciiTheme="majorHAnsi" w:hAnsiTheme="majorHAnsi" w:cstheme="majorHAnsi"/>
          <w:b/>
          <w:sz w:val="32"/>
          <w:szCs w:val="32"/>
        </w:rPr>
        <w:t>NOUS SINUS</w:t>
      </w:r>
    </w:p>
    <w:p w:rsidR="0047343B" w:rsidRDefault="0047343B" w:rsidP="0047343B">
      <w:pPr>
        <w:pStyle w:val="ListParagraph"/>
        <w:numPr>
          <w:ilvl w:val="0"/>
          <w:numId w:val="1"/>
        </w:numPr>
        <w:rPr>
          <w:rFonts w:asciiTheme="majorHAnsi" w:hAnsiTheme="majorHAnsi" w:cstheme="majorHAnsi"/>
          <w:b/>
          <w:sz w:val="32"/>
          <w:szCs w:val="32"/>
        </w:rPr>
      </w:pPr>
      <w:r>
        <w:rPr>
          <w:rFonts w:asciiTheme="majorHAnsi" w:hAnsiTheme="majorHAnsi" w:cstheme="majorHAnsi"/>
          <w:b/>
          <w:sz w:val="32"/>
          <w:szCs w:val="32"/>
        </w:rPr>
        <w:t>DISCUSS THE WALLS OF THE NOSE</w:t>
      </w:r>
    </w:p>
    <w:p w:rsidR="0047343B" w:rsidRDefault="0047343B" w:rsidP="0047343B">
      <w:pPr>
        <w:rPr>
          <w:rFonts w:asciiTheme="majorHAnsi" w:hAnsiTheme="majorHAnsi" w:cstheme="majorHAnsi"/>
          <w:b/>
          <w:sz w:val="32"/>
          <w:szCs w:val="32"/>
        </w:rPr>
      </w:pPr>
    </w:p>
    <w:p w:rsidR="0047343B" w:rsidRPr="0080356C" w:rsidRDefault="0080356C" w:rsidP="0047343B">
      <w:pPr>
        <w:pStyle w:val="ListParagraph"/>
        <w:numPr>
          <w:ilvl w:val="0"/>
          <w:numId w:val="2"/>
        </w:numPr>
        <w:rPr>
          <w:rFonts w:asciiTheme="majorHAnsi" w:hAnsiTheme="majorHAnsi" w:cstheme="majorHAnsi"/>
          <w:sz w:val="28"/>
          <w:szCs w:val="28"/>
        </w:rPr>
      </w:pPr>
      <w:r w:rsidRPr="0080356C">
        <w:rPr>
          <w:rFonts w:asciiTheme="majorHAnsi" w:hAnsiTheme="majorHAnsi" w:cstheme="majorHAnsi"/>
          <w:sz w:val="28"/>
          <w:szCs w:val="28"/>
        </w:rPr>
        <w:t xml:space="preserve">The cavernous sinus is a paired </w:t>
      </w:r>
      <w:proofErr w:type="spellStart"/>
      <w:r w:rsidRPr="0080356C">
        <w:rPr>
          <w:rFonts w:asciiTheme="majorHAnsi" w:hAnsiTheme="majorHAnsi" w:cstheme="majorHAnsi"/>
          <w:sz w:val="28"/>
          <w:szCs w:val="28"/>
        </w:rPr>
        <w:t>dural</w:t>
      </w:r>
      <w:proofErr w:type="spellEnd"/>
      <w:r w:rsidRPr="0080356C">
        <w:rPr>
          <w:rFonts w:asciiTheme="majorHAnsi" w:hAnsiTheme="majorHAnsi" w:cstheme="majorHAnsi"/>
          <w:sz w:val="28"/>
          <w:szCs w:val="28"/>
        </w:rPr>
        <w:t xml:space="preserve"> venous sinus located within the cranial cavity. It is divided by septa into small caves- from which it gets its name.</w:t>
      </w:r>
    </w:p>
    <w:p w:rsidR="0080356C" w:rsidRDefault="0080356C" w:rsidP="0080356C">
      <w:pPr>
        <w:pStyle w:val="ListParagraph"/>
        <w:rPr>
          <w:rFonts w:asciiTheme="majorHAnsi" w:hAnsiTheme="majorHAnsi" w:cstheme="majorHAnsi"/>
          <w:b/>
          <w:sz w:val="28"/>
          <w:szCs w:val="28"/>
        </w:rPr>
      </w:pPr>
    </w:p>
    <w:p w:rsidR="0080356C" w:rsidRDefault="0080356C" w:rsidP="0080356C">
      <w:pPr>
        <w:pStyle w:val="ListParagraph"/>
        <w:rPr>
          <w:rFonts w:asciiTheme="majorHAnsi" w:hAnsiTheme="majorHAnsi" w:cstheme="majorHAnsi"/>
          <w:b/>
          <w:sz w:val="28"/>
          <w:szCs w:val="28"/>
        </w:rPr>
      </w:pPr>
      <w:r w:rsidRPr="0080356C">
        <w:rPr>
          <w:rFonts w:asciiTheme="majorHAnsi" w:hAnsiTheme="majorHAnsi" w:cstheme="majorHAnsi"/>
          <w:b/>
          <w:sz w:val="28"/>
          <w:szCs w:val="28"/>
        </w:rPr>
        <w:t xml:space="preserve">ANATOMICAL LOCATION AND BORDERS </w:t>
      </w:r>
    </w:p>
    <w:p w:rsidR="0080356C" w:rsidRDefault="00AF2E9D" w:rsidP="0080356C">
      <w:pPr>
        <w:pStyle w:val="ListParagraph"/>
        <w:rPr>
          <w:rFonts w:asciiTheme="majorHAnsi" w:hAnsiTheme="majorHAnsi" w:cstheme="majorHAnsi"/>
          <w:sz w:val="28"/>
          <w:szCs w:val="28"/>
        </w:rPr>
      </w:pPr>
      <w:r>
        <w:rPr>
          <w:rFonts w:asciiTheme="majorHAnsi" w:hAnsiTheme="majorHAnsi" w:cstheme="majorHAnsi"/>
          <w:sz w:val="28"/>
          <w:szCs w:val="28"/>
        </w:rPr>
        <w:t xml:space="preserve">The cavernous sinuses are located within the middle cranial fossa, on either side of the </w:t>
      </w:r>
      <w:proofErr w:type="spellStart"/>
      <w:r>
        <w:rPr>
          <w:rFonts w:asciiTheme="majorHAnsi" w:hAnsiTheme="majorHAnsi" w:cstheme="majorHAnsi"/>
          <w:sz w:val="28"/>
          <w:szCs w:val="28"/>
        </w:rPr>
        <w:t>sella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turcica</w:t>
      </w:r>
      <w:proofErr w:type="spellEnd"/>
      <w:r>
        <w:rPr>
          <w:rFonts w:asciiTheme="majorHAnsi" w:hAnsiTheme="majorHAnsi" w:cstheme="majorHAnsi"/>
          <w:sz w:val="28"/>
          <w:szCs w:val="28"/>
        </w:rPr>
        <w:t xml:space="preserve"> of the sphenoid bone (which contains the pituitary gland). They are enclosed by the </w:t>
      </w:r>
      <w:proofErr w:type="spellStart"/>
      <w:r>
        <w:rPr>
          <w:rFonts w:asciiTheme="majorHAnsi" w:hAnsiTheme="majorHAnsi" w:cstheme="majorHAnsi"/>
          <w:sz w:val="28"/>
          <w:szCs w:val="28"/>
        </w:rPr>
        <w:t>endosteal</w:t>
      </w:r>
      <w:proofErr w:type="spellEnd"/>
      <w:r>
        <w:rPr>
          <w:rFonts w:asciiTheme="majorHAnsi" w:hAnsiTheme="majorHAnsi" w:cstheme="majorHAnsi"/>
          <w:sz w:val="28"/>
          <w:szCs w:val="28"/>
        </w:rPr>
        <w:t xml:space="preserve"> and meningeal layers of the dura mater.</w:t>
      </w:r>
    </w:p>
    <w:p w:rsidR="000D5519" w:rsidRDefault="000D5519" w:rsidP="0080356C">
      <w:pPr>
        <w:pStyle w:val="ListParagraph"/>
        <w:rPr>
          <w:rFonts w:asciiTheme="majorHAnsi" w:hAnsiTheme="majorHAnsi" w:cstheme="majorHAnsi"/>
          <w:sz w:val="28"/>
          <w:szCs w:val="28"/>
        </w:rPr>
      </w:pPr>
      <w:r>
        <w:rPr>
          <w:rFonts w:asciiTheme="majorHAnsi" w:hAnsiTheme="majorHAnsi" w:cstheme="majorHAnsi"/>
          <w:sz w:val="28"/>
          <w:szCs w:val="28"/>
        </w:rPr>
        <w:t xml:space="preserve">The borders of the cavernous sinus are: </w:t>
      </w:r>
    </w:p>
    <w:p w:rsidR="000D5519" w:rsidRDefault="000D5519" w:rsidP="000D5519">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Anterior- superior orbital fissure</w:t>
      </w:r>
    </w:p>
    <w:p w:rsidR="000D5519" w:rsidRDefault="000D5519" w:rsidP="000D5519">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Posterior – petrous part of the temporal bone</w:t>
      </w:r>
    </w:p>
    <w:p w:rsidR="000D5519" w:rsidRDefault="000D5519" w:rsidP="000D5519">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Medial – body of the sphenoid bone</w:t>
      </w:r>
    </w:p>
    <w:p w:rsidR="000D5519" w:rsidRDefault="000D5519" w:rsidP="000D5519">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 xml:space="preserve">Lateral – meningeal layer of the dura mater running from the roof to the floor of the middle cranial fossa </w:t>
      </w:r>
    </w:p>
    <w:p w:rsidR="000D5519" w:rsidRDefault="000D5519" w:rsidP="000D5519">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Roof – meningeal layer of the dura mater attaches to the anterior and middle clinoid processes of the sphenoid bone.</w:t>
      </w:r>
    </w:p>
    <w:p w:rsidR="000D5519" w:rsidRDefault="00AA7717" w:rsidP="000D5519">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lastRenderedPageBreak/>
        <w:t xml:space="preserve">Floor – </w:t>
      </w:r>
      <w:proofErr w:type="spellStart"/>
      <w:r>
        <w:rPr>
          <w:rFonts w:asciiTheme="majorHAnsi" w:hAnsiTheme="majorHAnsi" w:cstheme="majorHAnsi"/>
          <w:sz w:val="28"/>
          <w:szCs w:val="28"/>
        </w:rPr>
        <w:t>endosteal</w:t>
      </w:r>
      <w:proofErr w:type="spellEnd"/>
      <w:r>
        <w:rPr>
          <w:rFonts w:asciiTheme="majorHAnsi" w:hAnsiTheme="majorHAnsi" w:cstheme="majorHAnsi"/>
          <w:sz w:val="28"/>
          <w:szCs w:val="28"/>
        </w:rPr>
        <w:t xml:space="preserve"> layer of the dura mater that overlies the base of the greater wing of sphenoid.</w:t>
      </w:r>
    </w:p>
    <w:p w:rsidR="001E4DA7" w:rsidRPr="001E4DA7" w:rsidRDefault="001E4DA7" w:rsidP="001E4DA7">
      <w:pPr>
        <w:ind w:left="1080"/>
        <w:rPr>
          <w:rFonts w:asciiTheme="majorHAnsi" w:hAnsiTheme="majorHAnsi" w:cstheme="majorHAnsi"/>
          <w:sz w:val="28"/>
          <w:szCs w:val="28"/>
        </w:rPr>
      </w:pPr>
      <w:r>
        <w:rPr>
          <w:rFonts w:asciiTheme="majorHAnsi" w:hAnsiTheme="majorHAnsi" w:cstheme="majorHAnsi"/>
          <w:noProof/>
          <w:sz w:val="28"/>
          <w:szCs w:val="28"/>
          <w:lang w:eastAsia="en-GB"/>
        </w:rPr>
        <w:drawing>
          <wp:inline distT="0" distB="0" distL="0" distR="0">
            <wp:extent cx="5722620" cy="3406140"/>
            <wp:effectExtent l="0" t="0" r="0" b="3810"/>
            <wp:docPr id="1" name="Picture 1" descr="C:\Users\GAME\Downloads\Borders-of-the-Cavernous-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E\Downloads\Borders-of-the-Cavernous-Sin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620" cy="3406140"/>
                    </a:xfrm>
                    <a:prstGeom prst="rect">
                      <a:avLst/>
                    </a:prstGeom>
                    <a:noFill/>
                    <a:ln>
                      <a:noFill/>
                    </a:ln>
                  </pic:spPr>
                </pic:pic>
              </a:graphicData>
            </a:graphic>
          </wp:inline>
        </w:drawing>
      </w:r>
    </w:p>
    <w:p w:rsidR="00AA7717" w:rsidRDefault="00AA7717" w:rsidP="00AA7717">
      <w:pPr>
        <w:ind w:left="1080"/>
        <w:rPr>
          <w:rFonts w:asciiTheme="majorHAnsi" w:hAnsiTheme="majorHAnsi" w:cstheme="majorHAnsi"/>
          <w:b/>
          <w:sz w:val="28"/>
          <w:szCs w:val="28"/>
        </w:rPr>
      </w:pPr>
      <w:r w:rsidRPr="00AA7717">
        <w:rPr>
          <w:rFonts w:asciiTheme="majorHAnsi" w:hAnsiTheme="majorHAnsi" w:cstheme="majorHAnsi"/>
          <w:b/>
          <w:sz w:val="28"/>
          <w:szCs w:val="28"/>
        </w:rPr>
        <w:t>CONTENTS</w:t>
      </w:r>
    </w:p>
    <w:p w:rsidR="00AA7717" w:rsidRDefault="00AA7717" w:rsidP="00AA7717">
      <w:pPr>
        <w:ind w:left="1080"/>
        <w:rPr>
          <w:rFonts w:asciiTheme="majorHAnsi" w:hAnsiTheme="majorHAnsi" w:cstheme="majorHAnsi"/>
          <w:sz w:val="28"/>
          <w:szCs w:val="28"/>
        </w:rPr>
      </w:pPr>
      <w:r>
        <w:rPr>
          <w:rFonts w:asciiTheme="majorHAnsi" w:hAnsiTheme="majorHAnsi" w:cstheme="majorHAnsi"/>
          <w:sz w:val="28"/>
          <w:szCs w:val="28"/>
        </w:rPr>
        <w:t>Several important structures pass through</w:t>
      </w:r>
      <w:r w:rsidR="00597BFA">
        <w:rPr>
          <w:rFonts w:asciiTheme="majorHAnsi" w:hAnsiTheme="majorHAnsi" w:cstheme="majorHAnsi"/>
          <w:sz w:val="28"/>
          <w:szCs w:val="28"/>
        </w:rPr>
        <w:t xml:space="preserve"> the cavernous sinus to enter the orbit. They can be sub-classified by whether they travel through the sinus itself or through the lateral wall:</w:t>
      </w:r>
    </w:p>
    <w:tbl>
      <w:tblPr>
        <w:tblStyle w:val="TableGrid"/>
        <w:tblW w:w="0" w:type="auto"/>
        <w:tblInd w:w="1080" w:type="dxa"/>
        <w:tblLook w:val="04A0" w:firstRow="1" w:lastRow="0" w:firstColumn="1" w:lastColumn="0" w:noHBand="0" w:noVBand="1"/>
      </w:tblPr>
      <w:tblGrid>
        <w:gridCol w:w="4046"/>
        <w:gridCol w:w="3890"/>
      </w:tblGrid>
      <w:tr w:rsidR="00850B7D" w:rsidTr="00597BFA">
        <w:trPr>
          <w:trHeight w:val="639"/>
        </w:trPr>
        <w:tc>
          <w:tcPr>
            <w:tcW w:w="4508" w:type="dxa"/>
          </w:tcPr>
          <w:p w:rsidR="00597BFA" w:rsidRPr="00597BFA" w:rsidRDefault="00597BFA" w:rsidP="00AA7717">
            <w:pPr>
              <w:rPr>
                <w:rFonts w:asciiTheme="majorHAnsi" w:hAnsiTheme="majorHAnsi" w:cstheme="majorHAnsi"/>
                <w:b/>
                <w:sz w:val="28"/>
                <w:szCs w:val="28"/>
              </w:rPr>
            </w:pPr>
            <w:r>
              <w:rPr>
                <w:rFonts w:asciiTheme="majorHAnsi" w:hAnsiTheme="majorHAnsi" w:cstheme="majorHAnsi"/>
                <w:b/>
                <w:sz w:val="28"/>
                <w:szCs w:val="28"/>
              </w:rPr>
              <w:t>TRAVELS THROUGH CAVERNOUS SINUS:</w:t>
            </w:r>
          </w:p>
        </w:tc>
        <w:tc>
          <w:tcPr>
            <w:tcW w:w="4508" w:type="dxa"/>
          </w:tcPr>
          <w:p w:rsidR="00597BFA" w:rsidRPr="00597BFA" w:rsidRDefault="00597BFA" w:rsidP="00AA7717">
            <w:pPr>
              <w:rPr>
                <w:rFonts w:asciiTheme="majorHAnsi" w:hAnsiTheme="majorHAnsi" w:cstheme="majorHAnsi"/>
                <w:b/>
                <w:sz w:val="28"/>
                <w:szCs w:val="28"/>
              </w:rPr>
            </w:pPr>
            <w:r>
              <w:rPr>
                <w:rFonts w:asciiTheme="majorHAnsi" w:hAnsiTheme="majorHAnsi" w:cstheme="majorHAnsi"/>
                <w:b/>
                <w:sz w:val="28"/>
                <w:szCs w:val="28"/>
              </w:rPr>
              <w:t>TRAVELS THROUGH LATERAL WALL OF CAVERNOUS SINUS:</w:t>
            </w:r>
          </w:p>
        </w:tc>
      </w:tr>
      <w:tr w:rsidR="00850B7D" w:rsidTr="00597BFA">
        <w:tc>
          <w:tcPr>
            <w:tcW w:w="4508" w:type="dxa"/>
          </w:tcPr>
          <w:p w:rsidR="00597BFA" w:rsidRPr="00597BFA" w:rsidRDefault="00597BFA" w:rsidP="00597BFA">
            <w:pPr>
              <w:pStyle w:val="ListParagraph"/>
              <w:numPr>
                <w:ilvl w:val="0"/>
                <w:numId w:val="4"/>
              </w:numPr>
              <w:rPr>
                <w:rFonts w:asciiTheme="majorHAnsi" w:hAnsiTheme="majorHAnsi" w:cstheme="majorHAnsi"/>
                <w:sz w:val="28"/>
                <w:szCs w:val="28"/>
              </w:rPr>
            </w:pPr>
            <w:proofErr w:type="spellStart"/>
            <w:r w:rsidRPr="00597BFA">
              <w:rPr>
                <w:rFonts w:asciiTheme="majorHAnsi" w:hAnsiTheme="majorHAnsi" w:cstheme="majorHAnsi"/>
                <w:sz w:val="28"/>
                <w:szCs w:val="28"/>
              </w:rPr>
              <w:t>Abducens</w:t>
            </w:r>
            <w:proofErr w:type="spellEnd"/>
            <w:r w:rsidRPr="00597BFA">
              <w:rPr>
                <w:rFonts w:asciiTheme="majorHAnsi" w:hAnsiTheme="majorHAnsi" w:cstheme="majorHAnsi"/>
                <w:sz w:val="28"/>
                <w:szCs w:val="28"/>
              </w:rPr>
              <w:t xml:space="preserve"> nerve (CN VI)</w:t>
            </w:r>
          </w:p>
        </w:tc>
        <w:tc>
          <w:tcPr>
            <w:tcW w:w="4508" w:type="dxa"/>
          </w:tcPr>
          <w:p w:rsidR="00597BFA" w:rsidRPr="00597BFA" w:rsidRDefault="00597BFA" w:rsidP="00597BFA">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Oculomotor nerve (CN III)</w:t>
            </w:r>
          </w:p>
        </w:tc>
      </w:tr>
      <w:tr w:rsidR="00850B7D" w:rsidTr="00597BFA">
        <w:tc>
          <w:tcPr>
            <w:tcW w:w="4508" w:type="dxa"/>
          </w:tcPr>
          <w:p w:rsidR="00597BFA" w:rsidRPr="00597BFA" w:rsidRDefault="00597BFA" w:rsidP="00597BFA">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 xml:space="preserve">Carotid plexus(post-ganglionic sympathetic nerve </w:t>
            </w:r>
            <w:proofErr w:type="spellStart"/>
            <w:r>
              <w:rPr>
                <w:rFonts w:asciiTheme="majorHAnsi" w:hAnsiTheme="majorHAnsi" w:cstheme="majorHAnsi"/>
                <w:sz w:val="28"/>
                <w:szCs w:val="28"/>
              </w:rPr>
              <w:t>fibers</w:t>
            </w:r>
            <w:proofErr w:type="spellEnd"/>
            <w:r>
              <w:rPr>
                <w:rFonts w:asciiTheme="majorHAnsi" w:hAnsiTheme="majorHAnsi" w:cstheme="majorHAnsi"/>
                <w:sz w:val="28"/>
                <w:szCs w:val="28"/>
              </w:rPr>
              <w:t>)</w:t>
            </w:r>
          </w:p>
        </w:tc>
        <w:tc>
          <w:tcPr>
            <w:tcW w:w="4508" w:type="dxa"/>
          </w:tcPr>
          <w:p w:rsidR="00597BFA" w:rsidRPr="00597BFA" w:rsidRDefault="00597BFA" w:rsidP="00597BFA">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Trochlear nerve(CN IV)</w:t>
            </w:r>
          </w:p>
        </w:tc>
      </w:tr>
      <w:tr w:rsidR="00850B7D" w:rsidTr="00597BFA">
        <w:tc>
          <w:tcPr>
            <w:tcW w:w="4508" w:type="dxa"/>
          </w:tcPr>
          <w:p w:rsidR="00597BFA" w:rsidRPr="00597BFA" w:rsidRDefault="00850B7D" w:rsidP="00597BFA">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Internal carotid artery(cavernous portion)</w:t>
            </w:r>
          </w:p>
        </w:tc>
        <w:tc>
          <w:tcPr>
            <w:tcW w:w="4508" w:type="dxa"/>
          </w:tcPr>
          <w:p w:rsidR="00597BFA" w:rsidRPr="00850B7D" w:rsidRDefault="00850B7D" w:rsidP="00850B7D">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Ophthalmic (V1) and maxillary (V2) branches of the trigeminal nerve</w:t>
            </w:r>
          </w:p>
        </w:tc>
      </w:tr>
    </w:tbl>
    <w:p w:rsidR="00597BFA" w:rsidRDefault="001E4DA7" w:rsidP="00AA7717">
      <w:pPr>
        <w:ind w:left="1080"/>
        <w:rPr>
          <w:rFonts w:asciiTheme="majorHAnsi" w:hAnsiTheme="majorHAnsi" w:cstheme="majorHAnsi"/>
          <w:sz w:val="28"/>
          <w:szCs w:val="28"/>
        </w:rPr>
      </w:pPr>
      <w:r>
        <w:rPr>
          <w:rFonts w:asciiTheme="majorHAnsi" w:hAnsiTheme="majorHAnsi" w:cstheme="majorHAnsi"/>
          <w:noProof/>
          <w:sz w:val="28"/>
          <w:szCs w:val="28"/>
          <w:lang w:eastAsia="en-GB"/>
        </w:rPr>
        <w:lastRenderedPageBreak/>
        <w:drawing>
          <wp:inline distT="0" distB="0" distL="0" distR="0">
            <wp:extent cx="5730240" cy="2712720"/>
            <wp:effectExtent l="0" t="0" r="3810" b="0"/>
            <wp:docPr id="2" name="Picture 2" descr="C:\Users\GAME\Downloads\Contents-of-the-Cavernous-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ME\Downloads\Contents-of-the-Cavernous-Sin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2712720"/>
                    </a:xfrm>
                    <a:prstGeom prst="rect">
                      <a:avLst/>
                    </a:prstGeom>
                    <a:noFill/>
                    <a:ln>
                      <a:noFill/>
                    </a:ln>
                  </pic:spPr>
                </pic:pic>
              </a:graphicData>
            </a:graphic>
          </wp:inline>
        </w:drawing>
      </w:r>
      <w:bookmarkStart w:id="0" w:name="_GoBack"/>
      <w:bookmarkEnd w:id="0"/>
    </w:p>
    <w:p w:rsidR="00850B7D" w:rsidRDefault="00850B7D" w:rsidP="00AA7717">
      <w:pPr>
        <w:ind w:left="1080"/>
        <w:rPr>
          <w:rFonts w:asciiTheme="majorHAnsi" w:hAnsiTheme="majorHAnsi" w:cstheme="majorHAnsi"/>
          <w:b/>
          <w:sz w:val="28"/>
          <w:szCs w:val="28"/>
        </w:rPr>
      </w:pPr>
      <w:r w:rsidRPr="00850B7D">
        <w:rPr>
          <w:rFonts w:asciiTheme="majorHAnsi" w:hAnsiTheme="majorHAnsi" w:cstheme="majorHAnsi"/>
          <w:b/>
          <w:sz w:val="28"/>
          <w:szCs w:val="28"/>
        </w:rPr>
        <w:t>DURAL VENOUS SINUS SYSTEM</w:t>
      </w:r>
    </w:p>
    <w:p w:rsidR="00850B7D" w:rsidRDefault="00850B7D" w:rsidP="00AA7717">
      <w:pPr>
        <w:ind w:left="1080"/>
        <w:rPr>
          <w:rFonts w:asciiTheme="majorHAnsi" w:hAnsiTheme="majorHAnsi" w:cstheme="majorHAnsi"/>
          <w:sz w:val="28"/>
          <w:szCs w:val="28"/>
        </w:rPr>
      </w:pPr>
      <w:r>
        <w:rPr>
          <w:rFonts w:asciiTheme="majorHAnsi" w:hAnsiTheme="majorHAnsi" w:cstheme="majorHAnsi"/>
          <w:sz w:val="28"/>
          <w:szCs w:val="28"/>
        </w:rPr>
        <w:t>Each cavernous sinus receives venous drainage from:</w:t>
      </w:r>
    </w:p>
    <w:p w:rsidR="00850B7D" w:rsidRPr="00850B7D" w:rsidRDefault="00850B7D" w:rsidP="00850B7D">
      <w:pPr>
        <w:pStyle w:val="ListParagraph"/>
        <w:numPr>
          <w:ilvl w:val="0"/>
          <w:numId w:val="5"/>
        </w:numPr>
        <w:rPr>
          <w:rFonts w:asciiTheme="majorHAnsi" w:hAnsiTheme="majorHAnsi" w:cstheme="majorHAnsi"/>
          <w:b/>
          <w:sz w:val="28"/>
          <w:szCs w:val="28"/>
        </w:rPr>
      </w:pPr>
      <w:r>
        <w:rPr>
          <w:rFonts w:asciiTheme="majorHAnsi" w:hAnsiTheme="majorHAnsi" w:cstheme="majorHAnsi"/>
          <w:b/>
          <w:sz w:val="28"/>
          <w:szCs w:val="28"/>
        </w:rPr>
        <w:t xml:space="preserve">Ophthalmic veins </w:t>
      </w:r>
      <w:r>
        <w:rPr>
          <w:rFonts w:asciiTheme="majorHAnsi" w:hAnsiTheme="majorHAnsi" w:cstheme="majorHAnsi"/>
          <w:sz w:val="28"/>
          <w:szCs w:val="28"/>
        </w:rPr>
        <w:t>(superior and inferior)- these enter the cavernous sinus via the superior orbital fissure</w:t>
      </w:r>
    </w:p>
    <w:p w:rsidR="00850B7D" w:rsidRPr="00850B7D" w:rsidRDefault="00850B7D" w:rsidP="00850B7D">
      <w:pPr>
        <w:pStyle w:val="ListParagraph"/>
        <w:numPr>
          <w:ilvl w:val="0"/>
          <w:numId w:val="5"/>
        </w:numPr>
        <w:rPr>
          <w:rFonts w:asciiTheme="majorHAnsi" w:hAnsiTheme="majorHAnsi" w:cstheme="majorHAnsi"/>
          <w:b/>
          <w:sz w:val="28"/>
          <w:szCs w:val="28"/>
        </w:rPr>
      </w:pPr>
      <w:r>
        <w:rPr>
          <w:rFonts w:asciiTheme="majorHAnsi" w:hAnsiTheme="majorHAnsi" w:cstheme="majorHAnsi"/>
          <w:b/>
          <w:sz w:val="28"/>
          <w:szCs w:val="28"/>
        </w:rPr>
        <w:t xml:space="preserve">Central vein of the retina </w:t>
      </w:r>
      <w:r>
        <w:rPr>
          <w:rFonts w:asciiTheme="majorHAnsi" w:hAnsiTheme="majorHAnsi" w:cstheme="majorHAnsi"/>
          <w:sz w:val="28"/>
          <w:szCs w:val="28"/>
        </w:rPr>
        <w:t>– drains into the superior ophthalmic vein, or directly into the cavernous sinus.</w:t>
      </w:r>
    </w:p>
    <w:p w:rsidR="00850B7D" w:rsidRPr="00604097" w:rsidRDefault="00604097" w:rsidP="00850B7D">
      <w:pPr>
        <w:pStyle w:val="ListParagraph"/>
        <w:numPr>
          <w:ilvl w:val="0"/>
          <w:numId w:val="5"/>
        </w:numPr>
        <w:rPr>
          <w:rFonts w:asciiTheme="majorHAnsi" w:hAnsiTheme="majorHAnsi" w:cstheme="majorHAnsi"/>
          <w:b/>
          <w:sz w:val="28"/>
          <w:szCs w:val="28"/>
        </w:rPr>
      </w:pPr>
      <w:proofErr w:type="spellStart"/>
      <w:r>
        <w:rPr>
          <w:rFonts w:asciiTheme="majorHAnsi" w:hAnsiTheme="majorHAnsi" w:cstheme="majorHAnsi"/>
          <w:b/>
          <w:sz w:val="28"/>
          <w:szCs w:val="28"/>
        </w:rPr>
        <w:t>Sphenoparietal</w:t>
      </w:r>
      <w:proofErr w:type="spellEnd"/>
      <w:r>
        <w:rPr>
          <w:rFonts w:asciiTheme="majorHAnsi" w:hAnsiTheme="majorHAnsi" w:cstheme="majorHAnsi"/>
          <w:b/>
          <w:sz w:val="28"/>
          <w:szCs w:val="28"/>
        </w:rPr>
        <w:t xml:space="preserve"> sinus </w:t>
      </w:r>
      <w:r>
        <w:rPr>
          <w:rFonts w:asciiTheme="majorHAnsi" w:hAnsiTheme="majorHAnsi" w:cstheme="majorHAnsi"/>
          <w:sz w:val="28"/>
          <w:szCs w:val="28"/>
        </w:rPr>
        <w:t xml:space="preserve">– empties into the anterior aspect of the cavernous sinus </w:t>
      </w:r>
    </w:p>
    <w:p w:rsidR="00604097" w:rsidRPr="00604097" w:rsidRDefault="00604097" w:rsidP="00850B7D">
      <w:pPr>
        <w:pStyle w:val="ListParagraph"/>
        <w:numPr>
          <w:ilvl w:val="0"/>
          <w:numId w:val="5"/>
        </w:numPr>
        <w:rPr>
          <w:rFonts w:asciiTheme="majorHAnsi" w:hAnsiTheme="majorHAnsi" w:cstheme="majorHAnsi"/>
          <w:b/>
          <w:sz w:val="28"/>
          <w:szCs w:val="28"/>
        </w:rPr>
      </w:pPr>
      <w:r>
        <w:rPr>
          <w:rFonts w:asciiTheme="majorHAnsi" w:hAnsiTheme="majorHAnsi" w:cstheme="majorHAnsi"/>
          <w:b/>
          <w:sz w:val="28"/>
          <w:szCs w:val="28"/>
        </w:rPr>
        <w:t xml:space="preserve">Superficial middle cerebral vein </w:t>
      </w:r>
      <w:r>
        <w:rPr>
          <w:rFonts w:asciiTheme="majorHAnsi" w:hAnsiTheme="majorHAnsi" w:cstheme="majorHAnsi"/>
          <w:sz w:val="28"/>
          <w:szCs w:val="28"/>
        </w:rPr>
        <w:t>– contributes the venous drainage of the cerebrum</w:t>
      </w:r>
    </w:p>
    <w:p w:rsidR="001F2562" w:rsidRPr="001F2562" w:rsidRDefault="00604097" w:rsidP="001F2562">
      <w:pPr>
        <w:pStyle w:val="ListParagraph"/>
        <w:numPr>
          <w:ilvl w:val="0"/>
          <w:numId w:val="5"/>
        </w:numPr>
        <w:rPr>
          <w:rFonts w:asciiTheme="majorHAnsi" w:hAnsiTheme="majorHAnsi" w:cstheme="majorHAnsi"/>
          <w:b/>
          <w:sz w:val="28"/>
          <w:szCs w:val="28"/>
        </w:rPr>
      </w:pPr>
      <w:r>
        <w:rPr>
          <w:rFonts w:asciiTheme="majorHAnsi" w:hAnsiTheme="majorHAnsi" w:cstheme="majorHAnsi"/>
          <w:b/>
          <w:sz w:val="28"/>
          <w:szCs w:val="28"/>
        </w:rPr>
        <w:t xml:space="preserve">Pterygoid plexus </w:t>
      </w:r>
      <w:r>
        <w:rPr>
          <w:rFonts w:asciiTheme="majorHAnsi" w:hAnsiTheme="majorHAnsi" w:cstheme="majorHAnsi"/>
          <w:sz w:val="28"/>
          <w:szCs w:val="28"/>
        </w:rPr>
        <w:t>– located within the infratemporal fossa</w:t>
      </w:r>
      <w:r w:rsidR="001F2562">
        <w:rPr>
          <w:rFonts w:asciiTheme="majorHAnsi" w:hAnsiTheme="majorHAnsi" w:cstheme="majorHAnsi"/>
          <w:sz w:val="28"/>
          <w:szCs w:val="28"/>
        </w:rPr>
        <w:t>.</w:t>
      </w:r>
    </w:p>
    <w:p w:rsidR="001F2562" w:rsidRDefault="001E4DA7" w:rsidP="001F2562">
      <w:pPr>
        <w:ind w:left="1440"/>
        <w:rPr>
          <w:rFonts w:asciiTheme="majorHAnsi" w:hAnsiTheme="majorHAnsi" w:cstheme="majorHAnsi"/>
          <w:b/>
          <w:sz w:val="28"/>
          <w:szCs w:val="28"/>
        </w:rPr>
      </w:pPr>
      <w:r>
        <w:rPr>
          <w:rFonts w:asciiTheme="majorHAnsi" w:hAnsiTheme="majorHAnsi" w:cstheme="majorHAnsi"/>
          <w:noProof/>
          <w:sz w:val="28"/>
          <w:szCs w:val="28"/>
          <w:lang w:eastAsia="en-GB"/>
        </w:rPr>
        <w:lastRenderedPageBreak/>
        <w:drawing>
          <wp:inline distT="0" distB="0" distL="0" distR="0" wp14:anchorId="5E6F06EE" wp14:editId="6469C6E7">
            <wp:extent cx="5722620" cy="3406140"/>
            <wp:effectExtent l="0" t="0" r="0" b="3810"/>
            <wp:docPr id="4" name="Picture 4" descr="C:\Users\GAME\Downloads\Schematic-of-the-Dural-Venous-System-Cavernous-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E\Downloads\Schematic-of-the-Dural-Venous-System-Cavernous-Sin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2620" cy="3406140"/>
                    </a:xfrm>
                    <a:prstGeom prst="rect">
                      <a:avLst/>
                    </a:prstGeom>
                    <a:noFill/>
                    <a:ln>
                      <a:noFill/>
                    </a:ln>
                  </pic:spPr>
                </pic:pic>
              </a:graphicData>
            </a:graphic>
          </wp:inline>
        </w:drawing>
      </w:r>
    </w:p>
    <w:p w:rsidR="0047343B" w:rsidRDefault="001F2562" w:rsidP="001F2562">
      <w:pPr>
        <w:ind w:left="1440"/>
        <w:rPr>
          <w:rFonts w:asciiTheme="majorHAnsi" w:hAnsiTheme="majorHAnsi" w:cstheme="majorHAnsi"/>
          <w:sz w:val="28"/>
          <w:szCs w:val="28"/>
        </w:rPr>
      </w:pPr>
      <w:r>
        <w:rPr>
          <w:rFonts w:asciiTheme="majorHAnsi" w:hAnsiTheme="majorHAnsi" w:cstheme="majorHAnsi"/>
          <w:sz w:val="28"/>
          <w:szCs w:val="28"/>
        </w:rPr>
        <w:t>It is important to note that the superior ophthalmic vein forms an anastomosis with the facial vein. Therefore the ophthalmic vein represents a potential route by which infection can spread from an extra cranial to an intracranial site.</w:t>
      </w:r>
    </w:p>
    <w:p w:rsidR="001F2562" w:rsidRDefault="001F2562" w:rsidP="001F2562">
      <w:pPr>
        <w:ind w:left="1440"/>
        <w:rPr>
          <w:rFonts w:asciiTheme="majorHAnsi" w:hAnsiTheme="majorHAnsi" w:cstheme="majorHAnsi"/>
          <w:sz w:val="28"/>
          <w:szCs w:val="28"/>
        </w:rPr>
      </w:pPr>
      <w:r>
        <w:rPr>
          <w:rFonts w:asciiTheme="majorHAnsi" w:hAnsiTheme="majorHAnsi" w:cstheme="majorHAnsi"/>
          <w:sz w:val="28"/>
          <w:szCs w:val="28"/>
        </w:rPr>
        <w:t xml:space="preserve">The cavernous sinuses empty into the superior and inferior petrosal sinuses, and ultimately, into the internal jugular vein. The left and right cavernous sinuses are connected to the midline by the anterior and posterior inter cavernous sinuses. They travel through the </w:t>
      </w:r>
      <w:proofErr w:type="spellStart"/>
      <w:r>
        <w:rPr>
          <w:rFonts w:asciiTheme="majorHAnsi" w:hAnsiTheme="majorHAnsi" w:cstheme="majorHAnsi"/>
          <w:sz w:val="28"/>
          <w:szCs w:val="28"/>
        </w:rPr>
        <w:t>sella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turcica</w:t>
      </w:r>
      <w:proofErr w:type="spellEnd"/>
      <w:r>
        <w:rPr>
          <w:rFonts w:asciiTheme="majorHAnsi" w:hAnsiTheme="majorHAnsi" w:cstheme="majorHAnsi"/>
          <w:sz w:val="28"/>
          <w:szCs w:val="28"/>
        </w:rPr>
        <w:t xml:space="preserve"> of the sphenoid bone.</w:t>
      </w:r>
    </w:p>
    <w:p w:rsidR="001F2562" w:rsidRPr="00A97806" w:rsidRDefault="00A97806" w:rsidP="001F2562">
      <w:pPr>
        <w:ind w:left="1440"/>
        <w:rPr>
          <w:rFonts w:asciiTheme="majorHAnsi" w:hAnsiTheme="majorHAnsi" w:cstheme="majorHAnsi"/>
          <w:b/>
          <w:sz w:val="36"/>
          <w:szCs w:val="36"/>
        </w:rPr>
      </w:pPr>
      <w:r w:rsidRPr="00A97806">
        <w:rPr>
          <w:rFonts w:asciiTheme="majorHAnsi" w:hAnsiTheme="majorHAnsi" w:cstheme="majorHAnsi"/>
          <w:b/>
          <w:sz w:val="28"/>
          <w:szCs w:val="28"/>
        </w:rPr>
        <w:t xml:space="preserve">CLINICAL SIGNIFICANCE: </w:t>
      </w:r>
    </w:p>
    <w:p w:rsidR="00A97806" w:rsidRPr="00A97806" w:rsidRDefault="00A97806" w:rsidP="00A97806">
      <w:pPr>
        <w:pStyle w:val="ListParagraph"/>
        <w:numPr>
          <w:ilvl w:val="0"/>
          <w:numId w:val="6"/>
        </w:numPr>
      </w:pPr>
      <w:r w:rsidRPr="00A97806">
        <w:rPr>
          <w:b/>
          <w:sz w:val="28"/>
          <w:szCs w:val="28"/>
        </w:rPr>
        <w:t>CAVERNOUS SINUS THROMBOSIS</w:t>
      </w:r>
      <w:r>
        <w:rPr>
          <w:sz w:val="28"/>
          <w:szCs w:val="28"/>
        </w:rPr>
        <w:t>:</w:t>
      </w:r>
    </w:p>
    <w:p w:rsidR="00A97806" w:rsidRDefault="00A97806" w:rsidP="00A97806">
      <w:pPr>
        <w:pStyle w:val="ListParagraph"/>
        <w:rPr>
          <w:rFonts w:asciiTheme="majorHAnsi" w:hAnsiTheme="majorHAnsi" w:cstheme="majorHAnsi"/>
          <w:sz w:val="28"/>
          <w:szCs w:val="28"/>
        </w:rPr>
      </w:pPr>
      <w:r>
        <w:rPr>
          <w:rFonts w:asciiTheme="majorHAnsi" w:hAnsiTheme="majorHAnsi" w:cstheme="majorHAnsi"/>
          <w:sz w:val="28"/>
          <w:szCs w:val="28"/>
        </w:rPr>
        <w:t>Cavernous sinus thrombosis(CST) refers to the formation of a clot within the cavernous sinus</w:t>
      </w:r>
    </w:p>
    <w:p w:rsidR="00A97806" w:rsidRDefault="00A97806" w:rsidP="00A97806">
      <w:pPr>
        <w:pStyle w:val="ListParagraph"/>
        <w:rPr>
          <w:rFonts w:asciiTheme="majorHAnsi" w:hAnsiTheme="majorHAnsi" w:cstheme="majorHAnsi"/>
          <w:sz w:val="28"/>
          <w:szCs w:val="28"/>
        </w:rPr>
      </w:pPr>
      <w:r>
        <w:rPr>
          <w:rFonts w:asciiTheme="majorHAnsi" w:hAnsiTheme="majorHAnsi" w:cstheme="majorHAnsi"/>
          <w:sz w:val="28"/>
          <w:szCs w:val="28"/>
        </w:rPr>
        <w:t>The most cause of CST is infection; which typically spreads through an extra cranial location such as the orbit, paranasal sinus or the danger zone of the face. Infection is able spread in this manner due to the anastomosis between the facial vein and superior ophthalmic veins.</w:t>
      </w:r>
    </w:p>
    <w:p w:rsidR="00A97806" w:rsidRDefault="00A97806" w:rsidP="00A97806">
      <w:pPr>
        <w:pStyle w:val="ListParagraph"/>
        <w:rPr>
          <w:rFonts w:asciiTheme="majorHAnsi" w:hAnsiTheme="majorHAnsi" w:cstheme="majorHAnsi"/>
          <w:sz w:val="28"/>
          <w:szCs w:val="28"/>
        </w:rPr>
      </w:pPr>
      <w:r>
        <w:rPr>
          <w:rFonts w:asciiTheme="majorHAnsi" w:hAnsiTheme="majorHAnsi" w:cstheme="majorHAnsi"/>
          <w:sz w:val="28"/>
          <w:szCs w:val="28"/>
        </w:rPr>
        <w:t xml:space="preserve">The </w:t>
      </w:r>
      <w:proofErr w:type="spellStart"/>
      <w:r>
        <w:rPr>
          <w:rFonts w:asciiTheme="majorHAnsi" w:hAnsiTheme="majorHAnsi" w:cstheme="majorHAnsi"/>
          <w:sz w:val="28"/>
          <w:szCs w:val="28"/>
        </w:rPr>
        <w:t>abducens</w:t>
      </w:r>
      <w:proofErr w:type="spellEnd"/>
      <w:r>
        <w:rPr>
          <w:rFonts w:asciiTheme="majorHAnsi" w:hAnsiTheme="majorHAnsi" w:cstheme="majorHAnsi"/>
          <w:sz w:val="28"/>
          <w:szCs w:val="28"/>
        </w:rPr>
        <w:t xml:space="preserve"> nerve (CN VI) is most commonly affected </w:t>
      </w:r>
    </w:p>
    <w:p w:rsidR="00A97806" w:rsidRDefault="004412AB" w:rsidP="00A97806">
      <w:pPr>
        <w:pStyle w:val="ListParagraph"/>
        <w:rPr>
          <w:rFonts w:asciiTheme="majorHAnsi" w:hAnsiTheme="majorHAnsi" w:cstheme="majorHAnsi"/>
          <w:sz w:val="28"/>
          <w:szCs w:val="28"/>
        </w:rPr>
      </w:pPr>
      <w:r>
        <w:rPr>
          <w:rFonts w:asciiTheme="majorHAnsi" w:hAnsiTheme="majorHAnsi" w:cstheme="majorHAnsi"/>
          <w:sz w:val="28"/>
          <w:szCs w:val="28"/>
        </w:rPr>
        <w:t>Treatment is typical with antibiotic therapy. Where the cause is infection, thrombosis of the cavernous sinus can rapidly progress to meningitis.</w:t>
      </w:r>
    </w:p>
    <w:p w:rsidR="004412AB" w:rsidRDefault="004412AB" w:rsidP="004412AB">
      <w:pPr>
        <w:rPr>
          <w:rFonts w:asciiTheme="majorHAnsi" w:hAnsiTheme="majorHAnsi" w:cstheme="majorHAnsi"/>
        </w:rPr>
      </w:pPr>
    </w:p>
    <w:p w:rsidR="00BE5EA5" w:rsidRDefault="00BE5EA5" w:rsidP="004412AB">
      <w:pPr>
        <w:pStyle w:val="ListParagraph"/>
        <w:numPr>
          <w:ilvl w:val="0"/>
          <w:numId w:val="2"/>
        </w:numPr>
        <w:rPr>
          <w:rFonts w:asciiTheme="majorHAnsi" w:hAnsiTheme="majorHAnsi" w:cstheme="majorHAnsi"/>
          <w:sz w:val="28"/>
          <w:szCs w:val="28"/>
        </w:rPr>
      </w:pPr>
    </w:p>
    <w:p w:rsidR="00BE5EA5" w:rsidRPr="00881D8D" w:rsidRDefault="004412AB" w:rsidP="00BE5EA5">
      <w:pPr>
        <w:ind w:left="360"/>
        <w:rPr>
          <w:rFonts w:asciiTheme="majorHAnsi" w:hAnsiTheme="majorHAnsi" w:cstheme="majorHAnsi"/>
          <w:b/>
          <w:sz w:val="28"/>
          <w:szCs w:val="28"/>
        </w:rPr>
      </w:pPr>
      <w:r w:rsidRPr="00881D8D">
        <w:rPr>
          <w:rFonts w:asciiTheme="majorHAnsi" w:hAnsiTheme="majorHAnsi" w:cstheme="majorHAnsi"/>
          <w:b/>
          <w:sz w:val="28"/>
          <w:szCs w:val="28"/>
        </w:rPr>
        <w:t>Nasal Cavity</w:t>
      </w:r>
    </w:p>
    <w:p w:rsidR="004412AB" w:rsidRDefault="00BE5EA5" w:rsidP="00BE5EA5">
      <w:pPr>
        <w:ind w:left="360"/>
        <w:rPr>
          <w:rFonts w:asciiTheme="majorHAnsi" w:hAnsiTheme="majorHAnsi" w:cstheme="majorHAnsi"/>
          <w:sz w:val="28"/>
          <w:szCs w:val="28"/>
        </w:rPr>
      </w:pPr>
      <w:r>
        <w:rPr>
          <w:rFonts w:asciiTheme="majorHAnsi" w:hAnsiTheme="majorHAnsi" w:cstheme="majorHAnsi"/>
          <w:sz w:val="28"/>
          <w:szCs w:val="28"/>
        </w:rPr>
        <w:t>It is d</w:t>
      </w:r>
      <w:r w:rsidR="004412AB" w:rsidRPr="00BE5EA5">
        <w:rPr>
          <w:rFonts w:asciiTheme="majorHAnsi" w:hAnsiTheme="majorHAnsi" w:cstheme="majorHAnsi"/>
          <w:sz w:val="28"/>
          <w:szCs w:val="28"/>
        </w:rPr>
        <w:t xml:space="preserve">ivided into right and left halves by the nasal </w:t>
      </w:r>
      <w:r w:rsidRPr="00BE5EA5">
        <w:rPr>
          <w:rFonts w:asciiTheme="majorHAnsi" w:hAnsiTheme="majorHAnsi" w:cstheme="majorHAnsi"/>
          <w:sz w:val="28"/>
          <w:szCs w:val="28"/>
        </w:rPr>
        <w:t>septum</w:t>
      </w:r>
      <w:r>
        <w:rPr>
          <w:rFonts w:asciiTheme="majorHAnsi" w:hAnsiTheme="majorHAnsi" w:cstheme="majorHAnsi"/>
          <w:sz w:val="28"/>
          <w:szCs w:val="28"/>
        </w:rPr>
        <w:t>.</w:t>
      </w:r>
      <w:r w:rsidRPr="00BE5EA5">
        <w:rPr>
          <w:rFonts w:asciiTheme="majorHAnsi" w:hAnsiTheme="majorHAnsi" w:cstheme="majorHAnsi"/>
          <w:sz w:val="28"/>
          <w:szCs w:val="28"/>
        </w:rPr>
        <w:t xml:space="preserve"> The</w:t>
      </w:r>
      <w:r w:rsidR="004412AB" w:rsidRPr="00BE5EA5">
        <w:rPr>
          <w:rFonts w:asciiTheme="majorHAnsi" w:hAnsiTheme="majorHAnsi" w:cstheme="majorHAnsi"/>
          <w:sz w:val="28"/>
          <w:szCs w:val="28"/>
        </w:rPr>
        <w:t xml:space="preserve"> nasal cavity is entered anteriorly through the nares</w:t>
      </w:r>
      <w:r>
        <w:rPr>
          <w:rFonts w:asciiTheme="majorHAnsi" w:hAnsiTheme="majorHAnsi" w:cstheme="majorHAnsi"/>
          <w:sz w:val="28"/>
          <w:szCs w:val="28"/>
        </w:rPr>
        <w:t xml:space="preserve">. </w:t>
      </w:r>
      <w:r w:rsidR="004412AB" w:rsidRPr="00BE5EA5">
        <w:rPr>
          <w:rFonts w:asciiTheme="majorHAnsi" w:hAnsiTheme="majorHAnsi" w:cstheme="majorHAnsi"/>
          <w:sz w:val="28"/>
          <w:szCs w:val="28"/>
        </w:rPr>
        <w:t xml:space="preserve">It opens posteriorly into the nasopharynx through the </w:t>
      </w:r>
      <w:proofErr w:type="spellStart"/>
      <w:r w:rsidR="004412AB" w:rsidRPr="00BE5EA5">
        <w:rPr>
          <w:rFonts w:asciiTheme="majorHAnsi" w:hAnsiTheme="majorHAnsi" w:cstheme="majorHAnsi"/>
          <w:sz w:val="28"/>
          <w:szCs w:val="28"/>
        </w:rPr>
        <w:t>choanae</w:t>
      </w:r>
      <w:proofErr w:type="spellEnd"/>
      <w:r>
        <w:rPr>
          <w:rFonts w:asciiTheme="majorHAnsi" w:hAnsiTheme="majorHAnsi" w:cstheme="majorHAnsi"/>
          <w:sz w:val="28"/>
          <w:szCs w:val="28"/>
        </w:rPr>
        <w:t>.</w:t>
      </w:r>
    </w:p>
    <w:p w:rsidR="00BE5EA5" w:rsidRPr="00881D8D" w:rsidRDefault="00BE5EA5" w:rsidP="00BE5EA5">
      <w:pPr>
        <w:ind w:left="360"/>
        <w:rPr>
          <w:rFonts w:asciiTheme="majorHAnsi" w:hAnsiTheme="majorHAnsi" w:cstheme="majorHAnsi"/>
          <w:b/>
          <w:sz w:val="28"/>
          <w:szCs w:val="28"/>
        </w:rPr>
      </w:pPr>
      <w:r w:rsidRPr="00881D8D">
        <w:rPr>
          <w:rFonts w:asciiTheme="majorHAnsi" w:hAnsiTheme="majorHAnsi" w:cstheme="majorHAnsi"/>
          <w:b/>
          <w:sz w:val="28"/>
          <w:szCs w:val="28"/>
        </w:rPr>
        <w:t>Boundaries/ Walls of the Nasal Cavity:</w:t>
      </w:r>
    </w:p>
    <w:p w:rsidR="00BE5EA5" w:rsidRPr="00BE5EA5" w:rsidRDefault="00BE5EA5" w:rsidP="00BE5EA5">
      <w:pPr>
        <w:ind w:left="360"/>
        <w:rPr>
          <w:rFonts w:asciiTheme="majorHAnsi" w:hAnsiTheme="majorHAnsi" w:cstheme="majorHAnsi"/>
          <w:sz w:val="28"/>
          <w:szCs w:val="28"/>
        </w:rPr>
      </w:pPr>
      <w:r w:rsidRPr="00BE5EA5">
        <w:rPr>
          <w:rFonts w:asciiTheme="majorHAnsi" w:hAnsiTheme="majorHAnsi" w:cstheme="majorHAnsi"/>
          <w:sz w:val="28"/>
          <w:szCs w:val="28"/>
        </w:rPr>
        <w:t>Roof</w:t>
      </w:r>
      <w:r>
        <w:rPr>
          <w:rFonts w:asciiTheme="majorHAnsi" w:hAnsiTheme="majorHAnsi" w:cstheme="majorHAnsi"/>
          <w:sz w:val="28"/>
          <w:szCs w:val="28"/>
        </w:rPr>
        <w:t xml:space="preserve">, </w:t>
      </w:r>
      <w:r w:rsidRPr="00BE5EA5">
        <w:rPr>
          <w:rFonts w:asciiTheme="majorHAnsi" w:hAnsiTheme="majorHAnsi" w:cstheme="majorHAnsi"/>
          <w:sz w:val="28"/>
          <w:szCs w:val="28"/>
        </w:rPr>
        <w:t>floor</w:t>
      </w:r>
      <w:r>
        <w:rPr>
          <w:rFonts w:asciiTheme="majorHAnsi" w:hAnsiTheme="majorHAnsi" w:cstheme="majorHAnsi"/>
          <w:sz w:val="28"/>
          <w:szCs w:val="28"/>
        </w:rPr>
        <w:t>,</w:t>
      </w:r>
      <w:r w:rsidRPr="00BE5EA5">
        <w:rPr>
          <w:rFonts w:asciiTheme="majorHAnsi" w:hAnsiTheme="majorHAnsi" w:cstheme="majorHAnsi"/>
          <w:sz w:val="28"/>
          <w:szCs w:val="28"/>
        </w:rPr>
        <w:t xml:space="preserve"> medial wall</w:t>
      </w:r>
      <w:r>
        <w:rPr>
          <w:rFonts w:asciiTheme="majorHAnsi" w:hAnsiTheme="majorHAnsi" w:cstheme="majorHAnsi"/>
          <w:sz w:val="28"/>
          <w:szCs w:val="28"/>
        </w:rPr>
        <w:t xml:space="preserve">, </w:t>
      </w:r>
      <w:r w:rsidRPr="00BE5EA5">
        <w:rPr>
          <w:rFonts w:asciiTheme="majorHAnsi" w:hAnsiTheme="majorHAnsi" w:cstheme="majorHAnsi"/>
          <w:sz w:val="28"/>
          <w:szCs w:val="28"/>
        </w:rPr>
        <w:t>lateral wall</w:t>
      </w:r>
    </w:p>
    <w:p w:rsidR="00BE5EA5" w:rsidRPr="00881D8D" w:rsidRDefault="00881D8D" w:rsidP="00881D8D">
      <w:pPr>
        <w:ind w:left="360"/>
        <w:rPr>
          <w:rFonts w:asciiTheme="majorHAnsi" w:hAnsiTheme="majorHAnsi" w:cstheme="majorHAnsi"/>
          <w:b/>
          <w:sz w:val="28"/>
          <w:szCs w:val="28"/>
        </w:rPr>
      </w:pPr>
      <w:r>
        <w:rPr>
          <w:rFonts w:asciiTheme="majorHAnsi" w:hAnsiTheme="majorHAnsi" w:cstheme="majorHAnsi"/>
          <w:b/>
          <w:sz w:val="28"/>
          <w:szCs w:val="28"/>
        </w:rPr>
        <w:t>The roof :</w:t>
      </w:r>
      <w:r w:rsidR="00BE5EA5" w:rsidRPr="00BE5EA5">
        <w:rPr>
          <w:rFonts w:asciiTheme="majorHAnsi" w:hAnsiTheme="majorHAnsi" w:cstheme="majorHAnsi"/>
          <w:sz w:val="28"/>
          <w:szCs w:val="28"/>
        </w:rPr>
        <w:t xml:space="preserve"> is curved and narrow, except at its posterior end</w:t>
      </w:r>
      <w:r>
        <w:rPr>
          <w:rFonts w:asciiTheme="majorHAnsi" w:hAnsiTheme="majorHAnsi" w:cstheme="majorHAnsi"/>
          <w:sz w:val="28"/>
          <w:szCs w:val="28"/>
        </w:rPr>
        <w:t>. I</w:t>
      </w:r>
      <w:r w:rsidR="00BE5EA5" w:rsidRPr="00BE5EA5">
        <w:rPr>
          <w:rFonts w:asciiTheme="majorHAnsi" w:hAnsiTheme="majorHAnsi" w:cstheme="majorHAnsi"/>
          <w:sz w:val="28"/>
          <w:szCs w:val="28"/>
        </w:rPr>
        <w:t>t is divided into 3 parts</w:t>
      </w:r>
      <w:r>
        <w:rPr>
          <w:rFonts w:asciiTheme="majorHAnsi" w:hAnsiTheme="majorHAnsi" w:cstheme="majorHAnsi"/>
          <w:sz w:val="28"/>
          <w:szCs w:val="28"/>
        </w:rPr>
        <w:t xml:space="preserve">: </w:t>
      </w:r>
      <w:r w:rsidR="00BE5EA5" w:rsidRPr="00BE5EA5">
        <w:rPr>
          <w:rFonts w:asciiTheme="majorHAnsi" w:hAnsiTheme="majorHAnsi" w:cstheme="majorHAnsi"/>
          <w:sz w:val="28"/>
          <w:szCs w:val="28"/>
        </w:rPr>
        <w:t>frontonasal</w:t>
      </w:r>
      <w:r>
        <w:rPr>
          <w:rFonts w:asciiTheme="majorHAnsi" w:hAnsiTheme="majorHAnsi" w:cstheme="majorHAnsi"/>
          <w:sz w:val="28"/>
          <w:szCs w:val="28"/>
        </w:rPr>
        <w:t xml:space="preserve">, </w:t>
      </w:r>
      <w:r w:rsidR="00BE5EA5" w:rsidRPr="00BE5EA5">
        <w:rPr>
          <w:rFonts w:asciiTheme="majorHAnsi" w:hAnsiTheme="majorHAnsi" w:cstheme="majorHAnsi"/>
          <w:sz w:val="28"/>
          <w:szCs w:val="28"/>
        </w:rPr>
        <w:t>ethmoidal</w:t>
      </w:r>
      <w:r>
        <w:rPr>
          <w:rFonts w:asciiTheme="majorHAnsi" w:hAnsiTheme="majorHAnsi" w:cstheme="majorHAnsi"/>
          <w:sz w:val="28"/>
          <w:szCs w:val="28"/>
        </w:rPr>
        <w:t xml:space="preserve">, </w:t>
      </w:r>
      <w:r w:rsidRPr="00BE5EA5">
        <w:rPr>
          <w:rFonts w:asciiTheme="majorHAnsi" w:hAnsiTheme="majorHAnsi" w:cstheme="majorHAnsi"/>
          <w:sz w:val="28"/>
          <w:szCs w:val="28"/>
        </w:rPr>
        <w:t>sphenoidal</w:t>
      </w:r>
      <w:r>
        <w:rPr>
          <w:rFonts w:asciiTheme="majorHAnsi" w:hAnsiTheme="majorHAnsi" w:cstheme="majorHAnsi"/>
          <w:sz w:val="28"/>
          <w:szCs w:val="28"/>
        </w:rPr>
        <w:t>.</w:t>
      </w:r>
      <w:r w:rsidRPr="00BE5EA5">
        <w:rPr>
          <w:rFonts w:asciiTheme="majorHAnsi" w:hAnsiTheme="majorHAnsi" w:cstheme="majorHAnsi"/>
          <w:sz w:val="28"/>
          <w:szCs w:val="28"/>
        </w:rPr>
        <w:t xml:space="preserve"> They</w:t>
      </w:r>
      <w:r w:rsidR="00BE5EA5" w:rsidRPr="00BE5EA5">
        <w:rPr>
          <w:rFonts w:asciiTheme="majorHAnsi" w:hAnsiTheme="majorHAnsi" w:cstheme="majorHAnsi"/>
          <w:sz w:val="28"/>
          <w:szCs w:val="28"/>
        </w:rPr>
        <w:t xml:space="preserve"> are named from the bones forming each part</w:t>
      </w:r>
      <w:r>
        <w:rPr>
          <w:rFonts w:asciiTheme="majorHAnsi" w:hAnsiTheme="majorHAnsi" w:cstheme="majorHAnsi"/>
          <w:sz w:val="28"/>
          <w:szCs w:val="28"/>
        </w:rPr>
        <w:t>.</w:t>
      </w:r>
      <w:r w:rsidR="00BE5EA5" w:rsidRPr="00BE5EA5">
        <w:rPr>
          <w:rFonts w:asciiTheme="majorHAnsi" w:hAnsiTheme="majorHAnsi" w:cstheme="majorHAnsi"/>
          <w:sz w:val="28"/>
          <w:szCs w:val="28"/>
        </w:rPr>
        <w:t xml:space="preserve"> </w:t>
      </w:r>
    </w:p>
    <w:p w:rsidR="00BE5EA5" w:rsidRDefault="00881D8D" w:rsidP="00881D8D">
      <w:pPr>
        <w:ind w:left="360"/>
        <w:rPr>
          <w:rFonts w:asciiTheme="majorHAnsi" w:hAnsiTheme="majorHAnsi" w:cstheme="majorHAnsi"/>
          <w:sz w:val="28"/>
          <w:szCs w:val="28"/>
        </w:rPr>
      </w:pPr>
      <w:r>
        <w:rPr>
          <w:rFonts w:asciiTheme="majorHAnsi" w:hAnsiTheme="majorHAnsi" w:cstheme="majorHAnsi"/>
          <w:b/>
          <w:sz w:val="28"/>
          <w:szCs w:val="28"/>
        </w:rPr>
        <w:t>The floor:</w:t>
      </w:r>
      <w:r w:rsidR="00BE5EA5" w:rsidRPr="00BE5EA5">
        <w:rPr>
          <w:rFonts w:asciiTheme="majorHAnsi" w:hAnsiTheme="majorHAnsi" w:cstheme="majorHAnsi"/>
          <w:sz w:val="28"/>
          <w:szCs w:val="28"/>
        </w:rPr>
        <w:t xml:space="preserve"> is wider than the roof</w:t>
      </w:r>
      <w:r>
        <w:rPr>
          <w:rFonts w:asciiTheme="majorHAnsi" w:hAnsiTheme="majorHAnsi" w:cstheme="majorHAnsi"/>
          <w:sz w:val="28"/>
          <w:szCs w:val="28"/>
        </w:rPr>
        <w:t>.</w:t>
      </w:r>
      <w:r w:rsidR="00BE5EA5" w:rsidRPr="00BE5EA5">
        <w:rPr>
          <w:rFonts w:asciiTheme="majorHAnsi" w:hAnsiTheme="majorHAnsi" w:cstheme="majorHAnsi"/>
          <w:sz w:val="28"/>
          <w:szCs w:val="28"/>
        </w:rPr>
        <w:t xml:space="preserve"> </w:t>
      </w:r>
      <w:r>
        <w:rPr>
          <w:rFonts w:asciiTheme="majorHAnsi" w:hAnsiTheme="majorHAnsi" w:cstheme="majorHAnsi"/>
          <w:sz w:val="28"/>
          <w:szCs w:val="28"/>
        </w:rPr>
        <w:t>It</w:t>
      </w:r>
      <w:r w:rsidR="00BE5EA5" w:rsidRPr="00BE5EA5">
        <w:rPr>
          <w:rFonts w:asciiTheme="majorHAnsi" w:hAnsiTheme="majorHAnsi" w:cstheme="majorHAnsi"/>
          <w:sz w:val="28"/>
          <w:szCs w:val="28"/>
        </w:rPr>
        <w:t xml:space="preserve"> is formed by the; palatine processes of the maxilla</w:t>
      </w:r>
      <w:r>
        <w:rPr>
          <w:rFonts w:asciiTheme="majorHAnsi" w:hAnsiTheme="majorHAnsi" w:cstheme="majorHAnsi"/>
          <w:sz w:val="28"/>
          <w:szCs w:val="28"/>
        </w:rPr>
        <w:t xml:space="preserve"> and </w:t>
      </w:r>
      <w:r w:rsidR="00BE5EA5" w:rsidRPr="00BE5EA5">
        <w:rPr>
          <w:rFonts w:asciiTheme="majorHAnsi" w:hAnsiTheme="majorHAnsi" w:cstheme="majorHAnsi"/>
          <w:sz w:val="28"/>
          <w:szCs w:val="28"/>
        </w:rPr>
        <w:t>horizontal plates of the palatine bone</w:t>
      </w:r>
      <w:r>
        <w:rPr>
          <w:rFonts w:asciiTheme="majorHAnsi" w:hAnsiTheme="majorHAnsi" w:cstheme="majorHAnsi"/>
          <w:sz w:val="28"/>
          <w:szCs w:val="28"/>
        </w:rPr>
        <w:t>.</w:t>
      </w:r>
    </w:p>
    <w:p w:rsidR="00405579" w:rsidRPr="00405579" w:rsidRDefault="00405579" w:rsidP="00405579">
      <w:pPr>
        <w:ind w:left="360"/>
        <w:rPr>
          <w:rFonts w:asciiTheme="majorHAnsi" w:hAnsiTheme="majorHAnsi" w:cstheme="majorHAnsi"/>
          <w:b/>
          <w:sz w:val="28"/>
          <w:szCs w:val="28"/>
        </w:rPr>
      </w:pPr>
      <w:r>
        <w:rPr>
          <w:rFonts w:asciiTheme="majorHAnsi" w:hAnsiTheme="majorHAnsi" w:cstheme="majorHAnsi"/>
          <w:b/>
          <w:sz w:val="28"/>
          <w:szCs w:val="28"/>
        </w:rPr>
        <w:t>The medial wall :</w:t>
      </w:r>
      <w:r w:rsidRPr="00405579">
        <w:rPr>
          <w:rFonts w:asciiTheme="majorHAnsi" w:hAnsiTheme="majorHAnsi" w:cstheme="majorHAnsi"/>
          <w:sz w:val="28"/>
          <w:szCs w:val="28"/>
        </w:rPr>
        <w:t>formed by the nasal septum</w:t>
      </w:r>
      <w:r>
        <w:rPr>
          <w:rFonts w:asciiTheme="majorHAnsi" w:hAnsiTheme="majorHAnsi" w:cstheme="majorHAnsi"/>
          <w:sz w:val="28"/>
          <w:szCs w:val="28"/>
        </w:rPr>
        <w:t>.</w:t>
      </w:r>
    </w:p>
    <w:p w:rsidR="00405579" w:rsidRDefault="00405579" w:rsidP="00405579">
      <w:pPr>
        <w:ind w:left="360"/>
        <w:rPr>
          <w:rFonts w:asciiTheme="majorHAnsi" w:hAnsiTheme="majorHAnsi" w:cstheme="majorHAnsi"/>
          <w:sz w:val="28"/>
          <w:szCs w:val="28"/>
        </w:rPr>
      </w:pPr>
      <w:r w:rsidRPr="00405579">
        <w:rPr>
          <w:rFonts w:asciiTheme="majorHAnsi" w:hAnsiTheme="majorHAnsi" w:cstheme="majorHAnsi"/>
          <w:b/>
          <w:sz w:val="28"/>
          <w:szCs w:val="28"/>
        </w:rPr>
        <w:t>The lateral walls</w:t>
      </w:r>
      <w:r w:rsidRPr="00405579">
        <w:rPr>
          <w:rFonts w:asciiTheme="majorHAnsi" w:hAnsiTheme="majorHAnsi" w:cstheme="majorHAnsi"/>
          <w:sz w:val="28"/>
          <w:szCs w:val="28"/>
        </w:rPr>
        <w:t xml:space="preserve"> : are irregular owing to three bony plates, the nasal conchae, which project in</w:t>
      </w:r>
      <w:r>
        <w:rPr>
          <w:rFonts w:asciiTheme="majorHAnsi" w:hAnsiTheme="majorHAnsi" w:cstheme="majorHAnsi"/>
          <w:sz w:val="28"/>
          <w:szCs w:val="28"/>
        </w:rPr>
        <w:t>feriorly, somewhat like louvers.</w:t>
      </w:r>
    </w:p>
    <w:p w:rsidR="006F6DF0" w:rsidRDefault="006F6DF0" w:rsidP="00405579">
      <w:pPr>
        <w:ind w:left="360"/>
        <w:rPr>
          <w:rFonts w:asciiTheme="majorHAnsi" w:hAnsiTheme="majorHAnsi" w:cstheme="majorHAnsi"/>
          <w:sz w:val="28"/>
          <w:szCs w:val="28"/>
        </w:rPr>
      </w:pPr>
      <w:r>
        <w:rPr>
          <w:noProof/>
          <w:lang w:eastAsia="en-GB"/>
        </w:rPr>
        <w:drawing>
          <wp:inline distT="0" distB="0" distL="0" distR="0" wp14:anchorId="5DA34592" wp14:editId="208BBD7B">
            <wp:extent cx="5731510" cy="4349750"/>
            <wp:effectExtent l="0" t="0" r="254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cstate="print"/>
                    <a:srcRect/>
                    <a:stretch>
                      <a:fillRect/>
                    </a:stretch>
                  </pic:blipFill>
                  <pic:spPr bwMode="auto">
                    <a:xfrm>
                      <a:off x="0" y="0"/>
                      <a:ext cx="5731510" cy="4349750"/>
                    </a:xfrm>
                    <a:prstGeom prst="rect">
                      <a:avLst/>
                    </a:prstGeom>
                    <a:noFill/>
                    <a:ln w="9525">
                      <a:noFill/>
                      <a:miter lim="800000"/>
                      <a:headEnd/>
                      <a:tailEnd/>
                    </a:ln>
                  </pic:spPr>
                </pic:pic>
              </a:graphicData>
            </a:graphic>
          </wp:inline>
        </w:drawing>
      </w:r>
    </w:p>
    <w:p w:rsidR="00405579" w:rsidRPr="00405579" w:rsidRDefault="00405579" w:rsidP="00405579">
      <w:pPr>
        <w:ind w:left="360"/>
        <w:rPr>
          <w:rFonts w:asciiTheme="majorHAnsi" w:hAnsiTheme="majorHAnsi" w:cstheme="majorHAnsi"/>
          <w:sz w:val="28"/>
          <w:szCs w:val="28"/>
        </w:rPr>
      </w:pPr>
      <w:r w:rsidRPr="00405579">
        <w:rPr>
          <w:rFonts w:asciiTheme="majorHAnsi" w:hAnsiTheme="majorHAnsi" w:cstheme="majorHAnsi"/>
          <w:b/>
          <w:sz w:val="28"/>
          <w:szCs w:val="28"/>
        </w:rPr>
        <w:lastRenderedPageBreak/>
        <w:t>Features on the lateral wall of the nasal cavity</w:t>
      </w:r>
    </w:p>
    <w:p w:rsidR="00405579" w:rsidRPr="00405579" w:rsidRDefault="00405579" w:rsidP="00405579">
      <w:pPr>
        <w:ind w:left="360"/>
        <w:rPr>
          <w:rFonts w:asciiTheme="majorHAnsi" w:hAnsiTheme="majorHAnsi" w:cstheme="majorHAnsi"/>
          <w:sz w:val="28"/>
          <w:szCs w:val="28"/>
        </w:rPr>
      </w:pPr>
      <w:r w:rsidRPr="00405579">
        <w:rPr>
          <w:rFonts w:asciiTheme="majorHAnsi" w:hAnsiTheme="majorHAnsi" w:cstheme="majorHAnsi"/>
          <w:sz w:val="28"/>
          <w:szCs w:val="28"/>
        </w:rPr>
        <w:t xml:space="preserve">There is the presence of nasal conchae and they curve </w:t>
      </w:r>
      <w:proofErr w:type="spellStart"/>
      <w:r w:rsidRPr="00405579">
        <w:rPr>
          <w:rFonts w:asciiTheme="majorHAnsi" w:hAnsiTheme="majorHAnsi" w:cstheme="majorHAnsi"/>
          <w:sz w:val="28"/>
          <w:szCs w:val="28"/>
        </w:rPr>
        <w:t>inferomedially</w:t>
      </w:r>
      <w:proofErr w:type="spellEnd"/>
    </w:p>
    <w:p w:rsidR="00405579" w:rsidRDefault="00405579" w:rsidP="00261C0A">
      <w:pPr>
        <w:ind w:left="360"/>
        <w:rPr>
          <w:rFonts w:asciiTheme="majorHAnsi" w:hAnsiTheme="majorHAnsi" w:cstheme="majorHAnsi"/>
          <w:b/>
          <w:sz w:val="28"/>
          <w:szCs w:val="28"/>
        </w:rPr>
      </w:pPr>
      <w:r>
        <w:rPr>
          <w:rFonts w:asciiTheme="majorHAnsi" w:hAnsiTheme="majorHAnsi" w:cstheme="majorHAnsi"/>
          <w:b/>
          <w:sz w:val="28"/>
          <w:szCs w:val="28"/>
        </w:rPr>
        <w:t xml:space="preserve">The nasal conchae include; </w:t>
      </w:r>
      <w:r w:rsidRPr="00405579">
        <w:rPr>
          <w:rFonts w:asciiTheme="majorHAnsi" w:hAnsiTheme="majorHAnsi" w:cstheme="majorHAnsi"/>
          <w:sz w:val="28"/>
          <w:szCs w:val="28"/>
        </w:rPr>
        <w:t>Superior nasal concha</w:t>
      </w:r>
      <w:r>
        <w:rPr>
          <w:rFonts w:asciiTheme="majorHAnsi" w:hAnsiTheme="majorHAnsi" w:cstheme="majorHAnsi"/>
          <w:sz w:val="28"/>
          <w:szCs w:val="28"/>
        </w:rPr>
        <w:t xml:space="preserve">, </w:t>
      </w:r>
      <w:r w:rsidRPr="00405579">
        <w:rPr>
          <w:rFonts w:asciiTheme="majorHAnsi" w:hAnsiTheme="majorHAnsi" w:cstheme="majorHAnsi"/>
          <w:sz w:val="28"/>
          <w:szCs w:val="28"/>
        </w:rPr>
        <w:t>middle nasal concha</w:t>
      </w:r>
      <w:r>
        <w:rPr>
          <w:rFonts w:asciiTheme="majorHAnsi" w:hAnsiTheme="majorHAnsi" w:cstheme="majorHAnsi"/>
          <w:sz w:val="28"/>
          <w:szCs w:val="28"/>
        </w:rPr>
        <w:t xml:space="preserve">, </w:t>
      </w:r>
      <w:r w:rsidRPr="00405579">
        <w:rPr>
          <w:rFonts w:asciiTheme="majorHAnsi" w:hAnsiTheme="majorHAnsi" w:cstheme="majorHAnsi"/>
          <w:sz w:val="28"/>
          <w:szCs w:val="28"/>
        </w:rPr>
        <w:t>inferior nasal concha</w:t>
      </w:r>
      <w:r>
        <w:rPr>
          <w:rFonts w:asciiTheme="majorHAnsi" w:hAnsiTheme="majorHAnsi" w:cstheme="majorHAnsi"/>
          <w:sz w:val="28"/>
          <w:szCs w:val="28"/>
        </w:rPr>
        <w:t>.</w:t>
      </w:r>
    </w:p>
    <w:p w:rsidR="00261C0A" w:rsidRPr="00261C0A" w:rsidRDefault="00261C0A" w:rsidP="00261C0A">
      <w:pPr>
        <w:ind w:left="360"/>
        <w:rPr>
          <w:rFonts w:asciiTheme="majorHAnsi" w:hAnsiTheme="majorHAnsi" w:cstheme="majorHAnsi"/>
          <w:b/>
          <w:sz w:val="28"/>
          <w:szCs w:val="28"/>
        </w:rPr>
      </w:pPr>
      <w:r w:rsidRPr="00261C0A">
        <w:rPr>
          <w:rFonts w:asciiTheme="majorHAnsi" w:hAnsiTheme="majorHAnsi" w:cstheme="majorHAnsi"/>
          <w:b/>
          <w:sz w:val="28"/>
          <w:szCs w:val="28"/>
        </w:rPr>
        <w:t xml:space="preserve">The nasal cavity is thus divided into 5 passages: </w:t>
      </w:r>
    </w:p>
    <w:p w:rsidR="00261C0A" w:rsidRPr="00261C0A" w:rsidRDefault="00261C0A" w:rsidP="00261C0A">
      <w:pPr>
        <w:ind w:left="360"/>
        <w:rPr>
          <w:rFonts w:asciiTheme="majorHAnsi" w:hAnsiTheme="majorHAnsi" w:cstheme="majorHAnsi"/>
          <w:sz w:val="28"/>
          <w:szCs w:val="28"/>
        </w:rPr>
      </w:pPr>
      <w:r w:rsidRPr="00261C0A">
        <w:rPr>
          <w:rFonts w:asciiTheme="majorHAnsi" w:hAnsiTheme="majorHAnsi" w:cstheme="majorHAnsi"/>
          <w:sz w:val="28"/>
          <w:szCs w:val="28"/>
        </w:rPr>
        <w:t>I)</w:t>
      </w:r>
      <w:r w:rsidRPr="00261C0A">
        <w:rPr>
          <w:rFonts w:asciiTheme="majorHAnsi" w:hAnsiTheme="majorHAnsi" w:cstheme="majorHAnsi"/>
          <w:sz w:val="28"/>
          <w:szCs w:val="28"/>
        </w:rPr>
        <w:tab/>
        <w:t xml:space="preserve">a </w:t>
      </w:r>
      <w:proofErr w:type="spellStart"/>
      <w:r w:rsidRPr="00261C0A">
        <w:rPr>
          <w:rFonts w:asciiTheme="majorHAnsi" w:hAnsiTheme="majorHAnsi" w:cstheme="majorHAnsi"/>
          <w:sz w:val="28"/>
          <w:szCs w:val="28"/>
        </w:rPr>
        <w:t>posterosuperiorly</w:t>
      </w:r>
      <w:proofErr w:type="spellEnd"/>
      <w:r w:rsidRPr="00261C0A">
        <w:rPr>
          <w:rFonts w:asciiTheme="majorHAnsi" w:hAnsiTheme="majorHAnsi" w:cstheme="majorHAnsi"/>
          <w:sz w:val="28"/>
          <w:szCs w:val="28"/>
        </w:rPr>
        <w:t xml:space="preserve"> placed </w:t>
      </w:r>
      <w:proofErr w:type="spellStart"/>
      <w:r w:rsidRPr="00261C0A">
        <w:rPr>
          <w:rFonts w:asciiTheme="majorHAnsi" w:hAnsiTheme="majorHAnsi" w:cstheme="majorHAnsi"/>
          <w:sz w:val="28"/>
          <w:szCs w:val="28"/>
        </w:rPr>
        <w:t>sphenoethmoidal</w:t>
      </w:r>
      <w:proofErr w:type="spellEnd"/>
      <w:r w:rsidRPr="00261C0A">
        <w:rPr>
          <w:rFonts w:asciiTheme="majorHAnsi" w:hAnsiTheme="majorHAnsi" w:cstheme="majorHAnsi"/>
          <w:sz w:val="28"/>
          <w:szCs w:val="28"/>
        </w:rPr>
        <w:t xml:space="preserve"> recess</w:t>
      </w:r>
    </w:p>
    <w:p w:rsidR="00261C0A" w:rsidRPr="00261C0A" w:rsidRDefault="00261C0A" w:rsidP="00261C0A">
      <w:pPr>
        <w:ind w:left="360"/>
        <w:rPr>
          <w:rFonts w:asciiTheme="majorHAnsi" w:hAnsiTheme="majorHAnsi" w:cstheme="majorHAnsi"/>
          <w:sz w:val="28"/>
          <w:szCs w:val="28"/>
        </w:rPr>
      </w:pPr>
      <w:r w:rsidRPr="00261C0A">
        <w:rPr>
          <w:rFonts w:asciiTheme="majorHAnsi" w:hAnsiTheme="majorHAnsi" w:cstheme="majorHAnsi"/>
          <w:sz w:val="28"/>
          <w:szCs w:val="28"/>
        </w:rPr>
        <w:t>3 laterally located nasal meatus:</w:t>
      </w:r>
    </w:p>
    <w:p w:rsidR="00261C0A" w:rsidRPr="00261C0A" w:rsidRDefault="00261C0A" w:rsidP="00261C0A">
      <w:pPr>
        <w:ind w:left="360"/>
        <w:rPr>
          <w:rFonts w:asciiTheme="majorHAnsi" w:hAnsiTheme="majorHAnsi" w:cstheme="majorHAnsi"/>
          <w:sz w:val="28"/>
          <w:szCs w:val="28"/>
        </w:rPr>
      </w:pPr>
      <w:r w:rsidRPr="00261C0A">
        <w:rPr>
          <w:rFonts w:asciiTheme="majorHAnsi" w:hAnsiTheme="majorHAnsi" w:cstheme="majorHAnsi"/>
          <w:sz w:val="28"/>
          <w:szCs w:val="28"/>
        </w:rPr>
        <w:t>II)</w:t>
      </w:r>
      <w:r w:rsidRPr="00261C0A">
        <w:rPr>
          <w:rFonts w:asciiTheme="majorHAnsi" w:hAnsiTheme="majorHAnsi" w:cstheme="majorHAnsi"/>
          <w:sz w:val="28"/>
          <w:szCs w:val="28"/>
        </w:rPr>
        <w:tab/>
        <w:t xml:space="preserve">  superior </w:t>
      </w:r>
    </w:p>
    <w:p w:rsidR="00261C0A" w:rsidRPr="00261C0A" w:rsidRDefault="00261C0A" w:rsidP="00261C0A">
      <w:pPr>
        <w:ind w:left="360"/>
        <w:rPr>
          <w:rFonts w:asciiTheme="majorHAnsi" w:hAnsiTheme="majorHAnsi" w:cstheme="majorHAnsi"/>
          <w:sz w:val="28"/>
          <w:szCs w:val="28"/>
        </w:rPr>
      </w:pPr>
      <w:r w:rsidRPr="00261C0A">
        <w:rPr>
          <w:rFonts w:asciiTheme="majorHAnsi" w:hAnsiTheme="majorHAnsi" w:cstheme="majorHAnsi"/>
          <w:sz w:val="28"/>
          <w:szCs w:val="28"/>
        </w:rPr>
        <w:t xml:space="preserve">III)  middle </w:t>
      </w:r>
    </w:p>
    <w:p w:rsidR="00261C0A" w:rsidRPr="00261C0A" w:rsidRDefault="00261C0A" w:rsidP="00261C0A">
      <w:pPr>
        <w:ind w:left="360"/>
        <w:rPr>
          <w:rFonts w:asciiTheme="majorHAnsi" w:hAnsiTheme="majorHAnsi" w:cstheme="majorHAnsi"/>
          <w:sz w:val="28"/>
          <w:szCs w:val="28"/>
        </w:rPr>
      </w:pPr>
      <w:r w:rsidRPr="00261C0A">
        <w:rPr>
          <w:rFonts w:asciiTheme="majorHAnsi" w:hAnsiTheme="majorHAnsi" w:cstheme="majorHAnsi"/>
          <w:sz w:val="28"/>
          <w:szCs w:val="28"/>
        </w:rPr>
        <w:t xml:space="preserve">IV)  inferior </w:t>
      </w:r>
    </w:p>
    <w:p w:rsidR="00261C0A" w:rsidRPr="00261C0A" w:rsidRDefault="00261C0A" w:rsidP="00261C0A">
      <w:pPr>
        <w:ind w:left="360"/>
        <w:rPr>
          <w:rFonts w:asciiTheme="majorHAnsi" w:hAnsiTheme="majorHAnsi" w:cstheme="majorHAnsi"/>
          <w:sz w:val="28"/>
          <w:szCs w:val="28"/>
        </w:rPr>
      </w:pPr>
      <w:r w:rsidRPr="00261C0A">
        <w:rPr>
          <w:rFonts w:asciiTheme="majorHAnsi" w:hAnsiTheme="majorHAnsi" w:cstheme="majorHAnsi"/>
          <w:sz w:val="28"/>
          <w:szCs w:val="28"/>
        </w:rPr>
        <w:t xml:space="preserve"> V) medially placed common nasal meatus into which the four lateral passages open</w:t>
      </w:r>
    </w:p>
    <w:p w:rsidR="00261C0A" w:rsidRPr="00261C0A" w:rsidRDefault="00261C0A" w:rsidP="00261C0A">
      <w:pPr>
        <w:ind w:left="360"/>
        <w:rPr>
          <w:rFonts w:asciiTheme="majorHAnsi" w:hAnsiTheme="majorHAnsi" w:cstheme="majorHAnsi"/>
          <w:b/>
          <w:sz w:val="28"/>
          <w:szCs w:val="28"/>
        </w:rPr>
      </w:pPr>
      <w:r>
        <w:rPr>
          <w:rFonts w:asciiTheme="majorHAnsi" w:hAnsiTheme="majorHAnsi" w:cstheme="majorHAnsi"/>
          <w:b/>
          <w:sz w:val="28"/>
          <w:szCs w:val="28"/>
        </w:rPr>
        <w:t xml:space="preserve">The </w:t>
      </w:r>
      <w:proofErr w:type="spellStart"/>
      <w:r>
        <w:rPr>
          <w:rFonts w:asciiTheme="majorHAnsi" w:hAnsiTheme="majorHAnsi" w:cstheme="majorHAnsi"/>
          <w:b/>
          <w:sz w:val="28"/>
          <w:szCs w:val="28"/>
        </w:rPr>
        <w:t>sphenoethmoidal</w:t>
      </w:r>
      <w:proofErr w:type="spellEnd"/>
      <w:r>
        <w:rPr>
          <w:rFonts w:asciiTheme="majorHAnsi" w:hAnsiTheme="majorHAnsi" w:cstheme="majorHAnsi"/>
          <w:b/>
          <w:sz w:val="28"/>
          <w:szCs w:val="28"/>
        </w:rPr>
        <w:t xml:space="preserve"> recess : </w:t>
      </w:r>
      <w:r w:rsidRPr="00261C0A">
        <w:rPr>
          <w:rFonts w:asciiTheme="majorHAnsi" w:hAnsiTheme="majorHAnsi" w:cstheme="majorHAnsi"/>
          <w:sz w:val="28"/>
          <w:szCs w:val="28"/>
        </w:rPr>
        <w:t xml:space="preserve">lying </w:t>
      </w:r>
      <w:proofErr w:type="spellStart"/>
      <w:r w:rsidRPr="00261C0A">
        <w:rPr>
          <w:rFonts w:asciiTheme="majorHAnsi" w:hAnsiTheme="majorHAnsi" w:cstheme="majorHAnsi"/>
          <w:sz w:val="28"/>
          <w:szCs w:val="28"/>
        </w:rPr>
        <w:t>superoposterior</w:t>
      </w:r>
      <w:proofErr w:type="spellEnd"/>
      <w:r w:rsidRPr="00261C0A">
        <w:rPr>
          <w:rFonts w:asciiTheme="majorHAnsi" w:hAnsiTheme="majorHAnsi" w:cstheme="majorHAnsi"/>
          <w:sz w:val="28"/>
          <w:szCs w:val="28"/>
        </w:rPr>
        <w:t xml:space="preserve"> to the superior concha, receives the opening of the sphenoidal sinus, a</w:t>
      </w:r>
      <w:r>
        <w:rPr>
          <w:rFonts w:asciiTheme="majorHAnsi" w:hAnsiTheme="majorHAnsi" w:cstheme="majorHAnsi"/>
          <w:sz w:val="28"/>
          <w:szCs w:val="28"/>
        </w:rPr>
        <w:t xml:space="preserve">n air-filled cavity in the body </w:t>
      </w:r>
      <w:r w:rsidRPr="00261C0A">
        <w:rPr>
          <w:rFonts w:asciiTheme="majorHAnsi" w:hAnsiTheme="majorHAnsi" w:cstheme="majorHAnsi"/>
          <w:sz w:val="28"/>
          <w:szCs w:val="28"/>
        </w:rPr>
        <w:t xml:space="preserve">of the sphenoid. </w:t>
      </w:r>
    </w:p>
    <w:p w:rsidR="00261C0A" w:rsidRPr="00261C0A" w:rsidRDefault="00261C0A" w:rsidP="00261C0A">
      <w:pPr>
        <w:ind w:left="360"/>
        <w:rPr>
          <w:rFonts w:asciiTheme="majorHAnsi" w:hAnsiTheme="majorHAnsi" w:cstheme="majorHAnsi"/>
          <w:b/>
          <w:sz w:val="28"/>
          <w:szCs w:val="28"/>
        </w:rPr>
      </w:pPr>
      <w:r>
        <w:rPr>
          <w:rFonts w:asciiTheme="majorHAnsi" w:hAnsiTheme="majorHAnsi" w:cstheme="majorHAnsi"/>
          <w:b/>
          <w:sz w:val="28"/>
          <w:szCs w:val="28"/>
        </w:rPr>
        <w:t xml:space="preserve">The superior nasal meatus : </w:t>
      </w:r>
      <w:r w:rsidRPr="00261C0A">
        <w:rPr>
          <w:rFonts w:asciiTheme="majorHAnsi" w:hAnsiTheme="majorHAnsi" w:cstheme="majorHAnsi"/>
          <w:sz w:val="28"/>
          <w:szCs w:val="28"/>
        </w:rPr>
        <w:t>is a narrow passage between the superi</w:t>
      </w:r>
      <w:r>
        <w:rPr>
          <w:rFonts w:asciiTheme="majorHAnsi" w:hAnsiTheme="majorHAnsi" w:cstheme="majorHAnsi"/>
          <w:sz w:val="28"/>
          <w:szCs w:val="28"/>
        </w:rPr>
        <w:t>or and the middle nasal conchae.</w:t>
      </w:r>
      <w:r>
        <w:rPr>
          <w:rFonts w:asciiTheme="majorHAnsi" w:hAnsiTheme="majorHAnsi" w:cstheme="majorHAnsi"/>
          <w:b/>
          <w:sz w:val="28"/>
          <w:szCs w:val="28"/>
        </w:rPr>
        <w:t xml:space="preserve"> </w:t>
      </w:r>
      <w:r w:rsidRPr="00261C0A">
        <w:rPr>
          <w:rFonts w:asciiTheme="majorHAnsi" w:hAnsiTheme="majorHAnsi" w:cstheme="majorHAnsi"/>
          <w:sz w:val="28"/>
          <w:szCs w:val="28"/>
        </w:rPr>
        <w:t>The posterior ethmoidal sinuses open into this superior nasal meatus through one or more orifices</w:t>
      </w:r>
      <w:r>
        <w:rPr>
          <w:rFonts w:asciiTheme="majorHAnsi" w:hAnsiTheme="majorHAnsi" w:cstheme="majorHAnsi"/>
          <w:sz w:val="28"/>
          <w:szCs w:val="28"/>
        </w:rPr>
        <w:t>.</w:t>
      </w:r>
      <w:r w:rsidRPr="00261C0A">
        <w:rPr>
          <w:rFonts w:asciiTheme="majorHAnsi" w:hAnsiTheme="majorHAnsi" w:cstheme="majorHAnsi"/>
          <w:sz w:val="28"/>
          <w:szCs w:val="28"/>
        </w:rPr>
        <w:t xml:space="preserve"> </w:t>
      </w:r>
    </w:p>
    <w:p w:rsidR="00E51004" w:rsidRPr="00976D9C" w:rsidRDefault="00261C0A" w:rsidP="00976D9C">
      <w:pPr>
        <w:ind w:left="360"/>
        <w:rPr>
          <w:rFonts w:asciiTheme="majorHAnsi" w:hAnsiTheme="majorHAnsi" w:cstheme="majorHAnsi"/>
          <w:sz w:val="28"/>
          <w:szCs w:val="28"/>
        </w:rPr>
      </w:pPr>
      <w:r>
        <w:rPr>
          <w:rFonts w:asciiTheme="majorHAnsi" w:hAnsiTheme="majorHAnsi" w:cstheme="majorHAnsi"/>
          <w:b/>
          <w:sz w:val="28"/>
          <w:szCs w:val="28"/>
        </w:rPr>
        <w:t>The middle nasal meatus:</w:t>
      </w:r>
      <w:r w:rsidRPr="00261C0A">
        <w:rPr>
          <w:rFonts w:asciiTheme="majorHAnsi" w:hAnsiTheme="majorHAnsi" w:cstheme="majorHAnsi"/>
          <w:sz w:val="28"/>
          <w:szCs w:val="28"/>
        </w:rPr>
        <w:t xml:space="preserve"> is longer and deeper than the superior one</w:t>
      </w:r>
      <w:r>
        <w:rPr>
          <w:rFonts w:asciiTheme="majorHAnsi" w:hAnsiTheme="majorHAnsi" w:cstheme="majorHAnsi"/>
          <w:sz w:val="28"/>
          <w:szCs w:val="28"/>
        </w:rPr>
        <w:t>.</w:t>
      </w:r>
      <w:r w:rsidRPr="00261C0A">
        <w:rPr>
          <w:rFonts w:asciiTheme="majorHAnsi" w:hAnsiTheme="majorHAnsi" w:cstheme="majorHAnsi"/>
          <w:sz w:val="28"/>
          <w:szCs w:val="28"/>
        </w:rPr>
        <w:t xml:space="preserve"> The </w:t>
      </w:r>
      <w:proofErr w:type="spellStart"/>
      <w:r w:rsidRPr="00261C0A">
        <w:rPr>
          <w:rFonts w:asciiTheme="majorHAnsi" w:hAnsiTheme="majorHAnsi" w:cstheme="majorHAnsi"/>
          <w:sz w:val="28"/>
          <w:szCs w:val="28"/>
        </w:rPr>
        <w:t>anterosuperior</w:t>
      </w:r>
      <w:proofErr w:type="spellEnd"/>
      <w:r w:rsidRPr="00261C0A">
        <w:rPr>
          <w:rFonts w:asciiTheme="majorHAnsi" w:hAnsiTheme="majorHAnsi" w:cstheme="majorHAnsi"/>
          <w:sz w:val="28"/>
          <w:szCs w:val="28"/>
        </w:rPr>
        <w:t xml:space="preserve"> part of this passage leads into a funnel-shaped opening, the ethmoidal infundibulum through which it communicates with the frontal sinus through a passage known as the frontonasal </w:t>
      </w:r>
      <w:r w:rsidR="00E51004" w:rsidRPr="00261C0A">
        <w:rPr>
          <w:rFonts w:asciiTheme="majorHAnsi" w:hAnsiTheme="majorHAnsi" w:cstheme="majorHAnsi"/>
          <w:sz w:val="28"/>
          <w:szCs w:val="28"/>
        </w:rPr>
        <w:t>duct</w:t>
      </w:r>
      <w:r w:rsidR="00E51004">
        <w:rPr>
          <w:rFonts w:asciiTheme="majorHAnsi" w:hAnsiTheme="majorHAnsi" w:cstheme="majorHAnsi"/>
          <w:sz w:val="28"/>
          <w:szCs w:val="28"/>
        </w:rPr>
        <w:t xml:space="preserve">. </w:t>
      </w:r>
      <w:r w:rsidR="00E51004" w:rsidRPr="00261C0A">
        <w:rPr>
          <w:rFonts w:asciiTheme="majorHAnsi" w:hAnsiTheme="majorHAnsi" w:cstheme="majorHAnsi"/>
          <w:sz w:val="28"/>
          <w:szCs w:val="28"/>
        </w:rPr>
        <w:t>The</w:t>
      </w:r>
      <w:r w:rsidRPr="00261C0A">
        <w:rPr>
          <w:rFonts w:asciiTheme="majorHAnsi" w:hAnsiTheme="majorHAnsi" w:cstheme="majorHAnsi"/>
          <w:sz w:val="28"/>
          <w:szCs w:val="28"/>
        </w:rPr>
        <w:t xml:space="preserve"> </w:t>
      </w:r>
      <w:r w:rsidR="00E51004">
        <w:rPr>
          <w:rFonts w:asciiTheme="majorHAnsi" w:hAnsiTheme="majorHAnsi" w:cstheme="majorHAnsi"/>
          <w:sz w:val="28"/>
          <w:szCs w:val="28"/>
        </w:rPr>
        <w:t xml:space="preserve">anterior ethmoidal cells opens </w:t>
      </w:r>
      <w:r w:rsidRPr="00261C0A">
        <w:rPr>
          <w:rFonts w:asciiTheme="majorHAnsi" w:hAnsiTheme="majorHAnsi" w:cstheme="majorHAnsi"/>
          <w:sz w:val="28"/>
          <w:szCs w:val="28"/>
        </w:rPr>
        <w:t xml:space="preserve">directly or indirectly on the ethmoidal </w:t>
      </w:r>
      <w:r w:rsidR="00E51004" w:rsidRPr="00261C0A">
        <w:rPr>
          <w:rFonts w:asciiTheme="majorHAnsi" w:hAnsiTheme="majorHAnsi" w:cstheme="majorHAnsi"/>
          <w:sz w:val="28"/>
          <w:szCs w:val="28"/>
        </w:rPr>
        <w:t>infundibulum</w:t>
      </w:r>
      <w:r w:rsidR="00E51004">
        <w:rPr>
          <w:rFonts w:asciiTheme="majorHAnsi" w:hAnsiTheme="majorHAnsi" w:cstheme="majorHAnsi"/>
          <w:sz w:val="28"/>
          <w:szCs w:val="28"/>
        </w:rPr>
        <w:t>.</w:t>
      </w:r>
      <w:r w:rsidR="00E51004" w:rsidRPr="00E51004">
        <w:rPr>
          <w:rFonts w:asciiTheme="majorHAnsi" w:hAnsiTheme="majorHAnsi" w:cstheme="majorHAnsi"/>
          <w:sz w:val="28"/>
          <w:szCs w:val="28"/>
        </w:rPr>
        <w:t xml:space="preserve"> The ethmoidal infundibulum leads inferiorly into a semi-circular groove called the semilunar </w:t>
      </w:r>
      <w:r w:rsidR="00976D9C" w:rsidRPr="00E51004">
        <w:rPr>
          <w:rFonts w:asciiTheme="majorHAnsi" w:hAnsiTheme="majorHAnsi" w:cstheme="majorHAnsi"/>
          <w:sz w:val="28"/>
          <w:szCs w:val="28"/>
        </w:rPr>
        <w:t>hiatus</w:t>
      </w:r>
      <w:r w:rsidR="00976D9C">
        <w:rPr>
          <w:rFonts w:asciiTheme="majorHAnsi" w:hAnsiTheme="majorHAnsi" w:cstheme="majorHAnsi"/>
          <w:sz w:val="28"/>
          <w:szCs w:val="28"/>
        </w:rPr>
        <w:t>.</w:t>
      </w:r>
      <w:r w:rsidR="00976D9C" w:rsidRPr="00E51004">
        <w:rPr>
          <w:rFonts w:asciiTheme="majorHAnsi" w:hAnsiTheme="majorHAnsi" w:cstheme="majorHAnsi"/>
          <w:sz w:val="28"/>
          <w:szCs w:val="28"/>
        </w:rPr>
        <w:t xml:space="preserve"> The</w:t>
      </w:r>
      <w:r w:rsidR="00E51004" w:rsidRPr="00E51004">
        <w:rPr>
          <w:rFonts w:asciiTheme="majorHAnsi" w:hAnsiTheme="majorHAnsi" w:cstheme="majorHAnsi"/>
          <w:sz w:val="28"/>
          <w:szCs w:val="28"/>
        </w:rPr>
        <w:t xml:space="preserve"> maxillary sinus opens into the semilunar hiatus</w:t>
      </w:r>
      <w:r w:rsidR="00E51004">
        <w:rPr>
          <w:rFonts w:asciiTheme="majorHAnsi" w:hAnsiTheme="majorHAnsi" w:cstheme="majorHAnsi"/>
          <w:sz w:val="28"/>
          <w:szCs w:val="28"/>
        </w:rPr>
        <w:t>.</w:t>
      </w:r>
      <w:r w:rsidR="00976D9C">
        <w:rPr>
          <w:rFonts w:asciiTheme="majorHAnsi" w:hAnsiTheme="majorHAnsi" w:cstheme="majorHAnsi"/>
          <w:sz w:val="28"/>
          <w:szCs w:val="28"/>
        </w:rPr>
        <w:t xml:space="preserve"> </w:t>
      </w:r>
      <w:r w:rsidR="00E51004">
        <w:rPr>
          <w:rFonts w:asciiTheme="majorHAnsi" w:hAnsiTheme="majorHAnsi" w:cstheme="majorHAnsi"/>
          <w:sz w:val="28"/>
          <w:szCs w:val="28"/>
        </w:rPr>
        <w:t>S</w:t>
      </w:r>
      <w:r w:rsidR="00E51004" w:rsidRPr="00E51004">
        <w:rPr>
          <w:rFonts w:asciiTheme="majorHAnsi" w:hAnsiTheme="majorHAnsi" w:cstheme="majorHAnsi"/>
          <w:sz w:val="28"/>
          <w:szCs w:val="28"/>
        </w:rPr>
        <w:t>uperior to the semilunar hiatus is a rounded elevation called the  ethmoidal bulla</w:t>
      </w:r>
      <w:r w:rsidR="00976D9C">
        <w:rPr>
          <w:rFonts w:asciiTheme="majorHAnsi" w:hAnsiTheme="majorHAnsi" w:cstheme="majorHAnsi"/>
          <w:sz w:val="28"/>
          <w:szCs w:val="28"/>
        </w:rPr>
        <w:t xml:space="preserve">. </w:t>
      </w:r>
      <w:r w:rsidR="00E51004" w:rsidRPr="00E51004">
        <w:rPr>
          <w:rFonts w:asciiTheme="majorHAnsi" w:hAnsiTheme="majorHAnsi" w:cstheme="majorHAnsi"/>
          <w:sz w:val="28"/>
          <w:szCs w:val="28"/>
        </w:rPr>
        <w:t>The ethmoidal bulla is only visible when the middle concha is removed</w:t>
      </w:r>
      <w:r w:rsidR="00976D9C">
        <w:rPr>
          <w:rFonts w:asciiTheme="majorHAnsi" w:hAnsiTheme="majorHAnsi" w:cstheme="majorHAnsi"/>
          <w:sz w:val="28"/>
          <w:szCs w:val="28"/>
        </w:rPr>
        <w:t xml:space="preserve">. </w:t>
      </w:r>
      <w:r w:rsidR="00E51004" w:rsidRPr="00E51004">
        <w:rPr>
          <w:rFonts w:asciiTheme="majorHAnsi" w:hAnsiTheme="majorHAnsi" w:cstheme="majorHAnsi"/>
          <w:sz w:val="28"/>
          <w:szCs w:val="28"/>
        </w:rPr>
        <w:t>The bulla is a swelling formed by middle ethmoidal cells that form the ethmoidal sinuses</w:t>
      </w:r>
      <w:r w:rsidR="00976D9C">
        <w:rPr>
          <w:rFonts w:asciiTheme="majorHAnsi" w:hAnsiTheme="majorHAnsi" w:cstheme="majorHAnsi"/>
          <w:sz w:val="28"/>
          <w:szCs w:val="28"/>
        </w:rPr>
        <w:t xml:space="preserve">. </w:t>
      </w:r>
      <w:r w:rsidR="00E51004" w:rsidRPr="00E51004">
        <w:rPr>
          <w:rFonts w:asciiTheme="majorHAnsi" w:hAnsiTheme="majorHAnsi" w:cstheme="majorHAnsi"/>
          <w:sz w:val="28"/>
          <w:szCs w:val="28"/>
        </w:rPr>
        <w:t xml:space="preserve">Anterior and inferior to the semilunar hiatus is a </w:t>
      </w:r>
      <w:r w:rsidR="00976D9C" w:rsidRPr="00E51004">
        <w:rPr>
          <w:rFonts w:asciiTheme="majorHAnsi" w:hAnsiTheme="majorHAnsi" w:cstheme="majorHAnsi"/>
          <w:sz w:val="28"/>
          <w:szCs w:val="28"/>
        </w:rPr>
        <w:t>hook like</w:t>
      </w:r>
      <w:r w:rsidR="00E51004" w:rsidRPr="00E51004">
        <w:rPr>
          <w:rFonts w:asciiTheme="majorHAnsi" w:hAnsiTheme="majorHAnsi" w:cstheme="majorHAnsi"/>
          <w:sz w:val="28"/>
          <w:szCs w:val="28"/>
        </w:rPr>
        <w:t xml:space="preserve"> process called the </w:t>
      </w:r>
      <w:proofErr w:type="spellStart"/>
      <w:r w:rsidR="00E51004" w:rsidRPr="00E51004">
        <w:rPr>
          <w:rFonts w:asciiTheme="majorHAnsi" w:hAnsiTheme="majorHAnsi" w:cstheme="majorHAnsi"/>
          <w:sz w:val="28"/>
          <w:szCs w:val="28"/>
        </w:rPr>
        <w:t>uncinate</w:t>
      </w:r>
      <w:proofErr w:type="spellEnd"/>
      <w:r w:rsidR="00E51004" w:rsidRPr="00E51004">
        <w:rPr>
          <w:rFonts w:asciiTheme="majorHAnsi" w:hAnsiTheme="majorHAnsi" w:cstheme="majorHAnsi"/>
          <w:sz w:val="28"/>
          <w:szCs w:val="28"/>
        </w:rPr>
        <w:t xml:space="preserve"> process of the ethmoid bone</w:t>
      </w:r>
      <w:r w:rsidR="00976D9C">
        <w:rPr>
          <w:rFonts w:asciiTheme="majorHAnsi" w:hAnsiTheme="majorHAnsi" w:cstheme="majorHAnsi"/>
          <w:sz w:val="28"/>
          <w:szCs w:val="28"/>
        </w:rPr>
        <w:t xml:space="preserve">. </w:t>
      </w:r>
      <w:r w:rsidR="00E51004" w:rsidRPr="00E51004">
        <w:rPr>
          <w:rFonts w:asciiTheme="majorHAnsi" w:hAnsiTheme="majorHAnsi" w:cstheme="majorHAnsi"/>
          <w:sz w:val="28"/>
          <w:szCs w:val="28"/>
        </w:rPr>
        <w:t>This process articulates with the inferior nasal concha</w:t>
      </w:r>
      <w:r w:rsidR="00976D9C">
        <w:rPr>
          <w:rFonts w:asciiTheme="majorHAnsi" w:hAnsiTheme="majorHAnsi" w:cstheme="majorHAnsi"/>
          <w:sz w:val="28"/>
          <w:szCs w:val="28"/>
        </w:rPr>
        <w:t>.</w:t>
      </w:r>
    </w:p>
    <w:p w:rsidR="00E51004" w:rsidRPr="00976D9C" w:rsidRDefault="00E51004" w:rsidP="00976D9C">
      <w:pPr>
        <w:ind w:left="360"/>
        <w:rPr>
          <w:rFonts w:asciiTheme="majorHAnsi" w:hAnsiTheme="majorHAnsi" w:cstheme="majorHAnsi"/>
          <w:b/>
          <w:sz w:val="28"/>
          <w:szCs w:val="28"/>
        </w:rPr>
      </w:pPr>
      <w:r w:rsidRPr="00E51004">
        <w:rPr>
          <w:rFonts w:asciiTheme="majorHAnsi" w:hAnsiTheme="majorHAnsi" w:cstheme="majorHAnsi"/>
          <w:b/>
          <w:sz w:val="28"/>
          <w:szCs w:val="28"/>
        </w:rPr>
        <w:lastRenderedPageBreak/>
        <w:t>The inferior nasal meatus :</w:t>
      </w:r>
      <w:r w:rsidR="00976D9C">
        <w:rPr>
          <w:rFonts w:asciiTheme="majorHAnsi" w:hAnsiTheme="majorHAnsi" w:cstheme="majorHAnsi"/>
          <w:b/>
          <w:sz w:val="28"/>
          <w:szCs w:val="28"/>
        </w:rPr>
        <w:t xml:space="preserve"> </w:t>
      </w:r>
      <w:r w:rsidRPr="00E51004">
        <w:rPr>
          <w:rFonts w:asciiTheme="majorHAnsi" w:hAnsiTheme="majorHAnsi" w:cstheme="majorHAnsi"/>
          <w:sz w:val="28"/>
          <w:szCs w:val="28"/>
        </w:rPr>
        <w:t xml:space="preserve">is a horizontal passage </w:t>
      </w:r>
      <w:proofErr w:type="spellStart"/>
      <w:r w:rsidRPr="00E51004">
        <w:rPr>
          <w:rFonts w:asciiTheme="majorHAnsi" w:hAnsiTheme="majorHAnsi" w:cstheme="majorHAnsi"/>
          <w:sz w:val="28"/>
          <w:szCs w:val="28"/>
        </w:rPr>
        <w:t>inferolateral</w:t>
      </w:r>
      <w:proofErr w:type="spellEnd"/>
      <w:r w:rsidRPr="00E51004">
        <w:rPr>
          <w:rFonts w:asciiTheme="majorHAnsi" w:hAnsiTheme="majorHAnsi" w:cstheme="majorHAnsi"/>
          <w:sz w:val="28"/>
          <w:szCs w:val="28"/>
        </w:rPr>
        <w:t xml:space="preserve"> to the inferior nasal concha</w:t>
      </w:r>
      <w:r w:rsidR="00976D9C">
        <w:rPr>
          <w:rFonts w:asciiTheme="majorHAnsi" w:hAnsiTheme="majorHAnsi" w:cstheme="majorHAnsi"/>
          <w:sz w:val="28"/>
          <w:szCs w:val="28"/>
        </w:rPr>
        <w:t>.</w:t>
      </w:r>
      <w:r w:rsidRPr="00E51004">
        <w:rPr>
          <w:rFonts w:asciiTheme="majorHAnsi" w:hAnsiTheme="majorHAnsi" w:cstheme="majorHAnsi"/>
          <w:sz w:val="28"/>
          <w:szCs w:val="28"/>
        </w:rPr>
        <w:t xml:space="preserve"> The nasolacrimal duct, which drains tears from the lacrimal sac, opens into the anterior part of this meatus</w:t>
      </w:r>
      <w:r w:rsidR="00976D9C">
        <w:rPr>
          <w:rFonts w:asciiTheme="majorHAnsi" w:hAnsiTheme="majorHAnsi" w:cstheme="majorHAnsi"/>
          <w:sz w:val="28"/>
          <w:szCs w:val="28"/>
        </w:rPr>
        <w:t>.</w:t>
      </w:r>
    </w:p>
    <w:p w:rsidR="00E51004" w:rsidRDefault="00976D9C" w:rsidP="00976D9C">
      <w:pPr>
        <w:ind w:left="360"/>
        <w:rPr>
          <w:rFonts w:asciiTheme="majorHAnsi" w:hAnsiTheme="majorHAnsi" w:cstheme="majorHAnsi"/>
          <w:sz w:val="28"/>
          <w:szCs w:val="28"/>
        </w:rPr>
      </w:pPr>
      <w:r>
        <w:rPr>
          <w:rFonts w:asciiTheme="majorHAnsi" w:hAnsiTheme="majorHAnsi" w:cstheme="majorHAnsi"/>
          <w:b/>
          <w:sz w:val="28"/>
          <w:szCs w:val="28"/>
        </w:rPr>
        <w:t xml:space="preserve">The common nasal meatus : </w:t>
      </w:r>
      <w:r w:rsidR="00E51004" w:rsidRPr="00E51004">
        <w:rPr>
          <w:rFonts w:asciiTheme="majorHAnsi" w:hAnsiTheme="majorHAnsi" w:cstheme="majorHAnsi"/>
          <w:sz w:val="28"/>
          <w:szCs w:val="28"/>
        </w:rPr>
        <w:t>is the medial part of the nasal cavity between the conchae and the nasal septum, into which the lateral recesses and meatus open</w:t>
      </w:r>
      <w:r>
        <w:rPr>
          <w:rFonts w:asciiTheme="majorHAnsi" w:hAnsiTheme="majorHAnsi" w:cstheme="majorHAnsi"/>
          <w:sz w:val="28"/>
          <w:szCs w:val="28"/>
        </w:rPr>
        <w:t>.</w:t>
      </w:r>
    </w:p>
    <w:p w:rsidR="00976D9C" w:rsidRPr="00976D9C" w:rsidRDefault="00976D9C" w:rsidP="00976D9C">
      <w:pPr>
        <w:ind w:left="360"/>
        <w:rPr>
          <w:rFonts w:asciiTheme="majorHAnsi" w:hAnsiTheme="majorHAnsi" w:cstheme="majorHAnsi"/>
          <w:b/>
          <w:sz w:val="28"/>
          <w:szCs w:val="28"/>
        </w:rPr>
      </w:pPr>
      <w:r w:rsidRPr="00976D9C">
        <w:rPr>
          <w:rFonts w:asciiTheme="majorHAnsi" w:hAnsiTheme="majorHAnsi" w:cstheme="majorHAnsi"/>
          <w:b/>
          <w:sz w:val="28"/>
          <w:szCs w:val="28"/>
        </w:rPr>
        <w:t>The arterial supply</w:t>
      </w:r>
    </w:p>
    <w:p w:rsidR="00976D9C" w:rsidRPr="00976D9C" w:rsidRDefault="00976D9C" w:rsidP="00976D9C">
      <w:pPr>
        <w:ind w:left="360"/>
        <w:rPr>
          <w:rFonts w:asciiTheme="majorHAnsi" w:hAnsiTheme="majorHAnsi" w:cstheme="majorHAnsi"/>
          <w:b/>
          <w:sz w:val="28"/>
          <w:szCs w:val="28"/>
        </w:rPr>
      </w:pPr>
      <w:r w:rsidRPr="00976D9C">
        <w:rPr>
          <w:rFonts w:asciiTheme="majorHAnsi" w:hAnsiTheme="majorHAnsi" w:cstheme="majorHAnsi"/>
          <w:b/>
          <w:sz w:val="28"/>
          <w:szCs w:val="28"/>
        </w:rPr>
        <w:t xml:space="preserve"> The arterial supply of the medial and lateral walls of the nasal cavity is from five sources:</w:t>
      </w:r>
    </w:p>
    <w:p w:rsidR="00976D9C" w:rsidRPr="00976D9C" w:rsidRDefault="00976D9C" w:rsidP="00976D9C">
      <w:pPr>
        <w:pStyle w:val="ListParagraph"/>
        <w:numPr>
          <w:ilvl w:val="0"/>
          <w:numId w:val="6"/>
        </w:numPr>
        <w:rPr>
          <w:rFonts w:asciiTheme="majorHAnsi" w:hAnsiTheme="majorHAnsi" w:cstheme="majorHAnsi"/>
          <w:sz w:val="28"/>
          <w:szCs w:val="28"/>
        </w:rPr>
      </w:pPr>
      <w:r w:rsidRPr="00976D9C">
        <w:rPr>
          <w:rFonts w:asciiTheme="majorHAnsi" w:hAnsiTheme="majorHAnsi" w:cstheme="majorHAnsi"/>
          <w:sz w:val="28"/>
          <w:szCs w:val="28"/>
        </w:rPr>
        <w:t>Anterior ethmoidal artery (from the ophthalmic artery)</w:t>
      </w:r>
    </w:p>
    <w:p w:rsidR="00976D9C" w:rsidRPr="00976D9C" w:rsidRDefault="00976D9C" w:rsidP="00976D9C">
      <w:pPr>
        <w:pStyle w:val="ListParagraph"/>
        <w:numPr>
          <w:ilvl w:val="0"/>
          <w:numId w:val="6"/>
        </w:numPr>
        <w:rPr>
          <w:rFonts w:asciiTheme="majorHAnsi" w:hAnsiTheme="majorHAnsi" w:cstheme="majorHAnsi"/>
          <w:sz w:val="28"/>
          <w:szCs w:val="28"/>
        </w:rPr>
      </w:pPr>
      <w:r w:rsidRPr="00976D9C">
        <w:rPr>
          <w:rFonts w:asciiTheme="majorHAnsi" w:hAnsiTheme="majorHAnsi" w:cstheme="majorHAnsi"/>
          <w:sz w:val="28"/>
          <w:szCs w:val="28"/>
        </w:rPr>
        <w:t>Posterior ethmoidal artery (from the ophthalmic artery)</w:t>
      </w:r>
    </w:p>
    <w:p w:rsidR="00976D9C" w:rsidRPr="00976D9C" w:rsidRDefault="00976D9C" w:rsidP="00976D9C">
      <w:pPr>
        <w:pStyle w:val="ListParagraph"/>
        <w:numPr>
          <w:ilvl w:val="0"/>
          <w:numId w:val="6"/>
        </w:numPr>
        <w:rPr>
          <w:rFonts w:asciiTheme="majorHAnsi" w:hAnsiTheme="majorHAnsi" w:cstheme="majorHAnsi"/>
          <w:sz w:val="28"/>
          <w:szCs w:val="28"/>
        </w:rPr>
      </w:pPr>
      <w:r w:rsidRPr="00976D9C">
        <w:rPr>
          <w:rFonts w:asciiTheme="majorHAnsi" w:hAnsiTheme="majorHAnsi" w:cstheme="majorHAnsi"/>
          <w:sz w:val="28"/>
          <w:szCs w:val="28"/>
        </w:rPr>
        <w:t>Sphenopalatine artery (from the maxillary artery)</w:t>
      </w:r>
    </w:p>
    <w:p w:rsidR="00976D9C" w:rsidRPr="00976D9C" w:rsidRDefault="00976D9C" w:rsidP="00976D9C">
      <w:pPr>
        <w:pStyle w:val="ListParagraph"/>
        <w:numPr>
          <w:ilvl w:val="0"/>
          <w:numId w:val="6"/>
        </w:numPr>
        <w:rPr>
          <w:rFonts w:asciiTheme="majorHAnsi" w:hAnsiTheme="majorHAnsi" w:cstheme="majorHAnsi"/>
          <w:sz w:val="28"/>
          <w:szCs w:val="28"/>
        </w:rPr>
      </w:pPr>
      <w:r w:rsidRPr="00976D9C">
        <w:rPr>
          <w:rFonts w:asciiTheme="majorHAnsi" w:hAnsiTheme="majorHAnsi" w:cstheme="majorHAnsi"/>
          <w:sz w:val="28"/>
          <w:szCs w:val="28"/>
        </w:rPr>
        <w:t>Greater palatine artery (from the maxillary artery)</w:t>
      </w:r>
    </w:p>
    <w:p w:rsidR="00976D9C" w:rsidRDefault="00976D9C" w:rsidP="00976D9C">
      <w:pPr>
        <w:pStyle w:val="ListParagraph"/>
        <w:numPr>
          <w:ilvl w:val="0"/>
          <w:numId w:val="6"/>
        </w:numPr>
        <w:rPr>
          <w:rFonts w:asciiTheme="majorHAnsi" w:hAnsiTheme="majorHAnsi" w:cstheme="majorHAnsi"/>
          <w:sz w:val="28"/>
          <w:szCs w:val="28"/>
        </w:rPr>
      </w:pPr>
      <w:r w:rsidRPr="00976D9C">
        <w:rPr>
          <w:rFonts w:asciiTheme="majorHAnsi" w:hAnsiTheme="majorHAnsi" w:cstheme="majorHAnsi"/>
          <w:sz w:val="28"/>
          <w:szCs w:val="28"/>
        </w:rPr>
        <w:t>Septal branch of the superior labial artery (from the facial artery)</w:t>
      </w:r>
    </w:p>
    <w:p w:rsidR="00976D9C" w:rsidRDefault="00976D9C" w:rsidP="00976D9C">
      <w:pPr>
        <w:ind w:left="360"/>
        <w:rPr>
          <w:rFonts w:asciiTheme="majorHAnsi" w:hAnsiTheme="majorHAnsi" w:cstheme="majorHAnsi"/>
          <w:b/>
          <w:sz w:val="28"/>
          <w:szCs w:val="28"/>
        </w:rPr>
      </w:pPr>
      <w:r>
        <w:rPr>
          <w:rFonts w:asciiTheme="majorHAnsi" w:hAnsiTheme="majorHAnsi" w:cstheme="majorHAnsi"/>
          <w:b/>
          <w:sz w:val="28"/>
          <w:szCs w:val="28"/>
        </w:rPr>
        <w:t>Venous drainage :</w:t>
      </w:r>
      <w:r>
        <w:rPr>
          <w:rFonts w:asciiTheme="majorHAnsi" w:hAnsiTheme="majorHAnsi" w:cstheme="majorHAnsi"/>
          <w:b/>
          <w:sz w:val="28"/>
          <w:szCs w:val="28"/>
        </w:rPr>
        <w:tab/>
      </w:r>
    </w:p>
    <w:p w:rsidR="00976D9C" w:rsidRPr="00976D9C" w:rsidRDefault="00976D9C" w:rsidP="00976D9C">
      <w:pPr>
        <w:ind w:left="360"/>
        <w:rPr>
          <w:rFonts w:asciiTheme="majorHAnsi" w:hAnsiTheme="majorHAnsi" w:cstheme="majorHAnsi"/>
          <w:b/>
          <w:sz w:val="28"/>
          <w:szCs w:val="28"/>
        </w:rPr>
      </w:pPr>
      <w:r w:rsidRPr="00976D9C">
        <w:rPr>
          <w:rFonts w:asciiTheme="majorHAnsi" w:hAnsiTheme="majorHAnsi" w:cstheme="majorHAnsi"/>
          <w:sz w:val="28"/>
          <w:szCs w:val="28"/>
        </w:rPr>
        <w:t>A rich submucosal venous plexus deep to the nasal mucosa drains into the sphenopalatine, facial, and ophthalmic veins</w:t>
      </w:r>
      <w:r>
        <w:rPr>
          <w:rFonts w:asciiTheme="majorHAnsi" w:hAnsiTheme="majorHAnsi" w:cstheme="majorHAnsi"/>
          <w:sz w:val="28"/>
          <w:szCs w:val="28"/>
        </w:rPr>
        <w:t>.</w:t>
      </w:r>
    </w:p>
    <w:p w:rsidR="00976D9C" w:rsidRDefault="00976D9C" w:rsidP="00976D9C">
      <w:pPr>
        <w:ind w:left="360"/>
        <w:rPr>
          <w:rFonts w:asciiTheme="majorHAnsi" w:hAnsiTheme="majorHAnsi" w:cstheme="majorHAnsi"/>
          <w:b/>
          <w:sz w:val="28"/>
          <w:szCs w:val="28"/>
        </w:rPr>
      </w:pPr>
      <w:r w:rsidRPr="00976D9C">
        <w:rPr>
          <w:rFonts w:asciiTheme="majorHAnsi" w:hAnsiTheme="majorHAnsi" w:cstheme="majorHAnsi"/>
          <w:b/>
          <w:sz w:val="28"/>
          <w:szCs w:val="28"/>
        </w:rPr>
        <w:t>Innervation</w:t>
      </w:r>
      <w:r>
        <w:rPr>
          <w:rFonts w:asciiTheme="majorHAnsi" w:hAnsiTheme="majorHAnsi" w:cstheme="majorHAnsi"/>
          <w:b/>
          <w:sz w:val="28"/>
          <w:szCs w:val="28"/>
        </w:rPr>
        <w:t xml:space="preserve"> :</w:t>
      </w:r>
    </w:p>
    <w:p w:rsidR="00976D9C" w:rsidRPr="00976D9C" w:rsidRDefault="00976D9C" w:rsidP="00976D9C">
      <w:pPr>
        <w:pStyle w:val="ListParagraph"/>
        <w:numPr>
          <w:ilvl w:val="0"/>
          <w:numId w:val="9"/>
        </w:numPr>
        <w:rPr>
          <w:rFonts w:asciiTheme="majorHAnsi" w:hAnsiTheme="majorHAnsi" w:cstheme="majorHAnsi"/>
          <w:b/>
          <w:sz w:val="28"/>
          <w:szCs w:val="28"/>
        </w:rPr>
      </w:pPr>
      <w:r w:rsidRPr="00976D9C">
        <w:rPr>
          <w:rFonts w:asciiTheme="majorHAnsi" w:hAnsiTheme="majorHAnsi" w:cstheme="majorHAnsi"/>
          <w:sz w:val="28"/>
          <w:szCs w:val="28"/>
        </w:rPr>
        <w:t xml:space="preserve">olfactory nerve </w:t>
      </w:r>
    </w:p>
    <w:p w:rsidR="00976D9C" w:rsidRPr="00976D9C" w:rsidRDefault="00976D9C" w:rsidP="00976D9C">
      <w:pPr>
        <w:pStyle w:val="ListParagraph"/>
        <w:numPr>
          <w:ilvl w:val="0"/>
          <w:numId w:val="9"/>
        </w:numPr>
        <w:rPr>
          <w:rFonts w:asciiTheme="majorHAnsi" w:hAnsiTheme="majorHAnsi" w:cstheme="majorHAnsi"/>
          <w:b/>
          <w:sz w:val="28"/>
          <w:szCs w:val="28"/>
        </w:rPr>
      </w:pPr>
      <w:r w:rsidRPr="00976D9C">
        <w:rPr>
          <w:rFonts w:asciiTheme="majorHAnsi" w:hAnsiTheme="majorHAnsi" w:cstheme="majorHAnsi"/>
          <w:sz w:val="28"/>
          <w:szCs w:val="28"/>
        </w:rPr>
        <w:t>branches of the ophthalmic [V1] which include the anterior and posterior ethmoidal nerves</w:t>
      </w:r>
      <w:r>
        <w:rPr>
          <w:rFonts w:asciiTheme="majorHAnsi" w:hAnsiTheme="majorHAnsi" w:cstheme="majorHAnsi"/>
          <w:sz w:val="28"/>
          <w:szCs w:val="28"/>
        </w:rPr>
        <w:t>.</w:t>
      </w:r>
    </w:p>
    <w:p w:rsidR="00976D9C" w:rsidRPr="00976D9C" w:rsidRDefault="00976D9C" w:rsidP="00976D9C">
      <w:pPr>
        <w:pStyle w:val="ListParagraph"/>
        <w:numPr>
          <w:ilvl w:val="0"/>
          <w:numId w:val="9"/>
        </w:numPr>
        <w:rPr>
          <w:rFonts w:asciiTheme="majorHAnsi" w:hAnsiTheme="majorHAnsi" w:cstheme="majorHAnsi"/>
          <w:sz w:val="28"/>
          <w:szCs w:val="28"/>
        </w:rPr>
      </w:pPr>
      <w:r w:rsidRPr="00976D9C">
        <w:rPr>
          <w:rFonts w:asciiTheme="majorHAnsi" w:hAnsiTheme="majorHAnsi" w:cstheme="majorHAnsi"/>
          <w:sz w:val="28"/>
          <w:szCs w:val="28"/>
        </w:rPr>
        <w:t>maxillary [V2] nerves which include;</w:t>
      </w:r>
    </w:p>
    <w:p w:rsidR="00976D9C" w:rsidRDefault="00976D9C" w:rsidP="00976D9C">
      <w:pPr>
        <w:ind w:left="360"/>
        <w:rPr>
          <w:rFonts w:asciiTheme="majorHAnsi" w:hAnsiTheme="majorHAnsi" w:cstheme="majorHAnsi"/>
          <w:sz w:val="28"/>
          <w:szCs w:val="28"/>
        </w:rPr>
      </w:pPr>
      <w:r>
        <w:rPr>
          <w:rFonts w:asciiTheme="majorHAnsi" w:hAnsiTheme="majorHAnsi" w:cstheme="majorHAnsi"/>
          <w:sz w:val="28"/>
          <w:szCs w:val="28"/>
        </w:rPr>
        <w:t>P</w:t>
      </w:r>
      <w:r w:rsidRPr="00976D9C">
        <w:rPr>
          <w:rFonts w:asciiTheme="majorHAnsi" w:hAnsiTheme="majorHAnsi" w:cstheme="majorHAnsi"/>
          <w:sz w:val="28"/>
          <w:szCs w:val="28"/>
        </w:rPr>
        <w:t>osterior</w:t>
      </w:r>
      <w:r>
        <w:rPr>
          <w:rFonts w:asciiTheme="majorHAnsi" w:hAnsiTheme="majorHAnsi" w:cstheme="majorHAnsi"/>
          <w:sz w:val="28"/>
          <w:szCs w:val="28"/>
        </w:rPr>
        <w:t xml:space="preserve"> superior lateral nasal nerves </w:t>
      </w:r>
    </w:p>
    <w:p w:rsidR="00976D9C" w:rsidRPr="00976D9C" w:rsidRDefault="00976D9C" w:rsidP="00976D9C">
      <w:pPr>
        <w:ind w:left="360"/>
        <w:rPr>
          <w:rFonts w:asciiTheme="majorHAnsi" w:hAnsiTheme="majorHAnsi" w:cstheme="majorHAnsi"/>
          <w:sz w:val="28"/>
          <w:szCs w:val="28"/>
        </w:rPr>
      </w:pPr>
      <w:r>
        <w:rPr>
          <w:rFonts w:asciiTheme="majorHAnsi" w:hAnsiTheme="majorHAnsi" w:cstheme="majorHAnsi"/>
          <w:sz w:val="28"/>
          <w:szCs w:val="28"/>
        </w:rPr>
        <w:t>P</w:t>
      </w:r>
      <w:r w:rsidRPr="00976D9C">
        <w:rPr>
          <w:rFonts w:asciiTheme="majorHAnsi" w:hAnsiTheme="majorHAnsi" w:cstheme="majorHAnsi"/>
          <w:sz w:val="28"/>
          <w:szCs w:val="28"/>
        </w:rPr>
        <w:t>osterior superior medial nasal nerves</w:t>
      </w:r>
    </w:p>
    <w:p w:rsidR="00976D9C" w:rsidRPr="00976D9C" w:rsidRDefault="00976D9C" w:rsidP="00976D9C">
      <w:pPr>
        <w:ind w:left="360"/>
        <w:rPr>
          <w:rFonts w:asciiTheme="majorHAnsi" w:hAnsiTheme="majorHAnsi" w:cstheme="majorHAnsi"/>
          <w:sz w:val="28"/>
          <w:szCs w:val="28"/>
        </w:rPr>
      </w:pPr>
      <w:r>
        <w:rPr>
          <w:rFonts w:asciiTheme="majorHAnsi" w:hAnsiTheme="majorHAnsi" w:cstheme="majorHAnsi"/>
          <w:sz w:val="28"/>
          <w:szCs w:val="28"/>
        </w:rPr>
        <w:t xml:space="preserve"> N</w:t>
      </w:r>
      <w:r w:rsidRPr="00976D9C">
        <w:rPr>
          <w:rFonts w:asciiTheme="majorHAnsi" w:hAnsiTheme="majorHAnsi" w:cstheme="majorHAnsi"/>
          <w:sz w:val="28"/>
          <w:szCs w:val="28"/>
        </w:rPr>
        <w:t>asopalatine nerve</w:t>
      </w:r>
    </w:p>
    <w:p w:rsidR="00976D9C" w:rsidRPr="00976D9C" w:rsidRDefault="00976D9C" w:rsidP="00976D9C">
      <w:pPr>
        <w:ind w:left="360"/>
        <w:rPr>
          <w:rFonts w:asciiTheme="majorHAnsi" w:hAnsiTheme="majorHAnsi" w:cstheme="majorHAnsi"/>
          <w:sz w:val="28"/>
          <w:szCs w:val="28"/>
        </w:rPr>
      </w:pPr>
      <w:r>
        <w:rPr>
          <w:rFonts w:asciiTheme="majorHAnsi" w:hAnsiTheme="majorHAnsi" w:cstheme="majorHAnsi"/>
          <w:sz w:val="28"/>
          <w:szCs w:val="28"/>
        </w:rPr>
        <w:t>P</w:t>
      </w:r>
      <w:r w:rsidRPr="00976D9C">
        <w:rPr>
          <w:rFonts w:asciiTheme="majorHAnsi" w:hAnsiTheme="majorHAnsi" w:cstheme="majorHAnsi"/>
          <w:sz w:val="28"/>
          <w:szCs w:val="28"/>
        </w:rPr>
        <w:t>osterior inferior nasal nerves</w:t>
      </w:r>
    </w:p>
    <w:p w:rsidR="00976D9C" w:rsidRPr="00976D9C" w:rsidRDefault="00976D9C" w:rsidP="00976D9C">
      <w:pPr>
        <w:ind w:left="360"/>
        <w:rPr>
          <w:rFonts w:asciiTheme="majorHAnsi" w:hAnsiTheme="majorHAnsi" w:cstheme="majorHAnsi"/>
          <w:b/>
          <w:sz w:val="28"/>
          <w:szCs w:val="28"/>
        </w:rPr>
      </w:pPr>
    </w:p>
    <w:p w:rsidR="004412AB" w:rsidRPr="00E51004" w:rsidRDefault="004412AB" w:rsidP="00BE5EA5">
      <w:pPr>
        <w:pStyle w:val="ListParagraph"/>
        <w:rPr>
          <w:rFonts w:asciiTheme="majorHAnsi" w:hAnsiTheme="majorHAnsi" w:cstheme="majorHAnsi"/>
          <w:sz w:val="28"/>
          <w:szCs w:val="28"/>
        </w:rPr>
      </w:pPr>
    </w:p>
    <w:sectPr w:rsidR="004412AB" w:rsidRPr="00E5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A39"/>
    <w:multiLevelType w:val="hybridMultilevel"/>
    <w:tmpl w:val="4962C3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2D02AA"/>
    <w:multiLevelType w:val="hybridMultilevel"/>
    <w:tmpl w:val="97AE6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C9565A"/>
    <w:multiLevelType w:val="hybridMultilevel"/>
    <w:tmpl w:val="C5468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84053"/>
    <w:multiLevelType w:val="hybridMultilevel"/>
    <w:tmpl w:val="E5D6B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E03910"/>
    <w:multiLevelType w:val="hybridMultilevel"/>
    <w:tmpl w:val="91C0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526D7"/>
    <w:multiLevelType w:val="hybridMultilevel"/>
    <w:tmpl w:val="5DD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40136"/>
    <w:multiLevelType w:val="hybridMultilevel"/>
    <w:tmpl w:val="63E47AC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6B1268D1"/>
    <w:multiLevelType w:val="hybridMultilevel"/>
    <w:tmpl w:val="D9B80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CC6834"/>
    <w:multiLevelType w:val="hybridMultilevel"/>
    <w:tmpl w:val="A29A9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72"/>
    <w:rsid w:val="000D5519"/>
    <w:rsid w:val="001E4DA7"/>
    <w:rsid w:val="001F2562"/>
    <w:rsid w:val="00261C0A"/>
    <w:rsid w:val="00405579"/>
    <w:rsid w:val="004412AB"/>
    <w:rsid w:val="0047343B"/>
    <w:rsid w:val="00597BFA"/>
    <w:rsid w:val="00604097"/>
    <w:rsid w:val="006F6DF0"/>
    <w:rsid w:val="0080356C"/>
    <w:rsid w:val="00850B7D"/>
    <w:rsid w:val="00881D8D"/>
    <w:rsid w:val="00976D9C"/>
    <w:rsid w:val="009D0238"/>
    <w:rsid w:val="00A97806"/>
    <w:rsid w:val="00AA0172"/>
    <w:rsid w:val="00AA7717"/>
    <w:rsid w:val="00AF2E9D"/>
    <w:rsid w:val="00BE5EA5"/>
    <w:rsid w:val="00E51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793F"/>
  <w15:chartTrackingRefBased/>
  <w15:docId w15:val="{12109C65-3A58-47A3-8FA8-2302F898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43B"/>
    <w:pPr>
      <w:ind w:left="720"/>
      <w:contextualSpacing/>
    </w:pPr>
  </w:style>
  <w:style w:type="table" w:styleId="TableGrid">
    <w:name w:val="Table Grid"/>
    <w:basedOn w:val="TableNormal"/>
    <w:uiPriority w:val="39"/>
    <w:rsid w:val="0059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105">
      <w:bodyDiv w:val="1"/>
      <w:marLeft w:val="0"/>
      <w:marRight w:val="0"/>
      <w:marTop w:val="0"/>
      <w:marBottom w:val="0"/>
      <w:divBdr>
        <w:top w:val="none" w:sz="0" w:space="0" w:color="auto"/>
        <w:left w:val="none" w:sz="0" w:space="0" w:color="auto"/>
        <w:bottom w:val="none" w:sz="0" w:space="0" w:color="auto"/>
        <w:right w:val="none" w:sz="0" w:space="0" w:color="auto"/>
      </w:divBdr>
    </w:div>
    <w:div w:id="8331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2020-04-29T12:37:00Z</dcterms:created>
  <dcterms:modified xsi:type="dcterms:W3CDTF">2020-04-29T20:18:00Z</dcterms:modified>
</cp:coreProperties>
</file>