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AB" w:rsidRPr="00132A95" w:rsidRDefault="005B1EAB" w:rsidP="005B1EAB">
      <w:pPr>
        <w:rPr>
          <w:b/>
          <w:sz w:val="28"/>
          <w:szCs w:val="28"/>
        </w:rPr>
      </w:pPr>
      <w:r w:rsidRPr="00132A95">
        <w:rPr>
          <w:b/>
          <w:sz w:val="28"/>
          <w:szCs w:val="28"/>
        </w:rPr>
        <w:t xml:space="preserve">Name: </w:t>
      </w:r>
      <w:proofErr w:type="spellStart"/>
      <w:r w:rsidRPr="00132A95">
        <w:rPr>
          <w:b/>
          <w:sz w:val="28"/>
          <w:szCs w:val="28"/>
        </w:rPr>
        <w:t>Ayemobuwa</w:t>
      </w:r>
      <w:proofErr w:type="spellEnd"/>
      <w:r w:rsidRPr="00132A95">
        <w:rPr>
          <w:b/>
          <w:sz w:val="28"/>
          <w:szCs w:val="28"/>
        </w:rPr>
        <w:t xml:space="preserve"> </w:t>
      </w:r>
      <w:proofErr w:type="spellStart"/>
      <w:r w:rsidRPr="00132A95">
        <w:rPr>
          <w:b/>
          <w:sz w:val="28"/>
          <w:szCs w:val="28"/>
        </w:rPr>
        <w:t>Omotayo</w:t>
      </w:r>
      <w:proofErr w:type="spellEnd"/>
    </w:p>
    <w:p w:rsidR="005B1EAB" w:rsidRPr="00132A95" w:rsidRDefault="005B1EAB" w:rsidP="005B1EAB">
      <w:pPr>
        <w:rPr>
          <w:b/>
          <w:sz w:val="28"/>
          <w:szCs w:val="28"/>
        </w:rPr>
      </w:pPr>
      <w:proofErr w:type="spellStart"/>
      <w:r w:rsidRPr="00132A95">
        <w:rPr>
          <w:b/>
          <w:sz w:val="28"/>
          <w:szCs w:val="28"/>
        </w:rPr>
        <w:t>Matric</w:t>
      </w:r>
      <w:proofErr w:type="spellEnd"/>
      <w:r w:rsidRPr="00132A95">
        <w:rPr>
          <w:b/>
          <w:sz w:val="28"/>
          <w:szCs w:val="28"/>
        </w:rPr>
        <w:t xml:space="preserve"> Number: 17/MHS03/007</w:t>
      </w:r>
    </w:p>
    <w:p w:rsidR="005B1EAB" w:rsidRPr="009072CB" w:rsidRDefault="005B1EAB" w:rsidP="005B1EAB">
      <w:pPr>
        <w:rPr>
          <w:b/>
          <w:sz w:val="28"/>
          <w:szCs w:val="28"/>
        </w:rPr>
      </w:pPr>
      <w:r>
        <w:rPr>
          <w:b/>
          <w:sz w:val="28"/>
          <w:szCs w:val="28"/>
        </w:rPr>
        <w:t>Course Name: ANIMAL HANDLING AND COM</w:t>
      </w:r>
      <w:r w:rsidR="00955917">
        <w:rPr>
          <w:b/>
          <w:sz w:val="28"/>
          <w:szCs w:val="28"/>
        </w:rPr>
        <w:t>PARATIVE MAMMALIAN GROSS ANATOMY</w:t>
      </w:r>
    </w:p>
    <w:p w:rsidR="005B1EAB" w:rsidRPr="00132A95" w:rsidRDefault="005B1EAB" w:rsidP="005B1EAB">
      <w:pPr>
        <w:rPr>
          <w:b/>
          <w:sz w:val="28"/>
          <w:szCs w:val="28"/>
        </w:rPr>
      </w:pPr>
      <w:r>
        <w:rPr>
          <w:b/>
          <w:sz w:val="28"/>
          <w:szCs w:val="28"/>
        </w:rPr>
        <w:t>Course Code: ANA 314</w:t>
      </w:r>
    </w:p>
    <w:p w:rsidR="005B1EAB" w:rsidRDefault="005B1EAB" w:rsidP="005B1EAB">
      <w:pPr>
        <w:rPr>
          <w:b/>
          <w:sz w:val="28"/>
          <w:szCs w:val="28"/>
        </w:rPr>
      </w:pPr>
      <w:r>
        <w:rPr>
          <w:b/>
          <w:sz w:val="28"/>
          <w:szCs w:val="28"/>
        </w:rPr>
        <w:t>Assignment Title: ASSIGNMENT</w:t>
      </w:r>
    </w:p>
    <w:p w:rsidR="00955917" w:rsidRDefault="005B1EAB" w:rsidP="00955917">
      <w:pPr>
        <w:pStyle w:val="ListParagraph"/>
        <w:numPr>
          <w:ilvl w:val="0"/>
          <w:numId w:val="1"/>
        </w:numPr>
        <w:spacing w:after="0" w:line="240" w:lineRule="auto"/>
        <w:rPr>
          <w:rFonts w:eastAsia="Times New Roman" w:cs="Times New Roman"/>
          <w:sz w:val="28"/>
          <w:szCs w:val="28"/>
          <w:lang w:eastAsia="fr-FR"/>
        </w:rPr>
      </w:pPr>
      <w:r w:rsidRPr="005B1EAB">
        <w:rPr>
          <w:rFonts w:eastAsia="Times New Roman" w:cs="Times New Roman"/>
          <w:bCs/>
          <w:sz w:val="28"/>
          <w:szCs w:val="28"/>
          <w:lang w:eastAsia="fr-FR"/>
        </w:rPr>
        <w:t>Comparative anatomy</w:t>
      </w:r>
      <w:r w:rsidRPr="005B1EAB">
        <w:rPr>
          <w:rFonts w:eastAsia="Times New Roman" w:cs="Times New Roman"/>
          <w:sz w:val="28"/>
          <w:szCs w:val="28"/>
          <w:lang w:eastAsia="fr-FR"/>
        </w:rPr>
        <w:t xml:space="preserve"> is an important tool that helps determine </w:t>
      </w:r>
      <w:r w:rsidRPr="005B1EAB">
        <w:rPr>
          <w:rFonts w:eastAsia="Times New Roman" w:cs="Times New Roman"/>
          <w:bCs/>
          <w:sz w:val="28"/>
          <w:szCs w:val="28"/>
          <w:lang w:eastAsia="fr-FR"/>
        </w:rPr>
        <w:t>evolutionary</w:t>
      </w:r>
      <w:r w:rsidRPr="005B1EAB">
        <w:rPr>
          <w:rFonts w:eastAsia="Times New Roman" w:cs="Times New Roman"/>
          <w:sz w:val="28"/>
          <w:szCs w:val="28"/>
          <w:lang w:eastAsia="fr-FR"/>
        </w:rPr>
        <w:t xml:space="preserve"> relationships between organisms and whether or not they share common ancestors. However, it is also important evidence for </w:t>
      </w:r>
      <w:r w:rsidRPr="005B1EAB">
        <w:rPr>
          <w:rFonts w:eastAsia="Times New Roman" w:cs="Times New Roman"/>
          <w:bCs/>
          <w:sz w:val="28"/>
          <w:szCs w:val="28"/>
          <w:lang w:eastAsia="fr-FR"/>
        </w:rPr>
        <w:t>evolution</w:t>
      </w:r>
      <w:r w:rsidRPr="005B1EAB">
        <w:rPr>
          <w:rFonts w:eastAsia="Times New Roman" w:cs="Times New Roman"/>
          <w:sz w:val="28"/>
          <w:szCs w:val="28"/>
          <w:lang w:eastAsia="fr-FR"/>
        </w:rPr>
        <w:t xml:space="preserve">. </w:t>
      </w:r>
      <w:r w:rsidRPr="005B1EAB">
        <w:rPr>
          <w:rFonts w:eastAsia="Times New Roman" w:cs="Times New Roman"/>
          <w:bCs/>
          <w:sz w:val="28"/>
          <w:szCs w:val="28"/>
          <w:lang w:eastAsia="fr-FR"/>
        </w:rPr>
        <w:t>Anatomical</w:t>
      </w:r>
      <w:r w:rsidRPr="005B1EAB">
        <w:rPr>
          <w:rFonts w:eastAsia="Times New Roman" w:cs="Times New Roman"/>
          <w:sz w:val="28"/>
          <w:szCs w:val="28"/>
          <w:lang w:eastAsia="fr-FR"/>
        </w:rPr>
        <w:t xml:space="preserve"> similarities between organisms support the idea that these organisms </w:t>
      </w:r>
      <w:r w:rsidRPr="005B1EAB">
        <w:rPr>
          <w:rFonts w:eastAsia="Times New Roman" w:cs="Times New Roman"/>
          <w:bCs/>
          <w:sz w:val="28"/>
          <w:szCs w:val="28"/>
          <w:lang w:eastAsia="fr-FR"/>
        </w:rPr>
        <w:t>evolved</w:t>
      </w:r>
      <w:r w:rsidRPr="005B1EAB">
        <w:rPr>
          <w:rFonts w:eastAsia="Times New Roman" w:cs="Times New Roman"/>
          <w:sz w:val="28"/>
          <w:szCs w:val="28"/>
          <w:lang w:eastAsia="fr-FR"/>
        </w:rPr>
        <w:t xml:space="preserve"> from a common ancestor.</w:t>
      </w:r>
    </w:p>
    <w:p w:rsidR="00955917" w:rsidRDefault="00955917" w:rsidP="00955917">
      <w:pPr>
        <w:pStyle w:val="ListParagraph"/>
        <w:spacing w:after="0" w:line="240" w:lineRule="auto"/>
        <w:rPr>
          <w:rFonts w:eastAsia="Times New Roman" w:cs="Times New Roman"/>
          <w:sz w:val="28"/>
          <w:szCs w:val="28"/>
          <w:lang w:eastAsia="fr-FR"/>
        </w:rPr>
      </w:pPr>
    </w:p>
    <w:p w:rsidR="00955917" w:rsidRPr="00955917" w:rsidRDefault="00955917" w:rsidP="00955917">
      <w:pPr>
        <w:pStyle w:val="ListParagraph"/>
        <w:numPr>
          <w:ilvl w:val="0"/>
          <w:numId w:val="1"/>
        </w:numPr>
        <w:spacing w:after="0" w:line="240" w:lineRule="auto"/>
        <w:rPr>
          <w:rFonts w:eastAsia="Times New Roman" w:cs="Times New Roman"/>
          <w:sz w:val="28"/>
          <w:szCs w:val="28"/>
          <w:lang w:eastAsia="fr-FR"/>
        </w:rPr>
      </w:pPr>
    </w:p>
    <w:p w:rsidR="00955917" w:rsidRPr="00955917" w:rsidRDefault="00955917" w:rsidP="00955917">
      <w:pPr>
        <w:pStyle w:val="ListParagraph"/>
        <w:rPr>
          <w:rFonts w:eastAsia="Times New Roman" w:cs="Times New Roman"/>
          <w:bCs/>
          <w:sz w:val="28"/>
          <w:szCs w:val="28"/>
          <w:lang w:eastAsia="fr-FR"/>
        </w:rPr>
      </w:pPr>
    </w:p>
    <w:p w:rsidR="00955917" w:rsidRDefault="00955917" w:rsidP="00955917">
      <w:pPr>
        <w:pStyle w:val="ListParagraph"/>
        <w:numPr>
          <w:ilvl w:val="0"/>
          <w:numId w:val="5"/>
        </w:numPr>
        <w:spacing w:after="0" w:line="240" w:lineRule="auto"/>
        <w:rPr>
          <w:rFonts w:eastAsia="Times New Roman" w:cs="Times New Roman"/>
          <w:sz w:val="28"/>
          <w:szCs w:val="28"/>
          <w:lang w:eastAsia="fr-FR"/>
        </w:rPr>
      </w:pPr>
      <w:r w:rsidRPr="00955917">
        <w:rPr>
          <w:rFonts w:eastAsia="Times New Roman" w:cs="Times New Roman"/>
          <w:b/>
          <w:bCs/>
          <w:sz w:val="28"/>
          <w:szCs w:val="28"/>
          <w:lang w:eastAsia="fr-FR"/>
        </w:rPr>
        <w:t>HOMOLOGOUS STRUCTURES</w:t>
      </w:r>
      <w:r>
        <w:rPr>
          <w:rFonts w:eastAsia="Times New Roman" w:cs="Times New Roman"/>
          <w:b/>
          <w:bCs/>
          <w:sz w:val="28"/>
          <w:szCs w:val="28"/>
          <w:lang w:eastAsia="fr-FR"/>
        </w:rPr>
        <w:t xml:space="preserve">: </w:t>
      </w:r>
      <w:r w:rsidRPr="00955917">
        <w:rPr>
          <w:rFonts w:eastAsia="Times New Roman" w:cs="Times New Roman"/>
          <w:bCs/>
          <w:sz w:val="28"/>
          <w:szCs w:val="28"/>
          <w:lang w:eastAsia="fr-FR"/>
        </w:rPr>
        <w:t>These</w:t>
      </w:r>
      <w:r w:rsidRPr="00955917">
        <w:t xml:space="preserve"> </w:t>
      </w:r>
      <w:r w:rsidRPr="00955917">
        <w:rPr>
          <w:rFonts w:eastAsia="Times New Roman" w:cs="Times New Roman"/>
          <w:sz w:val="28"/>
          <w:szCs w:val="28"/>
          <w:lang w:eastAsia="fr-FR"/>
        </w:rPr>
        <w:t xml:space="preserve">are structures that are similar in two organisms because they have a common ancestor. </w:t>
      </w:r>
      <w:r>
        <w:rPr>
          <w:rFonts w:eastAsia="Times New Roman" w:cs="Times New Roman"/>
          <w:sz w:val="28"/>
          <w:szCs w:val="28"/>
          <w:lang w:eastAsia="fr-FR"/>
        </w:rPr>
        <w:t xml:space="preserve">These structures may or may not have similar functions. </w:t>
      </w:r>
      <w:r w:rsidRPr="00955917">
        <w:rPr>
          <w:rFonts w:eastAsia="Times New Roman" w:cs="Times New Roman"/>
          <w:sz w:val="28"/>
          <w:szCs w:val="28"/>
          <w:lang w:eastAsia="fr-FR"/>
        </w:rPr>
        <w:t xml:space="preserve">For example, birds, humans, bats, and even whales all have a similar arm bone structure. New species were created, and even newer species evolved from those species. However, the arm bone structure was advantageous to all the species, and so it remained in all the descendant species. Now, although we all look different, birds, bats, whales and humans all retain the arm bone structure from our ancestors. </w:t>
      </w:r>
    </w:p>
    <w:p w:rsidR="00955917" w:rsidRDefault="00955917" w:rsidP="000B755A">
      <w:pPr>
        <w:spacing w:after="0" w:line="240" w:lineRule="auto"/>
        <w:rPr>
          <w:rFonts w:eastAsia="Times New Roman" w:cs="Times New Roman"/>
          <w:sz w:val="28"/>
          <w:szCs w:val="28"/>
          <w:lang w:eastAsia="fr-FR"/>
        </w:rPr>
      </w:pPr>
      <w:r>
        <w:rPr>
          <w:noProof/>
          <w:lang w:val="fr-FR" w:eastAsia="fr-FR"/>
        </w:rPr>
        <w:lastRenderedPageBreak/>
        <w:drawing>
          <wp:inline distT="0" distB="0" distL="0" distR="0">
            <wp:extent cx="5760720" cy="3097827"/>
            <wp:effectExtent l="19050" t="0" r="0" b="0"/>
            <wp:docPr id="3" name="x-ck12-QmlvLTEwLTA4LWhvbW9sb2d5" descr="Bone structure of various animal forelimbs shows they are homologous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EwLTA4LWhvbW9sb2d5" descr="Bone structure of various animal forelimbs shows they are homologous structures"/>
                    <pic:cNvPicPr>
                      <a:picLocks noChangeAspect="1" noChangeArrowheads="1"/>
                    </pic:cNvPicPr>
                  </pic:nvPicPr>
                  <pic:blipFill>
                    <a:blip r:embed="rId5" cstate="print"/>
                    <a:srcRect/>
                    <a:stretch>
                      <a:fillRect/>
                    </a:stretch>
                  </pic:blipFill>
                  <pic:spPr bwMode="auto">
                    <a:xfrm>
                      <a:off x="0" y="0"/>
                      <a:ext cx="5760720" cy="3097827"/>
                    </a:xfrm>
                    <a:prstGeom prst="rect">
                      <a:avLst/>
                    </a:prstGeom>
                    <a:noFill/>
                    <a:ln w="9525">
                      <a:noFill/>
                      <a:miter lim="800000"/>
                      <a:headEnd/>
                      <a:tailEnd/>
                    </a:ln>
                  </pic:spPr>
                </pic:pic>
              </a:graphicData>
            </a:graphic>
          </wp:inline>
        </w:drawing>
      </w:r>
    </w:p>
    <w:p w:rsidR="000B755A" w:rsidRPr="000B755A" w:rsidRDefault="000B755A" w:rsidP="000B755A">
      <w:pPr>
        <w:spacing w:after="0" w:line="240" w:lineRule="auto"/>
        <w:rPr>
          <w:rFonts w:eastAsia="Times New Roman" w:cs="Times New Roman"/>
          <w:sz w:val="28"/>
          <w:szCs w:val="28"/>
          <w:lang w:eastAsia="fr-FR"/>
        </w:rPr>
      </w:pPr>
    </w:p>
    <w:p w:rsidR="005B1EAB" w:rsidRPr="000B755A" w:rsidRDefault="00955917" w:rsidP="000B755A">
      <w:pPr>
        <w:pStyle w:val="ListParagraph"/>
        <w:numPr>
          <w:ilvl w:val="0"/>
          <w:numId w:val="5"/>
        </w:numPr>
        <w:spacing w:before="100" w:beforeAutospacing="1" w:after="0" w:afterAutospacing="1" w:line="240" w:lineRule="auto"/>
        <w:outlineLvl w:val="1"/>
        <w:rPr>
          <w:rFonts w:eastAsia="Times New Roman" w:cs="Times New Roman"/>
          <w:sz w:val="28"/>
          <w:szCs w:val="28"/>
          <w:lang w:eastAsia="fr-FR"/>
        </w:rPr>
      </w:pPr>
      <w:r w:rsidRPr="000B755A">
        <w:rPr>
          <w:rFonts w:eastAsia="Times New Roman" w:cs="Times New Roman"/>
          <w:b/>
          <w:bCs/>
          <w:sz w:val="28"/>
          <w:szCs w:val="28"/>
          <w:lang w:eastAsia="fr-FR"/>
        </w:rPr>
        <w:t xml:space="preserve">ANALOGOUS STRUCTURES: </w:t>
      </w:r>
      <w:r w:rsidRPr="000B755A">
        <w:rPr>
          <w:rFonts w:eastAsia="Times New Roman" w:cs="Times New Roman"/>
          <w:bCs/>
          <w:sz w:val="28"/>
          <w:szCs w:val="28"/>
          <w:lang w:eastAsia="fr-FR"/>
        </w:rPr>
        <w:t>These</w:t>
      </w:r>
      <w:r w:rsidRPr="000B755A">
        <w:rPr>
          <w:rFonts w:eastAsia="Times New Roman" w:cs="Times New Roman"/>
          <w:sz w:val="28"/>
          <w:szCs w:val="28"/>
          <w:lang w:eastAsia="fr-FR"/>
        </w:rPr>
        <w:t xml:space="preserve"> are the opposite of homologous structures. Analogous structures are anatomical features of two species that look similar, or serve the same purpose, but the species are not closely related. </w:t>
      </w:r>
      <w:r w:rsidR="000B755A" w:rsidRPr="000B755A">
        <w:rPr>
          <w:sz w:val="28"/>
          <w:szCs w:val="28"/>
        </w:rPr>
        <w:t xml:space="preserve">For example, the wings of bats and birds, shown in </w:t>
      </w:r>
      <w:r w:rsidR="000B755A">
        <w:rPr>
          <w:rStyle w:val="Strong"/>
          <w:b w:val="0"/>
          <w:sz w:val="28"/>
          <w:szCs w:val="28"/>
        </w:rPr>
        <w:t>the picture</w:t>
      </w:r>
      <w:r w:rsidR="000B755A" w:rsidRPr="000B755A">
        <w:rPr>
          <w:sz w:val="28"/>
          <w:szCs w:val="28"/>
        </w:rPr>
        <w:t xml:space="preserve"> below</w:t>
      </w:r>
      <w:r w:rsidR="000B755A">
        <w:rPr>
          <w:sz w:val="28"/>
          <w:szCs w:val="28"/>
        </w:rPr>
        <w:t>,</w:t>
      </w:r>
      <w:r w:rsidR="000B755A" w:rsidRPr="000B755A">
        <w:rPr>
          <w:sz w:val="28"/>
          <w:szCs w:val="28"/>
        </w:rPr>
        <w:t xml:space="preserve"> look similar on the outside. They also have the same function. However, wings evolved independently in the two groups of animals. This is apparent when </w:t>
      </w:r>
      <w:r w:rsidR="000B755A" w:rsidRPr="000B755A">
        <w:rPr>
          <w:sz w:val="28"/>
          <w:szCs w:val="28"/>
        </w:rPr>
        <w:lastRenderedPageBreak/>
        <w:t xml:space="preserve">you compare the pattern of bones inside the wings. </w:t>
      </w:r>
      <w:r w:rsidR="000B755A">
        <w:rPr>
          <w:noProof/>
          <w:lang w:val="fr-FR" w:eastAsia="fr-FR"/>
        </w:rPr>
        <w:drawing>
          <wp:inline distT="0" distB="0" distL="0" distR="0">
            <wp:extent cx="4428772" cy="3815645"/>
            <wp:effectExtent l="19050" t="0" r="0" b="0"/>
            <wp:docPr id="6" name="x-ck12-QmlvLTEwLTA5LUJhdHMtQmlyZHM." descr="Wings of bats and birds are analogous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EwLTA5LUJhdHMtQmlyZHM." descr="Wings of bats and birds are analogous structures"/>
                    <pic:cNvPicPr>
                      <a:picLocks noChangeAspect="1" noChangeArrowheads="1"/>
                    </pic:cNvPicPr>
                  </pic:nvPicPr>
                  <pic:blipFill>
                    <a:blip r:embed="rId6" cstate="print"/>
                    <a:srcRect/>
                    <a:stretch>
                      <a:fillRect/>
                    </a:stretch>
                  </pic:blipFill>
                  <pic:spPr bwMode="auto">
                    <a:xfrm>
                      <a:off x="0" y="0"/>
                      <a:ext cx="4435588" cy="3821517"/>
                    </a:xfrm>
                    <a:prstGeom prst="rect">
                      <a:avLst/>
                    </a:prstGeom>
                    <a:noFill/>
                    <a:ln w="9525">
                      <a:noFill/>
                      <a:miter lim="800000"/>
                      <a:headEnd/>
                      <a:tailEnd/>
                    </a:ln>
                  </pic:spPr>
                </pic:pic>
              </a:graphicData>
            </a:graphic>
          </wp:inline>
        </w:drawing>
      </w:r>
    </w:p>
    <w:p w:rsidR="000B755A" w:rsidRPr="000B755A" w:rsidRDefault="000B755A" w:rsidP="000B755A">
      <w:pPr>
        <w:pStyle w:val="ListParagraph"/>
        <w:numPr>
          <w:ilvl w:val="0"/>
          <w:numId w:val="5"/>
        </w:numPr>
        <w:spacing w:before="100" w:beforeAutospacing="1" w:after="0" w:afterAutospacing="1" w:line="240" w:lineRule="auto"/>
        <w:outlineLvl w:val="1"/>
        <w:rPr>
          <w:rFonts w:eastAsia="Times New Roman" w:cs="Times New Roman"/>
          <w:sz w:val="28"/>
          <w:szCs w:val="28"/>
          <w:lang w:eastAsia="fr-FR"/>
        </w:rPr>
      </w:pPr>
      <w:r w:rsidRPr="000B755A">
        <w:rPr>
          <w:b/>
          <w:sz w:val="28"/>
          <w:szCs w:val="28"/>
        </w:rPr>
        <w:t>VESTIGIAL STRUCTURES:</w:t>
      </w:r>
      <w:r>
        <w:t xml:space="preserve"> </w:t>
      </w:r>
      <w:r w:rsidRPr="000B755A">
        <w:rPr>
          <w:sz w:val="28"/>
          <w:szCs w:val="28"/>
        </w:rPr>
        <w:t xml:space="preserve">Structures like the human tail bone and whale pelvis are called </w:t>
      </w:r>
      <w:r>
        <w:rPr>
          <w:rStyle w:val="Strong"/>
          <w:b w:val="0"/>
          <w:sz w:val="28"/>
          <w:szCs w:val="28"/>
        </w:rPr>
        <w:t>v</w:t>
      </w:r>
      <w:r w:rsidRPr="000B755A">
        <w:rPr>
          <w:rStyle w:val="Strong"/>
          <w:b w:val="0"/>
          <w:sz w:val="28"/>
          <w:szCs w:val="28"/>
        </w:rPr>
        <w:t>estigial structures</w:t>
      </w:r>
      <w:r w:rsidRPr="000B755A">
        <w:rPr>
          <w:b/>
          <w:sz w:val="28"/>
          <w:szCs w:val="28"/>
        </w:rPr>
        <w:t xml:space="preserve">. </w:t>
      </w:r>
      <w:r w:rsidRPr="000B755A">
        <w:rPr>
          <w:sz w:val="28"/>
          <w:szCs w:val="28"/>
        </w:rPr>
        <w:t>Evolution has reduced their size because the structures are no longer used. The human appendix is another example of a vestigial structure. It is a tiny remnant of a once-larger organ. In a distant ancestor, it was needed to digest food. It serves no purpose in human</w:t>
      </w:r>
      <w:r>
        <w:rPr>
          <w:sz w:val="28"/>
          <w:szCs w:val="28"/>
        </w:rPr>
        <w:t xml:space="preserve">s today. </w:t>
      </w:r>
    </w:p>
    <w:p w:rsidR="000B755A" w:rsidRPr="000B755A" w:rsidRDefault="000B755A" w:rsidP="000B755A">
      <w:pPr>
        <w:pStyle w:val="ListParagraph"/>
        <w:spacing w:before="100" w:beforeAutospacing="1" w:after="0" w:afterAutospacing="1" w:line="240" w:lineRule="auto"/>
        <w:ind w:left="1440"/>
        <w:outlineLvl w:val="1"/>
        <w:rPr>
          <w:rFonts w:eastAsia="Times New Roman" w:cs="Times New Roman"/>
          <w:sz w:val="28"/>
          <w:szCs w:val="28"/>
          <w:lang w:eastAsia="fr-FR"/>
        </w:rPr>
      </w:pPr>
    </w:p>
    <w:sectPr w:rsidR="000B755A" w:rsidRPr="000B755A" w:rsidSect="000C5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983"/>
    <w:multiLevelType w:val="hybridMultilevel"/>
    <w:tmpl w:val="2F44D38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99321E5"/>
    <w:multiLevelType w:val="multilevel"/>
    <w:tmpl w:val="EDCE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002B1"/>
    <w:multiLevelType w:val="hybridMultilevel"/>
    <w:tmpl w:val="0234DBE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4F1381"/>
    <w:multiLevelType w:val="hybridMultilevel"/>
    <w:tmpl w:val="2D28B1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9219B9"/>
    <w:multiLevelType w:val="multilevel"/>
    <w:tmpl w:val="EE9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5B1EAB"/>
    <w:rsid w:val="0000597E"/>
    <w:rsid w:val="000B755A"/>
    <w:rsid w:val="000C545F"/>
    <w:rsid w:val="00421510"/>
    <w:rsid w:val="00514195"/>
    <w:rsid w:val="005B1EAB"/>
    <w:rsid w:val="009559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AB"/>
    <w:rPr>
      <w:lang w:val="en-US"/>
    </w:rPr>
  </w:style>
  <w:style w:type="paragraph" w:styleId="Heading2">
    <w:name w:val="heading 2"/>
    <w:basedOn w:val="Normal"/>
    <w:link w:val="Heading2Char"/>
    <w:uiPriority w:val="9"/>
    <w:qFormat/>
    <w:rsid w:val="0095591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95591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4">
    <w:name w:val="heading 4"/>
    <w:basedOn w:val="Normal"/>
    <w:next w:val="Normal"/>
    <w:link w:val="Heading4Char"/>
    <w:uiPriority w:val="9"/>
    <w:semiHidden/>
    <w:unhideWhenUsed/>
    <w:qFormat/>
    <w:rsid w:val="000B75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AB"/>
    <w:pPr>
      <w:ind w:left="720"/>
      <w:contextualSpacing/>
    </w:pPr>
  </w:style>
  <w:style w:type="character" w:customStyle="1" w:styleId="e24kjd">
    <w:name w:val="e24kjd"/>
    <w:basedOn w:val="DefaultParagraphFont"/>
    <w:rsid w:val="005B1EAB"/>
  </w:style>
  <w:style w:type="character" w:customStyle="1" w:styleId="Heading2Char">
    <w:name w:val="Heading 2 Char"/>
    <w:basedOn w:val="DefaultParagraphFont"/>
    <w:link w:val="Heading2"/>
    <w:uiPriority w:val="9"/>
    <w:rsid w:val="0095591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559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591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955917"/>
    <w:rPr>
      <w:color w:val="0000FF"/>
      <w:u w:val="single"/>
    </w:rPr>
  </w:style>
  <w:style w:type="character" w:customStyle="1" w:styleId="course-navstatus--big">
    <w:name w:val="course-nav__status--big"/>
    <w:basedOn w:val="DefaultParagraphFont"/>
    <w:rsid w:val="00955917"/>
  </w:style>
  <w:style w:type="character" w:customStyle="1" w:styleId="numchapters">
    <w:name w:val="numchapters"/>
    <w:basedOn w:val="DefaultParagraphFont"/>
    <w:rsid w:val="00955917"/>
  </w:style>
  <w:style w:type="character" w:customStyle="1" w:styleId="numlessons">
    <w:name w:val="numlessons"/>
    <w:basedOn w:val="DefaultParagraphFont"/>
    <w:rsid w:val="00955917"/>
  </w:style>
  <w:style w:type="character" w:customStyle="1" w:styleId="skiptranslate">
    <w:name w:val="skiptranslate"/>
    <w:basedOn w:val="DefaultParagraphFont"/>
    <w:rsid w:val="00955917"/>
  </w:style>
  <w:style w:type="character" w:customStyle="1" w:styleId="lessontime">
    <w:name w:val="lessontime"/>
    <w:basedOn w:val="DefaultParagraphFont"/>
    <w:rsid w:val="00955917"/>
  </w:style>
  <w:style w:type="character" w:customStyle="1" w:styleId="chapterlinkprefix">
    <w:name w:val="chapterlinkprefix"/>
    <w:basedOn w:val="DefaultParagraphFont"/>
    <w:rsid w:val="00955917"/>
  </w:style>
  <w:style w:type="character" w:customStyle="1" w:styleId="title">
    <w:name w:val="title"/>
    <w:basedOn w:val="DefaultParagraphFont"/>
    <w:rsid w:val="00955917"/>
  </w:style>
  <w:style w:type="paragraph" w:styleId="BalloonText">
    <w:name w:val="Balloon Text"/>
    <w:basedOn w:val="Normal"/>
    <w:link w:val="BalloonTextChar"/>
    <w:uiPriority w:val="99"/>
    <w:semiHidden/>
    <w:unhideWhenUsed/>
    <w:rsid w:val="0095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17"/>
    <w:rPr>
      <w:rFonts w:ascii="Tahoma" w:hAnsi="Tahoma" w:cs="Tahoma"/>
      <w:sz w:val="16"/>
      <w:szCs w:val="16"/>
      <w:lang w:val="en-US"/>
    </w:rPr>
  </w:style>
  <w:style w:type="character" w:styleId="Strong">
    <w:name w:val="Strong"/>
    <w:basedOn w:val="DefaultParagraphFont"/>
    <w:uiPriority w:val="22"/>
    <w:qFormat/>
    <w:rsid w:val="000B755A"/>
    <w:rPr>
      <w:b/>
      <w:bCs/>
    </w:rPr>
  </w:style>
  <w:style w:type="character" w:customStyle="1" w:styleId="Heading4Char">
    <w:name w:val="Heading 4 Char"/>
    <w:basedOn w:val="DefaultParagraphFont"/>
    <w:link w:val="Heading4"/>
    <w:uiPriority w:val="9"/>
    <w:semiHidden/>
    <w:rsid w:val="000B755A"/>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489181095">
      <w:bodyDiv w:val="1"/>
      <w:marLeft w:val="0"/>
      <w:marRight w:val="0"/>
      <w:marTop w:val="0"/>
      <w:marBottom w:val="0"/>
      <w:divBdr>
        <w:top w:val="none" w:sz="0" w:space="0" w:color="auto"/>
        <w:left w:val="none" w:sz="0" w:space="0" w:color="auto"/>
        <w:bottom w:val="none" w:sz="0" w:space="0" w:color="auto"/>
        <w:right w:val="none" w:sz="0" w:space="0" w:color="auto"/>
      </w:divBdr>
    </w:div>
    <w:div w:id="957950332">
      <w:bodyDiv w:val="1"/>
      <w:marLeft w:val="0"/>
      <w:marRight w:val="0"/>
      <w:marTop w:val="0"/>
      <w:marBottom w:val="0"/>
      <w:divBdr>
        <w:top w:val="none" w:sz="0" w:space="0" w:color="auto"/>
        <w:left w:val="none" w:sz="0" w:space="0" w:color="auto"/>
        <w:bottom w:val="none" w:sz="0" w:space="0" w:color="auto"/>
        <w:right w:val="none" w:sz="0" w:space="0" w:color="auto"/>
      </w:divBdr>
      <w:divsChild>
        <w:div w:id="1069380414">
          <w:marLeft w:val="0"/>
          <w:marRight w:val="0"/>
          <w:marTop w:val="0"/>
          <w:marBottom w:val="0"/>
          <w:divBdr>
            <w:top w:val="none" w:sz="0" w:space="0" w:color="auto"/>
            <w:left w:val="none" w:sz="0" w:space="0" w:color="auto"/>
            <w:bottom w:val="none" w:sz="0" w:space="0" w:color="auto"/>
            <w:right w:val="none" w:sz="0" w:space="0" w:color="auto"/>
          </w:divBdr>
          <w:divsChild>
            <w:div w:id="1160847447">
              <w:marLeft w:val="0"/>
              <w:marRight w:val="0"/>
              <w:marTop w:val="0"/>
              <w:marBottom w:val="0"/>
              <w:divBdr>
                <w:top w:val="none" w:sz="0" w:space="0" w:color="auto"/>
                <w:left w:val="none" w:sz="0" w:space="0" w:color="auto"/>
                <w:bottom w:val="none" w:sz="0" w:space="0" w:color="auto"/>
                <w:right w:val="none" w:sz="0" w:space="0" w:color="auto"/>
              </w:divBdr>
            </w:div>
          </w:divsChild>
        </w:div>
        <w:div w:id="389571395">
          <w:marLeft w:val="0"/>
          <w:marRight w:val="0"/>
          <w:marTop w:val="0"/>
          <w:marBottom w:val="0"/>
          <w:divBdr>
            <w:top w:val="none" w:sz="0" w:space="0" w:color="auto"/>
            <w:left w:val="none" w:sz="0" w:space="0" w:color="auto"/>
            <w:bottom w:val="none" w:sz="0" w:space="0" w:color="auto"/>
            <w:right w:val="none" w:sz="0" w:space="0" w:color="auto"/>
          </w:divBdr>
          <w:divsChild>
            <w:div w:id="23868957">
              <w:marLeft w:val="0"/>
              <w:marRight w:val="0"/>
              <w:marTop w:val="0"/>
              <w:marBottom w:val="0"/>
              <w:divBdr>
                <w:top w:val="none" w:sz="0" w:space="0" w:color="auto"/>
                <w:left w:val="none" w:sz="0" w:space="0" w:color="auto"/>
                <w:bottom w:val="none" w:sz="0" w:space="0" w:color="auto"/>
                <w:right w:val="none" w:sz="0" w:space="0" w:color="auto"/>
              </w:divBdr>
              <w:divsChild>
                <w:div w:id="10453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0347">
      <w:bodyDiv w:val="1"/>
      <w:marLeft w:val="0"/>
      <w:marRight w:val="0"/>
      <w:marTop w:val="0"/>
      <w:marBottom w:val="0"/>
      <w:divBdr>
        <w:top w:val="none" w:sz="0" w:space="0" w:color="auto"/>
        <w:left w:val="none" w:sz="0" w:space="0" w:color="auto"/>
        <w:bottom w:val="none" w:sz="0" w:space="0" w:color="auto"/>
        <w:right w:val="none" w:sz="0" w:space="0" w:color="auto"/>
      </w:divBdr>
      <w:divsChild>
        <w:div w:id="1507398871">
          <w:marLeft w:val="0"/>
          <w:marRight w:val="0"/>
          <w:marTop w:val="0"/>
          <w:marBottom w:val="0"/>
          <w:divBdr>
            <w:top w:val="none" w:sz="0" w:space="0" w:color="auto"/>
            <w:left w:val="none" w:sz="0" w:space="0" w:color="auto"/>
            <w:bottom w:val="none" w:sz="0" w:space="0" w:color="auto"/>
            <w:right w:val="none" w:sz="0" w:space="0" w:color="auto"/>
          </w:divBdr>
          <w:divsChild>
            <w:div w:id="1552109255">
              <w:marLeft w:val="0"/>
              <w:marRight w:val="0"/>
              <w:marTop w:val="0"/>
              <w:marBottom w:val="0"/>
              <w:divBdr>
                <w:top w:val="none" w:sz="0" w:space="0" w:color="auto"/>
                <w:left w:val="none" w:sz="0" w:space="0" w:color="auto"/>
                <w:bottom w:val="none" w:sz="0" w:space="0" w:color="auto"/>
                <w:right w:val="none" w:sz="0" w:space="0" w:color="auto"/>
              </w:divBdr>
            </w:div>
          </w:divsChild>
        </w:div>
        <w:div w:id="916285151">
          <w:marLeft w:val="0"/>
          <w:marRight w:val="0"/>
          <w:marTop w:val="0"/>
          <w:marBottom w:val="0"/>
          <w:divBdr>
            <w:top w:val="none" w:sz="0" w:space="0" w:color="auto"/>
            <w:left w:val="none" w:sz="0" w:space="0" w:color="auto"/>
            <w:bottom w:val="none" w:sz="0" w:space="0" w:color="auto"/>
            <w:right w:val="none" w:sz="0" w:space="0" w:color="auto"/>
          </w:divBdr>
          <w:divsChild>
            <w:div w:id="366679159">
              <w:marLeft w:val="0"/>
              <w:marRight w:val="0"/>
              <w:marTop w:val="0"/>
              <w:marBottom w:val="0"/>
              <w:divBdr>
                <w:top w:val="none" w:sz="0" w:space="0" w:color="auto"/>
                <w:left w:val="none" w:sz="0" w:space="0" w:color="auto"/>
                <w:bottom w:val="none" w:sz="0" w:space="0" w:color="auto"/>
                <w:right w:val="none" w:sz="0" w:space="0" w:color="auto"/>
              </w:divBdr>
            </w:div>
          </w:divsChild>
        </w:div>
        <w:div w:id="977877997">
          <w:marLeft w:val="0"/>
          <w:marRight w:val="0"/>
          <w:marTop w:val="0"/>
          <w:marBottom w:val="0"/>
          <w:divBdr>
            <w:top w:val="none" w:sz="0" w:space="0" w:color="auto"/>
            <w:left w:val="none" w:sz="0" w:space="0" w:color="auto"/>
            <w:bottom w:val="none" w:sz="0" w:space="0" w:color="auto"/>
            <w:right w:val="none" w:sz="0" w:space="0" w:color="auto"/>
          </w:divBdr>
          <w:divsChild>
            <w:div w:id="253901986">
              <w:marLeft w:val="0"/>
              <w:marRight w:val="0"/>
              <w:marTop w:val="0"/>
              <w:marBottom w:val="0"/>
              <w:divBdr>
                <w:top w:val="none" w:sz="0" w:space="0" w:color="auto"/>
                <w:left w:val="none" w:sz="0" w:space="0" w:color="auto"/>
                <w:bottom w:val="none" w:sz="0" w:space="0" w:color="auto"/>
                <w:right w:val="none" w:sz="0" w:space="0" w:color="auto"/>
              </w:divBdr>
              <w:divsChild>
                <w:div w:id="1018502019">
                  <w:marLeft w:val="0"/>
                  <w:marRight w:val="0"/>
                  <w:marTop w:val="0"/>
                  <w:marBottom w:val="0"/>
                  <w:divBdr>
                    <w:top w:val="none" w:sz="0" w:space="0" w:color="auto"/>
                    <w:left w:val="none" w:sz="0" w:space="0" w:color="auto"/>
                    <w:bottom w:val="none" w:sz="0" w:space="0" w:color="auto"/>
                    <w:right w:val="none" w:sz="0" w:space="0" w:color="auto"/>
                  </w:divBdr>
                  <w:divsChild>
                    <w:div w:id="1314023873">
                      <w:marLeft w:val="0"/>
                      <w:marRight w:val="0"/>
                      <w:marTop w:val="0"/>
                      <w:marBottom w:val="0"/>
                      <w:divBdr>
                        <w:top w:val="none" w:sz="0" w:space="0" w:color="auto"/>
                        <w:left w:val="none" w:sz="0" w:space="0" w:color="auto"/>
                        <w:bottom w:val="none" w:sz="0" w:space="0" w:color="auto"/>
                        <w:right w:val="none" w:sz="0" w:space="0" w:color="auto"/>
                      </w:divBdr>
                      <w:divsChild>
                        <w:div w:id="464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7502">
          <w:marLeft w:val="0"/>
          <w:marRight w:val="0"/>
          <w:marTop w:val="0"/>
          <w:marBottom w:val="0"/>
          <w:divBdr>
            <w:top w:val="none" w:sz="0" w:space="0" w:color="auto"/>
            <w:left w:val="none" w:sz="0" w:space="0" w:color="auto"/>
            <w:bottom w:val="none" w:sz="0" w:space="0" w:color="auto"/>
            <w:right w:val="none" w:sz="0" w:space="0" w:color="auto"/>
          </w:divBdr>
          <w:divsChild>
            <w:div w:id="457452431">
              <w:marLeft w:val="0"/>
              <w:marRight w:val="0"/>
              <w:marTop w:val="0"/>
              <w:marBottom w:val="0"/>
              <w:divBdr>
                <w:top w:val="none" w:sz="0" w:space="0" w:color="auto"/>
                <w:left w:val="none" w:sz="0" w:space="0" w:color="auto"/>
                <w:bottom w:val="none" w:sz="0" w:space="0" w:color="auto"/>
                <w:right w:val="none" w:sz="0" w:space="0" w:color="auto"/>
              </w:divBdr>
            </w:div>
            <w:div w:id="297687376">
              <w:marLeft w:val="0"/>
              <w:marRight w:val="0"/>
              <w:marTop w:val="0"/>
              <w:marBottom w:val="0"/>
              <w:divBdr>
                <w:top w:val="none" w:sz="0" w:space="0" w:color="auto"/>
                <w:left w:val="none" w:sz="0" w:space="0" w:color="auto"/>
                <w:bottom w:val="none" w:sz="0" w:space="0" w:color="auto"/>
                <w:right w:val="none" w:sz="0" w:space="0" w:color="auto"/>
              </w:divBdr>
              <w:divsChild>
                <w:div w:id="734621390">
                  <w:marLeft w:val="0"/>
                  <w:marRight w:val="0"/>
                  <w:marTop w:val="0"/>
                  <w:marBottom w:val="0"/>
                  <w:divBdr>
                    <w:top w:val="none" w:sz="0" w:space="0" w:color="auto"/>
                    <w:left w:val="none" w:sz="0" w:space="0" w:color="auto"/>
                    <w:bottom w:val="none" w:sz="0" w:space="0" w:color="auto"/>
                    <w:right w:val="none" w:sz="0" w:space="0" w:color="auto"/>
                  </w:divBdr>
                  <w:divsChild>
                    <w:div w:id="809131546">
                      <w:marLeft w:val="0"/>
                      <w:marRight w:val="0"/>
                      <w:marTop w:val="0"/>
                      <w:marBottom w:val="0"/>
                      <w:divBdr>
                        <w:top w:val="none" w:sz="0" w:space="0" w:color="auto"/>
                        <w:left w:val="none" w:sz="0" w:space="0" w:color="auto"/>
                        <w:bottom w:val="none" w:sz="0" w:space="0" w:color="auto"/>
                        <w:right w:val="none" w:sz="0" w:space="0" w:color="auto"/>
                      </w:divBdr>
                    </w:div>
                  </w:divsChild>
                </w:div>
                <w:div w:id="1181817848">
                  <w:marLeft w:val="0"/>
                  <w:marRight w:val="0"/>
                  <w:marTop w:val="0"/>
                  <w:marBottom w:val="0"/>
                  <w:divBdr>
                    <w:top w:val="none" w:sz="0" w:space="0" w:color="auto"/>
                    <w:left w:val="none" w:sz="0" w:space="0" w:color="auto"/>
                    <w:bottom w:val="none" w:sz="0" w:space="0" w:color="auto"/>
                    <w:right w:val="none" w:sz="0" w:space="0" w:color="auto"/>
                  </w:divBdr>
                  <w:divsChild>
                    <w:div w:id="634216329">
                      <w:marLeft w:val="0"/>
                      <w:marRight w:val="0"/>
                      <w:marTop w:val="0"/>
                      <w:marBottom w:val="0"/>
                      <w:divBdr>
                        <w:top w:val="none" w:sz="0" w:space="0" w:color="auto"/>
                        <w:left w:val="none" w:sz="0" w:space="0" w:color="auto"/>
                        <w:bottom w:val="none" w:sz="0" w:space="0" w:color="auto"/>
                        <w:right w:val="none" w:sz="0" w:space="0" w:color="auto"/>
                      </w:divBdr>
                      <w:divsChild>
                        <w:div w:id="1723749436">
                          <w:marLeft w:val="0"/>
                          <w:marRight w:val="0"/>
                          <w:marTop w:val="0"/>
                          <w:marBottom w:val="0"/>
                          <w:divBdr>
                            <w:top w:val="none" w:sz="0" w:space="0" w:color="auto"/>
                            <w:left w:val="none" w:sz="0" w:space="0" w:color="auto"/>
                            <w:bottom w:val="none" w:sz="0" w:space="0" w:color="auto"/>
                            <w:right w:val="none" w:sz="0" w:space="0" w:color="auto"/>
                          </w:divBdr>
                          <w:divsChild>
                            <w:div w:id="2126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5957">
                      <w:marLeft w:val="0"/>
                      <w:marRight w:val="0"/>
                      <w:marTop w:val="0"/>
                      <w:marBottom w:val="0"/>
                      <w:divBdr>
                        <w:top w:val="none" w:sz="0" w:space="0" w:color="auto"/>
                        <w:left w:val="none" w:sz="0" w:space="0" w:color="auto"/>
                        <w:bottom w:val="none" w:sz="0" w:space="0" w:color="auto"/>
                        <w:right w:val="none" w:sz="0" w:space="0" w:color="auto"/>
                      </w:divBdr>
                      <w:divsChild>
                        <w:div w:id="52461503">
                          <w:marLeft w:val="0"/>
                          <w:marRight w:val="0"/>
                          <w:marTop w:val="0"/>
                          <w:marBottom w:val="0"/>
                          <w:divBdr>
                            <w:top w:val="none" w:sz="0" w:space="0" w:color="auto"/>
                            <w:left w:val="none" w:sz="0" w:space="0" w:color="auto"/>
                            <w:bottom w:val="none" w:sz="0" w:space="0" w:color="auto"/>
                            <w:right w:val="none" w:sz="0" w:space="0" w:color="auto"/>
                          </w:divBdr>
                          <w:divsChild>
                            <w:div w:id="6610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7679">
                      <w:marLeft w:val="0"/>
                      <w:marRight w:val="0"/>
                      <w:marTop w:val="0"/>
                      <w:marBottom w:val="0"/>
                      <w:divBdr>
                        <w:top w:val="none" w:sz="0" w:space="0" w:color="auto"/>
                        <w:left w:val="none" w:sz="0" w:space="0" w:color="auto"/>
                        <w:bottom w:val="none" w:sz="0" w:space="0" w:color="auto"/>
                        <w:right w:val="none" w:sz="0" w:space="0" w:color="auto"/>
                      </w:divBdr>
                      <w:divsChild>
                        <w:div w:id="630132726">
                          <w:marLeft w:val="0"/>
                          <w:marRight w:val="0"/>
                          <w:marTop w:val="0"/>
                          <w:marBottom w:val="0"/>
                          <w:divBdr>
                            <w:top w:val="none" w:sz="0" w:space="0" w:color="auto"/>
                            <w:left w:val="none" w:sz="0" w:space="0" w:color="auto"/>
                            <w:bottom w:val="none" w:sz="0" w:space="0" w:color="auto"/>
                            <w:right w:val="none" w:sz="0" w:space="0" w:color="auto"/>
                          </w:divBdr>
                          <w:divsChild>
                            <w:div w:id="268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9172">
                      <w:marLeft w:val="0"/>
                      <w:marRight w:val="0"/>
                      <w:marTop w:val="0"/>
                      <w:marBottom w:val="0"/>
                      <w:divBdr>
                        <w:top w:val="none" w:sz="0" w:space="0" w:color="auto"/>
                        <w:left w:val="none" w:sz="0" w:space="0" w:color="auto"/>
                        <w:bottom w:val="none" w:sz="0" w:space="0" w:color="auto"/>
                        <w:right w:val="none" w:sz="0" w:space="0" w:color="auto"/>
                      </w:divBdr>
                      <w:divsChild>
                        <w:div w:id="1228032851">
                          <w:marLeft w:val="0"/>
                          <w:marRight w:val="0"/>
                          <w:marTop w:val="0"/>
                          <w:marBottom w:val="0"/>
                          <w:divBdr>
                            <w:top w:val="none" w:sz="0" w:space="0" w:color="auto"/>
                            <w:left w:val="none" w:sz="0" w:space="0" w:color="auto"/>
                            <w:bottom w:val="none" w:sz="0" w:space="0" w:color="auto"/>
                            <w:right w:val="none" w:sz="0" w:space="0" w:color="auto"/>
                          </w:divBdr>
                          <w:divsChild>
                            <w:div w:id="768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8804">
                      <w:marLeft w:val="0"/>
                      <w:marRight w:val="0"/>
                      <w:marTop w:val="0"/>
                      <w:marBottom w:val="0"/>
                      <w:divBdr>
                        <w:top w:val="none" w:sz="0" w:space="0" w:color="auto"/>
                        <w:left w:val="none" w:sz="0" w:space="0" w:color="auto"/>
                        <w:bottom w:val="none" w:sz="0" w:space="0" w:color="auto"/>
                        <w:right w:val="none" w:sz="0" w:space="0" w:color="auto"/>
                      </w:divBdr>
                      <w:divsChild>
                        <w:div w:id="1013995360">
                          <w:marLeft w:val="0"/>
                          <w:marRight w:val="0"/>
                          <w:marTop w:val="0"/>
                          <w:marBottom w:val="0"/>
                          <w:divBdr>
                            <w:top w:val="none" w:sz="0" w:space="0" w:color="auto"/>
                            <w:left w:val="none" w:sz="0" w:space="0" w:color="auto"/>
                            <w:bottom w:val="none" w:sz="0" w:space="0" w:color="auto"/>
                            <w:right w:val="none" w:sz="0" w:space="0" w:color="auto"/>
                          </w:divBdr>
                          <w:divsChild>
                            <w:div w:id="235634071">
                              <w:marLeft w:val="0"/>
                              <w:marRight w:val="0"/>
                              <w:marTop w:val="0"/>
                              <w:marBottom w:val="0"/>
                              <w:divBdr>
                                <w:top w:val="none" w:sz="0" w:space="0" w:color="auto"/>
                                <w:left w:val="none" w:sz="0" w:space="0" w:color="auto"/>
                                <w:bottom w:val="none" w:sz="0" w:space="0" w:color="auto"/>
                                <w:right w:val="none" w:sz="0" w:space="0" w:color="auto"/>
                              </w:divBdr>
                            </w:div>
                          </w:divsChild>
                        </w:div>
                        <w:div w:id="733042132">
                          <w:marLeft w:val="0"/>
                          <w:marRight w:val="0"/>
                          <w:marTop w:val="0"/>
                          <w:marBottom w:val="0"/>
                          <w:divBdr>
                            <w:top w:val="none" w:sz="0" w:space="0" w:color="auto"/>
                            <w:left w:val="none" w:sz="0" w:space="0" w:color="auto"/>
                            <w:bottom w:val="none" w:sz="0" w:space="0" w:color="auto"/>
                            <w:right w:val="none" w:sz="0" w:space="0" w:color="auto"/>
                          </w:divBdr>
                        </w:div>
                      </w:divsChild>
                    </w:div>
                    <w:div w:id="1351640026">
                      <w:marLeft w:val="0"/>
                      <w:marRight w:val="0"/>
                      <w:marTop w:val="0"/>
                      <w:marBottom w:val="0"/>
                      <w:divBdr>
                        <w:top w:val="none" w:sz="0" w:space="0" w:color="auto"/>
                        <w:left w:val="none" w:sz="0" w:space="0" w:color="auto"/>
                        <w:bottom w:val="none" w:sz="0" w:space="0" w:color="auto"/>
                        <w:right w:val="none" w:sz="0" w:space="0" w:color="auto"/>
                      </w:divBdr>
                      <w:divsChild>
                        <w:div w:id="1244334109">
                          <w:marLeft w:val="0"/>
                          <w:marRight w:val="0"/>
                          <w:marTop w:val="0"/>
                          <w:marBottom w:val="0"/>
                          <w:divBdr>
                            <w:top w:val="none" w:sz="0" w:space="0" w:color="auto"/>
                            <w:left w:val="none" w:sz="0" w:space="0" w:color="auto"/>
                            <w:bottom w:val="none" w:sz="0" w:space="0" w:color="auto"/>
                            <w:right w:val="none" w:sz="0" w:space="0" w:color="auto"/>
                          </w:divBdr>
                          <w:divsChild>
                            <w:div w:id="12417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9877">
                      <w:marLeft w:val="0"/>
                      <w:marRight w:val="0"/>
                      <w:marTop w:val="0"/>
                      <w:marBottom w:val="0"/>
                      <w:divBdr>
                        <w:top w:val="none" w:sz="0" w:space="0" w:color="auto"/>
                        <w:left w:val="none" w:sz="0" w:space="0" w:color="auto"/>
                        <w:bottom w:val="none" w:sz="0" w:space="0" w:color="auto"/>
                        <w:right w:val="none" w:sz="0" w:space="0" w:color="auto"/>
                      </w:divBdr>
                      <w:divsChild>
                        <w:div w:id="1285313323">
                          <w:marLeft w:val="0"/>
                          <w:marRight w:val="0"/>
                          <w:marTop w:val="0"/>
                          <w:marBottom w:val="0"/>
                          <w:divBdr>
                            <w:top w:val="none" w:sz="0" w:space="0" w:color="auto"/>
                            <w:left w:val="none" w:sz="0" w:space="0" w:color="auto"/>
                            <w:bottom w:val="none" w:sz="0" w:space="0" w:color="auto"/>
                            <w:right w:val="none" w:sz="0" w:space="0" w:color="auto"/>
                          </w:divBdr>
                          <w:divsChild>
                            <w:div w:id="14168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3742">
                      <w:marLeft w:val="0"/>
                      <w:marRight w:val="0"/>
                      <w:marTop w:val="0"/>
                      <w:marBottom w:val="0"/>
                      <w:divBdr>
                        <w:top w:val="none" w:sz="0" w:space="0" w:color="auto"/>
                        <w:left w:val="none" w:sz="0" w:space="0" w:color="auto"/>
                        <w:bottom w:val="none" w:sz="0" w:space="0" w:color="auto"/>
                        <w:right w:val="none" w:sz="0" w:space="0" w:color="auto"/>
                      </w:divBdr>
                      <w:divsChild>
                        <w:div w:id="2083091004">
                          <w:marLeft w:val="0"/>
                          <w:marRight w:val="0"/>
                          <w:marTop w:val="0"/>
                          <w:marBottom w:val="0"/>
                          <w:divBdr>
                            <w:top w:val="none" w:sz="0" w:space="0" w:color="auto"/>
                            <w:left w:val="none" w:sz="0" w:space="0" w:color="auto"/>
                            <w:bottom w:val="none" w:sz="0" w:space="0" w:color="auto"/>
                            <w:right w:val="none" w:sz="0" w:space="0" w:color="auto"/>
                          </w:divBdr>
                          <w:divsChild>
                            <w:div w:id="13420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8047">
                      <w:marLeft w:val="0"/>
                      <w:marRight w:val="0"/>
                      <w:marTop w:val="0"/>
                      <w:marBottom w:val="0"/>
                      <w:divBdr>
                        <w:top w:val="none" w:sz="0" w:space="0" w:color="auto"/>
                        <w:left w:val="none" w:sz="0" w:space="0" w:color="auto"/>
                        <w:bottom w:val="none" w:sz="0" w:space="0" w:color="auto"/>
                        <w:right w:val="none" w:sz="0" w:space="0" w:color="auto"/>
                      </w:divBdr>
                      <w:divsChild>
                        <w:div w:id="967974849">
                          <w:marLeft w:val="0"/>
                          <w:marRight w:val="0"/>
                          <w:marTop w:val="0"/>
                          <w:marBottom w:val="0"/>
                          <w:divBdr>
                            <w:top w:val="none" w:sz="0" w:space="0" w:color="auto"/>
                            <w:left w:val="none" w:sz="0" w:space="0" w:color="auto"/>
                            <w:bottom w:val="none" w:sz="0" w:space="0" w:color="auto"/>
                            <w:right w:val="none" w:sz="0" w:space="0" w:color="auto"/>
                          </w:divBdr>
                          <w:divsChild>
                            <w:div w:id="809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760">
                      <w:marLeft w:val="0"/>
                      <w:marRight w:val="0"/>
                      <w:marTop w:val="0"/>
                      <w:marBottom w:val="0"/>
                      <w:divBdr>
                        <w:top w:val="none" w:sz="0" w:space="0" w:color="auto"/>
                        <w:left w:val="none" w:sz="0" w:space="0" w:color="auto"/>
                        <w:bottom w:val="none" w:sz="0" w:space="0" w:color="auto"/>
                        <w:right w:val="none" w:sz="0" w:space="0" w:color="auto"/>
                      </w:divBdr>
                      <w:divsChild>
                        <w:div w:id="1716346093">
                          <w:marLeft w:val="0"/>
                          <w:marRight w:val="0"/>
                          <w:marTop w:val="0"/>
                          <w:marBottom w:val="0"/>
                          <w:divBdr>
                            <w:top w:val="none" w:sz="0" w:space="0" w:color="auto"/>
                            <w:left w:val="none" w:sz="0" w:space="0" w:color="auto"/>
                            <w:bottom w:val="none" w:sz="0" w:space="0" w:color="auto"/>
                            <w:right w:val="none" w:sz="0" w:space="0" w:color="auto"/>
                          </w:divBdr>
                          <w:divsChild>
                            <w:div w:id="8854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92">
                      <w:marLeft w:val="0"/>
                      <w:marRight w:val="0"/>
                      <w:marTop w:val="0"/>
                      <w:marBottom w:val="0"/>
                      <w:divBdr>
                        <w:top w:val="none" w:sz="0" w:space="0" w:color="auto"/>
                        <w:left w:val="none" w:sz="0" w:space="0" w:color="auto"/>
                        <w:bottom w:val="none" w:sz="0" w:space="0" w:color="auto"/>
                        <w:right w:val="none" w:sz="0" w:space="0" w:color="auto"/>
                      </w:divBdr>
                      <w:divsChild>
                        <w:div w:id="1003823734">
                          <w:marLeft w:val="0"/>
                          <w:marRight w:val="0"/>
                          <w:marTop w:val="0"/>
                          <w:marBottom w:val="0"/>
                          <w:divBdr>
                            <w:top w:val="none" w:sz="0" w:space="0" w:color="auto"/>
                            <w:left w:val="none" w:sz="0" w:space="0" w:color="auto"/>
                            <w:bottom w:val="none" w:sz="0" w:space="0" w:color="auto"/>
                            <w:right w:val="none" w:sz="0" w:space="0" w:color="auto"/>
                          </w:divBdr>
                          <w:divsChild>
                            <w:div w:id="2484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2815">
                      <w:marLeft w:val="0"/>
                      <w:marRight w:val="0"/>
                      <w:marTop w:val="0"/>
                      <w:marBottom w:val="0"/>
                      <w:divBdr>
                        <w:top w:val="none" w:sz="0" w:space="0" w:color="auto"/>
                        <w:left w:val="none" w:sz="0" w:space="0" w:color="auto"/>
                        <w:bottom w:val="none" w:sz="0" w:space="0" w:color="auto"/>
                        <w:right w:val="none" w:sz="0" w:space="0" w:color="auto"/>
                      </w:divBdr>
                      <w:divsChild>
                        <w:div w:id="2108772431">
                          <w:marLeft w:val="0"/>
                          <w:marRight w:val="0"/>
                          <w:marTop w:val="0"/>
                          <w:marBottom w:val="0"/>
                          <w:divBdr>
                            <w:top w:val="none" w:sz="0" w:space="0" w:color="auto"/>
                            <w:left w:val="none" w:sz="0" w:space="0" w:color="auto"/>
                            <w:bottom w:val="none" w:sz="0" w:space="0" w:color="auto"/>
                            <w:right w:val="none" w:sz="0" w:space="0" w:color="auto"/>
                          </w:divBdr>
                          <w:divsChild>
                            <w:div w:id="20493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300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2020-04-30T00:51:00Z</dcterms:created>
  <dcterms:modified xsi:type="dcterms:W3CDTF">2020-04-30T01:21:00Z</dcterms:modified>
</cp:coreProperties>
</file>