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A7503" w:rsidRPr="00B07236" w:rsidRDefault="00B07236" w:rsidP="00B07236">
      <w:pPr>
        <w:jc w:val="both"/>
        <w:rPr>
          <w:rFonts w:ascii="Times New Roman" w:hAnsi="Times New Roman" w:cs="Times New Roman"/>
          <w:sz w:val="28"/>
          <w:szCs w:val="28"/>
        </w:rPr>
      </w:pPr>
      <w:r w:rsidRPr="00B07236">
        <w:rPr>
          <w:rFonts w:ascii="Times New Roman" w:hAnsi="Times New Roman" w:cs="Times New Roman"/>
          <w:sz w:val="28"/>
          <w:szCs w:val="28"/>
        </w:rPr>
        <w:t xml:space="preserve">Name: Uma Miracle </w:t>
      </w:r>
      <w:proofErr w:type="spellStart"/>
      <w:r w:rsidRPr="00B07236">
        <w:rPr>
          <w:rFonts w:ascii="Times New Roman" w:hAnsi="Times New Roman" w:cs="Times New Roman"/>
          <w:sz w:val="28"/>
          <w:szCs w:val="28"/>
        </w:rPr>
        <w:t>ifechukwu</w:t>
      </w:r>
      <w:proofErr w:type="spellEnd"/>
    </w:p>
    <w:p w:rsidR="00B07236" w:rsidRPr="00B07236" w:rsidRDefault="00B07236" w:rsidP="00B07236">
      <w:pPr>
        <w:jc w:val="both"/>
        <w:rPr>
          <w:rFonts w:ascii="Times New Roman" w:hAnsi="Times New Roman" w:cs="Times New Roman"/>
          <w:sz w:val="28"/>
          <w:szCs w:val="28"/>
        </w:rPr>
      </w:pPr>
      <w:r w:rsidRPr="00B07236">
        <w:rPr>
          <w:rFonts w:ascii="Times New Roman" w:hAnsi="Times New Roman" w:cs="Times New Roman"/>
          <w:sz w:val="28"/>
          <w:szCs w:val="28"/>
        </w:rPr>
        <w:t>Department: Medicine and Surgery</w:t>
      </w:r>
    </w:p>
    <w:p w:rsidR="00B07236" w:rsidRPr="00B07236" w:rsidRDefault="00B07236" w:rsidP="00B07236">
      <w:pPr>
        <w:jc w:val="both"/>
        <w:rPr>
          <w:rFonts w:ascii="Times New Roman" w:hAnsi="Times New Roman" w:cs="Times New Roman"/>
          <w:sz w:val="28"/>
          <w:szCs w:val="28"/>
        </w:rPr>
      </w:pPr>
      <w:r w:rsidRPr="00B07236">
        <w:rPr>
          <w:rFonts w:ascii="Times New Roman" w:hAnsi="Times New Roman" w:cs="Times New Roman"/>
          <w:sz w:val="28"/>
          <w:szCs w:val="28"/>
        </w:rPr>
        <w:t>College: Medicine and Health Sciences</w:t>
      </w:r>
    </w:p>
    <w:p w:rsidR="00B07236" w:rsidRPr="00B07236" w:rsidRDefault="00B07236" w:rsidP="00B07236">
      <w:pPr>
        <w:jc w:val="both"/>
        <w:rPr>
          <w:rFonts w:ascii="Times New Roman" w:hAnsi="Times New Roman" w:cs="Times New Roman"/>
          <w:sz w:val="28"/>
          <w:szCs w:val="28"/>
        </w:rPr>
      </w:pPr>
      <w:r w:rsidRPr="00B07236">
        <w:rPr>
          <w:rFonts w:ascii="Times New Roman" w:hAnsi="Times New Roman" w:cs="Times New Roman"/>
          <w:sz w:val="28"/>
          <w:szCs w:val="28"/>
        </w:rPr>
        <w:t>Matric Number: 18/MHS01/361</w:t>
      </w:r>
    </w:p>
    <w:p w:rsidR="00B07236" w:rsidRPr="00B07236" w:rsidRDefault="00B07236" w:rsidP="00B07236">
      <w:pPr>
        <w:jc w:val="both"/>
        <w:rPr>
          <w:rFonts w:ascii="Times New Roman" w:hAnsi="Times New Roman" w:cs="Times New Roman"/>
          <w:sz w:val="28"/>
          <w:szCs w:val="28"/>
        </w:rPr>
      </w:pPr>
      <w:r w:rsidRPr="00B07236">
        <w:rPr>
          <w:rFonts w:ascii="Times New Roman" w:hAnsi="Times New Roman" w:cs="Times New Roman"/>
          <w:sz w:val="28"/>
          <w:szCs w:val="28"/>
        </w:rPr>
        <w:t>Course: Embryology</w:t>
      </w:r>
    </w:p>
    <w:p w:rsidR="00B07236" w:rsidRPr="00B07236" w:rsidRDefault="00B07236" w:rsidP="00B07236">
      <w:pPr>
        <w:jc w:val="both"/>
        <w:rPr>
          <w:rFonts w:ascii="Times New Roman" w:hAnsi="Times New Roman" w:cs="Times New Roman"/>
          <w:sz w:val="28"/>
          <w:szCs w:val="28"/>
        </w:rPr>
      </w:pPr>
      <w:r w:rsidRPr="00B07236">
        <w:rPr>
          <w:rFonts w:ascii="Times New Roman" w:hAnsi="Times New Roman" w:cs="Times New Roman"/>
          <w:sz w:val="28"/>
          <w:szCs w:val="28"/>
        </w:rPr>
        <w:t>Assignment</w:t>
      </w:r>
    </w:p>
    <w:p w:rsidR="00B07236" w:rsidRPr="00B07236" w:rsidRDefault="00B07236" w:rsidP="00B07236">
      <w:pPr>
        <w:pStyle w:val="ListParagraph"/>
        <w:numPr>
          <w:ilvl w:val="0"/>
          <w:numId w:val="1"/>
        </w:numPr>
        <w:jc w:val="both"/>
        <w:rPr>
          <w:rFonts w:ascii="Times New Roman" w:hAnsi="Times New Roman" w:cs="Times New Roman"/>
          <w:sz w:val="28"/>
          <w:szCs w:val="28"/>
        </w:rPr>
      </w:pPr>
      <w:r w:rsidRPr="00B07236">
        <w:rPr>
          <w:rFonts w:ascii="Times New Roman" w:hAnsi="Times New Roman" w:cs="Times New Roman"/>
          <w:sz w:val="28"/>
          <w:szCs w:val="28"/>
        </w:rPr>
        <w:t>Discuss Ovulation</w:t>
      </w:r>
    </w:p>
    <w:p w:rsidR="00B07236" w:rsidRDefault="00B07236" w:rsidP="00B07236">
      <w:pPr>
        <w:jc w:val="both"/>
        <w:rPr>
          <w:rFonts w:ascii="Times New Roman" w:hAnsi="Times New Roman" w:cs="Times New Roman"/>
          <w:sz w:val="28"/>
          <w:szCs w:val="28"/>
        </w:rPr>
      </w:pPr>
      <w:r>
        <w:rPr>
          <w:rFonts w:ascii="Times New Roman" w:hAnsi="Times New Roman" w:cs="Times New Roman"/>
          <w:sz w:val="28"/>
          <w:szCs w:val="28"/>
        </w:rPr>
        <w:t>Ovul</w:t>
      </w:r>
      <w:r w:rsidR="00517BBB">
        <w:rPr>
          <w:rFonts w:ascii="Times New Roman" w:hAnsi="Times New Roman" w:cs="Times New Roman"/>
          <w:sz w:val="28"/>
          <w:szCs w:val="28"/>
        </w:rPr>
        <w:t>a</w:t>
      </w:r>
      <w:r>
        <w:rPr>
          <w:rFonts w:ascii="Times New Roman" w:hAnsi="Times New Roman" w:cs="Times New Roman"/>
          <w:sz w:val="28"/>
          <w:szCs w:val="28"/>
        </w:rPr>
        <w:t>tion is referred to as the release</w:t>
      </w:r>
      <w:r w:rsidR="00517BBB">
        <w:rPr>
          <w:rFonts w:ascii="Times New Roman" w:hAnsi="Times New Roman" w:cs="Times New Roman"/>
          <w:sz w:val="28"/>
          <w:szCs w:val="28"/>
        </w:rPr>
        <w:t xml:space="preserve"> </w:t>
      </w:r>
      <w:r>
        <w:rPr>
          <w:rFonts w:ascii="Times New Roman" w:hAnsi="Times New Roman" w:cs="Times New Roman"/>
          <w:sz w:val="28"/>
          <w:szCs w:val="28"/>
        </w:rPr>
        <w:t>of a secondary oocy</w:t>
      </w:r>
      <w:r w:rsidR="000637D1">
        <w:rPr>
          <w:rFonts w:ascii="Times New Roman" w:hAnsi="Times New Roman" w:cs="Times New Roman"/>
          <w:sz w:val="28"/>
          <w:szCs w:val="28"/>
        </w:rPr>
        <w:t>te f</w:t>
      </w:r>
      <w:r w:rsidR="00517BBB">
        <w:rPr>
          <w:rFonts w:ascii="Times New Roman" w:hAnsi="Times New Roman" w:cs="Times New Roman"/>
          <w:sz w:val="28"/>
          <w:szCs w:val="28"/>
        </w:rPr>
        <w:t>r</w:t>
      </w:r>
      <w:r w:rsidR="000637D1">
        <w:rPr>
          <w:rFonts w:ascii="Times New Roman" w:hAnsi="Times New Roman" w:cs="Times New Roman"/>
          <w:sz w:val="28"/>
          <w:szCs w:val="28"/>
        </w:rPr>
        <w:t>om the ovarian follicle. And under the influence of FSH and LH the seconda</w:t>
      </w:r>
      <w:r w:rsidR="00517BBB">
        <w:rPr>
          <w:rFonts w:ascii="Times New Roman" w:hAnsi="Times New Roman" w:cs="Times New Roman"/>
          <w:sz w:val="28"/>
          <w:szCs w:val="28"/>
        </w:rPr>
        <w:t>r</w:t>
      </w:r>
      <w:r w:rsidR="000637D1">
        <w:rPr>
          <w:rFonts w:ascii="Times New Roman" w:hAnsi="Times New Roman" w:cs="Times New Roman"/>
          <w:sz w:val="28"/>
          <w:szCs w:val="28"/>
        </w:rPr>
        <w:t xml:space="preserve">y follicle grows rapidly to a diameter of about 25mm, becoming the mature vesicular / mature secondary or </w:t>
      </w:r>
      <w:proofErr w:type="spellStart"/>
      <w:r w:rsidR="000637D1">
        <w:rPr>
          <w:rFonts w:ascii="Times New Roman" w:hAnsi="Times New Roman" w:cs="Times New Roman"/>
          <w:sz w:val="28"/>
          <w:szCs w:val="28"/>
        </w:rPr>
        <w:t>grafian</w:t>
      </w:r>
      <w:proofErr w:type="spellEnd"/>
      <w:r w:rsidR="000637D1">
        <w:rPr>
          <w:rFonts w:ascii="Times New Roman" w:hAnsi="Times New Roman" w:cs="Times New Roman"/>
          <w:sz w:val="28"/>
          <w:szCs w:val="28"/>
        </w:rPr>
        <w:t xml:space="preserve"> follicle. This occurs a few days before ovulation.</w:t>
      </w:r>
    </w:p>
    <w:p w:rsidR="000637D1" w:rsidRDefault="000637D1" w:rsidP="00B07236">
      <w:pPr>
        <w:jc w:val="both"/>
        <w:rPr>
          <w:rFonts w:ascii="Times New Roman" w:hAnsi="Times New Roman" w:cs="Times New Roman"/>
          <w:sz w:val="28"/>
          <w:szCs w:val="28"/>
        </w:rPr>
      </w:pPr>
      <w:r>
        <w:rPr>
          <w:rFonts w:ascii="Times New Roman" w:hAnsi="Times New Roman" w:cs="Times New Roman"/>
          <w:sz w:val="28"/>
          <w:szCs w:val="28"/>
        </w:rPr>
        <w:t>After th</w:t>
      </w:r>
      <w:r w:rsidR="00143222">
        <w:rPr>
          <w:rFonts w:ascii="Times New Roman" w:hAnsi="Times New Roman" w:cs="Times New Roman"/>
          <w:sz w:val="28"/>
          <w:szCs w:val="28"/>
        </w:rPr>
        <w:t xml:space="preserve">e </w:t>
      </w:r>
      <w:proofErr w:type="spellStart"/>
      <w:r w:rsidR="00143222">
        <w:rPr>
          <w:rFonts w:ascii="Times New Roman" w:hAnsi="Times New Roman" w:cs="Times New Roman"/>
          <w:sz w:val="28"/>
          <w:szCs w:val="28"/>
        </w:rPr>
        <w:t>grafian</w:t>
      </w:r>
      <w:proofErr w:type="spellEnd"/>
      <w:r w:rsidR="00143222">
        <w:rPr>
          <w:rFonts w:ascii="Times New Roman" w:hAnsi="Times New Roman" w:cs="Times New Roman"/>
          <w:sz w:val="28"/>
          <w:szCs w:val="28"/>
        </w:rPr>
        <w:t xml:space="preserve"> follicle is formed th</w:t>
      </w:r>
      <w:r>
        <w:rPr>
          <w:rFonts w:ascii="Times New Roman" w:hAnsi="Times New Roman" w:cs="Times New Roman"/>
          <w:sz w:val="28"/>
          <w:szCs w:val="28"/>
        </w:rPr>
        <w:t>e</w:t>
      </w:r>
      <w:r w:rsidR="00143222">
        <w:rPr>
          <w:rFonts w:ascii="Times New Roman" w:hAnsi="Times New Roman" w:cs="Times New Roman"/>
          <w:sz w:val="28"/>
          <w:szCs w:val="28"/>
        </w:rPr>
        <w:t>re</w:t>
      </w:r>
      <w:r>
        <w:rPr>
          <w:rFonts w:ascii="Times New Roman" w:hAnsi="Times New Roman" w:cs="Times New Roman"/>
          <w:sz w:val="28"/>
          <w:szCs w:val="28"/>
        </w:rPr>
        <w:t xml:space="preserve"> is an abrupt increase in LH and due to this increase the first thing that is completed is meiosis 1. After which 2 daughter cells are formed </w:t>
      </w:r>
      <w:proofErr w:type="spellStart"/>
      <w:r>
        <w:rPr>
          <w:rFonts w:ascii="Times New Roman" w:hAnsi="Times New Roman" w:cs="Times New Roman"/>
          <w:sz w:val="28"/>
          <w:szCs w:val="28"/>
        </w:rPr>
        <w:t>i.e</w:t>
      </w:r>
      <w:proofErr w:type="spellEnd"/>
      <w:r>
        <w:rPr>
          <w:rFonts w:ascii="Times New Roman" w:hAnsi="Times New Roman" w:cs="Times New Roman"/>
          <w:sz w:val="28"/>
          <w:szCs w:val="28"/>
        </w:rPr>
        <w:t xml:space="preserve"> the secondary oocyte and first polar body . </w:t>
      </w:r>
    </w:p>
    <w:p w:rsidR="000637D1" w:rsidRDefault="000637D1" w:rsidP="00B07236">
      <w:pPr>
        <w:jc w:val="both"/>
        <w:rPr>
          <w:rFonts w:ascii="Times New Roman" w:hAnsi="Times New Roman" w:cs="Times New Roman"/>
          <w:sz w:val="28"/>
          <w:szCs w:val="28"/>
        </w:rPr>
      </w:pPr>
      <w:r>
        <w:rPr>
          <w:rFonts w:ascii="Times New Roman" w:hAnsi="Times New Roman" w:cs="Times New Roman"/>
          <w:sz w:val="28"/>
          <w:szCs w:val="28"/>
        </w:rPr>
        <w:t>The follicl</w:t>
      </w:r>
      <w:r w:rsidR="00517BBB">
        <w:rPr>
          <w:rFonts w:ascii="Times New Roman" w:hAnsi="Times New Roman" w:cs="Times New Roman"/>
          <w:sz w:val="28"/>
          <w:szCs w:val="28"/>
        </w:rPr>
        <w:t>e</w:t>
      </w:r>
      <w:r>
        <w:rPr>
          <w:rFonts w:ascii="Times New Roman" w:hAnsi="Times New Roman" w:cs="Times New Roman"/>
          <w:sz w:val="28"/>
          <w:szCs w:val="28"/>
        </w:rPr>
        <w:t xml:space="preserve"> then</w:t>
      </w:r>
      <w:r w:rsidR="00517BBB">
        <w:rPr>
          <w:rFonts w:ascii="Times New Roman" w:hAnsi="Times New Roman" w:cs="Times New Roman"/>
          <w:sz w:val="28"/>
          <w:szCs w:val="28"/>
        </w:rPr>
        <w:t xml:space="preserve"> enters into </w:t>
      </w:r>
      <w:proofErr w:type="spellStart"/>
      <w:r w:rsidR="00517BBB">
        <w:rPr>
          <w:rFonts w:ascii="Times New Roman" w:hAnsi="Times New Roman" w:cs="Times New Roman"/>
          <w:sz w:val="28"/>
          <w:szCs w:val="28"/>
        </w:rPr>
        <w:t>preovulatory</w:t>
      </w:r>
      <w:proofErr w:type="spellEnd"/>
      <w:r w:rsidR="00517BBB">
        <w:rPr>
          <w:rFonts w:ascii="Times New Roman" w:hAnsi="Times New Roman" w:cs="Times New Roman"/>
          <w:sz w:val="28"/>
          <w:szCs w:val="28"/>
        </w:rPr>
        <w:t xml:space="preserve"> mature </w:t>
      </w:r>
      <w:r>
        <w:rPr>
          <w:rFonts w:ascii="Times New Roman" w:hAnsi="Times New Roman" w:cs="Times New Roman"/>
          <w:sz w:val="28"/>
          <w:szCs w:val="28"/>
        </w:rPr>
        <w:t>vesicular stage. There is something</w:t>
      </w:r>
      <w:r w:rsidR="003A57DE">
        <w:rPr>
          <w:rFonts w:ascii="Times New Roman" w:hAnsi="Times New Roman" w:cs="Times New Roman"/>
          <w:sz w:val="28"/>
          <w:szCs w:val="28"/>
        </w:rPr>
        <w:t xml:space="preserve"> like a bulge on the apex</w:t>
      </w:r>
      <w:r>
        <w:rPr>
          <w:rFonts w:ascii="Times New Roman" w:hAnsi="Times New Roman" w:cs="Times New Roman"/>
          <w:sz w:val="28"/>
          <w:szCs w:val="28"/>
        </w:rPr>
        <w:t xml:space="preserve"> of the ovary, known as a stigma (an avascular</w:t>
      </w:r>
      <w:r w:rsidR="003A57DE">
        <w:rPr>
          <w:rFonts w:ascii="Times New Roman" w:hAnsi="Times New Roman" w:cs="Times New Roman"/>
          <w:sz w:val="28"/>
          <w:szCs w:val="28"/>
        </w:rPr>
        <w:t xml:space="preserve"> spot)</w:t>
      </w:r>
      <w:r w:rsidR="00517BBB">
        <w:rPr>
          <w:rFonts w:ascii="Times New Roman" w:hAnsi="Times New Roman" w:cs="Times New Roman"/>
          <w:sz w:val="28"/>
          <w:szCs w:val="28"/>
        </w:rPr>
        <w:t xml:space="preserve"> which appears. T</w:t>
      </w:r>
      <w:r w:rsidR="003A57DE">
        <w:rPr>
          <w:rFonts w:ascii="Times New Roman" w:hAnsi="Times New Roman" w:cs="Times New Roman"/>
          <w:sz w:val="28"/>
          <w:szCs w:val="28"/>
        </w:rPr>
        <w:t>his occurs when the secondary oocyte is arrested in metaphase 3hours before ovulation.</w:t>
      </w:r>
    </w:p>
    <w:p w:rsidR="003A57DE" w:rsidRDefault="003A57DE" w:rsidP="00B07236">
      <w:pPr>
        <w:jc w:val="both"/>
        <w:rPr>
          <w:rFonts w:ascii="Times New Roman" w:hAnsi="Times New Roman" w:cs="Times New Roman"/>
          <w:sz w:val="28"/>
          <w:szCs w:val="28"/>
        </w:rPr>
      </w:pPr>
      <w:r>
        <w:rPr>
          <w:rFonts w:ascii="Times New Roman" w:hAnsi="Times New Roman" w:cs="Times New Roman"/>
          <w:sz w:val="28"/>
          <w:szCs w:val="28"/>
        </w:rPr>
        <w:t xml:space="preserve">In other for the oocyte to be released </w:t>
      </w:r>
      <w:r w:rsidR="00517BBB">
        <w:rPr>
          <w:rFonts w:ascii="Times New Roman" w:hAnsi="Times New Roman" w:cs="Times New Roman"/>
          <w:sz w:val="28"/>
          <w:szCs w:val="28"/>
        </w:rPr>
        <w:t>two events must occur whic</w:t>
      </w:r>
      <w:r>
        <w:rPr>
          <w:rFonts w:ascii="Times New Roman" w:hAnsi="Times New Roman" w:cs="Times New Roman"/>
          <w:sz w:val="28"/>
          <w:szCs w:val="28"/>
        </w:rPr>
        <w:t>h is due to LH surge.</w:t>
      </w:r>
    </w:p>
    <w:p w:rsidR="003A57DE" w:rsidRDefault="003A57DE" w:rsidP="003A57DE">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An enzyme collagenase is</w:t>
      </w:r>
      <w:r w:rsidR="00143222">
        <w:rPr>
          <w:rFonts w:ascii="Times New Roman" w:hAnsi="Times New Roman" w:cs="Times New Roman"/>
          <w:sz w:val="28"/>
          <w:szCs w:val="28"/>
        </w:rPr>
        <w:t xml:space="preserve"> produced, and an increase in collagenase activity will cause a breakdown of the collagen fibers(connective tissue) around the secondary oocyte, making the connective tissue weak.</w:t>
      </w:r>
    </w:p>
    <w:p w:rsidR="00143222" w:rsidRPr="003A57DE" w:rsidRDefault="00143222" w:rsidP="003A57DE">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Next is the increase in prostaglandin which will help i</w:t>
      </w:r>
      <w:r w:rsidR="00517BBB">
        <w:rPr>
          <w:rFonts w:ascii="Times New Roman" w:hAnsi="Times New Roman" w:cs="Times New Roman"/>
          <w:sz w:val="28"/>
          <w:szCs w:val="28"/>
        </w:rPr>
        <w:t>n contraction of the ovary (loc</w:t>
      </w:r>
      <w:r>
        <w:rPr>
          <w:rFonts w:ascii="Times New Roman" w:hAnsi="Times New Roman" w:cs="Times New Roman"/>
          <w:sz w:val="28"/>
          <w:szCs w:val="28"/>
        </w:rPr>
        <w:t xml:space="preserve">al muscular contractions in the ovarian wall). Causing the extrusion of the secondary oocyte alongside  the cumulus </w:t>
      </w:r>
      <w:proofErr w:type="spellStart"/>
      <w:r>
        <w:rPr>
          <w:rFonts w:ascii="Times New Roman" w:hAnsi="Times New Roman" w:cs="Times New Roman"/>
          <w:sz w:val="28"/>
          <w:szCs w:val="28"/>
        </w:rPr>
        <w:t>oophorus</w:t>
      </w:r>
      <w:proofErr w:type="spellEnd"/>
      <w:r>
        <w:rPr>
          <w:rFonts w:ascii="Times New Roman" w:hAnsi="Times New Roman" w:cs="Times New Roman"/>
          <w:sz w:val="28"/>
          <w:szCs w:val="28"/>
        </w:rPr>
        <w:t xml:space="preserve"> which will arrange themselves to form the corona radiate. It is rearranged around the zona </w:t>
      </w:r>
      <w:proofErr w:type="spellStart"/>
      <w:r>
        <w:rPr>
          <w:rFonts w:ascii="Times New Roman" w:hAnsi="Times New Roman" w:cs="Times New Roman"/>
          <w:sz w:val="28"/>
          <w:szCs w:val="28"/>
        </w:rPr>
        <w:t>pellucida</w:t>
      </w:r>
      <w:proofErr w:type="spellEnd"/>
      <w:r>
        <w:rPr>
          <w:rFonts w:ascii="Times New Roman" w:hAnsi="Times New Roman" w:cs="Times New Roman"/>
          <w:sz w:val="28"/>
          <w:szCs w:val="28"/>
        </w:rPr>
        <w:t>.</w:t>
      </w:r>
    </w:p>
    <w:p w:rsidR="00B07236" w:rsidRDefault="00B07236" w:rsidP="00B07236">
      <w:pPr>
        <w:pStyle w:val="ListParagraph"/>
        <w:jc w:val="both"/>
        <w:rPr>
          <w:rFonts w:ascii="Times New Roman" w:hAnsi="Times New Roman" w:cs="Times New Roman"/>
          <w:sz w:val="24"/>
          <w:szCs w:val="24"/>
        </w:rPr>
      </w:pPr>
    </w:p>
    <w:p w:rsidR="00143222" w:rsidRPr="00517BBB" w:rsidRDefault="00143222" w:rsidP="00B07236">
      <w:pPr>
        <w:pStyle w:val="ListParagraph"/>
        <w:jc w:val="both"/>
        <w:rPr>
          <w:rFonts w:ascii="Times New Roman" w:hAnsi="Times New Roman" w:cs="Times New Roman"/>
          <w:sz w:val="32"/>
          <w:szCs w:val="32"/>
          <w:u w:val="single"/>
        </w:rPr>
      </w:pPr>
      <w:r w:rsidRPr="00517BBB">
        <w:rPr>
          <w:rFonts w:ascii="Times New Roman" w:hAnsi="Times New Roman" w:cs="Times New Roman"/>
          <w:sz w:val="32"/>
          <w:szCs w:val="32"/>
          <w:u w:val="single"/>
        </w:rPr>
        <w:t>Clinical correlates</w:t>
      </w:r>
    </w:p>
    <w:p w:rsidR="00B07236" w:rsidRDefault="00143222" w:rsidP="00517BBB">
      <w:pPr>
        <w:pStyle w:val="ListParagraph"/>
        <w:numPr>
          <w:ilvl w:val="0"/>
          <w:numId w:val="4"/>
        </w:numPr>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Mittleschmerz</w:t>
      </w:r>
      <w:proofErr w:type="spellEnd"/>
      <w:r>
        <w:rPr>
          <w:rFonts w:ascii="Times New Roman" w:hAnsi="Times New Roman" w:cs="Times New Roman"/>
          <w:sz w:val="28"/>
          <w:szCs w:val="28"/>
        </w:rPr>
        <w:t xml:space="preserve"> may be used as a symptom of ovulation. It is a variable amount of pain</w:t>
      </w:r>
      <w:r w:rsidR="00517BBB">
        <w:rPr>
          <w:rFonts w:ascii="Times New Roman" w:hAnsi="Times New Roman" w:cs="Times New Roman"/>
          <w:sz w:val="28"/>
          <w:szCs w:val="28"/>
        </w:rPr>
        <w:t xml:space="preserve"> in the lower abdomen</w:t>
      </w:r>
      <w:r>
        <w:rPr>
          <w:rFonts w:ascii="Times New Roman" w:hAnsi="Times New Roman" w:cs="Times New Roman"/>
          <w:sz w:val="28"/>
          <w:szCs w:val="28"/>
        </w:rPr>
        <w:t xml:space="preserve"> that is </w:t>
      </w:r>
      <w:r w:rsidR="00517BBB">
        <w:rPr>
          <w:rFonts w:ascii="Times New Roman" w:hAnsi="Times New Roman" w:cs="Times New Roman"/>
          <w:sz w:val="28"/>
          <w:szCs w:val="28"/>
        </w:rPr>
        <w:t xml:space="preserve">felt near the middle of the </w:t>
      </w:r>
      <w:r w:rsidR="00517BBB" w:rsidRPr="009E00C5">
        <w:rPr>
          <w:rFonts w:ascii="Times New Roman" w:hAnsi="Times New Roman" w:cs="Times New Roman"/>
          <w:sz w:val="28"/>
          <w:szCs w:val="28"/>
        </w:rPr>
        <w:t xml:space="preserve">menstrual cycle.in some cases it results in slight </w:t>
      </w:r>
      <w:proofErr w:type="spellStart"/>
      <w:r w:rsidR="00517BBB" w:rsidRPr="009E00C5">
        <w:rPr>
          <w:rFonts w:ascii="Times New Roman" w:hAnsi="Times New Roman" w:cs="Times New Roman"/>
          <w:sz w:val="28"/>
          <w:szCs w:val="28"/>
        </w:rPr>
        <w:t>bledding</w:t>
      </w:r>
      <w:proofErr w:type="spellEnd"/>
      <w:r w:rsidR="00517BBB" w:rsidRPr="009E00C5">
        <w:rPr>
          <w:rFonts w:ascii="Times New Roman" w:hAnsi="Times New Roman" w:cs="Times New Roman"/>
          <w:sz w:val="28"/>
          <w:szCs w:val="28"/>
        </w:rPr>
        <w:t xml:space="preserve"> into the peritoneal</w:t>
      </w:r>
      <w:r w:rsidR="00517BBB">
        <w:rPr>
          <w:rFonts w:ascii="Times New Roman" w:hAnsi="Times New Roman" w:cs="Times New Roman"/>
          <w:sz w:val="28"/>
          <w:szCs w:val="28"/>
        </w:rPr>
        <w:t xml:space="preserve"> cavity.</w:t>
      </w:r>
    </w:p>
    <w:p w:rsidR="00517BBB" w:rsidRDefault="00517BBB" w:rsidP="00517BBB">
      <w:pPr>
        <w:pStyle w:val="ListParagraph"/>
        <w:numPr>
          <w:ilvl w:val="0"/>
          <w:numId w:val="4"/>
        </w:numPr>
        <w:jc w:val="both"/>
        <w:rPr>
          <w:rFonts w:ascii="Times New Roman" w:hAnsi="Times New Roman" w:cs="Times New Roman"/>
          <w:sz w:val="28"/>
          <w:szCs w:val="28"/>
        </w:rPr>
      </w:pPr>
      <w:r>
        <w:rPr>
          <w:rFonts w:ascii="Times New Roman" w:hAnsi="Times New Roman" w:cs="Times New Roman"/>
          <w:sz w:val="28"/>
          <w:szCs w:val="28"/>
        </w:rPr>
        <w:t>Other signs of ovulation are: change in cervical mucus,</w:t>
      </w:r>
    </w:p>
    <w:p w:rsidR="00517BBB" w:rsidRPr="00517BBB" w:rsidRDefault="00517BBB" w:rsidP="00517BBB">
      <w:pPr>
        <w:pStyle w:val="ListParagraph"/>
        <w:numPr>
          <w:ilvl w:val="0"/>
          <w:numId w:val="4"/>
        </w:numPr>
        <w:jc w:val="both"/>
        <w:rPr>
          <w:rFonts w:ascii="Times New Roman" w:hAnsi="Times New Roman" w:cs="Times New Roman"/>
          <w:sz w:val="28"/>
          <w:szCs w:val="28"/>
        </w:rPr>
      </w:pPr>
      <w:r>
        <w:rPr>
          <w:rFonts w:ascii="Times New Roman" w:hAnsi="Times New Roman" w:cs="Times New Roman"/>
          <w:sz w:val="28"/>
          <w:szCs w:val="28"/>
        </w:rPr>
        <w:t>I</w:t>
      </w:r>
      <w:r w:rsidRPr="00517BBB">
        <w:rPr>
          <w:rFonts w:ascii="Times New Roman" w:hAnsi="Times New Roman" w:cs="Times New Roman"/>
          <w:sz w:val="28"/>
          <w:szCs w:val="28"/>
        </w:rPr>
        <w:t>ncrease in libido /increased urge for sex</w:t>
      </w:r>
    </w:p>
    <w:p w:rsidR="00517BBB" w:rsidRDefault="00517BBB" w:rsidP="00517BBB">
      <w:pPr>
        <w:pStyle w:val="ListParagraph"/>
        <w:numPr>
          <w:ilvl w:val="0"/>
          <w:numId w:val="4"/>
        </w:numPr>
        <w:jc w:val="both"/>
        <w:rPr>
          <w:rFonts w:ascii="Times New Roman" w:hAnsi="Times New Roman" w:cs="Times New Roman"/>
          <w:sz w:val="28"/>
          <w:szCs w:val="28"/>
        </w:rPr>
      </w:pPr>
      <w:r>
        <w:rPr>
          <w:rFonts w:ascii="Times New Roman" w:hAnsi="Times New Roman" w:cs="Times New Roman"/>
          <w:sz w:val="28"/>
          <w:szCs w:val="28"/>
        </w:rPr>
        <w:t>Tenderness of breast</w:t>
      </w:r>
    </w:p>
    <w:p w:rsidR="00517BBB" w:rsidRDefault="00517BBB" w:rsidP="00517BBB">
      <w:pPr>
        <w:pStyle w:val="ListParagraph"/>
        <w:numPr>
          <w:ilvl w:val="0"/>
          <w:numId w:val="4"/>
        </w:numPr>
        <w:jc w:val="both"/>
        <w:rPr>
          <w:rFonts w:ascii="Times New Roman" w:hAnsi="Times New Roman" w:cs="Times New Roman"/>
          <w:sz w:val="28"/>
          <w:szCs w:val="28"/>
        </w:rPr>
      </w:pPr>
      <w:r>
        <w:rPr>
          <w:rFonts w:ascii="Times New Roman" w:hAnsi="Times New Roman" w:cs="Times New Roman"/>
          <w:sz w:val="28"/>
          <w:szCs w:val="28"/>
        </w:rPr>
        <w:t>Swollen vagina or vulva</w:t>
      </w:r>
    </w:p>
    <w:p w:rsidR="00517BBB" w:rsidRDefault="00517BBB" w:rsidP="00517BBB">
      <w:pPr>
        <w:jc w:val="both"/>
        <w:rPr>
          <w:rFonts w:ascii="Times New Roman" w:hAnsi="Times New Roman" w:cs="Times New Roman"/>
          <w:sz w:val="28"/>
          <w:szCs w:val="28"/>
        </w:rPr>
      </w:pPr>
    </w:p>
    <w:p w:rsidR="00517BBB" w:rsidRDefault="009E00C5" w:rsidP="00517BBB">
      <w:pPr>
        <w:spacing w:before="240"/>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D</w:t>
      </w:r>
      <w:r w:rsidR="00517BBB">
        <w:rPr>
          <w:rFonts w:ascii="Times New Roman" w:hAnsi="Times New Roman" w:cs="Times New Roman"/>
          <w:sz w:val="28"/>
          <w:szCs w:val="28"/>
        </w:rPr>
        <w:t>ifferenc</w:t>
      </w:r>
      <w:r>
        <w:rPr>
          <w:rFonts w:ascii="Times New Roman" w:hAnsi="Times New Roman" w:cs="Times New Roman"/>
          <w:sz w:val="28"/>
          <w:szCs w:val="28"/>
        </w:rPr>
        <w:t>iate</w:t>
      </w:r>
      <w:proofErr w:type="spellEnd"/>
      <w:r>
        <w:rPr>
          <w:rFonts w:ascii="Times New Roman" w:hAnsi="Times New Roman" w:cs="Times New Roman"/>
          <w:sz w:val="28"/>
          <w:szCs w:val="28"/>
        </w:rPr>
        <w:t xml:space="preserve"> between meosis1 and meosis</w:t>
      </w:r>
      <w:r w:rsidR="00517BBB">
        <w:rPr>
          <w:rFonts w:ascii="Times New Roman" w:hAnsi="Times New Roman" w:cs="Times New Roman"/>
          <w:sz w:val="28"/>
          <w:szCs w:val="28"/>
        </w:rPr>
        <w:t>2</w:t>
      </w:r>
    </w:p>
    <w:p w:rsidR="009E00C5" w:rsidRPr="009E00C5" w:rsidRDefault="009E00C5" w:rsidP="009E00C5">
      <w:pPr>
        <w:spacing w:before="240"/>
        <w:jc w:val="both"/>
        <w:rPr>
          <w:rFonts w:ascii="Times New Roman" w:hAnsi="Times New Roman" w:cs="Times New Roman"/>
          <w:sz w:val="28"/>
          <w:szCs w:val="28"/>
        </w:rPr>
      </w:pPr>
      <w:r w:rsidRPr="009E00C5">
        <w:rPr>
          <w:rFonts w:ascii="Times New Roman" w:hAnsi="Times New Roman" w:cs="Times New Roman"/>
          <w:sz w:val="28"/>
          <w:szCs w:val="28"/>
        </w:rPr>
        <w:t>Meosis1                                                   Meosis2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60"/>
        <w:gridCol w:w="4560"/>
      </w:tblGrid>
      <w:tr w:rsidR="009E00C5" w:rsidRPr="009E00C5" w:rsidTr="009E00C5">
        <w:trPr>
          <w:tblCellSpacing w:w="15" w:type="dxa"/>
        </w:trPr>
        <w:tc>
          <w:tcPr>
            <w:tcW w:w="4515" w:type="dxa"/>
            <w:vAlign w:val="center"/>
            <w:hideMark/>
          </w:tcPr>
          <w:p w:rsidR="009E00C5" w:rsidRPr="009E00C5" w:rsidRDefault="009E00C5" w:rsidP="009E00C5">
            <w:pPr>
              <w:spacing w:after="0" w:line="240" w:lineRule="auto"/>
              <w:rPr>
                <w:rFonts w:ascii="Times New Roman" w:eastAsia="Times New Roman" w:hAnsi="Times New Roman" w:cs="Times New Roman"/>
                <w:sz w:val="28"/>
                <w:szCs w:val="28"/>
              </w:rPr>
            </w:pPr>
            <w:r w:rsidRPr="009E00C5">
              <w:rPr>
                <w:rFonts w:ascii="Times New Roman" w:eastAsia="Times New Roman" w:hAnsi="Times New Roman" w:cs="Times New Roman"/>
                <w:sz w:val="28"/>
                <w:szCs w:val="28"/>
              </w:rPr>
              <w:t>Starts as diploid; ends as haploid</w:t>
            </w:r>
          </w:p>
        </w:tc>
        <w:tc>
          <w:tcPr>
            <w:tcW w:w="4515" w:type="dxa"/>
            <w:vAlign w:val="center"/>
            <w:hideMark/>
          </w:tcPr>
          <w:p w:rsidR="009E00C5" w:rsidRPr="009E00C5" w:rsidRDefault="009E00C5" w:rsidP="009E00C5">
            <w:pPr>
              <w:spacing w:after="0" w:line="240" w:lineRule="auto"/>
              <w:rPr>
                <w:rFonts w:ascii="Times New Roman" w:eastAsia="Times New Roman" w:hAnsi="Times New Roman" w:cs="Times New Roman"/>
                <w:sz w:val="28"/>
                <w:szCs w:val="28"/>
              </w:rPr>
            </w:pPr>
            <w:r w:rsidRPr="009E00C5">
              <w:rPr>
                <w:rFonts w:ascii="Times New Roman" w:eastAsia="Times New Roman" w:hAnsi="Times New Roman" w:cs="Times New Roman"/>
                <w:sz w:val="28"/>
                <w:szCs w:val="28"/>
              </w:rPr>
              <w:t>Starts as haploid; ends as haploid</w:t>
            </w:r>
          </w:p>
        </w:tc>
      </w:tr>
      <w:tr w:rsidR="009E00C5" w:rsidRPr="009E00C5" w:rsidTr="009E00C5">
        <w:trPr>
          <w:tblCellSpacing w:w="15" w:type="dxa"/>
        </w:trPr>
        <w:tc>
          <w:tcPr>
            <w:tcW w:w="4515" w:type="dxa"/>
            <w:vAlign w:val="center"/>
            <w:hideMark/>
          </w:tcPr>
          <w:p w:rsidR="009E00C5" w:rsidRPr="009E00C5" w:rsidRDefault="009E00C5" w:rsidP="009E00C5">
            <w:pPr>
              <w:spacing w:after="0" w:line="240" w:lineRule="auto"/>
              <w:rPr>
                <w:rFonts w:ascii="Times New Roman" w:eastAsia="Times New Roman" w:hAnsi="Times New Roman" w:cs="Times New Roman"/>
                <w:sz w:val="28"/>
                <w:szCs w:val="28"/>
              </w:rPr>
            </w:pPr>
            <w:r w:rsidRPr="009E00C5">
              <w:rPr>
                <w:rFonts w:ascii="Times New Roman" w:eastAsia="Times New Roman" w:hAnsi="Times New Roman" w:cs="Times New Roman"/>
                <w:sz w:val="28"/>
                <w:szCs w:val="28"/>
              </w:rPr>
              <w:t>Reductive division</w:t>
            </w:r>
          </w:p>
        </w:tc>
        <w:tc>
          <w:tcPr>
            <w:tcW w:w="4515" w:type="dxa"/>
            <w:vAlign w:val="center"/>
            <w:hideMark/>
          </w:tcPr>
          <w:p w:rsidR="009E00C5" w:rsidRPr="009E00C5" w:rsidRDefault="009E00C5" w:rsidP="009E00C5">
            <w:pPr>
              <w:spacing w:after="0" w:line="240" w:lineRule="auto"/>
              <w:rPr>
                <w:rFonts w:ascii="Times New Roman" w:eastAsia="Times New Roman" w:hAnsi="Times New Roman" w:cs="Times New Roman"/>
                <w:sz w:val="28"/>
                <w:szCs w:val="28"/>
              </w:rPr>
            </w:pPr>
            <w:r w:rsidRPr="009E00C5">
              <w:rPr>
                <w:rFonts w:ascii="Times New Roman" w:eastAsia="Times New Roman" w:hAnsi="Times New Roman" w:cs="Times New Roman"/>
                <w:sz w:val="28"/>
                <w:szCs w:val="28"/>
              </w:rPr>
              <w:t>Equational division</w:t>
            </w:r>
          </w:p>
        </w:tc>
      </w:tr>
      <w:tr w:rsidR="009E00C5" w:rsidRPr="009E00C5" w:rsidTr="009E00C5">
        <w:trPr>
          <w:tblCellSpacing w:w="15" w:type="dxa"/>
        </w:trPr>
        <w:tc>
          <w:tcPr>
            <w:tcW w:w="4515" w:type="dxa"/>
            <w:vAlign w:val="center"/>
            <w:hideMark/>
          </w:tcPr>
          <w:p w:rsidR="009E00C5" w:rsidRPr="009E00C5" w:rsidRDefault="009E00C5" w:rsidP="009E00C5">
            <w:pPr>
              <w:spacing w:after="0" w:line="240" w:lineRule="auto"/>
              <w:rPr>
                <w:rFonts w:ascii="Times New Roman" w:eastAsia="Times New Roman" w:hAnsi="Times New Roman" w:cs="Times New Roman"/>
                <w:sz w:val="28"/>
                <w:szCs w:val="28"/>
              </w:rPr>
            </w:pPr>
            <w:r w:rsidRPr="009E00C5">
              <w:rPr>
                <w:rFonts w:ascii="Times New Roman" w:eastAsia="Times New Roman" w:hAnsi="Times New Roman" w:cs="Times New Roman"/>
                <w:sz w:val="28"/>
                <w:szCs w:val="28"/>
              </w:rPr>
              <w:t>Homologous chromosome pairs separate</w:t>
            </w:r>
          </w:p>
        </w:tc>
        <w:tc>
          <w:tcPr>
            <w:tcW w:w="4515" w:type="dxa"/>
            <w:vAlign w:val="center"/>
            <w:hideMark/>
          </w:tcPr>
          <w:p w:rsidR="009E00C5" w:rsidRPr="009E00C5" w:rsidRDefault="009E00C5" w:rsidP="009E00C5">
            <w:pPr>
              <w:spacing w:after="0" w:line="240" w:lineRule="auto"/>
              <w:rPr>
                <w:rFonts w:ascii="Times New Roman" w:eastAsia="Times New Roman" w:hAnsi="Times New Roman" w:cs="Times New Roman"/>
                <w:sz w:val="28"/>
                <w:szCs w:val="28"/>
              </w:rPr>
            </w:pPr>
            <w:r w:rsidRPr="009E00C5">
              <w:rPr>
                <w:rFonts w:ascii="Times New Roman" w:eastAsia="Times New Roman" w:hAnsi="Times New Roman" w:cs="Times New Roman"/>
                <w:sz w:val="28"/>
                <w:szCs w:val="28"/>
              </w:rPr>
              <w:t>Sister chromatids separate</w:t>
            </w:r>
          </w:p>
        </w:tc>
      </w:tr>
      <w:tr w:rsidR="009E00C5" w:rsidRPr="009E00C5" w:rsidTr="009E00C5">
        <w:trPr>
          <w:tblCellSpacing w:w="15" w:type="dxa"/>
        </w:trPr>
        <w:tc>
          <w:tcPr>
            <w:tcW w:w="4515" w:type="dxa"/>
            <w:vAlign w:val="center"/>
            <w:hideMark/>
          </w:tcPr>
          <w:p w:rsidR="009E00C5" w:rsidRPr="009E00C5" w:rsidRDefault="009E00C5" w:rsidP="009E00C5">
            <w:pPr>
              <w:spacing w:after="0" w:line="240" w:lineRule="auto"/>
              <w:rPr>
                <w:rFonts w:ascii="Times New Roman" w:eastAsia="Times New Roman" w:hAnsi="Times New Roman" w:cs="Times New Roman"/>
                <w:sz w:val="28"/>
                <w:szCs w:val="28"/>
              </w:rPr>
            </w:pPr>
            <w:r w:rsidRPr="009E00C5">
              <w:rPr>
                <w:rFonts w:ascii="Times New Roman" w:eastAsia="Times New Roman" w:hAnsi="Times New Roman" w:cs="Times New Roman"/>
                <w:sz w:val="28"/>
                <w:szCs w:val="28"/>
              </w:rPr>
              <w:t>Crossing over happens</w:t>
            </w:r>
          </w:p>
        </w:tc>
        <w:tc>
          <w:tcPr>
            <w:tcW w:w="4515" w:type="dxa"/>
            <w:vAlign w:val="center"/>
            <w:hideMark/>
          </w:tcPr>
          <w:p w:rsidR="009E00C5" w:rsidRPr="009E00C5" w:rsidRDefault="009E00C5" w:rsidP="009E00C5">
            <w:pPr>
              <w:spacing w:after="0" w:line="240" w:lineRule="auto"/>
              <w:rPr>
                <w:rFonts w:ascii="Times New Roman" w:eastAsia="Times New Roman" w:hAnsi="Times New Roman" w:cs="Times New Roman"/>
                <w:sz w:val="28"/>
                <w:szCs w:val="28"/>
              </w:rPr>
            </w:pPr>
            <w:r w:rsidRPr="009E00C5">
              <w:rPr>
                <w:rFonts w:ascii="Times New Roman" w:eastAsia="Times New Roman" w:hAnsi="Times New Roman" w:cs="Times New Roman"/>
                <w:sz w:val="28"/>
                <w:szCs w:val="28"/>
              </w:rPr>
              <w:t>Crossing over does not happen</w:t>
            </w:r>
          </w:p>
        </w:tc>
      </w:tr>
      <w:tr w:rsidR="009E00C5" w:rsidRPr="009E00C5" w:rsidTr="009E00C5">
        <w:trPr>
          <w:tblCellSpacing w:w="15" w:type="dxa"/>
        </w:trPr>
        <w:tc>
          <w:tcPr>
            <w:tcW w:w="4515" w:type="dxa"/>
            <w:vAlign w:val="center"/>
            <w:hideMark/>
          </w:tcPr>
          <w:p w:rsidR="009E00C5" w:rsidRPr="009E00C5" w:rsidRDefault="009E00C5" w:rsidP="009E00C5">
            <w:pPr>
              <w:spacing w:after="0" w:line="240" w:lineRule="auto"/>
              <w:rPr>
                <w:rFonts w:ascii="Times New Roman" w:eastAsia="Times New Roman" w:hAnsi="Times New Roman" w:cs="Times New Roman"/>
                <w:sz w:val="28"/>
                <w:szCs w:val="28"/>
              </w:rPr>
            </w:pPr>
            <w:r w:rsidRPr="009E00C5">
              <w:rPr>
                <w:rFonts w:ascii="Times New Roman" w:eastAsia="Times New Roman" w:hAnsi="Times New Roman" w:cs="Times New Roman"/>
                <w:sz w:val="28"/>
                <w:szCs w:val="28"/>
              </w:rPr>
              <w:t>Complicated division process</w:t>
            </w:r>
          </w:p>
        </w:tc>
        <w:tc>
          <w:tcPr>
            <w:tcW w:w="4515" w:type="dxa"/>
            <w:vAlign w:val="center"/>
            <w:hideMark/>
          </w:tcPr>
          <w:p w:rsidR="009E00C5" w:rsidRPr="009E00C5" w:rsidRDefault="009E00C5" w:rsidP="009E00C5">
            <w:pPr>
              <w:spacing w:after="0" w:line="240" w:lineRule="auto"/>
              <w:rPr>
                <w:rFonts w:ascii="Times New Roman" w:eastAsia="Times New Roman" w:hAnsi="Times New Roman" w:cs="Times New Roman"/>
                <w:sz w:val="28"/>
                <w:szCs w:val="28"/>
              </w:rPr>
            </w:pPr>
            <w:r w:rsidRPr="009E00C5">
              <w:rPr>
                <w:rFonts w:ascii="Times New Roman" w:eastAsia="Times New Roman" w:hAnsi="Times New Roman" w:cs="Times New Roman"/>
                <w:sz w:val="28"/>
                <w:szCs w:val="28"/>
              </w:rPr>
              <w:t>Simple division process</w:t>
            </w:r>
          </w:p>
        </w:tc>
      </w:tr>
      <w:tr w:rsidR="009E00C5" w:rsidRPr="009E00C5" w:rsidTr="009E00C5">
        <w:trPr>
          <w:tblCellSpacing w:w="15" w:type="dxa"/>
        </w:trPr>
        <w:tc>
          <w:tcPr>
            <w:tcW w:w="4515" w:type="dxa"/>
            <w:vAlign w:val="center"/>
            <w:hideMark/>
          </w:tcPr>
          <w:p w:rsidR="009E00C5" w:rsidRPr="009E00C5" w:rsidRDefault="009E00C5" w:rsidP="009E00C5">
            <w:pPr>
              <w:spacing w:after="0" w:line="240" w:lineRule="auto"/>
              <w:rPr>
                <w:rFonts w:ascii="Times New Roman" w:eastAsia="Times New Roman" w:hAnsi="Times New Roman" w:cs="Times New Roman"/>
                <w:sz w:val="28"/>
                <w:szCs w:val="28"/>
              </w:rPr>
            </w:pPr>
            <w:r w:rsidRPr="009E00C5">
              <w:rPr>
                <w:rFonts w:ascii="Times New Roman" w:eastAsia="Times New Roman" w:hAnsi="Times New Roman" w:cs="Times New Roman"/>
                <w:sz w:val="28"/>
                <w:szCs w:val="28"/>
              </w:rPr>
              <w:t>Long duration</w:t>
            </w:r>
          </w:p>
        </w:tc>
        <w:tc>
          <w:tcPr>
            <w:tcW w:w="4515" w:type="dxa"/>
            <w:vAlign w:val="center"/>
            <w:hideMark/>
          </w:tcPr>
          <w:p w:rsidR="009E00C5" w:rsidRPr="009E00C5" w:rsidRDefault="009E00C5" w:rsidP="009E00C5">
            <w:pPr>
              <w:spacing w:after="0" w:line="240" w:lineRule="auto"/>
              <w:rPr>
                <w:rFonts w:ascii="Times New Roman" w:eastAsia="Times New Roman" w:hAnsi="Times New Roman" w:cs="Times New Roman"/>
                <w:sz w:val="28"/>
                <w:szCs w:val="28"/>
              </w:rPr>
            </w:pPr>
            <w:r w:rsidRPr="009E00C5">
              <w:rPr>
                <w:rFonts w:ascii="Times New Roman" w:eastAsia="Times New Roman" w:hAnsi="Times New Roman" w:cs="Times New Roman"/>
                <w:sz w:val="28"/>
                <w:szCs w:val="28"/>
              </w:rPr>
              <w:t>Short duration</w:t>
            </w:r>
          </w:p>
        </w:tc>
      </w:tr>
      <w:tr w:rsidR="009E00C5" w:rsidRPr="009E00C5" w:rsidTr="009E00C5">
        <w:trPr>
          <w:tblCellSpacing w:w="15" w:type="dxa"/>
        </w:trPr>
        <w:tc>
          <w:tcPr>
            <w:tcW w:w="4515" w:type="dxa"/>
            <w:vAlign w:val="center"/>
            <w:hideMark/>
          </w:tcPr>
          <w:p w:rsidR="009E00C5" w:rsidRPr="009E00C5" w:rsidRDefault="009E00C5" w:rsidP="009E00C5">
            <w:pPr>
              <w:spacing w:after="0" w:line="240" w:lineRule="auto"/>
              <w:rPr>
                <w:rFonts w:ascii="Times New Roman" w:eastAsia="Times New Roman" w:hAnsi="Times New Roman" w:cs="Times New Roman"/>
                <w:sz w:val="28"/>
                <w:szCs w:val="28"/>
              </w:rPr>
            </w:pPr>
            <w:r w:rsidRPr="009E00C5">
              <w:rPr>
                <w:rFonts w:ascii="Times New Roman" w:eastAsia="Times New Roman" w:hAnsi="Times New Roman" w:cs="Times New Roman"/>
                <w:sz w:val="28"/>
                <w:szCs w:val="28"/>
              </w:rPr>
              <w:t>Preceded by</w:t>
            </w:r>
            <w:r w:rsidRPr="009E00C5">
              <w:rPr>
                <w:rFonts w:ascii="Times New Roman" w:eastAsia="Times New Roman" w:hAnsi="Times New Roman" w:cs="Times New Roman"/>
                <w:color w:val="000000" w:themeColor="text1"/>
                <w:sz w:val="28"/>
                <w:szCs w:val="28"/>
              </w:rPr>
              <w:t xml:space="preserve"> </w:t>
            </w:r>
            <w:hyperlink r:id="rId5" w:tgtFrame="_top" w:history="1">
              <w:r w:rsidRPr="009E00C5">
                <w:rPr>
                  <w:rFonts w:ascii="Times New Roman" w:eastAsia="Times New Roman" w:hAnsi="Times New Roman" w:cs="Times New Roman"/>
                  <w:color w:val="000000" w:themeColor="text1"/>
                  <w:sz w:val="28"/>
                  <w:szCs w:val="28"/>
                </w:rPr>
                <w:t>S-phase</w:t>
              </w:r>
            </w:hyperlink>
            <w:r w:rsidRPr="009E00C5">
              <w:rPr>
                <w:rFonts w:ascii="Times New Roman" w:eastAsia="Times New Roman" w:hAnsi="Times New Roman" w:cs="Times New Roman"/>
                <w:sz w:val="28"/>
                <w:szCs w:val="28"/>
              </w:rPr>
              <w:t xml:space="preserve"> and G-phase</w:t>
            </w:r>
          </w:p>
        </w:tc>
        <w:tc>
          <w:tcPr>
            <w:tcW w:w="4515" w:type="dxa"/>
            <w:vAlign w:val="center"/>
            <w:hideMark/>
          </w:tcPr>
          <w:p w:rsidR="009E00C5" w:rsidRPr="009E00C5" w:rsidRDefault="009E00C5" w:rsidP="009E00C5">
            <w:pPr>
              <w:spacing w:after="0" w:line="240" w:lineRule="auto"/>
              <w:rPr>
                <w:rFonts w:ascii="Times New Roman" w:eastAsia="Times New Roman" w:hAnsi="Times New Roman" w:cs="Times New Roman"/>
                <w:sz w:val="28"/>
                <w:szCs w:val="28"/>
              </w:rPr>
            </w:pPr>
            <w:r w:rsidRPr="009E00C5">
              <w:rPr>
                <w:rFonts w:ascii="Times New Roman" w:eastAsia="Times New Roman" w:hAnsi="Times New Roman" w:cs="Times New Roman"/>
                <w:sz w:val="28"/>
                <w:szCs w:val="28"/>
              </w:rPr>
              <w:t>Preceded only by G-phase</w:t>
            </w:r>
          </w:p>
        </w:tc>
      </w:tr>
      <w:tr w:rsidR="009E00C5" w:rsidRPr="009E00C5" w:rsidTr="009E00C5">
        <w:trPr>
          <w:tblCellSpacing w:w="15" w:type="dxa"/>
        </w:trPr>
        <w:tc>
          <w:tcPr>
            <w:tcW w:w="4515" w:type="dxa"/>
            <w:vAlign w:val="center"/>
            <w:hideMark/>
          </w:tcPr>
          <w:p w:rsidR="009E00C5" w:rsidRPr="009E00C5" w:rsidRDefault="009E00C5" w:rsidP="009E00C5">
            <w:pPr>
              <w:spacing w:after="0" w:line="240" w:lineRule="auto"/>
              <w:rPr>
                <w:rFonts w:ascii="Times New Roman" w:eastAsia="Times New Roman" w:hAnsi="Times New Roman" w:cs="Times New Roman"/>
                <w:sz w:val="28"/>
                <w:szCs w:val="28"/>
              </w:rPr>
            </w:pPr>
            <w:r w:rsidRPr="009E00C5">
              <w:rPr>
                <w:rFonts w:ascii="Times New Roman" w:eastAsia="Times New Roman" w:hAnsi="Times New Roman" w:cs="Times New Roman"/>
                <w:sz w:val="28"/>
                <w:szCs w:val="28"/>
              </w:rPr>
              <w:t>Sister chromatids in prophase have convergent arms</w:t>
            </w:r>
          </w:p>
        </w:tc>
        <w:tc>
          <w:tcPr>
            <w:tcW w:w="4515" w:type="dxa"/>
            <w:vAlign w:val="center"/>
            <w:hideMark/>
          </w:tcPr>
          <w:p w:rsidR="009E00C5" w:rsidRPr="009E00C5" w:rsidRDefault="009E00C5" w:rsidP="009E00C5">
            <w:pPr>
              <w:spacing w:after="0" w:line="240" w:lineRule="auto"/>
              <w:rPr>
                <w:rFonts w:ascii="Times New Roman" w:eastAsia="Times New Roman" w:hAnsi="Times New Roman" w:cs="Times New Roman"/>
                <w:sz w:val="28"/>
                <w:szCs w:val="28"/>
              </w:rPr>
            </w:pPr>
            <w:r w:rsidRPr="009E00C5">
              <w:rPr>
                <w:rFonts w:ascii="Times New Roman" w:eastAsia="Times New Roman" w:hAnsi="Times New Roman" w:cs="Times New Roman"/>
                <w:sz w:val="28"/>
                <w:szCs w:val="28"/>
              </w:rPr>
              <w:t>Sister chromatids in prophase have divergent arms</w:t>
            </w:r>
          </w:p>
        </w:tc>
      </w:tr>
      <w:tr w:rsidR="009E00C5" w:rsidRPr="009E00C5" w:rsidTr="009E00C5">
        <w:trPr>
          <w:tblCellSpacing w:w="15" w:type="dxa"/>
        </w:trPr>
        <w:tc>
          <w:tcPr>
            <w:tcW w:w="4515" w:type="dxa"/>
            <w:vAlign w:val="center"/>
            <w:hideMark/>
          </w:tcPr>
          <w:p w:rsidR="009E00C5" w:rsidRPr="009E00C5" w:rsidRDefault="009E00C5" w:rsidP="009E00C5">
            <w:pPr>
              <w:spacing w:after="0" w:line="240" w:lineRule="auto"/>
              <w:rPr>
                <w:rFonts w:ascii="Times New Roman" w:eastAsia="Times New Roman" w:hAnsi="Times New Roman" w:cs="Times New Roman"/>
                <w:sz w:val="28"/>
                <w:szCs w:val="28"/>
              </w:rPr>
            </w:pPr>
            <w:r w:rsidRPr="009E00C5">
              <w:rPr>
                <w:rFonts w:ascii="Times New Roman" w:eastAsia="Times New Roman" w:hAnsi="Times New Roman" w:cs="Times New Roman"/>
                <w:sz w:val="28"/>
                <w:szCs w:val="28"/>
              </w:rPr>
              <w:t>Equatorial plane is centered</w:t>
            </w:r>
          </w:p>
        </w:tc>
        <w:tc>
          <w:tcPr>
            <w:tcW w:w="4515" w:type="dxa"/>
            <w:vAlign w:val="center"/>
            <w:hideMark/>
          </w:tcPr>
          <w:p w:rsidR="009E00C5" w:rsidRPr="009E00C5" w:rsidRDefault="009E00C5" w:rsidP="009E00C5">
            <w:pPr>
              <w:spacing w:after="0" w:line="240" w:lineRule="auto"/>
              <w:rPr>
                <w:rFonts w:ascii="Times New Roman" w:eastAsia="Times New Roman" w:hAnsi="Times New Roman" w:cs="Times New Roman"/>
                <w:sz w:val="28"/>
                <w:szCs w:val="28"/>
              </w:rPr>
            </w:pPr>
            <w:r w:rsidRPr="009E00C5">
              <w:rPr>
                <w:rFonts w:ascii="Times New Roman" w:eastAsia="Times New Roman" w:hAnsi="Times New Roman" w:cs="Times New Roman"/>
                <w:sz w:val="28"/>
                <w:szCs w:val="28"/>
              </w:rPr>
              <w:t>Equatorial plane is rotated 90°</w:t>
            </w:r>
          </w:p>
        </w:tc>
      </w:tr>
      <w:tr w:rsidR="009E00C5" w:rsidRPr="009E00C5" w:rsidTr="009E00C5">
        <w:trPr>
          <w:tblCellSpacing w:w="15" w:type="dxa"/>
        </w:trPr>
        <w:tc>
          <w:tcPr>
            <w:tcW w:w="4515" w:type="dxa"/>
            <w:vAlign w:val="center"/>
            <w:hideMark/>
          </w:tcPr>
          <w:p w:rsidR="009E00C5" w:rsidRPr="009E00C5" w:rsidRDefault="009E00C5" w:rsidP="009E00C5">
            <w:pPr>
              <w:spacing w:after="0" w:line="240" w:lineRule="auto"/>
              <w:rPr>
                <w:rFonts w:ascii="Times New Roman" w:eastAsia="Times New Roman" w:hAnsi="Times New Roman" w:cs="Times New Roman"/>
                <w:sz w:val="28"/>
                <w:szCs w:val="28"/>
              </w:rPr>
            </w:pPr>
            <w:r w:rsidRPr="009E00C5">
              <w:rPr>
                <w:rFonts w:ascii="Times New Roman" w:eastAsia="Times New Roman" w:hAnsi="Times New Roman" w:cs="Times New Roman"/>
                <w:sz w:val="28"/>
                <w:szCs w:val="28"/>
              </w:rPr>
              <w:t>Prophase split into 5 sub-phases</w:t>
            </w:r>
          </w:p>
        </w:tc>
        <w:tc>
          <w:tcPr>
            <w:tcW w:w="4515" w:type="dxa"/>
            <w:vAlign w:val="center"/>
            <w:hideMark/>
          </w:tcPr>
          <w:p w:rsidR="009E00C5" w:rsidRPr="009E00C5" w:rsidRDefault="009E00C5" w:rsidP="009E00C5">
            <w:pPr>
              <w:spacing w:after="0" w:line="240" w:lineRule="auto"/>
              <w:rPr>
                <w:rFonts w:ascii="Times New Roman" w:eastAsia="Times New Roman" w:hAnsi="Times New Roman" w:cs="Times New Roman"/>
                <w:sz w:val="28"/>
                <w:szCs w:val="28"/>
              </w:rPr>
            </w:pPr>
            <w:r w:rsidRPr="009E00C5">
              <w:rPr>
                <w:rFonts w:ascii="Times New Roman" w:eastAsia="Times New Roman" w:hAnsi="Times New Roman" w:cs="Times New Roman"/>
                <w:sz w:val="28"/>
                <w:szCs w:val="28"/>
              </w:rPr>
              <w:t>Prophase does not have sub-phases</w:t>
            </w:r>
          </w:p>
        </w:tc>
      </w:tr>
      <w:tr w:rsidR="009E00C5" w:rsidRPr="009E00C5" w:rsidTr="009E00C5">
        <w:trPr>
          <w:tblCellSpacing w:w="15" w:type="dxa"/>
        </w:trPr>
        <w:tc>
          <w:tcPr>
            <w:tcW w:w="4515" w:type="dxa"/>
            <w:vAlign w:val="center"/>
            <w:hideMark/>
          </w:tcPr>
          <w:p w:rsidR="009E00C5" w:rsidRPr="009E00C5" w:rsidRDefault="009E00C5" w:rsidP="009E00C5">
            <w:pPr>
              <w:spacing w:after="0" w:line="240" w:lineRule="auto"/>
              <w:rPr>
                <w:rFonts w:ascii="Times New Roman" w:eastAsia="Times New Roman" w:hAnsi="Times New Roman" w:cs="Times New Roman"/>
                <w:sz w:val="28"/>
                <w:szCs w:val="28"/>
              </w:rPr>
            </w:pPr>
            <w:r w:rsidRPr="009E00C5">
              <w:rPr>
                <w:rFonts w:ascii="Times New Roman" w:eastAsia="Times New Roman" w:hAnsi="Times New Roman" w:cs="Times New Roman"/>
                <w:sz w:val="28"/>
                <w:szCs w:val="28"/>
              </w:rPr>
              <w:t>Ends with 2 daughter cells</w:t>
            </w:r>
          </w:p>
        </w:tc>
        <w:tc>
          <w:tcPr>
            <w:tcW w:w="4515" w:type="dxa"/>
            <w:vAlign w:val="center"/>
            <w:hideMark/>
          </w:tcPr>
          <w:p w:rsidR="009E00C5" w:rsidRPr="009E00C5" w:rsidRDefault="009E00C5" w:rsidP="009E00C5">
            <w:pPr>
              <w:spacing w:after="0" w:line="240" w:lineRule="auto"/>
              <w:rPr>
                <w:rFonts w:ascii="Times New Roman" w:eastAsia="Times New Roman" w:hAnsi="Times New Roman" w:cs="Times New Roman"/>
                <w:sz w:val="28"/>
                <w:szCs w:val="28"/>
              </w:rPr>
            </w:pPr>
            <w:r w:rsidRPr="009E00C5">
              <w:rPr>
                <w:rFonts w:ascii="Times New Roman" w:eastAsia="Times New Roman" w:hAnsi="Times New Roman" w:cs="Times New Roman"/>
                <w:sz w:val="28"/>
                <w:szCs w:val="28"/>
              </w:rPr>
              <w:t>Ends with 4 daughter cells</w:t>
            </w:r>
          </w:p>
        </w:tc>
      </w:tr>
    </w:tbl>
    <w:p w:rsidR="009E00C5" w:rsidRDefault="009E00C5" w:rsidP="00517BBB">
      <w:pPr>
        <w:spacing w:before="240"/>
        <w:jc w:val="both"/>
        <w:rPr>
          <w:rFonts w:ascii="Times New Roman" w:hAnsi="Times New Roman" w:cs="Times New Roman"/>
          <w:sz w:val="28"/>
          <w:szCs w:val="28"/>
        </w:rPr>
      </w:pPr>
    </w:p>
    <w:p w:rsidR="00BD5C3A" w:rsidRDefault="00BD5C3A" w:rsidP="00517BBB">
      <w:pPr>
        <w:spacing w:before="240"/>
        <w:jc w:val="both"/>
        <w:rPr>
          <w:rFonts w:ascii="Times New Roman" w:hAnsi="Times New Roman" w:cs="Times New Roman"/>
          <w:sz w:val="28"/>
          <w:szCs w:val="28"/>
        </w:rPr>
      </w:pPr>
    </w:p>
    <w:p w:rsidR="00BD5C3A" w:rsidRDefault="00BD5C3A" w:rsidP="00517BBB">
      <w:pPr>
        <w:spacing w:before="240"/>
        <w:jc w:val="both"/>
        <w:rPr>
          <w:rFonts w:ascii="Times New Roman" w:hAnsi="Times New Roman" w:cs="Times New Roman"/>
          <w:sz w:val="28"/>
          <w:szCs w:val="28"/>
        </w:rPr>
      </w:pPr>
    </w:p>
    <w:p w:rsidR="00BD5C3A" w:rsidRDefault="00BD5C3A" w:rsidP="00517BBB">
      <w:pPr>
        <w:spacing w:before="240"/>
        <w:jc w:val="both"/>
        <w:rPr>
          <w:rFonts w:ascii="Times New Roman" w:hAnsi="Times New Roman" w:cs="Times New Roman"/>
          <w:sz w:val="28"/>
          <w:szCs w:val="28"/>
        </w:rPr>
      </w:pPr>
    </w:p>
    <w:p w:rsidR="00C91FE4" w:rsidRPr="009E00C5" w:rsidRDefault="00C91FE4" w:rsidP="00517BBB">
      <w:pPr>
        <w:spacing w:before="240"/>
        <w:jc w:val="both"/>
        <w:rPr>
          <w:rFonts w:ascii="Times New Roman" w:hAnsi="Times New Roman" w:cs="Times New Roman"/>
          <w:sz w:val="28"/>
          <w:szCs w:val="28"/>
        </w:rPr>
      </w:pPr>
    </w:p>
    <w:p w:rsidR="00132457" w:rsidRDefault="009E00C5" w:rsidP="00517BBB">
      <w:pPr>
        <w:spacing w:before="240"/>
        <w:jc w:val="both"/>
        <w:rPr>
          <w:rFonts w:ascii="Times New Roman" w:hAnsi="Times New Roman" w:cs="Times New Roman"/>
          <w:sz w:val="28"/>
          <w:szCs w:val="28"/>
        </w:rPr>
      </w:pPr>
      <w:r>
        <w:rPr>
          <w:rFonts w:ascii="Times New Roman" w:hAnsi="Times New Roman" w:cs="Times New Roman"/>
          <w:sz w:val="28"/>
          <w:szCs w:val="28"/>
        </w:rPr>
        <w:lastRenderedPageBreak/>
        <w:t>3) Discuss the stages involved in fertilization</w:t>
      </w:r>
    </w:p>
    <w:p w:rsidR="00BD5C3A" w:rsidRDefault="00132457" w:rsidP="00517BBB">
      <w:pPr>
        <w:spacing w:before="240"/>
        <w:jc w:val="both"/>
        <w:rPr>
          <w:rFonts w:ascii="Times New Roman" w:hAnsi="Times New Roman" w:cs="Times New Roman"/>
          <w:sz w:val="28"/>
          <w:szCs w:val="28"/>
        </w:rPr>
      </w:pPr>
      <w:r>
        <w:rPr>
          <w:rFonts w:ascii="Times New Roman" w:hAnsi="Times New Roman" w:cs="Times New Roman"/>
          <w:sz w:val="28"/>
          <w:szCs w:val="28"/>
        </w:rPr>
        <w:t>Fertilization is the union of sperm and oocyte, the usua</w:t>
      </w:r>
      <w:r w:rsidR="00BD5C3A">
        <w:rPr>
          <w:rFonts w:ascii="Times New Roman" w:hAnsi="Times New Roman" w:cs="Times New Roman"/>
          <w:sz w:val="28"/>
          <w:szCs w:val="28"/>
        </w:rPr>
        <w:t xml:space="preserve">l site </w:t>
      </w:r>
      <w:r>
        <w:rPr>
          <w:rFonts w:ascii="Times New Roman" w:hAnsi="Times New Roman" w:cs="Times New Roman"/>
          <w:sz w:val="28"/>
          <w:szCs w:val="28"/>
        </w:rPr>
        <w:t>o</w:t>
      </w:r>
      <w:r w:rsidR="00BD5C3A">
        <w:rPr>
          <w:rFonts w:ascii="Times New Roman" w:hAnsi="Times New Roman" w:cs="Times New Roman"/>
          <w:sz w:val="28"/>
          <w:szCs w:val="28"/>
        </w:rPr>
        <w:t>f fertilization being the amp</w:t>
      </w:r>
      <w:r>
        <w:rPr>
          <w:rFonts w:ascii="Times New Roman" w:hAnsi="Times New Roman" w:cs="Times New Roman"/>
          <w:sz w:val="28"/>
          <w:szCs w:val="28"/>
        </w:rPr>
        <w:t>ulla of the uterine tube. And this fertilization process take</w:t>
      </w:r>
      <w:r w:rsidR="00BD5C3A">
        <w:rPr>
          <w:rFonts w:ascii="Times New Roman" w:hAnsi="Times New Roman" w:cs="Times New Roman"/>
          <w:sz w:val="28"/>
          <w:szCs w:val="28"/>
        </w:rPr>
        <w:t>s</w:t>
      </w:r>
      <w:r>
        <w:rPr>
          <w:rFonts w:ascii="Times New Roman" w:hAnsi="Times New Roman" w:cs="Times New Roman"/>
          <w:sz w:val="28"/>
          <w:szCs w:val="28"/>
        </w:rPr>
        <w:t xml:space="preserve"> approximately 24 hours.</w:t>
      </w:r>
      <w:r w:rsidR="00BD5C3A">
        <w:rPr>
          <w:rFonts w:ascii="Times New Roman" w:hAnsi="Times New Roman" w:cs="Times New Roman"/>
          <w:sz w:val="28"/>
          <w:szCs w:val="28"/>
        </w:rPr>
        <w:t xml:space="preserve"> It is a sequence of coordinated events which include the following stages;</w:t>
      </w:r>
    </w:p>
    <w:p w:rsidR="00BD5C3A" w:rsidRPr="00BD5C3A" w:rsidRDefault="00BD5C3A" w:rsidP="00BD5C3A">
      <w:pPr>
        <w:pStyle w:val="ListParagraph"/>
        <w:numPr>
          <w:ilvl w:val="0"/>
          <w:numId w:val="5"/>
        </w:numPr>
        <w:spacing w:before="240"/>
        <w:jc w:val="both"/>
        <w:rPr>
          <w:rFonts w:ascii="Times New Roman" w:hAnsi="Times New Roman" w:cs="Times New Roman"/>
          <w:b/>
          <w:sz w:val="28"/>
          <w:szCs w:val="28"/>
        </w:rPr>
      </w:pPr>
      <w:r w:rsidRPr="00BD5C3A">
        <w:rPr>
          <w:rFonts w:ascii="Times New Roman" w:hAnsi="Times New Roman" w:cs="Times New Roman"/>
          <w:b/>
          <w:sz w:val="28"/>
          <w:szCs w:val="28"/>
        </w:rPr>
        <w:t xml:space="preserve">Passage of sperm through the corona </w:t>
      </w:r>
      <w:proofErr w:type="spellStart"/>
      <w:r w:rsidRPr="00BD5C3A">
        <w:rPr>
          <w:rFonts w:ascii="Times New Roman" w:hAnsi="Times New Roman" w:cs="Times New Roman"/>
          <w:b/>
          <w:sz w:val="28"/>
          <w:szCs w:val="28"/>
        </w:rPr>
        <w:t>radiat</w:t>
      </w:r>
      <w:r>
        <w:rPr>
          <w:rFonts w:ascii="Times New Roman" w:hAnsi="Times New Roman" w:cs="Times New Roman"/>
          <w:b/>
          <w:sz w:val="28"/>
          <w:szCs w:val="28"/>
        </w:rPr>
        <w:t>a</w:t>
      </w:r>
      <w:proofErr w:type="spellEnd"/>
    </w:p>
    <w:p w:rsidR="00BD5C3A" w:rsidRDefault="00BD5C3A" w:rsidP="00BD5C3A">
      <w:pPr>
        <w:spacing w:before="240"/>
        <w:jc w:val="both"/>
        <w:rPr>
          <w:rFonts w:ascii="Times New Roman" w:hAnsi="Times New Roman" w:cs="Times New Roman"/>
          <w:sz w:val="28"/>
          <w:szCs w:val="28"/>
        </w:rPr>
      </w:pPr>
      <w:r w:rsidRPr="00BD5C3A">
        <w:rPr>
          <w:rFonts w:ascii="Times New Roman" w:hAnsi="Times New Roman" w:cs="Times New Roman"/>
          <w:sz w:val="28"/>
          <w:szCs w:val="28"/>
        </w:rPr>
        <w:t xml:space="preserve">For sperms </w:t>
      </w:r>
      <w:r>
        <w:rPr>
          <w:rFonts w:ascii="Times New Roman" w:hAnsi="Times New Roman" w:cs="Times New Roman"/>
          <w:sz w:val="28"/>
          <w:szCs w:val="28"/>
        </w:rPr>
        <w:t xml:space="preserve">to pass through the corona </w:t>
      </w:r>
      <w:proofErr w:type="spellStart"/>
      <w:r>
        <w:rPr>
          <w:rFonts w:ascii="Times New Roman" w:hAnsi="Times New Roman" w:cs="Times New Roman"/>
          <w:sz w:val="28"/>
          <w:szCs w:val="28"/>
        </w:rPr>
        <w:t>rad</w:t>
      </w:r>
      <w:r w:rsidR="00495412">
        <w:rPr>
          <w:rFonts w:ascii="Times New Roman" w:hAnsi="Times New Roman" w:cs="Times New Roman"/>
          <w:sz w:val="28"/>
          <w:szCs w:val="28"/>
        </w:rPr>
        <w:t>iata</w:t>
      </w:r>
      <w:proofErr w:type="spellEnd"/>
      <w:r>
        <w:rPr>
          <w:rFonts w:ascii="Times New Roman" w:hAnsi="Times New Roman" w:cs="Times New Roman"/>
          <w:sz w:val="28"/>
          <w:szCs w:val="28"/>
        </w:rPr>
        <w:t xml:space="preserve">, they must have been capacitated ( removal of the glycoprotein coat and seminal plasma proteins from the plasma membrane which involves the </w:t>
      </w:r>
      <w:proofErr w:type="spellStart"/>
      <w:r>
        <w:rPr>
          <w:rFonts w:ascii="Times New Roman" w:hAnsi="Times New Roman" w:cs="Times New Roman"/>
          <w:sz w:val="28"/>
          <w:szCs w:val="28"/>
        </w:rPr>
        <w:t>acrosomal</w:t>
      </w:r>
      <w:proofErr w:type="spellEnd"/>
      <w:r>
        <w:rPr>
          <w:rFonts w:ascii="Times New Roman" w:hAnsi="Times New Roman" w:cs="Times New Roman"/>
          <w:sz w:val="28"/>
          <w:szCs w:val="28"/>
        </w:rPr>
        <w:t xml:space="preserve"> region of the spermatozoa. Noting that only capacitated sperms can pass freely through the corona radiate</w:t>
      </w:r>
    </w:p>
    <w:p w:rsidR="00BD5C3A" w:rsidRDefault="00BD5C3A" w:rsidP="00BD5C3A">
      <w:pPr>
        <w:pStyle w:val="ListParagraph"/>
        <w:numPr>
          <w:ilvl w:val="0"/>
          <w:numId w:val="5"/>
        </w:numPr>
        <w:spacing w:before="240"/>
        <w:jc w:val="both"/>
        <w:rPr>
          <w:rFonts w:ascii="Times New Roman" w:hAnsi="Times New Roman" w:cs="Times New Roman"/>
          <w:b/>
          <w:sz w:val="28"/>
          <w:szCs w:val="28"/>
        </w:rPr>
      </w:pPr>
      <w:r w:rsidRPr="00BD5C3A">
        <w:rPr>
          <w:rFonts w:ascii="Times New Roman" w:hAnsi="Times New Roman" w:cs="Times New Roman"/>
          <w:b/>
          <w:sz w:val="28"/>
          <w:szCs w:val="28"/>
        </w:rPr>
        <w:t xml:space="preserve">Penetration into the Zona </w:t>
      </w:r>
      <w:proofErr w:type="spellStart"/>
      <w:r w:rsidRPr="00BD5C3A">
        <w:rPr>
          <w:rFonts w:ascii="Times New Roman" w:hAnsi="Times New Roman" w:cs="Times New Roman"/>
          <w:b/>
          <w:sz w:val="28"/>
          <w:szCs w:val="28"/>
        </w:rPr>
        <w:t>Pellucida</w:t>
      </w:r>
      <w:proofErr w:type="spellEnd"/>
    </w:p>
    <w:p w:rsidR="00BD5C3A" w:rsidRDefault="00BD5C3A" w:rsidP="00517BBB">
      <w:pPr>
        <w:spacing w:before="240"/>
        <w:jc w:val="both"/>
        <w:rPr>
          <w:rFonts w:ascii="Times New Roman" w:hAnsi="Times New Roman" w:cs="Times New Roman"/>
          <w:sz w:val="28"/>
          <w:szCs w:val="28"/>
        </w:rPr>
      </w:pPr>
      <w:r>
        <w:rPr>
          <w:rFonts w:ascii="Times New Roman" w:hAnsi="Times New Roman" w:cs="Times New Roman"/>
          <w:sz w:val="28"/>
          <w:szCs w:val="28"/>
        </w:rPr>
        <w:t xml:space="preserve">For the sperm to </w:t>
      </w:r>
      <w:r w:rsidR="00FB357B">
        <w:rPr>
          <w:rFonts w:ascii="Times New Roman" w:hAnsi="Times New Roman" w:cs="Times New Roman"/>
          <w:sz w:val="28"/>
          <w:szCs w:val="28"/>
        </w:rPr>
        <w:t xml:space="preserve">pass through the zona </w:t>
      </w:r>
      <w:proofErr w:type="spellStart"/>
      <w:r w:rsidR="00FB357B">
        <w:rPr>
          <w:rFonts w:ascii="Times New Roman" w:hAnsi="Times New Roman" w:cs="Times New Roman"/>
          <w:sz w:val="28"/>
          <w:szCs w:val="28"/>
        </w:rPr>
        <w:t>pellucida</w:t>
      </w:r>
      <w:proofErr w:type="spellEnd"/>
      <w:r w:rsidR="00FB357B">
        <w:rPr>
          <w:rFonts w:ascii="Times New Roman" w:hAnsi="Times New Roman" w:cs="Times New Roman"/>
          <w:sz w:val="28"/>
          <w:szCs w:val="28"/>
        </w:rPr>
        <w:t xml:space="preserve">, the acrosome is needed. The acrosome will bind with the zona </w:t>
      </w:r>
      <w:proofErr w:type="spellStart"/>
      <w:r w:rsidR="00FB357B">
        <w:rPr>
          <w:rFonts w:ascii="Times New Roman" w:hAnsi="Times New Roman" w:cs="Times New Roman"/>
          <w:sz w:val="28"/>
          <w:szCs w:val="28"/>
        </w:rPr>
        <w:t>pellucida</w:t>
      </w:r>
      <w:proofErr w:type="spellEnd"/>
      <w:r w:rsidR="00FB357B">
        <w:rPr>
          <w:rFonts w:ascii="Times New Roman" w:hAnsi="Times New Roman" w:cs="Times New Roman"/>
          <w:sz w:val="28"/>
          <w:szCs w:val="28"/>
        </w:rPr>
        <w:t xml:space="preserve">. Specifically what occurs is that the binding sites on the surface of the zona </w:t>
      </w:r>
      <w:proofErr w:type="spellStart"/>
      <w:r w:rsidR="00FB357B">
        <w:rPr>
          <w:rFonts w:ascii="Times New Roman" w:hAnsi="Times New Roman" w:cs="Times New Roman"/>
          <w:sz w:val="28"/>
          <w:szCs w:val="28"/>
        </w:rPr>
        <w:t>pellucida</w:t>
      </w:r>
      <w:proofErr w:type="spellEnd"/>
      <w:r w:rsidR="00FB357B">
        <w:rPr>
          <w:rFonts w:ascii="Times New Roman" w:hAnsi="Times New Roman" w:cs="Times New Roman"/>
          <w:sz w:val="28"/>
          <w:szCs w:val="28"/>
        </w:rPr>
        <w:t xml:space="preserve"> would act in receiving the acrosome allowin</w:t>
      </w:r>
      <w:r w:rsidR="00495412">
        <w:rPr>
          <w:rFonts w:ascii="Times New Roman" w:hAnsi="Times New Roman" w:cs="Times New Roman"/>
          <w:sz w:val="28"/>
          <w:szCs w:val="28"/>
        </w:rPr>
        <w:t>g</w:t>
      </w:r>
      <w:r w:rsidR="00FB357B">
        <w:rPr>
          <w:rFonts w:ascii="Times New Roman" w:hAnsi="Times New Roman" w:cs="Times New Roman"/>
          <w:sz w:val="28"/>
          <w:szCs w:val="28"/>
        </w:rPr>
        <w:t xml:space="preserve"> it to bind with receptors on the ZP. This acrosome contains enzymes called </w:t>
      </w:r>
      <w:proofErr w:type="spellStart"/>
      <w:r w:rsidR="00FB357B">
        <w:rPr>
          <w:rFonts w:ascii="Times New Roman" w:hAnsi="Times New Roman" w:cs="Times New Roman"/>
          <w:sz w:val="28"/>
          <w:szCs w:val="28"/>
        </w:rPr>
        <w:t>acrosine</w:t>
      </w:r>
      <w:proofErr w:type="spellEnd"/>
      <w:r w:rsidR="00FB357B">
        <w:rPr>
          <w:rFonts w:ascii="Times New Roman" w:hAnsi="Times New Roman" w:cs="Times New Roman"/>
          <w:sz w:val="28"/>
          <w:szCs w:val="28"/>
        </w:rPr>
        <w:t xml:space="preserve"> which are lysosomal enzymes. That is they function in breakdown. So with the help of the </w:t>
      </w:r>
      <w:proofErr w:type="spellStart"/>
      <w:r w:rsidR="00FB357B">
        <w:rPr>
          <w:rFonts w:ascii="Times New Roman" w:hAnsi="Times New Roman" w:cs="Times New Roman"/>
          <w:sz w:val="28"/>
          <w:szCs w:val="28"/>
        </w:rPr>
        <w:t>acrosine</w:t>
      </w:r>
      <w:proofErr w:type="spellEnd"/>
      <w:r w:rsidR="00FB357B">
        <w:rPr>
          <w:rFonts w:ascii="Times New Roman" w:hAnsi="Times New Roman" w:cs="Times New Roman"/>
          <w:sz w:val="28"/>
          <w:szCs w:val="28"/>
        </w:rPr>
        <w:t xml:space="preserve"> which is </w:t>
      </w:r>
      <w:proofErr w:type="spellStart"/>
      <w:r w:rsidR="00FB357B">
        <w:rPr>
          <w:rFonts w:ascii="Times New Roman" w:hAnsi="Times New Roman" w:cs="Times New Roman"/>
          <w:sz w:val="28"/>
          <w:szCs w:val="28"/>
        </w:rPr>
        <w:t>relaeased</w:t>
      </w:r>
      <w:proofErr w:type="spellEnd"/>
      <w:r w:rsidR="00FB357B">
        <w:rPr>
          <w:rFonts w:ascii="Times New Roman" w:hAnsi="Times New Roman" w:cs="Times New Roman"/>
          <w:sz w:val="28"/>
          <w:szCs w:val="28"/>
        </w:rPr>
        <w:t>, the sperm is able to pass through the ZP. On the plasma membrane which is the next shi</w:t>
      </w:r>
      <w:r w:rsidR="00495412">
        <w:rPr>
          <w:rFonts w:ascii="Times New Roman" w:hAnsi="Times New Roman" w:cs="Times New Roman"/>
          <w:sz w:val="28"/>
          <w:szCs w:val="28"/>
        </w:rPr>
        <w:t>eld, there are cor</w:t>
      </w:r>
      <w:r w:rsidR="00FB357B">
        <w:rPr>
          <w:rFonts w:ascii="Times New Roman" w:hAnsi="Times New Roman" w:cs="Times New Roman"/>
          <w:sz w:val="28"/>
          <w:szCs w:val="28"/>
        </w:rPr>
        <w:t>tical granules on the surf</w:t>
      </w:r>
      <w:r w:rsidR="00495412">
        <w:rPr>
          <w:rFonts w:ascii="Times New Roman" w:hAnsi="Times New Roman" w:cs="Times New Roman"/>
          <w:sz w:val="28"/>
          <w:szCs w:val="28"/>
        </w:rPr>
        <w:t xml:space="preserve">ace of the plasma membrane. So when the sperm passes through the ZP to the plasma membrane the cortical granules will send signals to the ZP to close their binding sites, ( </w:t>
      </w:r>
      <w:proofErr w:type="spellStart"/>
      <w:r w:rsidR="00495412">
        <w:rPr>
          <w:rFonts w:ascii="Times New Roman" w:hAnsi="Times New Roman" w:cs="Times New Roman"/>
          <w:sz w:val="28"/>
          <w:szCs w:val="28"/>
        </w:rPr>
        <w:t>i.e</w:t>
      </w:r>
      <w:proofErr w:type="spellEnd"/>
      <w:r w:rsidR="00495412">
        <w:rPr>
          <w:rFonts w:ascii="Times New Roman" w:hAnsi="Times New Roman" w:cs="Times New Roman"/>
          <w:sz w:val="28"/>
          <w:szCs w:val="28"/>
        </w:rPr>
        <w:t xml:space="preserve"> deactivation). Causing block to polyspermy.</w:t>
      </w:r>
    </w:p>
    <w:p w:rsidR="00495412" w:rsidRPr="00495412" w:rsidRDefault="00495412" w:rsidP="00495412">
      <w:pPr>
        <w:pStyle w:val="ListParagraph"/>
        <w:numPr>
          <w:ilvl w:val="0"/>
          <w:numId w:val="5"/>
        </w:numPr>
        <w:spacing w:before="240"/>
        <w:jc w:val="both"/>
        <w:rPr>
          <w:rFonts w:ascii="Times New Roman" w:hAnsi="Times New Roman" w:cs="Times New Roman"/>
          <w:b/>
          <w:sz w:val="28"/>
          <w:szCs w:val="28"/>
        </w:rPr>
      </w:pPr>
      <w:r w:rsidRPr="00495412">
        <w:rPr>
          <w:rFonts w:ascii="Times New Roman" w:hAnsi="Times New Roman" w:cs="Times New Roman"/>
          <w:b/>
          <w:sz w:val="28"/>
          <w:szCs w:val="28"/>
        </w:rPr>
        <w:t>The fusion of the plasma membrane of the sperm and oocyte</w:t>
      </w:r>
    </w:p>
    <w:p w:rsidR="00BD5C3A" w:rsidRDefault="00495412" w:rsidP="00517BBB">
      <w:pPr>
        <w:spacing w:before="240"/>
        <w:jc w:val="both"/>
        <w:rPr>
          <w:rFonts w:ascii="Times New Roman" w:hAnsi="Times New Roman" w:cs="Times New Roman"/>
          <w:sz w:val="28"/>
          <w:szCs w:val="28"/>
        </w:rPr>
      </w:pPr>
      <w:r>
        <w:rPr>
          <w:rFonts w:ascii="Times New Roman" w:hAnsi="Times New Roman" w:cs="Times New Roman"/>
          <w:sz w:val="28"/>
          <w:szCs w:val="28"/>
        </w:rPr>
        <w:t>During this process the head and tail of the sperm will enter the region of the cytoplasm, leaving behind the plasma membrane of the head of and tail of the sperm. The plasma membrane or cell membrane of the oocyte and sperm fuse and br</w:t>
      </w:r>
      <w:r w:rsidR="00D63741">
        <w:rPr>
          <w:rFonts w:ascii="Times New Roman" w:hAnsi="Times New Roman" w:cs="Times New Roman"/>
          <w:sz w:val="28"/>
          <w:szCs w:val="28"/>
        </w:rPr>
        <w:t>eak down at the area of fusion.</w:t>
      </w:r>
    </w:p>
    <w:p w:rsidR="00D63741" w:rsidRDefault="00D63741" w:rsidP="00517BBB">
      <w:pPr>
        <w:spacing w:before="240"/>
        <w:jc w:val="both"/>
        <w:rPr>
          <w:rFonts w:ascii="Times New Roman" w:hAnsi="Times New Roman" w:cs="Times New Roman"/>
          <w:sz w:val="28"/>
          <w:szCs w:val="28"/>
        </w:rPr>
      </w:pPr>
    </w:p>
    <w:p w:rsidR="00D63741" w:rsidRDefault="00D63741" w:rsidP="00D63741">
      <w:pPr>
        <w:pStyle w:val="ListParagraph"/>
        <w:numPr>
          <w:ilvl w:val="0"/>
          <w:numId w:val="5"/>
        </w:numPr>
        <w:spacing w:before="240"/>
        <w:jc w:val="both"/>
        <w:rPr>
          <w:rFonts w:ascii="Times New Roman" w:hAnsi="Times New Roman" w:cs="Times New Roman"/>
          <w:b/>
          <w:sz w:val="28"/>
          <w:szCs w:val="28"/>
        </w:rPr>
      </w:pPr>
      <w:r w:rsidRPr="00D63741">
        <w:rPr>
          <w:rFonts w:ascii="Times New Roman" w:hAnsi="Times New Roman" w:cs="Times New Roman"/>
          <w:b/>
          <w:sz w:val="28"/>
          <w:szCs w:val="28"/>
        </w:rPr>
        <w:t>Completion of 2</w:t>
      </w:r>
      <w:r w:rsidRPr="00D63741">
        <w:rPr>
          <w:rFonts w:ascii="Times New Roman" w:hAnsi="Times New Roman" w:cs="Times New Roman"/>
          <w:b/>
          <w:sz w:val="28"/>
          <w:szCs w:val="28"/>
          <w:vertAlign w:val="superscript"/>
        </w:rPr>
        <w:t>nd</w:t>
      </w:r>
      <w:r w:rsidRPr="00D63741">
        <w:rPr>
          <w:rFonts w:ascii="Times New Roman" w:hAnsi="Times New Roman" w:cs="Times New Roman"/>
          <w:b/>
          <w:sz w:val="28"/>
          <w:szCs w:val="28"/>
        </w:rPr>
        <w:t xml:space="preserve"> </w:t>
      </w:r>
      <w:proofErr w:type="spellStart"/>
      <w:r w:rsidRPr="00D63741">
        <w:rPr>
          <w:rFonts w:ascii="Times New Roman" w:hAnsi="Times New Roman" w:cs="Times New Roman"/>
          <w:b/>
          <w:sz w:val="28"/>
          <w:szCs w:val="28"/>
        </w:rPr>
        <w:t>meotic</w:t>
      </w:r>
      <w:proofErr w:type="spellEnd"/>
      <w:r w:rsidRPr="00D63741">
        <w:rPr>
          <w:rFonts w:ascii="Times New Roman" w:hAnsi="Times New Roman" w:cs="Times New Roman"/>
          <w:b/>
          <w:sz w:val="28"/>
          <w:szCs w:val="28"/>
        </w:rPr>
        <w:t xml:space="preserve"> division and formation of the female </w:t>
      </w:r>
      <w:proofErr w:type="spellStart"/>
      <w:r w:rsidRPr="00D63741">
        <w:rPr>
          <w:rFonts w:ascii="Times New Roman" w:hAnsi="Times New Roman" w:cs="Times New Roman"/>
          <w:b/>
          <w:sz w:val="28"/>
          <w:szCs w:val="28"/>
        </w:rPr>
        <w:t>pronucleus</w:t>
      </w:r>
      <w:proofErr w:type="spellEnd"/>
    </w:p>
    <w:p w:rsidR="00D63741" w:rsidRDefault="00D63741" w:rsidP="00D63741">
      <w:pPr>
        <w:spacing w:before="240"/>
        <w:ind w:left="360"/>
        <w:jc w:val="both"/>
        <w:rPr>
          <w:rFonts w:ascii="Times New Roman" w:hAnsi="Times New Roman" w:cs="Times New Roman"/>
          <w:sz w:val="28"/>
          <w:szCs w:val="28"/>
        </w:rPr>
      </w:pPr>
      <w:r>
        <w:rPr>
          <w:rFonts w:ascii="Times New Roman" w:hAnsi="Times New Roman" w:cs="Times New Roman"/>
          <w:sz w:val="28"/>
          <w:szCs w:val="28"/>
        </w:rPr>
        <w:lastRenderedPageBreak/>
        <w:t>As soon as the sperm enters into the region of the oocyte the 2</w:t>
      </w:r>
      <w:r w:rsidRPr="00D63741">
        <w:rPr>
          <w:rFonts w:ascii="Times New Roman" w:hAnsi="Times New Roman" w:cs="Times New Roman"/>
          <w:sz w:val="28"/>
          <w:szCs w:val="28"/>
          <w:vertAlign w:val="superscript"/>
        </w:rPr>
        <w:t>nd</w:t>
      </w:r>
      <w:r>
        <w:rPr>
          <w:rFonts w:ascii="Times New Roman" w:hAnsi="Times New Roman" w:cs="Times New Roman"/>
          <w:sz w:val="28"/>
          <w:szCs w:val="28"/>
        </w:rPr>
        <w:t xml:space="preserve"> </w:t>
      </w:r>
      <w:proofErr w:type="spellStart"/>
      <w:r>
        <w:rPr>
          <w:rFonts w:ascii="Times New Roman" w:hAnsi="Times New Roman" w:cs="Times New Roman"/>
          <w:sz w:val="28"/>
          <w:szCs w:val="28"/>
        </w:rPr>
        <w:t>meotic</w:t>
      </w:r>
      <w:proofErr w:type="spellEnd"/>
      <w:r>
        <w:rPr>
          <w:rFonts w:ascii="Times New Roman" w:hAnsi="Times New Roman" w:cs="Times New Roman"/>
          <w:sz w:val="28"/>
          <w:szCs w:val="28"/>
        </w:rPr>
        <w:t xml:space="preserve"> division is completed. But the nucleus of the sperm and the nucleus of the oocyte are the major factors involved in this stage, here the female nucleus becomes the female </w:t>
      </w:r>
      <w:proofErr w:type="spellStart"/>
      <w:r>
        <w:rPr>
          <w:rFonts w:ascii="Times New Roman" w:hAnsi="Times New Roman" w:cs="Times New Roman"/>
          <w:sz w:val="28"/>
          <w:szCs w:val="28"/>
        </w:rPr>
        <w:t>pronucleus</w:t>
      </w:r>
      <w:proofErr w:type="spellEnd"/>
      <w:r>
        <w:rPr>
          <w:rFonts w:ascii="Times New Roman" w:hAnsi="Times New Roman" w:cs="Times New Roman"/>
          <w:sz w:val="28"/>
          <w:szCs w:val="28"/>
        </w:rPr>
        <w:t xml:space="preserve"> .</w:t>
      </w:r>
    </w:p>
    <w:p w:rsidR="00D63741" w:rsidRDefault="00D63741" w:rsidP="00D63741">
      <w:pPr>
        <w:pStyle w:val="ListParagraph"/>
        <w:numPr>
          <w:ilvl w:val="0"/>
          <w:numId w:val="5"/>
        </w:numPr>
        <w:spacing w:before="240"/>
        <w:jc w:val="both"/>
        <w:rPr>
          <w:rFonts w:ascii="Times New Roman" w:hAnsi="Times New Roman" w:cs="Times New Roman"/>
          <w:b/>
          <w:sz w:val="28"/>
          <w:szCs w:val="28"/>
        </w:rPr>
      </w:pPr>
      <w:r w:rsidRPr="00D63741">
        <w:rPr>
          <w:rFonts w:ascii="Times New Roman" w:hAnsi="Times New Roman" w:cs="Times New Roman"/>
          <w:b/>
          <w:sz w:val="28"/>
          <w:szCs w:val="28"/>
        </w:rPr>
        <w:t xml:space="preserve">Formation of the male </w:t>
      </w:r>
      <w:proofErr w:type="spellStart"/>
      <w:r w:rsidRPr="00D63741">
        <w:rPr>
          <w:rFonts w:ascii="Times New Roman" w:hAnsi="Times New Roman" w:cs="Times New Roman"/>
          <w:b/>
          <w:sz w:val="28"/>
          <w:szCs w:val="28"/>
        </w:rPr>
        <w:t>pronucleus</w:t>
      </w:r>
      <w:proofErr w:type="spellEnd"/>
    </w:p>
    <w:p w:rsidR="00191364" w:rsidRDefault="00D63741" w:rsidP="00191364">
      <w:pPr>
        <w:spacing w:before="240"/>
        <w:ind w:left="360"/>
        <w:jc w:val="both"/>
        <w:rPr>
          <w:rFonts w:ascii="Times New Roman" w:hAnsi="Times New Roman" w:cs="Times New Roman"/>
          <w:sz w:val="28"/>
          <w:szCs w:val="28"/>
        </w:rPr>
      </w:pPr>
      <w:r>
        <w:rPr>
          <w:rFonts w:ascii="Times New Roman" w:hAnsi="Times New Roman" w:cs="Times New Roman"/>
          <w:sz w:val="28"/>
          <w:szCs w:val="28"/>
        </w:rPr>
        <w:t>At this point, the tail will degenerate while the male nucleus that is left will enlarge</w:t>
      </w:r>
      <w:r w:rsidR="00191364">
        <w:rPr>
          <w:rFonts w:ascii="Times New Roman" w:hAnsi="Times New Roman" w:cs="Times New Roman"/>
          <w:sz w:val="28"/>
          <w:szCs w:val="28"/>
        </w:rPr>
        <w:t xml:space="preserve"> to become the male </w:t>
      </w:r>
      <w:proofErr w:type="spellStart"/>
      <w:r w:rsidR="00191364">
        <w:rPr>
          <w:rFonts w:ascii="Times New Roman" w:hAnsi="Times New Roman" w:cs="Times New Roman"/>
          <w:sz w:val="28"/>
          <w:szCs w:val="28"/>
        </w:rPr>
        <w:t>pronucleus</w:t>
      </w:r>
      <w:proofErr w:type="spellEnd"/>
      <w:r w:rsidR="00191364">
        <w:rPr>
          <w:rFonts w:ascii="Times New Roman" w:hAnsi="Times New Roman" w:cs="Times New Roman"/>
          <w:sz w:val="28"/>
          <w:szCs w:val="28"/>
        </w:rPr>
        <w:t>. Note that a</w:t>
      </w:r>
      <w:r>
        <w:rPr>
          <w:rFonts w:ascii="Times New Roman" w:hAnsi="Times New Roman" w:cs="Times New Roman"/>
          <w:sz w:val="28"/>
          <w:szCs w:val="28"/>
        </w:rPr>
        <w:t xml:space="preserve">ll the energy that the zygote possesses or will </w:t>
      </w:r>
      <w:proofErr w:type="spellStart"/>
      <w:r>
        <w:rPr>
          <w:rFonts w:ascii="Times New Roman" w:hAnsi="Times New Roman" w:cs="Times New Roman"/>
          <w:sz w:val="28"/>
          <w:szCs w:val="28"/>
        </w:rPr>
        <w:t>requireis</w:t>
      </w:r>
      <w:proofErr w:type="spellEnd"/>
      <w:r>
        <w:rPr>
          <w:rFonts w:ascii="Times New Roman" w:hAnsi="Times New Roman" w:cs="Times New Roman"/>
          <w:sz w:val="28"/>
          <w:szCs w:val="28"/>
        </w:rPr>
        <w:t xml:space="preserve"> from the </w:t>
      </w:r>
      <w:proofErr w:type="spellStart"/>
      <w:r>
        <w:rPr>
          <w:rFonts w:ascii="Times New Roman" w:hAnsi="Times New Roman" w:cs="Times New Roman"/>
          <w:sz w:val="28"/>
          <w:szCs w:val="28"/>
        </w:rPr>
        <w:t>materanal</w:t>
      </w:r>
      <w:proofErr w:type="spellEnd"/>
      <w:r>
        <w:rPr>
          <w:rFonts w:ascii="Times New Roman" w:hAnsi="Times New Roman" w:cs="Times New Roman"/>
          <w:sz w:val="28"/>
          <w:szCs w:val="28"/>
        </w:rPr>
        <w:t xml:space="preserve"> side because the mitochondria in the tail of the sperm</w:t>
      </w:r>
      <w:r w:rsidR="00191364">
        <w:rPr>
          <w:rFonts w:ascii="Times New Roman" w:hAnsi="Times New Roman" w:cs="Times New Roman"/>
          <w:sz w:val="28"/>
          <w:szCs w:val="28"/>
        </w:rPr>
        <w:t xml:space="preserve"> is lost too.</w:t>
      </w:r>
    </w:p>
    <w:p w:rsidR="00191364" w:rsidRDefault="00191364" w:rsidP="00191364">
      <w:pPr>
        <w:pStyle w:val="ListParagraph"/>
        <w:numPr>
          <w:ilvl w:val="0"/>
          <w:numId w:val="5"/>
        </w:numPr>
        <w:spacing w:before="240"/>
        <w:jc w:val="both"/>
        <w:rPr>
          <w:rFonts w:ascii="Times New Roman" w:hAnsi="Times New Roman" w:cs="Times New Roman"/>
          <w:b/>
          <w:sz w:val="28"/>
          <w:szCs w:val="28"/>
        </w:rPr>
      </w:pPr>
      <w:r w:rsidRPr="00191364">
        <w:rPr>
          <w:rFonts w:ascii="Times New Roman" w:hAnsi="Times New Roman" w:cs="Times New Roman"/>
          <w:b/>
          <w:sz w:val="28"/>
          <w:szCs w:val="28"/>
        </w:rPr>
        <w:t>Formation of the zygote</w:t>
      </w:r>
    </w:p>
    <w:p w:rsidR="00191364" w:rsidRDefault="00191364" w:rsidP="00191364">
      <w:pPr>
        <w:spacing w:before="240"/>
        <w:ind w:left="360"/>
        <w:jc w:val="both"/>
        <w:rPr>
          <w:rFonts w:ascii="Times New Roman" w:hAnsi="Times New Roman" w:cs="Times New Roman"/>
          <w:sz w:val="28"/>
          <w:szCs w:val="28"/>
        </w:rPr>
      </w:pPr>
      <w:r>
        <w:rPr>
          <w:rFonts w:ascii="Times New Roman" w:hAnsi="Times New Roman" w:cs="Times New Roman"/>
          <w:sz w:val="28"/>
          <w:szCs w:val="28"/>
        </w:rPr>
        <w:t xml:space="preserve">The male and female </w:t>
      </w:r>
      <w:proofErr w:type="spellStart"/>
      <w:r>
        <w:rPr>
          <w:rFonts w:ascii="Times New Roman" w:hAnsi="Times New Roman" w:cs="Times New Roman"/>
          <w:sz w:val="28"/>
          <w:szCs w:val="28"/>
        </w:rPr>
        <w:t>pronucleus</w:t>
      </w:r>
      <w:proofErr w:type="spellEnd"/>
      <w:r>
        <w:rPr>
          <w:rFonts w:ascii="Times New Roman" w:hAnsi="Times New Roman" w:cs="Times New Roman"/>
          <w:sz w:val="28"/>
          <w:szCs w:val="28"/>
        </w:rPr>
        <w:t xml:space="preserve"> will fuse to form an OOTID which will end up developing into a zygote</w:t>
      </w:r>
    </w:p>
    <w:p w:rsidR="00C91FE4" w:rsidRPr="00191364" w:rsidRDefault="00C91FE4" w:rsidP="00191364">
      <w:pPr>
        <w:spacing w:before="240"/>
        <w:ind w:left="360"/>
        <w:jc w:val="both"/>
        <w:rPr>
          <w:rFonts w:ascii="Times New Roman" w:hAnsi="Times New Roman" w:cs="Times New Roman"/>
          <w:sz w:val="28"/>
          <w:szCs w:val="28"/>
        </w:rPr>
      </w:pPr>
    </w:p>
    <w:p w:rsidR="00132457" w:rsidRDefault="00132457" w:rsidP="00517BBB">
      <w:pPr>
        <w:spacing w:before="240"/>
        <w:jc w:val="both"/>
        <w:rPr>
          <w:rFonts w:ascii="Times New Roman" w:hAnsi="Times New Roman" w:cs="Times New Roman"/>
          <w:sz w:val="28"/>
          <w:szCs w:val="28"/>
        </w:rPr>
      </w:pPr>
      <w:r>
        <w:rPr>
          <w:rFonts w:ascii="Times New Roman" w:hAnsi="Times New Roman" w:cs="Times New Roman"/>
          <w:sz w:val="28"/>
          <w:szCs w:val="28"/>
        </w:rPr>
        <w:t>4) Differentiate between mon</w:t>
      </w:r>
      <w:r w:rsidR="001262CF">
        <w:rPr>
          <w:rFonts w:ascii="Times New Roman" w:hAnsi="Times New Roman" w:cs="Times New Roman"/>
          <w:sz w:val="28"/>
          <w:szCs w:val="28"/>
        </w:rPr>
        <w:t>o</w:t>
      </w:r>
      <w:r>
        <w:rPr>
          <w:rFonts w:ascii="Times New Roman" w:hAnsi="Times New Roman" w:cs="Times New Roman"/>
          <w:sz w:val="28"/>
          <w:szCs w:val="28"/>
        </w:rPr>
        <w:t>zygotic and dizygotic</w:t>
      </w:r>
    </w:p>
    <w:tbl>
      <w:tblPr>
        <w:tblW w:w="5362" w:type="dxa"/>
        <w:tblCellSpacing w:w="15" w:type="dxa"/>
        <w:tblBorders>
          <w:top w:val="single" w:sz="12" w:space="0" w:color="EFF1F1"/>
          <w:left w:val="single" w:sz="12" w:space="0" w:color="EFF1F1"/>
          <w:bottom w:val="single" w:sz="12" w:space="0" w:color="EFF1F1"/>
          <w:right w:val="single" w:sz="12" w:space="0" w:color="EFF1F1"/>
        </w:tblBorders>
        <w:shd w:val="clear" w:color="auto" w:fill="FFFFFF"/>
        <w:tblCellMar>
          <w:top w:w="15" w:type="dxa"/>
          <w:left w:w="15" w:type="dxa"/>
          <w:bottom w:w="15" w:type="dxa"/>
          <w:right w:w="15" w:type="dxa"/>
        </w:tblCellMar>
        <w:tblLook w:val="04A0" w:firstRow="1" w:lastRow="0" w:firstColumn="1" w:lastColumn="0" w:noHBand="0" w:noVBand="1"/>
      </w:tblPr>
      <w:tblGrid>
        <w:gridCol w:w="2893"/>
        <w:gridCol w:w="2469"/>
      </w:tblGrid>
      <w:tr w:rsidR="00AD6997">
        <w:trPr>
          <w:divId w:val="903836799"/>
          <w:tblCellSpacing w:w="15" w:type="dxa"/>
        </w:trPr>
        <w:tc>
          <w:tcPr>
            <w:tcW w:w="0" w:type="auto"/>
            <w:tcBorders>
              <w:bottom w:val="single" w:sz="6" w:space="0" w:color="EFF1F1"/>
            </w:tcBorders>
            <w:shd w:val="clear" w:color="auto" w:fill="FFFFFF"/>
            <w:tcMar>
              <w:top w:w="75" w:type="dxa"/>
              <w:left w:w="75" w:type="dxa"/>
              <w:bottom w:w="75" w:type="dxa"/>
              <w:right w:w="75" w:type="dxa"/>
            </w:tcMar>
            <w:vAlign w:val="center"/>
            <w:hideMark/>
          </w:tcPr>
          <w:p w:rsidR="00AD6997" w:rsidRDefault="00AD6997">
            <w:pPr>
              <w:spacing w:after="375"/>
              <w:rPr>
                <w:rFonts w:ascii="Arial" w:eastAsia="Times New Roman" w:hAnsi="Arial" w:cs="Arial"/>
                <w:color w:val="353535"/>
                <w:sz w:val="21"/>
                <w:szCs w:val="21"/>
              </w:rPr>
            </w:pPr>
            <w:r>
              <w:rPr>
                <w:rStyle w:val="Strong"/>
                <w:rFonts w:ascii="Arial" w:eastAsia="Times New Roman" w:hAnsi="Arial" w:cs="Arial"/>
                <w:color w:val="353535"/>
                <w:sz w:val="23"/>
                <w:szCs w:val="23"/>
              </w:rPr>
              <w:t>Monozygotic Twins</w:t>
            </w:r>
          </w:p>
        </w:tc>
        <w:tc>
          <w:tcPr>
            <w:tcW w:w="0" w:type="auto"/>
            <w:tcBorders>
              <w:bottom w:val="single" w:sz="6" w:space="0" w:color="EFF1F1"/>
            </w:tcBorders>
            <w:shd w:val="clear" w:color="auto" w:fill="FFFFFF"/>
            <w:tcMar>
              <w:top w:w="75" w:type="dxa"/>
              <w:left w:w="75" w:type="dxa"/>
              <w:bottom w:w="75" w:type="dxa"/>
              <w:right w:w="75" w:type="dxa"/>
            </w:tcMar>
            <w:vAlign w:val="center"/>
            <w:hideMark/>
          </w:tcPr>
          <w:p w:rsidR="00AD6997" w:rsidRDefault="00AD6997">
            <w:pPr>
              <w:spacing w:after="375"/>
              <w:rPr>
                <w:rFonts w:ascii="Arial" w:eastAsia="Times New Roman" w:hAnsi="Arial" w:cs="Arial"/>
                <w:color w:val="353535"/>
                <w:sz w:val="21"/>
                <w:szCs w:val="21"/>
              </w:rPr>
            </w:pPr>
            <w:r>
              <w:rPr>
                <w:rStyle w:val="Strong"/>
                <w:rFonts w:ascii="Arial" w:eastAsia="Times New Roman" w:hAnsi="Arial" w:cs="Arial"/>
                <w:color w:val="353535"/>
                <w:sz w:val="23"/>
                <w:szCs w:val="23"/>
              </w:rPr>
              <w:t>Dizygotic Twins</w:t>
            </w:r>
          </w:p>
        </w:tc>
      </w:tr>
      <w:tr w:rsidR="00AD6997">
        <w:trPr>
          <w:divId w:val="903836799"/>
          <w:tblCellSpacing w:w="15" w:type="dxa"/>
        </w:trPr>
        <w:tc>
          <w:tcPr>
            <w:tcW w:w="0" w:type="auto"/>
            <w:tcBorders>
              <w:bottom w:val="single" w:sz="6" w:space="0" w:color="EFF1F1"/>
            </w:tcBorders>
            <w:shd w:val="clear" w:color="auto" w:fill="F3F3F3"/>
            <w:tcMar>
              <w:top w:w="75" w:type="dxa"/>
              <w:left w:w="75" w:type="dxa"/>
              <w:bottom w:w="75" w:type="dxa"/>
              <w:right w:w="75" w:type="dxa"/>
            </w:tcMar>
            <w:vAlign w:val="center"/>
            <w:hideMark/>
          </w:tcPr>
          <w:p w:rsidR="00AD6997" w:rsidRDefault="00AD6997">
            <w:pPr>
              <w:spacing w:after="375"/>
              <w:rPr>
                <w:rFonts w:ascii="Arial" w:eastAsia="Times New Roman" w:hAnsi="Arial" w:cs="Arial"/>
                <w:color w:val="353535"/>
                <w:sz w:val="21"/>
                <w:szCs w:val="21"/>
              </w:rPr>
            </w:pPr>
            <w:r>
              <w:rPr>
                <w:rFonts w:ascii="Arial" w:eastAsia="Times New Roman" w:hAnsi="Arial" w:cs="Arial"/>
                <w:color w:val="353535"/>
                <w:sz w:val="21"/>
                <w:szCs w:val="21"/>
              </w:rPr>
              <w:t>Developed from a single egg which was fertilized by a single sperm cell</w:t>
            </w:r>
          </w:p>
        </w:tc>
        <w:tc>
          <w:tcPr>
            <w:tcW w:w="0" w:type="auto"/>
            <w:tcBorders>
              <w:bottom w:val="single" w:sz="6" w:space="0" w:color="EFF1F1"/>
            </w:tcBorders>
            <w:shd w:val="clear" w:color="auto" w:fill="F3F3F3"/>
            <w:tcMar>
              <w:top w:w="75" w:type="dxa"/>
              <w:left w:w="75" w:type="dxa"/>
              <w:bottom w:w="75" w:type="dxa"/>
              <w:right w:w="75" w:type="dxa"/>
            </w:tcMar>
            <w:vAlign w:val="center"/>
            <w:hideMark/>
          </w:tcPr>
          <w:p w:rsidR="00AD6997" w:rsidRDefault="00AD6997">
            <w:pPr>
              <w:spacing w:after="375"/>
              <w:rPr>
                <w:rFonts w:ascii="Arial" w:eastAsia="Times New Roman" w:hAnsi="Arial" w:cs="Arial"/>
                <w:color w:val="353535"/>
                <w:sz w:val="21"/>
                <w:szCs w:val="21"/>
              </w:rPr>
            </w:pPr>
            <w:r>
              <w:rPr>
                <w:rFonts w:ascii="Arial" w:eastAsia="Times New Roman" w:hAnsi="Arial" w:cs="Arial"/>
                <w:color w:val="353535"/>
                <w:sz w:val="21"/>
                <w:szCs w:val="21"/>
              </w:rPr>
              <w:t>Developed from two eggs fertilized by two different sperm cells</w:t>
            </w:r>
          </w:p>
        </w:tc>
      </w:tr>
      <w:tr w:rsidR="00AD6997">
        <w:trPr>
          <w:divId w:val="903836799"/>
          <w:tblCellSpacing w:w="15" w:type="dxa"/>
        </w:trPr>
        <w:tc>
          <w:tcPr>
            <w:tcW w:w="0" w:type="auto"/>
            <w:tcBorders>
              <w:bottom w:val="single" w:sz="6" w:space="0" w:color="EFF1F1"/>
            </w:tcBorders>
            <w:shd w:val="clear" w:color="auto" w:fill="FFFFFF"/>
            <w:tcMar>
              <w:top w:w="75" w:type="dxa"/>
              <w:left w:w="75" w:type="dxa"/>
              <w:bottom w:w="75" w:type="dxa"/>
              <w:right w:w="75" w:type="dxa"/>
            </w:tcMar>
            <w:vAlign w:val="center"/>
            <w:hideMark/>
          </w:tcPr>
          <w:p w:rsidR="00AD6997" w:rsidRDefault="00AD6997">
            <w:pPr>
              <w:spacing w:after="375"/>
              <w:rPr>
                <w:rFonts w:ascii="Arial" w:eastAsia="Times New Roman" w:hAnsi="Arial" w:cs="Arial"/>
                <w:color w:val="353535"/>
                <w:sz w:val="21"/>
                <w:szCs w:val="21"/>
              </w:rPr>
            </w:pPr>
            <w:r>
              <w:rPr>
                <w:rFonts w:ascii="Arial" w:eastAsia="Times New Roman" w:hAnsi="Arial" w:cs="Arial"/>
                <w:color w:val="353535"/>
                <w:sz w:val="21"/>
                <w:szCs w:val="21"/>
              </w:rPr>
              <w:t xml:space="preserve">Two fetuses </w:t>
            </w:r>
            <w:r w:rsidR="00A31B1C">
              <w:rPr>
                <w:rFonts w:ascii="Arial" w:eastAsia="Times New Roman" w:hAnsi="Arial" w:cs="Arial"/>
                <w:color w:val="353535"/>
                <w:sz w:val="21"/>
                <w:szCs w:val="21"/>
              </w:rPr>
              <w:t>have common chorionic, amniotic sacs and placenta</w:t>
            </w:r>
          </w:p>
        </w:tc>
        <w:tc>
          <w:tcPr>
            <w:tcW w:w="0" w:type="auto"/>
            <w:tcBorders>
              <w:bottom w:val="single" w:sz="6" w:space="0" w:color="EFF1F1"/>
            </w:tcBorders>
            <w:shd w:val="clear" w:color="auto" w:fill="FFFFFF"/>
            <w:tcMar>
              <w:top w:w="75" w:type="dxa"/>
              <w:left w:w="75" w:type="dxa"/>
              <w:bottom w:w="75" w:type="dxa"/>
              <w:right w:w="75" w:type="dxa"/>
            </w:tcMar>
            <w:vAlign w:val="center"/>
            <w:hideMark/>
          </w:tcPr>
          <w:p w:rsidR="00AD6997" w:rsidRDefault="00AD6997">
            <w:pPr>
              <w:spacing w:after="375"/>
              <w:rPr>
                <w:rFonts w:ascii="Arial" w:eastAsia="Times New Roman" w:hAnsi="Arial" w:cs="Arial"/>
                <w:color w:val="353535"/>
                <w:sz w:val="21"/>
                <w:szCs w:val="21"/>
              </w:rPr>
            </w:pPr>
            <w:r>
              <w:rPr>
                <w:rFonts w:ascii="Arial" w:eastAsia="Times New Roman" w:hAnsi="Arial" w:cs="Arial"/>
                <w:color w:val="353535"/>
                <w:sz w:val="21"/>
                <w:szCs w:val="21"/>
              </w:rPr>
              <w:t xml:space="preserve">Two fetuses </w:t>
            </w:r>
            <w:r w:rsidR="00A31B1C">
              <w:rPr>
                <w:rFonts w:ascii="Arial" w:eastAsia="Times New Roman" w:hAnsi="Arial" w:cs="Arial"/>
                <w:color w:val="353535"/>
                <w:sz w:val="21"/>
                <w:szCs w:val="21"/>
              </w:rPr>
              <w:t xml:space="preserve">have separate placenta, chorionic sacs and </w:t>
            </w:r>
            <w:r w:rsidR="00361C2F">
              <w:rPr>
                <w:rFonts w:ascii="Arial" w:eastAsia="Times New Roman" w:hAnsi="Arial" w:cs="Arial"/>
                <w:color w:val="353535"/>
                <w:sz w:val="21"/>
                <w:szCs w:val="21"/>
              </w:rPr>
              <w:t>amnion</w:t>
            </w:r>
          </w:p>
        </w:tc>
      </w:tr>
      <w:tr w:rsidR="00AD6997">
        <w:trPr>
          <w:divId w:val="903836799"/>
          <w:tblCellSpacing w:w="15" w:type="dxa"/>
        </w:trPr>
        <w:tc>
          <w:tcPr>
            <w:tcW w:w="0" w:type="auto"/>
            <w:tcBorders>
              <w:bottom w:val="single" w:sz="6" w:space="0" w:color="EFF1F1"/>
            </w:tcBorders>
            <w:shd w:val="clear" w:color="auto" w:fill="F3F3F3"/>
            <w:tcMar>
              <w:top w:w="75" w:type="dxa"/>
              <w:left w:w="75" w:type="dxa"/>
              <w:bottom w:w="75" w:type="dxa"/>
              <w:right w:w="75" w:type="dxa"/>
            </w:tcMar>
            <w:vAlign w:val="center"/>
            <w:hideMark/>
          </w:tcPr>
          <w:p w:rsidR="00AD6997" w:rsidRDefault="00AD6997">
            <w:pPr>
              <w:spacing w:after="375"/>
              <w:rPr>
                <w:rFonts w:ascii="Arial" w:eastAsia="Times New Roman" w:hAnsi="Arial" w:cs="Arial"/>
                <w:color w:val="353535"/>
                <w:sz w:val="21"/>
                <w:szCs w:val="21"/>
              </w:rPr>
            </w:pPr>
            <w:r>
              <w:rPr>
                <w:rFonts w:ascii="Arial" w:eastAsia="Times New Roman" w:hAnsi="Arial" w:cs="Arial"/>
                <w:color w:val="353535"/>
                <w:sz w:val="21"/>
                <w:szCs w:val="21"/>
              </w:rPr>
              <w:t>Have almost identical genetic profile</w:t>
            </w:r>
          </w:p>
        </w:tc>
        <w:tc>
          <w:tcPr>
            <w:tcW w:w="0" w:type="auto"/>
            <w:tcBorders>
              <w:bottom w:val="single" w:sz="6" w:space="0" w:color="EFF1F1"/>
            </w:tcBorders>
            <w:shd w:val="clear" w:color="auto" w:fill="F3F3F3"/>
            <w:tcMar>
              <w:top w:w="75" w:type="dxa"/>
              <w:left w:w="75" w:type="dxa"/>
              <w:bottom w:w="75" w:type="dxa"/>
              <w:right w:w="75" w:type="dxa"/>
            </w:tcMar>
            <w:vAlign w:val="center"/>
            <w:hideMark/>
          </w:tcPr>
          <w:p w:rsidR="00AD6997" w:rsidRDefault="00AD6997">
            <w:pPr>
              <w:spacing w:after="375"/>
              <w:rPr>
                <w:rFonts w:ascii="Arial" w:eastAsia="Times New Roman" w:hAnsi="Arial" w:cs="Arial"/>
                <w:color w:val="353535"/>
                <w:sz w:val="21"/>
                <w:szCs w:val="21"/>
              </w:rPr>
            </w:pPr>
            <w:r>
              <w:rPr>
                <w:rFonts w:ascii="Arial" w:eastAsia="Times New Roman" w:hAnsi="Arial" w:cs="Arial"/>
                <w:color w:val="353535"/>
                <w:sz w:val="21"/>
                <w:szCs w:val="21"/>
              </w:rPr>
              <w:t>Completely different genetic profile</w:t>
            </w:r>
          </w:p>
        </w:tc>
      </w:tr>
      <w:tr w:rsidR="00AD6997">
        <w:trPr>
          <w:divId w:val="903836799"/>
          <w:tblCellSpacing w:w="15" w:type="dxa"/>
        </w:trPr>
        <w:tc>
          <w:tcPr>
            <w:tcW w:w="0" w:type="auto"/>
            <w:tcBorders>
              <w:bottom w:val="single" w:sz="6" w:space="0" w:color="EFF1F1"/>
            </w:tcBorders>
            <w:shd w:val="clear" w:color="auto" w:fill="FFFFFF"/>
            <w:tcMar>
              <w:top w:w="75" w:type="dxa"/>
              <w:left w:w="75" w:type="dxa"/>
              <w:bottom w:w="75" w:type="dxa"/>
              <w:right w:w="75" w:type="dxa"/>
            </w:tcMar>
            <w:vAlign w:val="center"/>
            <w:hideMark/>
          </w:tcPr>
          <w:p w:rsidR="00AD6997" w:rsidRDefault="00AD6997">
            <w:pPr>
              <w:spacing w:after="375"/>
              <w:rPr>
                <w:rFonts w:ascii="Arial" w:eastAsia="Times New Roman" w:hAnsi="Arial" w:cs="Arial"/>
                <w:color w:val="353535"/>
                <w:sz w:val="21"/>
                <w:szCs w:val="21"/>
              </w:rPr>
            </w:pPr>
            <w:r>
              <w:rPr>
                <w:rFonts w:ascii="Arial" w:eastAsia="Times New Roman" w:hAnsi="Arial" w:cs="Arial"/>
                <w:color w:val="353535"/>
                <w:sz w:val="21"/>
                <w:szCs w:val="21"/>
              </w:rPr>
              <w:t>Always of the same sex</w:t>
            </w:r>
          </w:p>
        </w:tc>
        <w:tc>
          <w:tcPr>
            <w:tcW w:w="0" w:type="auto"/>
            <w:tcBorders>
              <w:bottom w:val="single" w:sz="6" w:space="0" w:color="EFF1F1"/>
            </w:tcBorders>
            <w:shd w:val="clear" w:color="auto" w:fill="FFFFFF"/>
            <w:tcMar>
              <w:top w:w="75" w:type="dxa"/>
              <w:left w:w="75" w:type="dxa"/>
              <w:bottom w:w="75" w:type="dxa"/>
              <w:right w:w="75" w:type="dxa"/>
            </w:tcMar>
            <w:vAlign w:val="center"/>
            <w:hideMark/>
          </w:tcPr>
          <w:p w:rsidR="00AD6997" w:rsidRDefault="00AD6997">
            <w:pPr>
              <w:spacing w:after="375"/>
              <w:rPr>
                <w:rFonts w:ascii="Arial" w:eastAsia="Times New Roman" w:hAnsi="Arial" w:cs="Arial"/>
                <w:color w:val="353535"/>
                <w:sz w:val="21"/>
                <w:szCs w:val="21"/>
              </w:rPr>
            </w:pPr>
            <w:r>
              <w:rPr>
                <w:rFonts w:ascii="Arial" w:eastAsia="Times New Roman" w:hAnsi="Arial" w:cs="Arial"/>
                <w:color w:val="353535"/>
                <w:sz w:val="21"/>
                <w:szCs w:val="21"/>
              </w:rPr>
              <w:t>May be of the same or opposite sex</w:t>
            </w:r>
          </w:p>
        </w:tc>
      </w:tr>
      <w:tr w:rsidR="00AD6997">
        <w:trPr>
          <w:divId w:val="903836799"/>
          <w:tblCellSpacing w:w="15" w:type="dxa"/>
        </w:trPr>
        <w:tc>
          <w:tcPr>
            <w:tcW w:w="0" w:type="auto"/>
            <w:tcBorders>
              <w:bottom w:val="single" w:sz="6" w:space="0" w:color="EFF1F1"/>
            </w:tcBorders>
            <w:shd w:val="clear" w:color="auto" w:fill="F3F3F3"/>
            <w:tcMar>
              <w:top w:w="75" w:type="dxa"/>
              <w:left w:w="75" w:type="dxa"/>
              <w:bottom w:w="75" w:type="dxa"/>
              <w:right w:w="75" w:type="dxa"/>
            </w:tcMar>
            <w:vAlign w:val="center"/>
            <w:hideMark/>
          </w:tcPr>
          <w:p w:rsidR="00AD6997" w:rsidRDefault="00AD6997">
            <w:pPr>
              <w:spacing w:after="375"/>
              <w:rPr>
                <w:rFonts w:ascii="Arial" w:eastAsia="Times New Roman" w:hAnsi="Arial" w:cs="Arial"/>
                <w:color w:val="353535"/>
                <w:sz w:val="21"/>
                <w:szCs w:val="21"/>
              </w:rPr>
            </w:pPr>
            <w:r>
              <w:rPr>
                <w:rFonts w:ascii="Arial" w:eastAsia="Times New Roman" w:hAnsi="Arial" w:cs="Arial"/>
                <w:color w:val="353535"/>
                <w:sz w:val="21"/>
                <w:szCs w:val="21"/>
              </w:rPr>
              <w:lastRenderedPageBreak/>
              <w:t>May have the same physical and mental characteristics</w:t>
            </w:r>
          </w:p>
        </w:tc>
        <w:tc>
          <w:tcPr>
            <w:tcW w:w="0" w:type="auto"/>
            <w:tcBorders>
              <w:bottom w:val="single" w:sz="6" w:space="0" w:color="EFF1F1"/>
            </w:tcBorders>
            <w:shd w:val="clear" w:color="auto" w:fill="F3F3F3"/>
            <w:tcMar>
              <w:top w:w="75" w:type="dxa"/>
              <w:left w:w="75" w:type="dxa"/>
              <w:bottom w:w="75" w:type="dxa"/>
              <w:right w:w="75" w:type="dxa"/>
            </w:tcMar>
            <w:vAlign w:val="center"/>
            <w:hideMark/>
          </w:tcPr>
          <w:p w:rsidR="00AD6997" w:rsidRDefault="00AD6997">
            <w:pPr>
              <w:spacing w:after="375"/>
              <w:rPr>
                <w:rFonts w:ascii="Arial" w:eastAsia="Times New Roman" w:hAnsi="Arial" w:cs="Arial"/>
                <w:color w:val="353535"/>
                <w:sz w:val="21"/>
                <w:szCs w:val="21"/>
              </w:rPr>
            </w:pPr>
            <w:r>
              <w:rPr>
                <w:rFonts w:ascii="Arial" w:eastAsia="Times New Roman" w:hAnsi="Arial" w:cs="Arial"/>
                <w:color w:val="353535"/>
                <w:sz w:val="21"/>
                <w:szCs w:val="21"/>
              </w:rPr>
              <w:t>May look alike or different; may behave similarly or differently</w:t>
            </w:r>
          </w:p>
        </w:tc>
      </w:tr>
      <w:tr w:rsidR="00AD6997">
        <w:trPr>
          <w:divId w:val="903836799"/>
          <w:tblCellSpacing w:w="15" w:type="dxa"/>
        </w:trPr>
        <w:tc>
          <w:tcPr>
            <w:tcW w:w="0" w:type="auto"/>
            <w:tcBorders>
              <w:bottom w:val="single" w:sz="6" w:space="0" w:color="EFF1F1"/>
            </w:tcBorders>
            <w:shd w:val="clear" w:color="auto" w:fill="FFFFFF"/>
            <w:tcMar>
              <w:top w:w="75" w:type="dxa"/>
              <w:left w:w="75" w:type="dxa"/>
              <w:bottom w:w="75" w:type="dxa"/>
              <w:right w:w="75" w:type="dxa"/>
            </w:tcMar>
            <w:vAlign w:val="center"/>
            <w:hideMark/>
          </w:tcPr>
          <w:p w:rsidR="00AD6997" w:rsidRDefault="00AD6997">
            <w:pPr>
              <w:spacing w:after="375"/>
              <w:rPr>
                <w:rFonts w:ascii="Arial" w:eastAsia="Times New Roman" w:hAnsi="Arial" w:cs="Arial"/>
                <w:color w:val="353535"/>
                <w:sz w:val="21"/>
                <w:szCs w:val="21"/>
              </w:rPr>
            </w:pPr>
            <w:r>
              <w:rPr>
                <w:rFonts w:ascii="Arial" w:eastAsia="Times New Roman" w:hAnsi="Arial" w:cs="Arial"/>
                <w:color w:val="353535"/>
                <w:sz w:val="21"/>
                <w:szCs w:val="21"/>
              </w:rPr>
              <w:t>Also called “identical twins”</w:t>
            </w:r>
          </w:p>
        </w:tc>
        <w:tc>
          <w:tcPr>
            <w:tcW w:w="0" w:type="auto"/>
            <w:tcBorders>
              <w:bottom w:val="single" w:sz="6" w:space="0" w:color="EFF1F1"/>
            </w:tcBorders>
            <w:shd w:val="clear" w:color="auto" w:fill="FFFFFF"/>
            <w:tcMar>
              <w:top w:w="75" w:type="dxa"/>
              <w:left w:w="75" w:type="dxa"/>
              <w:bottom w:w="75" w:type="dxa"/>
              <w:right w:w="75" w:type="dxa"/>
            </w:tcMar>
            <w:vAlign w:val="center"/>
            <w:hideMark/>
          </w:tcPr>
          <w:p w:rsidR="00AD6997" w:rsidRDefault="00AD6997">
            <w:pPr>
              <w:spacing w:after="375"/>
              <w:rPr>
                <w:rFonts w:ascii="Arial" w:eastAsia="Times New Roman" w:hAnsi="Arial" w:cs="Arial"/>
                <w:color w:val="353535"/>
                <w:sz w:val="21"/>
                <w:szCs w:val="21"/>
              </w:rPr>
            </w:pPr>
            <w:r>
              <w:rPr>
                <w:rFonts w:ascii="Arial" w:eastAsia="Times New Roman" w:hAnsi="Arial" w:cs="Arial"/>
                <w:color w:val="353535"/>
                <w:sz w:val="21"/>
                <w:szCs w:val="21"/>
              </w:rPr>
              <w:t>Also called “fraternal twins”</w:t>
            </w:r>
          </w:p>
        </w:tc>
      </w:tr>
    </w:tbl>
    <w:p w:rsidR="00517BBB" w:rsidRPr="00517BBB" w:rsidRDefault="00517BBB" w:rsidP="00517BBB">
      <w:pPr>
        <w:spacing w:before="240"/>
        <w:jc w:val="both"/>
        <w:rPr>
          <w:rFonts w:ascii="Times New Roman" w:hAnsi="Times New Roman" w:cs="Times New Roman"/>
          <w:sz w:val="28"/>
          <w:szCs w:val="28"/>
        </w:rPr>
      </w:pPr>
    </w:p>
    <w:sectPr w:rsidR="00517BBB" w:rsidRPr="00517B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96852"/>
    <w:multiLevelType w:val="hybridMultilevel"/>
    <w:tmpl w:val="CFAA3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545A6"/>
    <w:multiLevelType w:val="hybridMultilevel"/>
    <w:tmpl w:val="F38A9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7778D5"/>
    <w:multiLevelType w:val="hybridMultilevel"/>
    <w:tmpl w:val="CAF80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3A1A8D"/>
    <w:multiLevelType w:val="hybridMultilevel"/>
    <w:tmpl w:val="944CA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292E66"/>
    <w:multiLevelType w:val="hybridMultilevel"/>
    <w:tmpl w:val="7FBE3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7236"/>
    <w:rsid w:val="000637D1"/>
    <w:rsid w:val="001262CF"/>
    <w:rsid w:val="00132457"/>
    <w:rsid w:val="00143222"/>
    <w:rsid w:val="00191364"/>
    <w:rsid w:val="002078F2"/>
    <w:rsid w:val="00361C2F"/>
    <w:rsid w:val="003A57DE"/>
    <w:rsid w:val="00495412"/>
    <w:rsid w:val="00517BBB"/>
    <w:rsid w:val="009E00C5"/>
    <w:rsid w:val="00A31B1C"/>
    <w:rsid w:val="00AD6997"/>
    <w:rsid w:val="00B07236"/>
    <w:rsid w:val="00BD5C3A"/>
    <w:rsid w:val="00C91FE4"/>
    <w:rsid w:val="00D63741"/>
    <w:rsid w:val="00FB357B"/>
    <w:rsid w:val="00FC0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F6B98"/>
  <w15:docId w15:val="{74E468B0-9AD4-1348-AACC-6ECE7CD67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236"/>
    <w:pPr>
      <w:ind w:left="720"/>
      <w:contextualSpacing/>
    </w:pPr>
  </w:style>
  <w:style w:type="character" w:styleId="Hyperlink">
    <w:name w:val="Hyperlink"/>
    <w:basedOn w:val="DefaultParagraphFont"/>
    <w:uiPriority w:val="99"/>
    <w:semiHidden/>
    <w:unhideWhenUsed/>
    <w:rsid w:val="009E00C5"/>
    <w:rPr>
      <w:color w:val="0000FF"/>
      <w:u w:val="single"/>
    </w:rPr>
  </w:style>
  <w:style w:type="character" w:styleId="Strong">
    <w:name w:val="Strong"/>
    <w:basedOn w:val="DefaultParagraphFont"/>
    <w:uiPriority w:val="22"/>
    <w:qFormat/>
    <w:rsid w:val="00AD69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984251">
      <w:bodyDiv w:val="1"/>
      <w:marLeft w:val="0"/>
      <w:marRight w:val="0"/>
      <w:marTop w:val="0"/>
      <w:marBottom w:val="0"/>
      <w:divBdr>
        <w:top w:val="none" w:sz="0" w:space="0" w:color="auto"/>
        <w:left w:val="none" w:sz="0" w:space="0" w:color="auto"/>
        <w:bottom w:val="none" w:sz="0" w:space="0" w:color="auto"/>
        <w:right w:val="none" w:sz="0" w:space="0" w:color="auto"/>
      </w:divBdr>
      <w:divsChild>
        <w:div w:id="1695768946">
          <w:marLeft w:val="0"/>
          <w:marRight w:val="0"/>
          <w:marTop w:val="0"/>
          <w:marBottom w:val="0"/>
          <w:divBdr>
            <w:top w:val="none" w:sz="0" w:space="0" w:color="auto"/>
            <w:left w:val="none" w:sz="0" w:space="0" w:color="auto"/>
            <w:bottom w:val="none" w:sz="0" w:space="0" w:color="auto"/>
            <w:right w:val="none" w:sz="0" w:space="0" w:color="auto"/>
          </w:divBdr>
          <w:divsChild>
            <w:div w:id="1808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83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mhtml:file://C:\Users\MIRACLE\Documents\200Level\Meiosis%20I%20and%20Meiosis%20II_%20What%20is%20their%20Difference_%20_%20Albert.io.mhtml!https://www.albert.io/blog/what-occurs-in-the-s-phase/"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5</Pages>
  <Words>929</Words>
  <Characters>5298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MIRACLE</dc:creator>
  <cp:lastModifiedBy>umaolaedo@gmail.com</cp:lastModifiedBy>
  <cp:revision>5</cp:revision>
  <dcterms:created xsi:type="dcterms:W3CDTF">2020-04-30T07:31:00Z</dcterms:created>
  <dcterms:modified xsi:type="dcterms:W3CDTF">2020-04-30T10:40:00Z</dcterms:modified>
</cp:coreProperties>
</file>