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CA" w:rsidRPr="00361C59" w:rsidRDefault="000E2160" w:rsidP="008C5887">
      <w:pPr>
        <w:spacing w:line="240" w:lineRule="auto"/>
        <w:jc w:val="both"/>
        <w:rPr>
          <w:rFonts w:ascii="Times New Roman" w:hAnsi="Times New Roman" w:cs="Times New Roman"/>
          <w:sz w:val="24"/>
          <w:szCs w:val="24"/>
          <w:lang w:val="en-US"/>
        </w:rPr>
      </w:pPr>
      <w:r w:rsidRPr="00361C59">
        <w:rPr>
          <w:rFonts w:ascii="Times New Roman" w:hAnsi="Times New Roman" w:cs="Times New Roman"/>
          <w:sz w:val="24"/>
          <w:szCs w:val="24"/>
          <w:lang w:val="en-US"/>
        </w:rPr>
        <w:t>Name;    Dodo Joy Faith</w:t>
      </w:r>
    </w:p>
    <w:p w:rsidR="000E2160" w:rsidRPr="00361C59" w:rsidRDefault="000E2160" w:rsidP="008C5887">
      <w:pPr>
        <w:spacing w:line="240" w:lineRule="auto"/>
        <w:jc w:val="both"/>
        <w:rPr>
          <w:rFonts w:ascii="Times New Roman" w:hAnsi="Times New Roman" w:cs="Times New Roman"/>
          <w:sz w:val="24"/>
          <w:szCs w:val="24"/>
          <w:lang w:val="en-US"/>
        </w:rPr>
      </w:pPr>
      <w:r w:rsidRPr="00361C59">
        <w:rPr>
          <w:rFonts w:ascii="Times New Roman" w:hAnsi="Times New Roman" w:cs="Times New Roman"/>
          <w:sz w:val="24"/>
          <w:szCs w:val="24"/>
          <w:lang w:val="en-US"/>
        </w:rPr>
        <w:t>Department; I.R.D</w:t>
      </w:r>
    </w:p>
    <w:p w:rsidR="000E2160" w:rsidRPr="00361C59" w:rsidRDefault="000E2160" w:rsidP="008C5887">
      <w:pPr>
        <w:spacing w:line="240" w:lineRule="auto"/>
        <w:jc w:val="both"/>
        <w:rPr>
          <w:rFonts w:ascii="Times New Roman" w:hAnsi="Times New Roman" w:cs="Times New Roman"/>
          <w:sz w:val="24"/>
          <w:szCs w:val="24"/>
          <w:lang w:val="en-US"/>
        </w:rPr>
      </w:pPr>
      <w:r w:rsidRPr="00361C59">
        <w:rPr>
          <w:rFonts w:ascii="Times New Roman" w:hAnsi="Times New Roman" w:cs="Times New Roman"/>
          <w:sz w:val="24"/>
          <w:szCs w:val="24"/>
          <w:lang w:val="en-US"/>
        </w:rPr>
        <w:t>Course/Course</w:t>
      </w:r>
      <w:r w:rsidR="00A50B62" w:rsidRPr="00361C59">
        <w:rPr>
          <w:rFonts w:ascii="Times New Roman" w:hAnsi="Times New Roman" w:cs="Times New Roman"/>
          <w:sz w:val="24"/>
          <w:szCs w:val="24"/>
          <w:lang w:val="en-US"/>
        </w:rPr>
        <w:t>-</w:t>
      </w:r>
      <w:r w:rsidR="007877E7" w:rsidRPr="00361C59">
        <w:rPr>
          <w:rFonts w:ascii="Times New Roman" w:hAnsi="Times New Roman" w:cs="Times New Roman"/>
          <w:sz w:val="24"/>
          <w:szCs w:val="24"/>
          <w:lang w:val="en-US"/>
        </w:rPr>
        <w:t xml:space="preserve"> Code</w:t>
      </w:r>
      <w:r w:rsidR="00653251" w:rsidRPr="00361C59">
        <w:rPr>
          <w:rFonts w:ascii="Times New Roman" w:hAnsi="Times New Roman" w:cs="Times New Roman"/>
          <w:sz w:val="24"/>
          <w:szCs w:val="24"/>
          <w:lang w:val="en-US"/>
        </w:rPr>
        <w:t xml:space="preserve">; </w:t>
      </w:r>
      <w:r w:rsidR="00A50B62" w:rsidRPr="00361C59">
        <w:rPr>
          <w:rFonts w:ascii="Times New Roman" w:hAnsi="Times New Roman" w:cs="Times New Roman"/>
          <w:sz w:val="24"/>
          <w:szCs w:val="24"/>
          <w:lang w:val="en-US"/>
        </w:rPr>
        <w:t>Gender Studies In International Relations/ I.R.D 318</w:t>
      </w:r>
    </w:p>
    <w:p w:rsidR="00A50B62" w:rsidRPr="00361C59" w:rsidRDefault="00BF6070" w:rsidP="008C588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Matric Number: </w:t>
      </w:r>
      <w:r w:rsidR="00A50B62" w:rsidRPr="00361C59">
        <w:rPr>
          <w:rFonts w:ascii="Times New Roman" w:hAnsi="Times New Roman" w:cs="Times New Roman"/>
          <w:sz w:val="24"/>
          <w:szCs w:val="24"/>
          <w:lang w:val="en-US"/>
        </w:rPr>
        <w:t>17/sms09/026</w:t>
      </w:r>
    </w:p>
    <w:p w:rsidR="00A50B62" w:rsidRPr="00361C59" w:rsidRDefault="00A50B62" w:rsidP="008C5887">
      <w:pPr>
        <w:spacing w:line="480" w:lineRule="auto"/>
        <w:jc w:val="both"/>
        <w:rPr>
          <w:rFonts w:ascii="Times New Roman" w:hAnsi="Times New Roman" w:cs="Times New Roman"/>
          <w:sz w:val="24"/>
          <w:szCs w:val="24"/>
          <w:lang w:val="en-US"/>
        </w:rPr>
      </w:pPr>
    </w:p>
    <w:p w:rsidR="00A50B62" w:rsidRPr="008C5887" w:rsidRDefault="00A50B62" w:rsidP="009D2DCE">
      <w:pPr>
        <w:spacing w:line="240" w:lineRule="auto"/>
        <w:jc w:val="both"/>
        <w:rPr>
          <w:rFonts w:ascii="Times New Roman" w:hAnsi="Times New Roman" w:cs="Times New Roman"/>
          <w:b/>
          <w:sz w:val="24"/>
          <w:szCs w:val="24"/>
          <w:lang w:val="en-US"/>
        </w:rPr>
      </w:pPr>
    </w:p>
    <w:p w:rsidR="00A50B62" w:rsidRPr="008C5887" w:rsidRDefault="00A50B62" w:rsidP="009D2DCE">
      <w:pPr>
        <w:spacing w:line="240" w:lineRule="auto"/>
        <w:jc w:val="both"/>
        <w:rPr>
          <w:rFonts w:ascii="Times New Roman" w:hAnsi="Times New Roman" w:cs="Times New Roman"/>
          <w:b/>
          <w:sz w:val="24"/>
          <w:szCs w:val="24"/>
          <w:lang w:val="en-US"/>
        </w:rPr>
      </w:pPr>
      <w:r w:rsidRPr="008C5887">
        <w:rPr>
          <w:rFonts w:ascii="Times New Roman" w:hAnsi="Times New Roman" w:cs="Times New Roman"/>
          <w:b/>
          <w:sz w:val="24"/>
          <w:szCs w:val="24"/>
          <w:lang w:val="en-US"/>
        </w:rPr>
        <w:t>WHAT IS GLASS CEILING? IS BREAKING THE GLASS CEILING POSSI</w:t>
      </w:r>
      <w:r w:rsidR="00AB7CC3" w:rsidRPr="008C5887">
        <w:rPr>
          <w:rFonts w:ascii="Times New Roman" w:hAnsi="Times New Roman" w:cs="Times New Roman"/>
          <w:b/>
          <w:sz w:val="24"/>
          <w:szCs w:val="24"/>
          <w:lang w:val="en-US"/>
        </w:rPr>
        <w:t xml:space="preserve">BLE IN AFRICA AND WHAT ARE THE </w:t>
      </w:r>
      <w:r w:rsidRPr="008C5887">
        <w:rPr>
          <w:rFonts w:ascii="Times New Roman" w:hAnsi="Times New Roman" w:cs="Times New Roman"/>
          <w:b/>
          <w:sz w:val="24"/>
          <w:szCs w:val="24"/>
          <w:lang w:val="en-US"/>
        </w:rPr>
        <w:t>CHALLENGES</w:t>
      </w:r>
      <w:r w:rsidR="00BF6070">
        <w:rPr>
          <w:rFonts w:ascii="Times New Roman" w:hAnsi="Times New Roman" w:cs="Times New Roman"/>
          <w:b/>
          <w:sz w:val="24"/>
          <w:szCs w:val="24"/>
          <w:lang w:val="en-US"/>
        </w:rPr>
        <w:t>?</w:t>
      </w:r>
    </w:p>
    <w:p w:rsidR="00AB7CC3" w:rsidRPr="008C5887" w:rsidRDefault="00AB7CC3" w:rsidP="009D2DCE">
      <w:pPr>
        <w:spacing w:line="240" w:lineRule="auto"/>
        <w:jc w:val="both"/>
        <w:rPr>
          <w:rFonts w:ascii="Times New Roman" w:hAnsi="Times New Roman" w:cs="Times New Roman"/>
          <w:b/>
          <w:sz w:val="24"/>
          <w:szCs w:val="24"/>
          <w:lang w:val="en-US"/>
        </w:rPr>
      </w:pPr>
    </w:p>
    <w:p w:rsidR="00361C59" w:rsidRPr="009D2DCE" w:rsidRDefault="006D63B6" w:rsidP="009D2DCE">
      <w:pPr>
        <w:pStyle w:val="ListParagraph"/>
        <w:numPr>
          <w:ilvl w:val="0"/>
          <w:numId w:val="1"/>
        </w:numPr>
        <w:spacing w:line="480" w:lineRule="auto"/>
        <w:jc w:val="both"/>
        <w:rPr>
          <w:rFonts w:ascii="Times New Roman" w:hAnsi="Times New Roman" w:cs="Times New Roman"/>
          <w:b/>
          <w:sz w:val="24"/>
          <w:szCs w:val="24"/>
          <w:lang w:val="en-US"/>
        </w:rPr>
      </w:pPr>
      <w:r w:rsidRPr="009D2DCE">
        <w:rPr>
          <w:rFonts w:ascii="Times New Roman" w:hAnsi="Times New Roman" w:cs="Times New Roman"/>
          <w:b/>
          <w:sz w:val="24"/>
          <w:szCs w:val="24"/>
          <w:lang w:val="en-US"/>
        </w:rPr>
        <w:t>What is Glass Ceiling?</w:t>
      </w:r>
    </w:p>
    <w:p w:rsidR="00361C59" w:rsidRDefault="002A01B1" w:rsidP="008C5887">
      <w:pPr>
        <w:spacing w:line="480" w:lineRule="auto"/>
        <w:jc w:val="both"/>
        <w:rPr>
          <w:rFonts w:ascii="Times New Roman" w:hAnsi="Times New Roman" w:cs="Times New Roman"/>
          <w:sz w:val="24"/>
          <w:szCs w:val="24"/>
          <w:lang w:val="en-US"/>
        </w:rPr>
      </w:pPr>
      <w:r w:rsidRPr="00361C59">
        <w:rPr>
          <w:rFonts w:ascii="Times New Roman" w:hAnsi="Times New Roman" w:cs="Times New Roman"/>
          <w:sz w:val="24"/>
          <w:szCs w:val="24"/>
          <w:lang w:val="en-US"/>
        </w:rPr>
        <w:t>A</w:t>
      </w:r>
      <w:r w:rsidR="006D63B6" w:rsidRPr="00361C59">
        <w:rPr>
          <w:rFonts w:ascii="Times New Roman" w:hAnsi="Times New Roman" w:cs="Times New Roman"/>
          <w:sz w:val="24"/>
          <w:szCs w:val="24"/>
          <w:lang w:val="en-US"/>
        </w:rPr>
        <w:t>ccording</w:t>
      </w:r>
      <w:r w:rsidRPr="00361C59">
        <w:rPr>
          <w:rFonts w:ascii="Times New Roman" w:hAnsi="Times New Roman" w:cs="Times New Roman"/>
          <w:sz w:val="24"/>
          <w:szCs w:val="24"/>
          <w:lang w:val="en-US"/>
        </w:rPr>
        <w:t xml:space="preserve"> to</w:t>
      </w:r>
      <w:r w:rsidR="006D63B6" w:rsidRPr="00361C59">
        <w:rPr>
          <w:rFonts w:ascii="Times New Roman" w:hAnsi="Times New Roman" w:cs="Times New Roman"/>
          <w:sz w:val="24"/>
          <w:szCs w:val="24"/>
          <w:lang w:val="en-US"/>
        </w:rPr>
        <w:t xml:space="preserve"> Merriam Webster glass ceiling is an intangible barrie</w:t>
      </w:r>
      <w:r w:rsidRPr="00361C59">
        <w:rPr>
          <w:rFonts w:ascii="Times New Roman" w:hAnsi="Times New Roman" w:cs="Times New Roman"/>
          <w:sz w:val="24"/>
          <w:szCs w:val="24"/>
          <w:lang w:val="en-US"/>
        </w:rPr>
        <w:t xml:space="preserve">r within a hierarchy that prevents women or minorities from </w:t>
      </w:r>
      <w:r w:rsidR="00D35A27" w:rsidRPr="00361C59">
        <w:rPr>
          <w:rFonts w:ascii="Times New Roman" w:hAnsi="Times New Roman" w:cs="Times New Roman"/>
          <w:sz w:val="24"/>
          <w:szCs w:val="24"/>
          <w:lang w:val="en-US"/>
        </w:rPr>
        <w:t>obtaining upper-level positions.</w:t>
      </w:r>
    </w:p>
    <w:p w:rsidR="00ED097B" w:rsidRPr="00361C59" w:rsidRDefault="00D35A27" w:rsidP="008C5887">
      <w:pPr>
        <w:spacing w:line="480" w:lineRule="auto"/>
        <w:jc w:val="both"/>
        <w:rPr>
          <w:rFonts w:ascii="Times New Roman" w:hAnsi="Times New Roman" w:cs="Times New Roman"/>
          <w:b/>
          <w:sz w:val="24"/>
          <w:szCs w:val="24"/>
          <w:lang w:val="en-US"/>
        </w:rPr>
      </w:pPr>
      <w:r w:rsidRPr="00361C59">
        <w:rPr>
          <w:rFonts w:ascii="Times New Roman" w:hAnsi="Times New Roman" w:cs="Times New Roman"/>
          <w:sz w:val="24"/>
          <w:szCs w:val="24"/>
          <w:lang w:val="en-US"/>
        </w:rPr>
        <w:t>The African woman has always been so close yet so far away from her moment of glory. Between the kitchen and the boardroom is the glass ceiling that prevents her smooth ascension to positions of leadership. African women continued to be denied from attaining leadership positions in organizations despite the numerous efforts that have been made to achieve equality.  The Africa Gender Equality ind</w:t>
      </w:r>
      <w:r w:rsidR="00313B1A" w:rsidRPr="00361C59">
        <w:rPr>
          <w:rFonts w:ascii="Times New Roman" w:hAnsi="Times New Roman" w:cs="Times New Roman"/>
          <w:sz w:val="24"/>
          <w:szCs w:val="24"/>
          <w:lang w:val="en-US"/>
        </w:rPr>
        <w:t xml:space="preserve">ex of 2015 ranked the continent as having an average </w:t>
      </w:r>
      <w:r w:rsidR="00ED097B" w:rsidRPr="00361C59">
        <w:rPr>
          <w:rFonts w:ascii="Times New Roman" w:hAnsi="Times New Roman" w:cs="Times New Roman"/>
          <w:sz w:val="24"/>
          <w:szCs w:val="24"/>
          <w:lang w:val="en-US"/>
        </w:rPr>
        <w:t xml:space="preserve"> </w:t>
      </w:r>
      <w:r w:rsidR="00313B1A" w:rsidRPr="00361C59">
        <w:rPr>
          <w:rFonts w:ascii="Times New Roman" w:hAnsi="Times New Roman" w:cs="Times New Roman"/>
          <w:sz w:val="24"/>
          <w:szCs w:val="24"/>
          <w:lang w:val="en-US"/>
        </w:rPr>
        <w:t xml:space="preserve"> score of 54.1 out a p</w:t>
      </w:r>
      <w:r w:rsidR="00361C59">
        <w:rPr>
          <w:rFonts w:ascii="Times New Roman" w:hAnsi="Times New Roman" w:cs="Times New Roman"/>
          <w:sz w:val="24"/>
          <w:szCs w:val="24"/>
          <w:lang w:val="en-US"/>
        </w:rPr>
        <w:t xml:space="preserve">ossible 100 which is a visible </w:t>
      </w:r>
      <w:r w:rsidR="00313B1A" w:rsidRPr="00361C59">
        <w:rPr>
          <w:rFonts w:ascii="Times New Roman" w:hAnsi="Times New Roman" w:cs="Times New Roman"/>
          <w:sz w:val="24"/>
          <w:szCs w:val="24"/>
          <w:lang w:val="en-US"/>
        </w:rPr>
        <w:t>pointer that the continent is making strides but gender parity and equal opportunities are still a</w:t>
      </w:r>
      <w:r w:rsidR="008A0B57">
        <w:rPr>
          <w:rFonts w:ascii="Times New Roman" w:hAnsi="Times New Roman" w:cs="Times New Roman"/>
          <w:sz w:val="24"/>
          <w:szCs w:val="24"/>
          <w:lang w:val="en-US"/>
        </w:rPr>
        <w:t xml:space="preserve"> far cry away. A lot of</w:t>
      </w:r>
      <w:r w:rsidR="00313B1A" w:rsidRPr="00361C59">
        <w:rPr>
          <w:rFonts w:ascii="Times New Roman" w:hAnsi="Times New Roman" w:cs="Times New Roman"/>
          <w:sz w:val="24"/>
          <w:szCs w:val="24"/>
          <w:lang w:val="en-US"/>
        </w:rPr>
        <w:t xml:space="preserve"> cultural barriers standing in the way of women’s ascension, the glass ceiling remains the present reality.</w:t>
      </w:r>
      <w:r w:rsidR="005F5C17" w:rsidRPr="00361C59">
        <w:rPr>
          <w:rFonts w:ascii="Times New Roman" w:hAnsi="Times New Roman" w:cs="Times New Roman"/>
          <w:sz w:val="24"/>
          <w:szCs w:val="24"/>
          <w:lang w:val="en-US"/>
        </w:rPr>
        <w:t xml:space="preserve"> African countries like Liberia have managed to sustainably elevate their women with an estimated 30% of companies being led by a female Chief Executive. </w:t>
      </w:r>
      <w:r w:rsidR="00313B1A" w:rsidRPr="00361C59">
        <w:rPr>
          <w:rFonts w:ascii="Times New Roman" w:hAnsi="Times New Roman" w:cs="Times New Roman"/>
          <w:color w:val="000000"/>
          <w:sz w:val="24"/>
          <w:szCs w:val="24"/>
        </w:rPr>
        <w:t xml:space="preserve"> </w:t>
      </w:r>
      <w:r w:rsidR="005F5C17" w:rsidRPr="00361C59">
        <w:rPr>
          <w:rFonts w:ascii="Times New Roman" w:hAnsi="Times New Roman" w:cs="Times New Roman"/>
          <w:color w:val="000000"/>
          <w:sz w:val="24"/>
          <w:szCs w:val="24"/>
        </w:rPr>
        <w:t>Ellen Johnson-Sirleaf, the country’</w:t>
      </w:r>
      <w:r w:rsidR="005F5C17" w:rsidRPr="00361C59">
        <w:rPr>
          <w:rFonts w:ascii="Times New Roman" w:hAnsi="Times New Roman" w:cs="Times New Roman"/>
          <w:color w:val="000000"/>
          <w:sz w:val="24"/>
          <w:szCs w:val="24"/>
          <w:lang w:val="en-US"/>
        </w:rPr>
        <w:t>s president rewrote world history by becoming the first female president in Africa.</w:t>
      </w:r>
      <w:r w:rsidR="005F5C17" w:rsidRPr="00361C59">
        <w:rPr>
          <w:rFonts w:ascii="Times New Roman" w:hAnsi="Times New Roman" w:cs="Times New Roman"/>
          <w:color w:val="000000"/>
          <w:sz w:val="24"/>
          <w:szCs w:val="24"/>
        </w:rPr>
        <w:t xml:space="preserve"> </w:t>
      </w:r>
      <w:r w:rsidR="00653251" w:rsidRPr="00361C59">
        <w:rPr>
          <w:rFonts w:ascii="Times New Roman" w:hAnsi="Times New Roman" w:cs="Times New Roman"/>
          <w:color w:val="000000"/>
          <w:sz w:val="24"/>
          <w:szCs w:val="24"/>
          <w:lang w:val="en-US"/>
        </w:rPr>
        <w:t xml:space="preserve"> O</w:t>
      </w:r>
      <w:r w:rsidR="00945D87" w:rsidRPr="00361C59">
        <w:rPr>
          <w:rFonts w:ascii="Times New Roman" w:hAnsi="Times New Roman" w:cs="Times New Roman"/>
          <w:color w:val="000000"/>
          <w:sz w:val="24"/>
          <w:szCs w:val="24"/>
          <w:lang w:val="en-US"/>
        </w:rPr>
        <w:t xml:space="preserve">nly three </w:t>
      </w:r>
      <w:r w:rsidR="00653251" w:rsidRPr="00361C59">
        <w:rPr>
          <w:rFonts w:ascii="Times New Roman" w:hAnsi="Times New Roman" w:cs="Times New Roman"/>
          <w:color w:val="000000"/>
          <w:sz w:val="24"/>
          <w:szCs w:val="24"/>
          <w:lang w:val="en-US"/>
        </w:rPr>
        <w:t xml:space="preserve">countries </w:t>
      </w:r>
      <w:r w:rsidR="00945D87" w:rsidRPr="00361C59">
        <w:rPr>
          <w:rFonts w:ascii="Times New Roman" w:hAnsi="Times New Roman" w:cs="Times New Roman"/>
          <w:color w:val="000000"/>
          <w:sz w:val="24"/>
          <w:szCs w:val="24"/>
          <w:lang w:val="en-US"/>
        </w:rPr>
        <w:t xml:space="preserve">have had female heads of state. </w:t>
      </w:r>
      <w:r w:rsidR="005F5C17" w:rsidRPr="00361C59">
        <w:rPr>
          <w:rFonts w:ascii="Times New Roman" w:hAnsi="Times New Roman" w:cs="Times New Roman"/>
          <w:color w:val="000000"/>
          <w:sz w:val="24"/>
          <w:szCs w:val="24"/>
        </w:rPr>
        <w:t xml:space="preserve"> </w:t>
      </w:r>
      <w:r w:rsidR="00945D87" w:rsidRPr="00361C59">
        <w:rPr>
          <w:rFonts w:ascii="Times New Roman" w:hAnsi="Times New Roman" w:cs="Times New Roman"/>
          <w:color w:val="000000"/>
          <w:sz w:val="24"/>
          <w:szCs w:val="24"/>
          <w:lang w:val="en-US"/>
        </w:rPr>
        <w:t xml:space="preserve"> It is better than nothin</w:t>
      </w:r>
      <w:r w:rsidR="0088663D" w:rsidRPr="00361C59">
        <w:rPr>
          <w:rFonts w:ascii="Times New Roman" w:hAnsi="Times New Roman" w:cs="Times New Roman"/>
          <w:color w:val="000000"/>
          <w:sz w:val="24"/>
          <w:szCs w:val="24"/>
          <w:lang w:val="en-US"/>
        </w:rPr>
        <w:t xml:space="preserve">g but it is also proof that  </w:t>
      </w:r>
      <w:r w:rsidR="00945D87" w:rsidRPr="00361C59">
        <w:rPr>
          <w:rFonts w:ascii="Times New Roman" w:hAnsi="Times New Roman" w:cs="Times New Roman"/>
          <w:color w:val="000000"/>
          <w:sz w:val="24"/>
          <w:szCs w:val="24"/>
          <w:lang w:val="en-US"/>
        </w:rPr>
        <w:t xml:space="preserve"> the society is not yet as fair and as equal as it should be.</w:t>
      </w:r>
      <w:r w:rsidR="0088663D" w:rsidRPr="00361C59">
        <w:rPr>
          <w:rFonts w:ascii="Times New Roman" w:hAnsi="Times New Roman" w:cs="Times New Roman"/>
          <w:color w:val="000000"/>
          <w:sz w:val="24"/>
          <w:szCs w:val="24"/>
          <w:lang w:val="en-US"/>
        </w:rPr>
        <w:t xml:space="preserve"> </w:t>
      </w:r>
      <w:r w:rsidR="0088663D" w:rsidRPr="00361C59">
        <w:rPr>
          <w:rFonts w:ascii="Times New Roman" w:hAnsi="Times New Roman" w:cs="Times New Roman"/>
          <w:color w:val="000000"/>
          <w:sz w:val="24"/>
          <w:szCs w:val="24"/>
        </w:rPr>
        <w:t>People still make noise because  it is  huge temperament considering the highl</w:t>
      </w:r>
      <w:r w:rsidR="00653251" w:rsidRPr="00361C59">
        <w:rPr>
          <w:rFonts w:ascii="Times New Roman" w:hAnsi="Times New Roman" w:cs="Times New Roman"/>
          <w:color w:val="000000"/>
          <w:sz w:val="24"/>
          <w:szCs w:val="24"/>
        </w:rPr>
        <w:t>y patriarchal African landscap</w:t>
      </w:r>
      <w:r w:rsidR="00653251" w:rsidRPr="00361C59">
        <w:rPr>
          <w:rFonts w:ascii="Times New Roman" w:hAnsi="Times New Roman" w:cs="Times New Roman"/>
          <w:color w:val="000000"/>
          <w:sz w:val="24"/>
          <w:szCs w:val="24"/>
          <w:lang w:val="en-US"/>
        </w:rPr>
        <w:t>e.</w:t>
      </w:r>
    </w:p>
    <w:p w:rsidR="006D63B6" w:rsidRPr="008A0B57" w:rsidRDefault="009D2DCE" w:rsidP="009D2DCE">
      <w:pPr>
        <w:pStyle w:val="storytag"/>
        <w:numPr>
          <w:ilvl w:val="0"/>
          <w:numId w:val="1"/>
        </w:numPr>
        <w:shd w:val="clear" w:color="auto" w:fill="FFFFFF"/>
        <w:spacing w:before="240" w:beforeAutospacing="0" w:after="240" w:afterAutospacing="0" w:line="480" w:lineRule="auto"/>
        <w:rPr>
          <w:b/>
          <w:lang w:val="en-US"/>
        </w:rPr>
      </w:pPr>
      <w:r w:rsidRPr="008A0B57">
        <w:rPr>
          <w:b/>
          <w:lang w:val="en-US"/>
        </w:rPr>
        <w:lastRenderedPageBreak/>
        <w:t>Is breaking</w:t>
      </w:r>
      <w:r>
        <w:rPr>
          <w:b/>
          <w:lang w:val="en-US"/>
        </w:rPr>
        <w:t xml:space="preserve"> the glass ceiling possible in A</w:t>
      </w:r>
      <w:r w:rsidRPr="008A0B57">
        <w:rPr>
          <w:b/>
          <w:lang w:val="en-US"/>
        </w:rPr>
        <w:t>f</w:t>
      </w:r>
      <w:bookmarkStart w:id="0" w:name="_GoBack"/>
      <w:bookmarkEnd w:id="0"/>
      <w:r w:rsidRPr="008A0B57">
        <w:rPr>
          <w:b/>
          <w:lang w:val="en-US"/>
        </w:rPr>
        <w:t>rica?</w:t>
      </w:r>
    </w:p>
    <w:p w:rsidR="00653251" w:rsidRPr="00361C59" w:rsidRDefault="00653251" w:rsidP="008C5887">
      <w:pPr>
        <w:pStyle w:val="storytag"/>
        <w:shd w:val="clear" w:color="auto" w:fill="FFFFFF"/>
        <w:spacing w:before="240" w:beforeAutospacing="0" w:after="240" w:afterAutospacing="0" w:line="480" w:lineRule="auto"/>
        <w:jc w:val="both"/>
        <w:rPr>
          <w:lang w:val="en-US"/>
        </w:rPr>
      </w:pPr>
      <w:r w:rsidRPr="00361C59">
        <w:rPr>
          <w:lang w:val="en-US"/>
        </w:rPr>
        <w:t>It is very possible to break the glass ceiling in Africa inasmuch as the causes (factors that promote it) are checked. In the</w:t>
      </w:r>
      <w:r w:rsidR="008A0B57">
        <w:rPr>
          <w:lang w:val="en-US"/>
        </w:rPr>
        <w:t xml:space="preserve"> same token, the possibility </w:t>
      </w:r>
      <w:r w:rsidRPr="00361C59">
        <w:rPr>
          <w:lang w:val="en-US"/>
        </w:rPr>
        <w:t>would be hard if the factor</w:t>
      </w:r>
      <w:r w:rsidR="008A0B57">
        <w:rPr>
          <w:lang w:val="en-US"/>
        </w:rPr>
        <w:t>s</w:t>
      </w:r>
      <w:r w:rsidRPr="00361C59">
        <w:rPr>
          <w:lang w:val="en-US"/>
        </w:rPr>
        <w:t xml:space="preserve"> are allowed to thrive. Individual fa</w:t>
      </w:r>
      <w:r w:rsidR="008A0B57">
        <w:rPr>
          <w:lang w:val="en-US"/>
        </w:rPr>
        <w:t>ctors for example; if women begi</w:t>
      </w:r>
      <w:r w:rsidRPr="00361C59">
        <w:rPr>
          <w:lang w:val="en-US"/>
        </w:rPr>
        <w:t>n to see themselves as not only meant to play the rol</w:t>
      </w:r>
      <w:r w:rsidR="008A0B57">
        <w:rPr>
          <w:lang w:val="en-US"/>
        </w:rPr>
        <w:t>e of house wives, who only cook</w:t>
      </w:r>
      <w:r w:rsidRPr="00361C59">
        <w:rPr>
          <w:lang w:val="en-US"/>
        </w:rPr>
        <w:t xml:space="preserve"> for the fami</w:t>
      </w:r>
      <w:r w:rsidR="008A0B57">
        <w:rPr>
          <w:lang w:val="en-US"/>
        </w:rPr>
        <w:t xml:space="preserve">ly, do chores and satisfy the sexual gratification of </w:t>
      </w:r>
      <w:r w:rsidRPr="00361C59">
        <w:rPr>
          <w:lang w:val="en-US"/>
        </w:rPr>
        <w:t>their husbands, but</w:t>
      </w:r>
      <w:r w:rsidR="008C5887">
        <w:rPr>
          <w:lang w:val="en-US"/>
        </w:rPr>
        <w:t xml:space="preserve"> self-</w:t>
      </w:r>
      <w:r w:rsidR="008A0B57">
        <w:rPr>
          <w:lang w:val="en-US"/>
        </w:rPr>
        <w:t>determined, s</w:t>
      </w:r>
      <w:r w:rsidRPr="00361C59">
        <w:rPr>
          <w:lang w:val="en-US"/>
        </w:rPr>
        <w:t xml:space="preserve">trong resilience, and self </w:t>
      </w:r>
      <w:r w:rsidR="008C5887">
        <w:rPr>
          <w:lang w:val="en-US"/>
        </w:rPr>
        <w:t>–</w:t>
      </w:r>
      <w:r w:rsidRPr="00361C59">
        <w:rPr>
          <w:lang w:val="en-US"/>
        </w:rPr>
        <w:t>sufficient</w:t>
      </w:r>
      <w:r w:rsidR="008C5887">
        <w:rPr>
          <w:lang w:val="en-US"/>
        </w:rPr>
        <w:t>,</w:t>
      </w:r>
      <w:r w:rsidRPr="00361C59">
        <w:rPr>
          <w:lang w:val="en-US"/>
        </w:rPr>
        <w:t xml:space="preserve">  then  society will begin to accord them the respect they deserve. That way, glass </w:t>
      </w:r>
      <w:r w:rsidR="008C5887">
        <w:rPr>
          <w:lang w:val="en-US"/>
        </w:rPr>
        <w:t xml:space="preserve">ceiling </w:t>
      </w:r>
      <w:r w:rsidRPr="00361C59">
        <w:rPr>
          <w:lang w:val="en-US"/>
        </w:rPr>
        <w:t>will be broken to the barest minimum.</w:t>
      </w:r>
    </w:p>
    <w:p w:rsidR="00653251" w:rsidRPr="00361C59" w:rsidRDefault="00653251" w:rsidP="008C5887">
      <w:pPr>
        <w:pStyle w:val="storytag"/>
        <w:shd w:val="clear" w:color="auto" w:fill="FFFFFF"/>
        <w:spacing w:before="240" w:beforeAutospacing="0" w:after="240" w:afterAutospacing="0" w:line="480" w:lineRule="auto"/>
        <w:jc w:val="both"/>
        <w:rPr>
          <w:lang w:val="en-US"/>
        </w:rPr>
      </w:pPr>
      <w:r w:rsidRPr="00361C59">
        <w:rPr>
          <w:lang w:val="en-US"/>
        </w:rPr>
        <w:t>Cla</w:t>
      </w:r>
      <w:r w:rsidR="008C5887">
        <w:rPr>
          <w:lang w:val="en-US"/>
        </w:rPr>
        <w:t xml:space="preserve">udette Colvin and Rosa Louise </w:t>
      </w:r>
      <w:r w:rsidRPr="00361C59">
        <w:rPr>
          <w:lang w:val="en-US"/>
        </w:rPr>
        <w:t>McCauley Park in 1955 were arrested for the c</w:t>
      </w:r>
      <w:r w:rsidR="00E91458" w:rsidRPr="00361C59">
        <w:rPr>
          <w:lang w:val="en-US"/>
        </w:rPr>
        <w:t>laims of civil disobedience for</w:t>
      </w:r>
      <w:r w:rsidR="008C5887">
        <w:rPr>
          <w:lang w:val="en-US"/>
        </w:rPr>
        <w:t xml:space="preserve"> refusing </w:t>
      </w:r>
      <w:r w:rsidRPr="00361C59">
        <w:rPr>
          <w:lang w:val="en-US"/>
        </w:rPr>
        <w:t>to</w:t>
      </w:r>
      <w:r w:rsidR="00E91458" w:rsidRPr="00361C59">
        <w:rPr>
          <w:lang w:val="en-US"/>
        </w:rPr>
        <w:t xml:space="preserve"> </w:t>
      </w:r>
      <w:r w:rsidRPr="00361C59">
        <w:rPr>
          <w:lang w:val="en-US"/>
        </w:rPr>
        <w:t>give their seats to white passengers. They showed high self -esteem as civil right activists who fought racial segregation in the United States. Their action caused the Montgomery bus boycott in 1955, which was a political and social protest campaign against   the policy of racial segregation on the public transit system of Montgomery, Alabama.  Furthermore, the Aba women’s riot of 1929</w:t>
      </w:r>
      <w:r w:rsidR="008C5887">
        <w:rPr>
          <w:lang w:val="en-US"/>
        </w:rPr>
        <w:t xml:space="preserve"> </w:t>
      </w:r>
      <w:r w:rsidRPr="00361C59">
        <w:rPr>
          <w:lang w:val="en-US"/>
        </w:rPr>
        <w:t>is a clear example of how women from</w:t>
      </w:r>
      <w:r w:rsidR="008C5887">
        <w:rPr>
          <w:lang w:val="en-US"/>
        </w:rPr>
        <w:t xml:space="preserve"> the</w:t>
      </w:r>
      <w:r w:rsidRPr="00361C59">
        <w:rPr>
          <w:lang w:val="en-US"/>
        </w:rPr>
        <w:t xml:space="preserve"> East (Ibibio, </w:t>
      </w:r>
      <w:proofErr w:type="spellStart"/>
      <w:r w:rsidRPr="00361C59">
        <w:rPr>
          <w:lang w:val="en-US"/>
        </w:rPr>
        <w:t>Andoni</w:t>
      </w:r>
      <w:proofErr w:type="spellEnd"/>
      <w:r w:rsidRPr="00361C59">
        <w:rPr>
          <w:lang w:val="en-US"/>
        </w:rPr>
        <w:t xml:space="preserve">, </w:t>
      </w:r>
      <w:proofErr w:type="spellStart"/>
      <w:r w:rsidRPr="00361C59">
        <w:rPr>
          <w:lang w:val="en-US"/>
        </w:rPr>
        <w:t>Orgoni</w:t>
      </w:r>
      <w:proofErr w:type="spellEnd"/>
      <w:r w:rsidRPr="00361C59">
        <w:rPr>
          <w:lang w:val="en-US"/>
        </w:rPr>
        <w:t xml:space="preserve">, Bonny, </w:t>
      </w:r>
      <w:proofErr w:type="spellStart"/>
      <w:r w:rsidRPr="00361C59">
        <w:rPr>
          <w:lang w:val="en-US"/>
        </w:rPr>
        <w:t>Opobo</w:t>
      </w:r>
      <w:proofErr w:type="spellEnd"/>
      <w:r w:rsidRPr="00361C59">
        <w:rPr>
          <w:lang w:val="en-US"/>
        </w:rPr>
        <w:t xml:space="preserve"> and Igbo) in the British Colonial Nigeria expressed their dismay for not being allowed to have significant role in government. The riot was to redress the </w:t>
      </w:r>
      <w:r w:rsidR="008C5887">
        <w:rPr>
          <w:lang w:val="en-US"/>
        </w:rPr>
        <w:t>social, political and economic</w:t>
      </w:r>
      <w:r w:rsidRPr="00361C59">
        <w:rPr>
          <w:lang w:val="en-US"/>
        </w:rPr>
        <w:t xml:space="preserve"> anomalies in the country. Their action forced som</w:t>
      </w:r>
      <w:r w:rsidR="008C5887">
        <w:rPr>
          <w:lang w:val="en-US"/>
        </w:rPr>
        <w:t>e warrant chiefs</w:t>
      </w:r>
      <w:r w:rsidRPr="00361C59">
        <w:rPr>
          <w:lang w:val="en-US"/>
        </w:rPr>
        <w:t xml:space="preserve"> to resign, Native Courts wer</w:t>
      </w:r>
      <w:r w:rsidR="008C5887">
        <w:rPr>
          <w:lang w:val="en-US"/>
        </w:rPr>
        <w:t xml:space="preserve">e destroyed. It   payed off for </w:t>
      </w:r>
      <w:r w:rsidRPr="00361C59">
        <w:rPr>
          <w:lang w:val="en-US"/>
        </w:rPr>
        <w:t>the women, as in 1930 warrant chief system was abolished and women were appointed to the native court system. Also, if governmental fac</w:t>
      </w:r>
      <w:r w:rsidR="008C5887">
        <w:rPr>
          <w:lang w:val="en-US"/>
        </w:rPr>
        <w:t>tors should be considered, the 3</w:t>
      </w:r>
      <w:r w:rsidRPr="00361C59">
        <w:rPr>
          <w:lang w:val="en-US"/>
        </w:rPr>
        <w:t xml:space="preserve">5% affirmative action </w:t>
      </w:r>
      <w:r w:rsidR="008C5887">
        <w:rPr>
          <w:lang w:val="en-US"/>
        </w:rPr>
        <w:t>for women in public governance</w:t>
      </w:r>
      <w:r w:rsidRPr="00361C59">
        <w:rPr>
          <w:lang w:val="en-US"/>
        </w:rPr>
        <w:t xml:space="preserve"> in Nigeria is a right step in the right direction, but it failed to be passed into law because only 49 senators out of 96 that were present in the 8</w:t>
      </w:r>
      <w:r w:rsidRPr="00361C59">
        <w:rPr>
          <w:vertAlign w:val="superscript"/>
          <w:lang w:val="en-US"/>
        </w:rPr>
        <w:t xml:space="preserve">th   </w:t>
      </w:r>
      <w:r w:rsidRPr="00361C59">
        <w:rPr>
          <w:lang w:val="en-US"/>
        </w:rPr>
        <w:t xml:space="preserve"> in July 2017 voted for the proposal. If only 73 voted for it, it would have been possible. For the bill to become a </w:t>
      </w:r>
      <w:r w:rsidR="008C5887">
        <w:rPr>
          <w:lang w:val="en-US"/>
        </w:rPr>
        <w:t xml:space="preserve">law.  However, a lot of women rights groups, associations, International Federation of Women </w:t>
      </w:r>
      <w:r w:rsidR="008C5887">
        <w:rPr>
          <w:lang w:val="en-US"/>
        </w:rPr>
        <w:lastRenderedPageBreak/>
        <w:t>L</w:t>
      </w:r>
      <w:r w:rsidRPr="00361C59">
        <w:rPr>
          <w:lang w:val="en-US"/>
        </w:rPr>
        <w:t>awyers are pushing relentlessly to ensure it is achieved. Other factors that when addressed would lead to the possibility of breaking</w:t>
      </w:r>
      <w:r w:rsidR="008C5887">
        <w:rPr>
          <w:lang w:val="en-US"/>
        </w:rPr>
        <w:t xml:space="preserve"> the</w:t>
      </w:r>
      <w:r w:rsidRPr="00361C59">
        <w:rPr>
          <w:lang w:val="en-US"/>
        </w:rPr>
        <w:t xml:space="preserve"> glass ceiling include family factors, cultural factors and organizational factors.</w:t>
      </w:r>
    </w:p>
    <w:p w:rsidR="008C5887" w:rsidRDefault="008C5887" w:rsidP="008C5887">
      <w:pPr>
        <w:spacing w:line="480" w:lineRule="auto"/>
        <w:jc w:val="both"/>
        <w:rPr>
          <w:rFonts w:ascii="Times New Roman" w:eastAsia="Times New Roman" w:hAnsi="Times New Roman" w:cs="Times New Roman"/>
          <w:sz w:val="24"/>
          <w:szCs w:val="24"/>
          <w:lang w:val="en-US" w:eastAsia="ha-Latn-NG"/>
        </w:rPr>
      </w:pPr>
    </w:p>
    <w:p w:rsidR="00653251" w:rsidRPr="00361C59" w:rsidRDefault="00653251" w:rsidP="008C5887">
      <w:pPr>
        <w:spacing w:line="480" w:lineRule="auto"/>
        <w:jc w:val="both"/>
        <w:rPr>
          <w:rFonts w:ascii="Times New Roman" w:hAnsi="Times New Roman" w:cs="Times New Roman"/>
          <w:sz w:val="24"/>
          <w:szCs w:val="24"/>
          <w:lang w:val="en-US"/>
        </w:rPr>
      </w:pPr>
      <w:r w:rsidRPr="00361C59">
        <w:rPr>
          <w:rFonts w:ascii="Times New Roman" w:hAnsi="Times New Roman" w:cs="Times New Roman"/>
          <w:sz w:val="24"/>
          <w:szCs w:val="24"/>
          <w:lang w:val="en-US"/>
        </w:rPr>
        <w:t>In general, yes it is possible to break the glass ceiling phenomenon in Africa, if cultural norms and values change</w:t>
      </w:r>
      <w:r w:rsidR="00E91458" w:rsidRPr="00361C59">
        <w:rPr>
          <w:rFonts w:ascii="Times New Roman" w:hAnsi="Times New Roman" w:cs="Times New Roman"/>
          <w:sz w:val="24"/>
          <w:szCs w:val="24"/>
          <w:lang w:val="en-US"/>
        </w:rPr>
        <w:t>,</w:t>
      </w:r>
      <w:r w:rsidRPr="00361C59">
        <w:rPr>
          <w:rFonts w:ascii="Times New Roman" w:hAnsi="Times New Roman" w:cs="Times New Roman"/>
          <w:sz w:val="24"/>
          <w:szCs w:val="24"/>
          <w:lang w:val="en-US"/>
        </w:rPr>
        <w:t xml:space="preserve"> individual perception change, organizational politics are</w:t>
      </w:r>
      <w:r w:rsidR="00E91458" w:rsidRPr="00361C59">
        <w:rPr>
          <w:rFonts w:ascii="Times New Roman" w:hAnsi="Times New Roman" w:cs="Times New Roman"/>
          <w:sz w:val="24"/>
          <w:szCs w:val="24"/>
          <w:lang w:val="en-US"/>
        </w:rPr>
        <w:t xml:space="preserve"> improved, family orientations are </w:t>
      </w:r>
      <w:r w:rsidRPr="00361C59">
        <w:rPr>
          <w:rFonts w:ascii="Times New Roman" w:hAnsi="Times New Roman" w:cs="Times New Roman"/>
          <w:sz w:val="24"/>
          <w:szCs w:val="24"/>
          <w:lang w:val="en-US"/>
        </w:rPr>
        <w:t>reconsidered and government change and enforce our laws. It is not possible on the other hand if we allow sleeping dog to lie by letting the status quo continue to have a firm grip on women</w:t>
      </w:r>
      <w:r w:rsidR="008C5887">
        <w:rPr>
          <w:rFonts w:ascii="Times New Roman" w:hAnsi="Times New Roman" w:cs="Times New Roman"/>
          <w:sz w:val="24"/>
          <w:szCs w:val="24"/>
          <w:lang w:val="en-US"/>
        </w:rPr>
        <w:t>’s</w:t>
      </w:r>
      <w:r w:rsidRPr="00361C59">
        <w:rPr>
          <w:rFonts w:ascii="Times New Roman" w:hAnsi="Times New Roman" w:cs="Times New Roman"/>
          <w:sz w:val="24"/>
          <w:szCs w:val="24"/>
          <w:lang w:val="en-US"/>
        </w:rPr>
        <w:t xml:space="preserve"> marginalization and relegation to nothi</w:t>
      </w:r>
      <w:r w:rsidR="008C5887">
        <w:rPr>
          <w:rFonts w:ascii="Times New Roman" w:hAnsi="Times New Roman" w:cs="Times New Roman"/>
          <w:sz w:val="24"/>
          <w:szCs w:val="24"/>
          <w:lang w:val="en-US"/>
        </w:rPr>
        <w:t>ng</w:t>
      </w:r>
      <w:r w:rsidRPr="00361C59">
        <w:rPr>
          <w:rFonts w:ascii="Times New Roman" w:hAnsi="Times New Roman" w:cs="Times New Roman"/>
          <w:sz w:val="24"/>
          <w:szCs w:val="24"/>
          <w:lang w:val="en-US"/>
        </w:rPr>
        <w:t>ness or inferiority.</w:t>
      </w:r>
      <w:r w:rsidR="00E91458" w:rsidRPr="00361C59">
        <w:rPr>
          <w:rFonts w:ascii="Times New Roman" w:hAnsi="Times New Roman" w:cs="Times New Roman"/>
          <w:sz w:val="24"/>
          <w:szCs w:val="24"/>
          <w:lang w:val="en-US"/>
        </w:rPr>
        <w:t xml:space="preserve"> </w:t>
      </w:r>
    </w:p>
    <w:p w:rsidR="008C5887" w:rsidRPr="009D2DCE" w:rsidRDefault="008C5887" w:rsidP="009D2DCE">
      <w:pPr>
        <w:spacing w:line="480" w:lineRule="auto"/>
        <w:rPr>
          <w:rFonts w:ascii="Times New Roman" w:hAnsi="Times New Roman" w:cs="Times New Roman"/>
          <w:b/>
          <w:sz w:val="24"/>
          <w:szCs w:val="24"/>
          <w:lang w:val="en-US"/>
        </w:rPr>
      </w:pPr>
    </w:p>
    <w:p w:rsidR="00F33FA0" w:rsidRPr="009D2DCE" w:rsidRDefault="009D2DCE" w:rsidP="009D2DCE">
      <w:pPr>
        <w:pStyle w:val="ListParagraph"/>
        <w:numPr>
          <w:ilvl w:val="0"/>
          <w:numId w:val="1"/>
        </w:numPr>
        <w:spacing w:line="480" w:lineRule="auto"/>
        <w:rPr>
          <w:rFonts w:ascii="Times New Roman" w:hAnsi="Times New Roman" w:cs="Times New Roman"/>
          <w:color w:val="000000"/>
          <w:sz w:val="24"/>
          <w:szCs w:val="24"/>
        </w:rPr>
      </w:pPr>
      <w:r w:rsidRPr="009D2DCE">
        <w:rPr>
          <w:rFonts w:ascii="Times New Roman" w:hAnsi="Times New Roman" w:cs="Times New Roman"/>
          <w:b/>
          <w:sz w:val="24"/>
          <w:szCs w:val="24"/>
          <w:lang w:val="en-US"/>
        </w:rPr>
        <w:t>What are the Challenges</w:t>
      </w:r>
    </w:p>
    <w:p w:rsidR="00F33FA0" w:rsidRPr="00F33FA0" w:rsidRDefault="00F33FA0" w:rsidP="008C5887">
      <w:pPr>
        <w:autoSpaceDE w:val="0"/>
        <w:autoSpaceDN w:val="0"/>
        <w:adjustRightInd w:val="0"/>
        <w:spacing w:after="251" w:line="480" w:lineRule="auto"/>
        <w:jc w:val="both"/>
        <w:rPr>
          <w:rFonts w:ascii="Times New Roman" w:hAnsi="Times New Roman" w:cs="Times New Roman"/>
          <w:color w:val="000000"/>
          <w:sz w:val="24"/>
          <w:szCs w:val="24"/>
        </w:rPr>
      </w:pPr>
      <w:r w:rsidRPr="00361C59">
        <w:rPr>
          <w:rFonts w:ascii="Times New Roman" w:hAnsi="Times New Roman" w:cs="Times New Roman"/>
          <w:color w:val="000000"/>
          <w:sz w:val="24"/>
          <w:szCs w:val="24"/>
          <w:lang w:val="en-US"/>
        </w:rPr>
        <w:t>In the higher education sphere</w:t>
      </w:r>
      <w:r w:rsidR="009D2DCE">
        <w:rPr>
          <w:rFonts w:ascii="Times New Roman" w:hAnsi="Times New Roman" w:cs="Times New Roman"/>
          <w:color w:val="000000"/>
          <w:sz w:val="24"/>
          <w:szCs w:val="24"/>
          <w:lang w:val="en-US"/>
        </w:rPr>
        <w:t>,</w:t>
      </w:r>
      <w:r w:rsidRPr="00361C59">
        <w:rPr>
          <w:rFonts w:ascii="Times New Roman" w:hAnsi="Times New Roman" w:cs="Times New Roman"/>
          <w:color w:val="000000"/>
          <w:sz w:val="24"/>
          <w:szCs w:val="24"/>
          <w:lang w:val="en-US"/>
        </w:rPr>
        <w:t xml:space="preserve"> we see the glass ceiling factor being exa</w:t>
      </w:r>
      <w:r w:rsidR="00C75CE1" w:rsidRPr="00361C59">
        <w:rPr>
          <w:rFonts w:ascii="Times New Roman" w:hAnsi="Times New Roman" w:cs="Times New Roman"/>
          <w:color w:val="000000"/>
          <w:sz w:val="24"/>
          <w:szCs w:val="24"/>
          <w:lang w:val="en-US"/>
        </w:rPr>
        <w:t>cerbated on female academicians</w:t>
      </w:r>
      <w:r w:rsidRPr="00361C59">
        <w:rPr>
          <w:rFonts w:ascii="Times New Roman" w:hAnsi="Times New Roman" w:cs="Times New Roman"/>
          <w:color w:val="000000"/>
          <w:sz w:val="24"/>
          <w:szCs w:val="24"/>
          <w:lang w:val="en-US"/>
        </w:rPr>
        <w:t xml:space="preserve"> to the extent they </w:t>
      </w:r>
      <w:r w:rsidR="00C75CE1" w:rsidRPr="00361C59">
        <w:rPr>
          <w:rFonts w:ascii="Times New Roman" w:hAnsi="Times New Roman" w:cs="Times New Roman"/>
          <w:color w:val="000000"/>
          <w:sz w:val="24"/>
          <w:szCs w:val="24"/>
          <w:lang w:val="en-US"/>
        </w:rPr>
        <w:t>barely</w:t>
      </w:r>
      <w:r w:rsidRPr="00361C59">
        <w:rPr>
          <w:rFonts w:ascii="Times New Roman" w:hAnsi="Times New Roman" w:cs="Times New Roman"/>
          <w:color w:val="000000"/>
          <w:sz w:val="24"/>
          <w:szCs w:val="24"/>
          <w:lang w:val="en-US"/>
        </w:rPr>
        <w:t xml:space="preserve"> reach the hi</w:t>
      </w:r>
      <w:r w:rsidR="00C75CE1" w:rsidRPr="00361C59">
        <w:rPr>
          <w:rFonts w:ascii="Times New Roman" w:hAnsi="Times New Roman" w:cs="Times New Roman"/>
          <w:color w:val="000000"/>
          <w:sz w:val="24"/>
          <w:szCs w:val="24"/>
          <w:lang w:val="en-US"/>
        </w:rPr>
        <w:t xml:space="preserve">ghest position in higher education institutions. The situation can be observed in </w:t>
      </w:r>
      <w:r w:rsidR="00C75CE1" w:rsidRPr="00361C59">
        <w:rPr>
          <w:rFonts w:ascii="Times New Roman" w:hAnsi="Times New Roman" w:cs="Times New Roman"/>
          <w:color w:val="000000"/>
          <w:sz w:val="24"/>
          <w:szCs w:val="24"/>
        </w:rPr>
        <w:t>g</w:t>
      </w:r>
      <w:r w:rsidRPr="00F33FA0">
        <w:rPr>
          <w:rFonts w:ascii="Times New Roman" w:hAnsi="Times New Roman" w:cs="Times New Roman"/>
          <w:color w:val="000000"/>
          <w:sz w:val="24"/>
          <w:szCs w:val="24"/>
        </w:rPr>
        <w:t>ender imbalance am</w:t>
      </w:r>
      <w:r w:rsidR="00C75CE1" w:rsidRPr="00361C59">
        <w:rPr>
          <w:rFonts w:ascii="Times New Roman" w:hAnsi="Times New Roman" w:cs="Times New Roman"/>
          <w:color w:val="000000"/>
          <w:sz w:val="24"/>
          <w:szCs w:val="24"/>
        </w:rPr>
        <w:t>ong senior university academics,</w:t>
      </w:r>
      <w:r w:rsidR="00C75CE1" w:rsidRPr="00361C59">
        <w:rPr>
          <w:rFonts w:ascii="Times New Roman" w:hAnsi="Times New Roman" w:cs="Times New Roman"/>
          <w:color w:val="000000"/>
          <w:sz w:val="24"/>
          <w:szCs w:val="24"/>
          <w:lang w:val="en-US"/>
        </w:rPr>
        <w:t xml:space="preserve"> </w:t>
      </w:r>
      <w:r w:rsidR="00C75CE1" w:rsidRPr="00361C59">
        <w:rPr>
          <w:rFonts w:ascii="Times New Roman" w:hAnsi="Times New Roman" w:cs="Times New Roman"/>
          <w:color w:val="000000"/>
          <w:sz w:val="24"/>
          <w:szCs w:val="24"/>
        </w:rPr>
        <w:t>l</w:t>
      </w:r>
      <w:r w:rsidRPr="00F33FA0">
        <w:rPr>
          <w:rFonts w:ascii="Times New Roman" w:hAnsi="Times New Roman" w:cs="Times New Roman"/>
          <w:color w:val="000000"/>
          <w:sz w:val="24"/>
          <w:szCs w:val="24"/>
        </w:rPr>
        <w:t xml:space="preserve">ack </w:t>
      </w:r>
      <w:r w:rsidR="00C75CE1" w:rsidRPr="00361C59">
        <w:rPr>
          <w:rFonts w:ascii="Times New Roman" w:hAnsi="Times New Roman" w:cs="Times New Roman"/>
          <w:color w:val="000000"/>
          <w:sz w:val="24"/>
          <w:szCs w:val="24"/>
          <w:lang w:val="en-US"/>
        </w:rPr>
        <w:t xml:space="preserve">or inadequate number </w:t>
      </w:r>
      <w:r w:rsidRPr="00F33FA0">
        <w:rPr>
          <w:rFonts w:ascii="Times New Roman" w:hAnsi="Times New Roman" w:cs="Times New Roman"/>
          <w:color w:val="000000"/>
          <w:sz w:val="24"/>
          <w:szCs w:val="24"/>
        </w:rPr>
        <w:t>of women in vice-chancel</w:t>
      </w:r>
      <w:r w:rsidR="00BE039A" w:rsidRPr="00361C59">
        <w:rPr>
          <w:rFonts w:ascii="Times New Roman" w:hAnsi="Times New Roman" w:cs="Times New Roman"/>
          <w:color w:val="000000"/>
          <w:sz w:val="24"/>
          <w:szCs w:val="24"/>
        </w:rPr>
        <w:t>lor positions</w:t>
      </w:r>
      <w:r w:rsidR="00B032E8" w:rsidRPr="00361C59">
        <w:rPr>
          <w:rFonts w:ascii="Times New Roman" w:hAnsi="Times New Roman" w:cs="Times New Roman"/>
          <w:color w:val="000000"/>
          <w:sz w:val="24"/>
          <w:szCs w:val="24"/>
        </w:rPr>
        <w:t xml:space="preserve"> across the globe. Furthermore, the m</w:t>
      </w:r>
      <w:r w:rsidRPr="00F33FA0">
        <w:rPr>
          <w:rFonts w:ascii="Times New Roman" w:hAnsi="Times New Roman" w:cs="Times New Roman"/>
          <w:color w:val="000000"/>
          <w:sz w:val="24"/>
          <w:szCs w:val="24"/>
        </w:rPr>
        <w:t>ale guardianship policy (Mahram) in Saudi Arabia prevents women from achievi</w:t>
      </w:r>
      <w:r w:rsidR="00B032E8" w:rsidRPr="00361C59">
        <w:rPr>
          <w:rFonts w:ascii="Times New Roman" w:hAnsi="Times New Roman" w:cs="Times New Roman"/>
          <w:color w:val="000000"/>
          <w:sz w:val="24"/>
          <w:szCs w:val="24"/>
        </w:rPr>
        <w:t xml:space="preserve">ng higher heights in education. </w:t>
      </w:r>
      <w:r w:rsidR="00B032E8" w:rsidRPr="00361C59">
        <w:rPr>
          <w:rFonts w:ascii="Times New Roman" w:hAnsi="Times New Roman" w:cs="Times New Roman"/>
          <w:color w:val="222222"/>
          <w:sz w:val="24"/>
          <w:szCs w:val="24"/>
          <w:shd w:val="clear" w:color="auto" w:fill="FFFFFF"/>
        </w:rPr>
        <w:t>Under Saudi law, all females must have a male guardian, typically a father, brother, husband or uncle (</w:t>
      </w:r>
      <w:r w:rsidR="00B032E8" w:rsidRPr="00361C59">
        <w:rPr>
          <w:rFonts w:ascii="Times New Roman" w:hAnsi="Times New Roman" w:cs="Times New Roman"/>
          <w:i/>
          <w:iCs/>
          <w:color w:val="222222"/>
          <w:sz w:val="24"/>
          <w:szCs w:val="24"/>
          <w:shd w:val="clear" w:color="auto" w:fill="FFFFFF"/>
        </w:rPr>
        <w:t>mahram</w:t>
      </w:r>
      <w:r w:rsidR="00B032E8" w:rsidRPr="00361C59">
        <w:rPr>
          <w:rFonts w:ascii="Times New Roman" w:hAnsi="Times New Roman" w:cs="Times New Roman"/>
          <w:color w:val="222222"/>
          <w:sz w:val="24"/>
          <w:szCs w:val="24"/>
          <w:shd w:val="clear" w:color="auto" w:fill="FFFFFF"/>
        </w:rPr>
        <w:t>), but in 2019 this law was partially amended to exclude women over 21 years old from having a male guardian.</w:t>
      </w:r>
      <w:r w:rsidR="00B032E8" w:rsidRPr="00361C59">
        <w:rPr>
          <w:rFonts w:ascii="Times New Roman" w:hAnsi="Times New Roman" w:cs="Times New Roman"/>
          <w:color w:val="222222"/>
          <w:sz w:val="24"/>
          <w:szCs w:val="24"/>
          <w:shd w:val="clear" w:color="auto" w:fill="FFFFFF"/>
          <w:vertAlign w:val="superscript"/>
        </w:rPr>
        <w:t xml:space="preserve"> </w:t>
      </w:r>
      <w:r w:rsidR="00B032E8" w:rsidRPr="00361C59">
        <w:rPr>
          <w:rFonts w:ascii="Times New Roman" w:hAnsi="Times New Roman" w:cs="Times New Roman"/>
          <w:color w:val="222222"/>
          <w:sz w:val="24"/>
          <w:szCs w:val="24"/>
          <w:shd w:val="clear" w:color="auto" w:fill="FFFFFF"/>
        </w:rPr>
        <w:t>Girls and women were forbidden from traveling, conducting official business, or undergoing certain medical procedures without permission from their male guardians.</w:t>
      </w:r>
    </w:p>
    <w:p w:rsidR="00F33FA0" w:rsidRPr="00F33FA0" w:rsidRDefault="00B032E8" w:rsidP="009D2DCE">
      <w:pPr>
        <w:autoSpaceDE w:val="0"/>
        <w:autoSpaceDN w:val="0"/>
        <w:adjustRightInd w:val="0"/>
        <w:spacing w:after="250" w:line="480" w:lineRule="auto"/>
        <w:jc w:val="both"/>
        <w:rPr>
          <w:rFonts w:ascii="Times New Roman" w:hAnsi="Times New Roman" w:cs="Times New Roman"/>
          <w:sz w:val="24"/>
          <w:szCs w:val="24"/>
        </w:rPr>
      </w:pPr>
      <w:r w:rsidRPr="00361C59">
        <w:rPr>
          <w:rFonts w:ascii="Times New Roman" w:hAnsi="Times New Roman" w:cs="Times New Roman"/>
          <w:sz w:val="24"/>
          <w:szCs w:val="24"/>
        </w:rPr>
        <w:t xml:space="preserve">On a general note, </w:t>
      </w:r>
      <w:r w:rsidRPr="00361C59">
        <w:rPr>
          <w:rFonts w:ascii="Times New Roman" w:hAnsi="Times New Roman" w:cs="Times New Roman"/>
          <w:sz w:val="24"/>
          <w:szCs w:val="24"/>
          <w:lang w:val="en-US"/>
        </w:rPr>
        <w:t xml:space="preserve"> the glass ceiling s</w:t>
      </w:r>
      <w:r w:rsidR="00F33FA0" w:rsidRPr="00F33FA0">
        <w:rPr>
          <w:rFonts w:ascii="Times New Roman" w:hAnsi="Times New Roman" w:cs="Times New Roman"/>
          <w:sz w:val="24"/>
          <w:szCs w:val="24"/>
        </w:rPr>
        <w:t>uppresses initiative and interest for organizational leadership and creatin</w:t>
      </w:r>
      <w:r w:rsidR="00361C59" w:rsidRPr="00361C59">
        <w:rPr>
          <w:rFonts w:ascii="Times New Roman" w:hAnsi="Times New Roman" w:cs="Times New Roman"/>
          <w:sz w:val="24"/>
          <w:szCs w:val="24"/>
        </w:rPr>
        <w:t>g inferiority complex in women.</w:t>
      </w:r>
      <w:r w:rsidR="00361C59" w:rsidRPr="00361C59">
        <w:rPr>
          <w:rFonts w:ascii="Times New Roman" w:hAnsi="Times New Roman" w:cs="Times New Roman"/>
          <w:sz w:val="24"/>
          <w:szCs w:val="24"/>
          <w:lang w:val="en-US"/>
        </w:rPr>
        <w:t xml:space="preserve"> This has d</w:t>
      </w:r>
      <w:r w:rsidR="00361C59" w:rsidRPr="00361C59">
        <w:rPr>
          <w:rFonts w:ascii="Times New Roman" w:hAnsi="Times New Roman" w:cs="Times New Roman"/>
          <w:sz w:val="24"/>
          <w:szCs w:val="24"/>
        </w:rPr>
        <w:t>enied</w:t>
      </w:r>
      <w:r w:rsidR="00F33FA0" w:rsidRPr="00F33FA0">
        <w:rPr>
          <w:rFonts w:ascii="Times New Roman" w:hAnsi="Times New Roman" w:cs="Times New Roman"/>
          <w:sz w:val="24"/>
          <w:szCs w:val="24"/>
        </w:rPr>
        <w:t xml:space="preserve"> women </w:t>
      </w:r>
      <w:r w:rsidR="00361C59" w:rsidRPr="00361C59">
        <w:rPr>
          <w:rFonts w:ascii="Times New Roman" w:hAnsi="Times New Roman" w:cs="Times New Roman"/>
          <w:sz w:val="24"/>
          <w:szCs w:val="24"/>
          <w:lang w:val="en-US"/>
        </w:rPr>
        <w:t xml:space="preserve">the opportunity </w:t>
      </w:r>
      <w:r w:rsidR="00F33FA0" w:rsidRPr="00F33FA0">
        <w:rPr>
          <w:rFonts w:ascii="Times New Roman" w:hAnsi="Times New Roman" w:cs="Times New Roman"/>
          <w:sz w:val="24"/>
          <w:szCs w:val="24"/>
        </w:rPr>
        <w:lastRenderedPageBreak/>
        <w:t xml:space="preserve">to express their potentials, </w:t>
      </w:r>
      <w:r w:rsidR="00361C59" w:rsidRPr="00361C59">
        <w:rPr>
          <w:rFonts w:ascii="Times New Roman" w:hAnsi="Times New Roman" w:cs="Times New Roman"/>
          <w:sz w:val="24"/>
          <w:szCs w:val="24"/>
          <w:lang w:val="en-US"/>
        </w:rPr>
        <w:t xml:space="preserve">thereby </w:t>
      </w:r>
      <w:r w:rsidR="00361C59" w:rsidRPr="00361C59">
        <w:rPr>
          <w:rFonts w:ascii="Times New Roman" w:hAnsi="Times New Roman" w:cs="Times New Roman"/>
          <w:sz w:val="24"/>
          <w:szCs w:val="24"/>
        </w:rPr>
        <w:t>confining them</w:t>
      </w:r>
      <w:r w:rsidR="00F33FA0" w:rsidRPr="00F33FA0">
        <w:rPr>
          <w:rFonts w:ascii="Times New Roman" w:hAnsi="Times New Roman" w:cs="Times New Roman"/>
          <w:sz w:val="24"/>
          <w:szCs w:val="24"/>
        </w:rPr>
        <w:t xml:space="preserve"> to only lowe</w:t>
      </w:r>
      <w:r w:rsidR="00361C59" w:rsidRPr="00361C59">
        <w:rPr>
          <w:rFonts w:ascii="Times New Roman" w:hAnsi="Times New Roman" w:cs="Times New Roman"/>
          <w:sz w:val="24"/>
          <w:szCs w:val="24"/>
        </w:rPr>
        <w:t xml:space="preserve">r or dead-end levels within </w:t>
      </w:r>
      <w:r w:rsidR="00F33FA0" w:rsidRPr="00F33FA0">
        <w:rPr>
          <w:rFonts w:ascii="Times New Roman" w:hAnsi="Times New Roman" w:cs="Times New Roman"/>
          <w:sz w:val="24"/>
          <w:szCs w:val="24"/>
        </w:rPr>
        <w:t>institutions and further reducin</w:t>
      </w:r>
      <w:r w:rsidR="00361C59" w:rsidRPr="00361C59">
        <w:rPr>
          <w:rFonts w:ascii="Times New Roman" w:hAnsi="Times New Roman" w:cs="Times New Roman"/>
          <w:sz w:val="24"/>
          <w:szCs w:val="24"/>
        </w:rPr>
        <w:t xml:space="preserve">g possibilities for advancement in all works of life. </w:t>
      </w:r>
    </w:p>
    <w:p w:rsidR="00A50B62" w:rsidRPr="009D2DCE" w:rsidRDefault="00361C59" w:rsidP="009D2DCE">
      <w:pPr>
        <w:autoSpaceDE w:val="0"/>
        <w:autoSpaceDN w:val="0"/>
        <w:adjustRightInd w:val="0"/>
        <w:spacing w:after="250" w:line="480" w:lineRule="auto"/>
        <w:jc w:val="both"/>
        <w:rPr>
          <w:rFonts w:ascii="Times New Roman" w:hAnsi="Times New Roman" w:cs="Times New Roman"/>
          <w:sz w:val="24"/>
          <w:szCs w:val="24"/>
        </w:rPr>
      </w:pPr>
      <w:r w:rsidRPr="00361C59">
        <w:rPr>
          <w:rFonts w:ascii="Times New Roman" w:hAnsi="Times New Roman" w:cs="Times New Roman"/>
          <w:sz w:val="24"/>
          <w:szCs w:val="24"/>
        </w:rPr>
        <w:t>Young gir</w:t>
      </w:r>
      <w:r w:rsidRPr="00361C59">
        <w:rPr>
          <w:rFonts w:ascii="Times New Roman" w:hAnsi="Times New Roman" w:cs="Times New Roman"/>
          <w:sz w:val="24"/>
          <w:szCs w:val="24"/>
          <w:lang w:val="en-US"/>
        </w:rPr>
        <w:t>l</w:t>
      </w:r>
      <w:r w:rsidRPr="00361C59">
        <w:rPr>
          <w:rFonts w:ascii="Times New Roman" w:hAnsi="Times New Roman" w:cs="Times New Roman"/>
          <w:sz w:val="24"/>
          <w:szCs w:val="24"/>
        </w:rPr>
        <w:t xml:space="preserve">s will find it dificult to take men to be their </w:t>
      </w:r>
      <w:r w:rsidRPr="00361C59">
        <w:rPr>
          <w:rFonts w:ascii="Times New Roman" w:hAnsi="Times New Roman" w:cs="Times New Roman"/>
          <w:sz w:val="24"/>
          <w:szCs w:val="24"/>
          <w:lang w:val="en-US"/>
        </w:rPr>
        <w:t xml:space="preserve">model, because it is easier to take someone as a model who is of the same sex as one is. Therefore, the glass ceiling </w:t>
      </w:r>
      <w:r w:rsidRPr="00361C59">
        <w:rPr>
          <w:rFonts w:ascii="Times New Roman" w:hAnsi="Times New Roman" w:cs="Times New Roman"/>
          <w:sz w:val="24"/>
          <w:szCs w:val="24"/>
        </w:rPr>
        <w:t>l</w:t>
      </w:r>
      <w:r w:rsidR="00F33FA0" w:rsidRPr="00F33FA0">
        <w:rPr>
          <w:rFonts w:ascii="Times New Roman" w:hAnsi="Times New Roman" w:cs="Times New Roman"/>
          <w:sz w:val="24"/>
          <w:szCs w:val="24"/>
        </w:rPr>
        <w:t xml:space="preserve">eads to lack of high profile women role models for </w:t>
      </w:r>
      <w:r w:rsidRPr="00361C59">
        <w:rPr>
          <w:rFonts w:ascii="Times New Roman" w:hAnsi="Times New Roman" w:cs="Times New Roman"/>
          <w:sz w:val="24"/>
          <w:szCs w:val="24"/>
          <w:lang w:val="en-US"/>
        </w:rPr>
        <w:t xml:space="preserve">young girls and </w:t>
      </w:r>
      <w:r w:rsidR="009D2DCE">
        <w:rPr>
          <w:rFonts w:ascii="Times New Roman" w:hAnsi="Times New Roman" w:cs="Times New Roman"/>
          <w:sz w:val="24"/>
          <w:szCs w:val="24"/>
        </w:rPr>
        <w:t>subordinates female workers.</w:t>
      </w:r>
    </w:p>
    <w:p w:rsidR="00A50B62" w:rsidRPr="00361C59" w:rsidRDefault="00A50B62" w:rsidP="008C5887">
      <w:pPr>
        <w:spacing w:line="480" w:lineRule="auto"/>
        <w:jc w:val="both"/>
        <w:rPr>
          <w:rFonts w:ascii="Times New Roman" w:hAnsi="Times New Roman" w:cs="Times New Roman"/>
          <w:b/>
          <w:sz w:val="24"/>
          <w:szCs w:val="24"/>
          <w:lang w:val="en-US"/>
        </w:rPr>
      </w:pPr>
    </w:p>
    <w:p w:rsidR="000E2160" w:rsidRPr="00361C59" w:rsidRDefault="000E2160" w:rsidP="008C5887">
      <w:pPr>
        <w:spacing w:line="480" w:lineRule="auto"/>
        <w:jc w:val="both"/>
        <w:rPr>
          <w:rFonts w:ascii="Times New Roman" w:hAnsi="Times New Roman" w:cs="Times New Roman"/>
          <w:sz w:val="24"/>
          <w:szCs w:val="24"/>
          <w:lang w:val="en-US"/>
        </w:rPr>
      </w:pPr>
    </w:p>
    <w:sectPr w:rsidR="000E2160" w:rsidRPr="00361C5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D0" w:rsidRDefault="007109D0" w:rsidP="00B04FB4">
      <w:pPr>
        <w:spacing w:after="0" w:line="240" w:lineRule="auto"/>
      </w:pPr>
      <w:r>
        <w:separator/>
      </w:r>
    </w:p>
  </w:endnote>
  <w:endnote w:type="continuationSeparator" w:id="0">
    <w:p w:rsidR="007109D0" w:rsidRDefault="007109D0" w:rsidP="00B0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955233"/>
      <w:docPartObj>
        <w:docPartGallery w:val="Page Numbers (Bottom of Page)"/>
        <w:docPartUnique/>
      </w:docPartObj>
    </w:sdtPr>
    <w:sdtEndPr>
      <w:rPr>
        <w:noProof/>
      </w:rPr>
    </w:sdtEndPr>
    <w:sdtContent>
      <w:p w:rsidR="00B04FB4" w:rsidRDefault="00B04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04FB4" w:rsidRDefault="00B0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D0" w:rsidRDefault="007109D0" w:rsidP="00B04FB4">
      <w:pPr>
        <w:spacing w:after="0" w:line="240" w:lineRule="auto"/>
      </w:pPr>
      <w:r>
        <w:separator/>
      </w:r>
    </w:p>
  </w:footnote>
  <w:footnote w:type="continuationSeparator" w:id="0">
    <w:p w:rsidR="007109D0" w:rsidRDefault="007109D0" w:rsidP="00B04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8A"/>
    <w:multiLevelType w:val="hybridMultilevel"/>
    <w:tmpl w:val="3738DADA"/>
    <w:lvl w:ilvl="0" w:tplc="04680019">
      <w:start w:val="1"/>
      <w:numFmt w:val="lowerLetter"/>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0"/>
    <w:rsid w:val="000E2160"/>
    <w:rsid w:val="00283710"/>
    <w:rsid w:val="002934D9"/>
    <w:rsid w:val="002A01B1"/>
    <w:rsid w:val="00313B1A"/>
    <w:rsid w:val="00361C59"/>
    <w:rsid w:val="004B1875"/>
    <w:rsid w:val="005838AF"/>
    <w:rsid w:val="005E40C2"/>
    <w:rsid w:val="005F5C17"/>
    <w:rsid w:val="00653251"/>
    <w:rsid w:val="006B50CA"/>
    <w:rsid w:val="006D63B6"/>
    <w:rsid w:val="007109D0"/>
    <w:rsid w:val="007877E7"/>
    <w:rsid w:val="0082408F"/>
    <w:rsid w:val="0088663D"/>
    <w:rsid w:val="008A0B57"/>
    <w:rsid w:val="008C5887"/>
    <w:rsid w:val="008D14A8"/>
    <w:rsid w:val="00945D87"/>
    <w:rsid w:val="009D2DCE"/>
    <w:rsid w:val="00A50B62"/>
    <w:rsid w:val="00AB7CC3"/>
    <w:rsid w:val="00B032E8"/>
    <w:rsid w:val="00B04FB4"/>
    <w:rsid w:val="00BE039A"/>
    <w:rsid w:val="00BF6070"/>
    <w:rsid w:val="00C75CE1"/>
    <w:rsid w:val="00CE4727"/>
    <w:rsid w:val="00D35A27"/>
    <w:rsid w:val="00E91458"/>
    <w:rsid w:val="00ED097B"/>
    <w:rsid w:val="00F33FA0"/>
  </w:rsids>
  <m:mathPr>
    <m:mathFont m:val="Cambria Math"/>
    <m:brkBin m:val="before"/>
    <m:brkBinSub m:val="--"/>
    <m:smallFrac m:val="0"/>
    <m:dispDef/>
    <m:lMargin m:val="0"/>
    <m:rMargin m:val="0"/>
    <m:defJc m:val="centerGroup"/>
    <m:wrapIndent m:val="1440"/>
    <m:intLim m:val="subSup"/>
    <m:naryLim m:val="undOvr"/>
  </m:mathPr>
  <w:themeFontLang w:val="ha-Lat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1713F-D119-4D35-B248-025C1DB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a-Lat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tag">
    <w:name w:val="storytag"/>
    <w:basedOn w:val="Normal"/>
    <w:rsid w:val="00D35A27"/>
    <w:pPr>
      <w:spacing w:before="100" w:beforeAutospacing="1" w:after="100" w:afterAutospacing="1" w:line="240" w:lineRule="auto"/>
    </w:pPr>
    <w:rPr>
      <w:rFonts w:ascii="Times New Roman" w:eastAsia="Times New Roman" w:hAnsi="Times New Roman" w:cs="Times New Roman"/>
      <w:sz w:val="24"/>
      <w:szCs w:val="24"/>
      <w:lang w:eastAsia="ha-Latn-NG"/>
    </w:rPr>
  </w:style>
  <w:style w:type="paragraph" w:customStyle="1" w:styleId="Default">
    <w:name w:val="Default"/>
    <w:rsid w:val="006532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B032E8"/>
    <w:rPr>
      <w:color w:val="0000FF"/>
      <w:u w:val="single"/>
    </w:rPr>
  </w:style>
  <w:style w:type="paragraph" w:styleId="ListParagraph">
    <w:name w:val="List Paragraph"/>
    <w:basedOn w:val="Normal"/>
    <w:uiPriority w:val="34"/>
    <w:qFormat/>
    <w:rsid w:val="009D2DCE"/>
    <w:pPr>
      <w:ind w:left="720"/>
      <w:contextualSpacing/>
    </w:pPr>
  </w:style>
  <w:style w:type="paragraph" w:styleId="Header">
    <w:name w:val="header"/>
    <w:basedOn w:val="Normal"/>
    <w:link w:val="HeaderChar"/>
    <w:uiPriority w:val="99"/>
    <w:unhideWhenUsed/>
    <w:rsid w:val="00B04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B4"/>
  </w:style>
  <w:style w:type="paragraph" w:styleId="Footer">
    <w:name w:val="footer"/>
    <w:basedOn w:val="Normal"/>
    <w:link w:val="FooterChar"/>
    <w:uiPriority w:val="99"/>
    <w:unhideWhenUsed/>
    <w:rsid w:val="00B04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612">
      <w:bodyDiv w:val="1"/>
      <w:marLeft w:val="0"/>
      <w:marRight w:val="0"/>
      <w:marTop w:val="0"/>
      <w:marBottom w:val="0"/>
      <w:divBdr>
        <w:top w:val="none" w:sz="0" w:space="0" w:color="auto"/>
        <w:left w:val="none" w:sz="0" w:space="0" w:color="auto"/>
        <w:bottom w:val="none" w:sz="0" w:space="0" w:color="auto"/>
        <w:right w:val="none" w:sz="0" w:space="0" w:color="auto"/>
      </w:divBdr>
    </w:div>
    <w:div w:id="428548417">
      <w:bodyDiv w:val="1"/>
      <w:marLeft w:val="0"/>
      <w:marRight w:val="0"/>
      <w:marTop w:val="0"/>
      <w:marBottom w:val="0"/>
      <w:divBdr>
        <w:top w:val="none" w:sz="0" w:space="0" w:color="auto"/>
        <w:left w:val="none" w:sz="0" w:space="0" w:color="auto"/>
        <w:bottom w:val="none" w:sz="0" w:space="0" w:color="auto"/>
        <w:right w:val="none" w:sz="0" w:space="0" w:color="auto"/>
      </w:divBdr>
      <w:divsChild>
        <w:div w:id="1458988577">
          <w:marLeft w:val="0"/>
          <w:marRight w:val="0"/>
          <w:marTop w:val="0"/>
          <w:marBottom w:val="0"/>
          <w:divBdr>
            <w:top w:val="none" w:sz="0" w:space="0" w:color="auto"/>
            <w:left w:val="none" w:sz="0" w:space="0" w:color="auto"/>
            <w:bottom w:val="none" w:sz="0" w:space="0" w:color="auto"/>
            <w:right w:val="none" w:sz="0" w:space="0" w:color="auto"/>
          </w:divBdr>
          <w:divsChild>
            <w:div w:id="313460635">
              <w:marLeft w:val="0"/>
              <w:marRight w:val="0"/>
              <w:marTop w:val="0"/>
              <w:marBottom w:val="300"/>
              <w:divBdr>
                <w:top w:val="none" w:sz="0" w:space="0" w:color="auto"/>
                <w:left w:val="none" w:sz="0" w:space="0" w:color="auto"/>
                <w:bottom w:val="none" w:sz="0" w:space="0" w:color="auto"/>
                <w:right w:val="none" w:sz="0" w:space="0" w:color="auto"/>
              </w:divBdr>
              <w:divsChild>
                <w:div w:id="1970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Dodo</dc:creator>
  <cp:keywords/>
  <dc:description/>
  <cp:lastModifiedBy>justin Dodo</cp:lastModifiedBy>
  <cp:revision>12</cp:revision>
  <dcterms:created xsi:type="dcterms:W3CDTF">2020-04-27T18:56:00Z</dcterms:created>
  <dcterms:modified xsi:type="dcterms:W3CDTF">2020-04-30T12:19:00Z</dcterms:modified>
</cp:coreProperties>
</file>