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36" w:rsidRPr="00F07123" w:rsidRDefault="005F1E54" w:rsidP="00F0712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07123">
        <w:rPr>
          <w:rFonts w:ascii="Times New Roman" w:hAnsi="Times New Roman" w:cs="Times New Roman"/>
          <w:b/>
          <w:sz w:val="24"/>
          <w:szCs w:val="24"/>
        </w:rPr>
        <w:t>MATRIC NUMEBER :16/MHS01/069</w:t>
      </w:r>
    </w:p>
    <w:p w:rsidR="005F1E54" w:rsidRPr="00F07123" w:rsidRDefault="005F1E54" w:rsidP="00F0712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07123">
        <w:rPr>
          <w:rFonts w:ascii="Times New Roman" w:hAnsi="Times New Roman" w:cs="Times New Roman"/>
          <w:b/>
          <w:sz w:val="24"/>
          <w:szCs w:val="24"/>
        </w:rPr>
        <w:t>COURSE CODE: NSC 408</w:t>
      </w:r>
    </w:p>
    <w:p w:rsidR="005F1E54" w:rsidRPr="00F07123" w:rsidRDefault="005F1E54" w:rsidP="00F0712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07123">
        <w:rPr>
          <w:rFonts w:ascii="Times New Roman" w:hAnsi="Times New Roman" w:cs="Times New Roman"/>
          <w:b/>
          <w:sz w:val="24"/>
          <w:szCs w:val="24"/>
        </w:rPr>
        <w:t xml:space="preserve">COURSE TITLE: MEDICAL SURGICAL NURSING </w:t>
      </w:r>
    </w:p>
    <w:p w:rsidR="005F1E54" w:rsidRPr="00F07123" w:rsidRDefault="00F76D3D" w:rsidP="00F071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D3D" w:rsidRPr="00F07123" w:rsidRDefault="00F76D3D" w:rsidP="00F0712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07123">
        <w:rPr>
          <w:rFonts w:ascii="Times New Roman" w:hAnsi="Times New Roman" w:cs="Times New Roman"/>
          <w:b/>
          <w:sz w:val="24"/>
          <w:szCs w:val="24"/>
        </w:rPr>
        <w:t xml:space="preserve">Nursing responsibilities towards a patient scheduled to receive </w:t>
      </w:r>
      <w:proofErr w:type="spellStart"/>
      <w:r w:rsidRPr="00F07123">
        <w:rPr>
          <w:rFonts w:ascii="Times New Roman" w:hAnsi="Times New Roman" w:cs="Times New Roman"/>
          <w:b/>
          <w:sz w:val="24"/>
          <w:szCs w:val="24"/>
        </w:rPr>
        <w:t>neoadjuvant</w:t>
      </w:r>
      <w:proofErr w:type="spellEnd"/>
      <w:r w:rsidRPr="00F07123">
        <w:rPr>
          <w:rFonts w:ascii="Times New Roman" w:hAnsi="Times New Roman" w:cs="Times New Roman"/>
          <w:b/>
          <w:sz w:val="24"/>
          <w:szCs w:val="24"/>
        </w:rPr>
        <w:t xml:space="preserve"> treatment for the management of cancer.</w:t>
      </w:r>
    </w:p>
    <w:p w:rsidR="00F76D3D" w:rsidRPr="00F07123" w:rsidRDefault="00F76D3D" w:rsidP="00F0712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07123">
        <w:rPr>
          <w:rFonts w:ascii="Times New Roman" w:hAnsi="Times New Roman" w:cs="Times New Roman"/>
          <w:b/>
          <w:sz w:val="24"/>
          <w:szCs w:val="24"/>
        </w:rPr>
        <w:t xml:space="preserve">My nursing responsible for a patient before </w:t>
      </w:r>
      <w:proofErr w:type="spellStart"/>
      <w:r w:rsidRPr="00F07123">
        <w:rPr>
          <w:rFonts w:ascii="Times New Roman" w:hAnsi="Times New Roman" w:cs="Times New Roman"/>
          <w:b/>
          <w:sz w:val="24"/>
          <w:szCs w:val="24"/>
        </w:rPr>
        <w:t>neoadjuvant</w:t>
      </w:r>
      <w:proofErr w:type="spellEnd"/>
      <w:r w:rsidRPr="00F07123">
        <w:rPr>
          <w:rFonts w:ascii="Times New Roman" w:hAnsi="Times New Roman" w:cs="Times New Roman"/>
          <w:b/>
          <w:sz w:val="24"/>
          <w:szCs w:val="24"/>
        </w:rPr>
        <w:t xml:space="preserve"> treatment include:</w:t>
      </w:r>
    </w:p>
    <w:p w:rsidR="00F76D3D" w:rsidRPr="00F07123" w:rsidRDefault="00F76D3D" w:rsidP="00F0712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 xml:space="preserve"> Getting the patient’s weight and height checked to work out the right dose.</w:t>
      </w:r>
    </w:p>
    <w:p w:rsidR="00F76D3D" w:rsidRPr="00F07123" w:rsidRDefault="00F76D3D" w:rsidP="00F0712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 xml:space="preserve"> Carrying out a blood and urine tests to check how well the patient’s kidneys and liver are working and the number of blood cells.</w:t>
      </w:r>
    </w:p>
    <w:p w:rsidR="00F76D3D" w:rsidRPr="00F07123" w:rsidRDefault="00F76D3D" w:rsidP="00F0712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 xml:space="preserve">X-rays and scans to check that the patient is fit for treatment and see how the </w:t>
      </w:r>
      <w:proofErr w:type="spellStart"/>
      <w:r w:rsidRPr="00F07123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F07123">
        <w:rPr>
          <w:rFonts w:ascii="Times New Roman" w:hAnsi="Times New Roman" w:cs="Times New Roman"/>
          <w:sz w:val="24"/>
          <w:szCs w:val="24"/>
        </w:rPr>
        <w:t xml:space="preserve"> is responding to treatment</w:t>
      </w:r>
    </w:p>
    <w:p w:rsidR="00F76D3D" w:rsidRPr="00F07123" w:rsidRDefault="00F76D3D" w:rsidP="00F0712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>Heart monitoring tests to record your heartbeat (ECG) or heart ultrasound (ECHO) to see if the drugs are affecting your heart</w:t>
      </w:r>
    </w:p>
    <w:p w:rsidR="00F76D3D" w:rsidRPr="00F07123" w:rsidRDefault="00F76D3D" w:rsidP="00F0712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>Lung function tests to check the effect of some chemotherapy drugs on your lungs.</w:t>
      </w:r>
    </w:p>
    <w:p w:rsidR="00F76D3D" w:rsidRPr="00F07123" w:rsidRDefault="00F76D3D" w:rsidP="00F0712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>Emotional and educational support which will help explain the condition to the patient and reduce fear, also aid compliance of care.</w:t>
      </w:r>
    </w:p>
    <w:p w:rsidR="00F76D3D" w:rsidRPr="00F07123" w:rsidRDefault="00F76D3D" w:rsidP="00F0712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>Encourage patient to keep journals of side effects.</w:t>
      </w:r>
    </w:p>
    <w:p w:rsidR="00F76D3D" w:rsidRPr="00F07123" w:rsidRDefault="00F76D3D" w:rsidP="00F0712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>Educate patient and family that most side effects start at home.</w:t>
      </w:r>
    </w:p>
    <w:p w:rsidR="00F76D3D" w:rsidRPr="00F07123" w:rsidRDefault="00F76D3D" w:rsidP="00F0712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lastRenderedPageBreak/>
        <w:t>Communicate frequently with doctors and other health care workers to ensure that provided information is consistence.</w:t>
      </w:r>
    </w:p>
    <w:p w:rsidR="00F76D3D" w:rsidRPr="00F07123" w:rsidRDefault="00F76D3D" w:rsidP="00F0712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>Teach patient on the side effects of treatments.</w:t>
      </w:r>
    </w:p>
    <w:p w:rsidR="00F76D3D" w:rsidRPr="00F07123" w:rsidRDefault="00F76D3D" w:rsidP="00F0712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>Education patient on prevention mechanism.</w:t>
      </w:r>
    </w:p>
    <w:p w:rsidR="00F76D3D" w:rsidRPr="00F07123" w:rsidRDefault="00F76D3D" w:rsidP="00F0712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>Educate patient on the diet required during and after treatment.</w:t>
      </w:r>
    </w:p>
    <w:p w:rsidR="00F76D3D" w:rsidRPr="00F07123" w:rsidRDefault="00F76D3D" w:rsidP="00F07123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76D3D" w:rsidRPr="00F07123" w:rsidRDefault="00F76D3D" w:rsidP="00F07123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76D3D" w:rsidRPr="00F07123" w:rsidRDefault="00F76D3D" w:rsidP="00F07123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07123">
        <w:rPr>
          <w:rFonts w:ascii="Times New Roman" w:hAnsi="Times New Roman" w:cs="Times New Roman"/>
          <w:b/>
          <w:sz w:val="24"/>
          <w:szCs w:val="24"/>
        </w:rPr>
        <w:t>Nursing responsible for a patient receiving radiotherapy.</w:t>
      </w:r>
    </w:p>
    <w:p w:rsidR="00F76D3D" w:rsidRPr="00F07123" w:rsidRDefault="00F76D3D" w:rsidP="00F0712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07123">
        <w:rPr>
          <w:rFonts w:ascii="Times New Roman" w:hAnsi="Times New Roman" w:cs="Times New Roman"/>
          <w:b/>
          <w:sz w:val="24"/>
          <w:szCs w:val="24"/>
        </w:rPr>
        <w:t>My nursing responsible for a patient receiving radiotherapy include:</w:t>
      </w:r>
    </w:p>
    <w:p w:rsidR="00F76D3D" w:rsidRPr="00F07123" w:rsidRDefault="00F76D3D" w:rsidP="00F0712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>Provide information and explain procedure for delivery radiation, describe the equipment, duration of treatment, possible need for immobilization.</w:t>
      </w:r>
    </w:p>
    <w:p w:rsidR="00F76D3D" w:rsidRPr="00F07123" w:rsidRDefault="00F76D3D" w:rsidP="00F0712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 xml:space="preserve">Explain possible side effects which include cystitis, </w:t>
      </w:r>
      <w:proofErr w:type="spellStart"/>
      <w:r w:rsidRPr="00F07123">
        <w:rPr>
          <w:rFonts w:ascii="Times New Roman" w:hAnsi="Times New Roman" w:cs="Times New Roman"/>
          <w:sz w:val="24"/>
          <w:szCs w:val="24"/>
        </w:rPr>
        <w:t>pneumontitis</w:t>
      </w:r>
      <w:proofErr w:type="spellEnd"/>
      <w:r w:rsidRPr="00F07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123">
        <w:rPr>
          <w:rFonts w:ascii="Times New Roman" w:hAnsi="Times New Roman" w:cs="Times New Roman"/>
          <w:sz w:val="24"/>
          <w:szCs w:val="24"/>
        </w:rPr>
        <w:t>fatique</w:t>
      </w:r>
      <w:proofErr w:type="spellEnd"/>
      <w:r w:rsidRPr="00F07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07123">
        <w:rPr>
          <w:rFonts w:ascii="Times New Roman" w:hAnsi="Times New Roman" w:cs="Times New Roman"/>
          <w:sz w:val="24"/>
          <w:szCs w:val="24"/>
        </w:rPr>
        <w:t>stomatitis,fibrosis</w:t>
      </w:r>
      <w:proofErr w:type="spellEnd"/>
      <w:proofErr w:type="gramEnd"/>
      <w:r w:rsidRPr="00F07123">
        <w:rPr>
          <w:rFonts w:ascii="Times New Roman" w:hAnsi="Times New Roman" w:cs="Times New Roman"/>
          <w:sz w:val="24"/>
          <w:szCs w:val="24"/>
        </w:rPr>
        <w:t>.</w:t>
      </w:r>
    </w:p>
    <w:p w:rsidR="00F76D3D" w:rsidRPr="00F07123" w:rsidRDefault="00F76D3D" w:rsidP="00F0712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>Protect patient skin. Patient should avoid exposure to sun and the use of lotion or ointment.</w:t>
      </w:r>
    </w:p>
    <w:p w:rsidR="00F76D3D" w:rsidRPr="00F07123" w:rsidRDefault="00F76D3D" w:rsidP="00F0712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>Maintain patient intact oral mucosal membrane.</w:t>
      </w:r>
    </w:p>
    <w:p w:rsidR="00F76D3D" w:rsidRPr="00F07123" w:rsidRDefault="00F76D3D" w:rsidP="00F0712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>Provide emotional support.</w:t>
      </w:r>
    </w:p>
    <w:p w:rsidR="00F76D3D" w:rsidRPr="00F07123" w:rsidRDefault="00F76D3D" w:rsidP="00F0712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 xml:space="preserve">Monitor for signs and symptoms of bone marrow suppression. </w:t>
      </w:r>
    </w:p>
    <w:p w:rsidR="00F76D3D" w:rsidRPr="00F07123" w:rsidRDefault="00F76D3D" w:rsidP="00F0712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>Monitor for signs and symptoms of bleeding due to low platelet counts.</w:t>
      </w:r>
    </w:p>
    <w:p w:rsidR="00F76D3D" w:rsidRPr="00F07123" w:rsidRDefault="00F76D3D" w:rsidP="00F0712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>Advice patient to wear soft nonrestrictive cotton clothing directly over the treatment area.</w:t>
      </w:r>
    </w:p>
    <w:p w:rsidR="00F76D3D" w:rsidRPr="00F07123" w:rsidRDefault="00F76D3D" w:rsidP="00F0712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>Explain to patient his role before, during and after surgery.</w:t>
      </w:r>
    </w:p>
    <w:p w:rsidR="00F76D3D" w:rsidRPr="00F07123" w:rsidRDefault="00F76D3D" w:rsidP="00F0712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lastRenderedPageBreak/>
        <w:t>Explain purpose of isolation patient.</w:t>
      </w:r>
    </w:p>
    <w:p w:rsidR="00F76D3D" w:rsidRPr="00F07123" w:rsidRDefault="00F76D3D" w:rsidP="00F071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76D3D" w:rsidRPr="00F07123" w:rsidRDefault="00F76D3D" w:rsidP="00F071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76D3D" w:rsidRPr="00F07123" w:rsidRDefault="00F76D3D" w:rsidP="00F0712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07123">
        <w:rPr>
          <w:rFonts w:ascii="Times New Roman" w:hAnsi="Times New Roman" w:cs="Times New Roman"/>
          <w:b/>
          <w:sz w:val="24"/>
          <w:szCs w:val="24"/>
        </w:rPr>
        <w:t>Precautions during chemotherapy.</w:t>
      </w:r>
    </w:p>
    <w:p w:rsidR="00F76D3D" w:rsidRPr="00F07123" w:rsidRDefault="00F76D3D" w:rsidP="00F0712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>Wear latex free cuff gloves while preparing for chemotherapy drugs.</w:t>
      </w:r>
    </w:p>
    <w:p w:rsidR="00F76D3D" w:rsidRPr="00F07123" w:rsidRDefault="00F76D3D" w:rsidP="00F0712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 xml:space="preserve">Wear a gown that is non-permeable, long sleeve, cuffed and solid fronted and aerosols free mask. </w:t>
      </w:r>
    </w:p>
    <w:p w:rsidR="00F76D3D" w:rsidRPr="00F07123" w:rsidRDefault="00F76D3D" w:rsidP="00F0712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>Ampoules should be directed away from face and covered with a suitable pad or cotton when open.</w:t>
      </w:r>
    </w:p>
    <w:p w:rsidR="00F76D3D" w:rsidRPr="00F07123" w:rsidRDefault="00F76D3D" w:rsidP="00F0712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>Diluent fluid should be introduced slowly into open ended ampoules and vials. Running it down vessel wall and ensuring that powder is moist before shaking.</w:t>
      </w:r>
    </w:p>
    <w:p w:rsidR="00F76D3D" w:rsidRPr="00F07123" w:rsidRDefault="00F76D3D" w:rsidP="00F0712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>Wash hands thoroughly before and after handling cytotoxic drugs.</w:t>
      </w:r>
    </w:p>
    <w:p w:rsidR="00F76D3D" w:rsidRPr="00F07123" w:rsidRDefault="00F76D3D" w:rsidP="00F0712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>Wear protective equipment when administering cytotoxic drugs because splash may occur.</w:t>
      </w:r>
    </w:p>
    <w:p w:rsidR="00F76D3D" w:rsidRPr="00F07123" w:rsidRDefault="00F76D3D" w:rsidP="00F0712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>Gloves should be changed and hands washed immediately after obvious contamination of gloves with chemotherapy.</w:t>
      </w:r>
    </w:p>
    <w:p w:rsidR="00F76D3D" w:rsidRPr="00F07123" w:rsidRDefault="00F07123" w:rsidP="00F0712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123">
        <w:rPr>
          <w:rFonts w:ascii="Times New Roman" w:hAnsi="Times New Roman" w:cs="Times New Roman"/>
          <w:sz w:val="24"/>
          <w:szCs w:val="24"/>
        </w:rPr>
        <w:t>Patient receiving chemotherapy should have it stated on their door indicating chemo precaution are in place.</w:t>
      </w:r>
    </w:p>
    <w:p w:rsidR="00F76D3D" w:rsidRPr="00F07123" w:rsidRDefault="00F76D3D" w:rsidP="00F0712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76D3D" w:rsidRPr="00F07123" w:rsidRDefault="00F76D3D" w:rsidP="00F071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6D3D" w:rsidRPr="00F071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70F"/>
    <w:multiLevelType w:val="hybridMultilevel"/>
    <w:tmpl w:val="E51A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C3D14"/>
    <w:multiLevelType w:val="hybridMultilevel"/>
    <w:tmpl w:val="C0505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347EBE"/>
    <w:multiLevelType w:val="hybridMultilevel"/>
    <w:tmpl w:val="DEE6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D63AF"/>
    <w:multiLevelType w:val="multilevel"/>
    <w:tmpl w:val="EA1C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54"/>
    <w:rsid w:val="005F1E54"/>
    <w:rsid w:val="00832236"/>
    <w:rsid w:val="00E264ED"/>
    <w:rsid w:val="00F07123"/>
    <w:rsid w:val="00F7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DCEE"/>
  <w15:chartTrackingRefBased/>
  <w15:docId w15:val="{7E5DF746-AF9E-4A97-81EA-0DF01F8C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faithfulebukanson@outlook.com</dc:creator>
  <cp:keywords/>
  <dc:description/>
  <cp:lastModifiedBy>faithfulebukanson@outlook.com</cp:lastModifiedBy>
  <cp:revision>2</cp:revision>
  <dcterms:created xsi:type="dcterms:W3CDTF">2020-04-24T17:51:00Z</dcterms:created>
  <dcterms:modified xsi:type="dcterms:W3CDTF">2020-04-30T13:17:00Z</dcterms:modified>
</cp:coreProperties>
</file>