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17EA5" w:rsidRDefault="00133C69" w:rsidP="00A17EA5">
      <w:pPr>
        <w:pStyle w:val="PlainText"/>
        <w:jc w:val="both"/>
        <w:rPr>
          <w:rFonts w:asciiTheme="minorHAnsi" w:hAnsiTheme="minorHAnsi" w:cs="Courier New"/>
          <w:sz w:val="24"/>
          <w:szCs w:val="24"/>
        </w:rPr>
      </w:pPr>
      <w:r w:rsidRPr="00A17EA5">
        <w:rPr>
          <w:rFonts w:asciiTheme="minorHAnsi" w:hAnsiTheme="minorHAnsi" w:cs="Courier New"/>
          <w:sz w:val="24"/>
          <w:szCs w:val="24"/>
        </w:rPr>
        <w:t xml:space="preserve">AKINROLABU </w:t>
      </w:r>
      <w:proofErr w:type="spellStart"/>
      <w:r w:rsidRPr="00A17EA5">
        <w:rPr>
          <w:rFonts w:asciiTheme="minorHAnsi" w:hAnsiTheme="minorHAnsi" w:cs="Courier New"/>
          <w:sz w:val="24"/>
          <w:szCs w:val="24"/>
        </w:rPr>
        <w:t>IBUKUN</w:t>
      </w:r>
      <w:proofErr w:type="spellEnd"/>
    </w:p>
    <w:p w:rsidR="00000000" w:rsidRPr="00A17EA5" w:rsidRDefault="00133C69" w:rsidP="00A17EA5">
      <w:pPr>
        <w:pStyle w:val="PlainText"/>
        <w:jc w:val="both"/>
        <w:rPr>
          <w:rFonts w:asciiTheme="minorHAnsi" w:hAnsiTheme="minorHAnsi" w:cs="Courier New"/>
          <w:sz w:val="24"/>
          <w:szCs w:val="24"/>
        </w:rPr>
      </w:pPr>
      <w:r w:rsidRPr="00A17EA5">
        <w:rPr>
          <w:rFonts w:asciiTheme="minorHAnsi" w:hAnsiTheme="minorHAnsi" w:cs="Courier New"/>
          <w:sz w:val="24"/>
          <w:szCs w:val="24"/>
        </w:rPr>
        <w:t>17/MHS06/016</w:t>
      </w:r>
    </w:p>
    <w:p w:rsidR="00000000" w:rsidRPr="00A17EA5" w:rsidRDefault="00133C69" w:rsidP="00A17EA5">
      <w:pPr>
        <w:pStyle w:val="PlainText"/>
        <w:jc w:val="both"/>
        <w:rPr>
          <w:rFonts w:asciiTheme="minorHAnsi" w:hAnsiTheme="minorHAnsi" w:cs="Courier New"/>
          <w:sz w:val="24"/>
          <w:szCs w:val="24"/>
        </w:rPr>
      </w:pPr>
      <w:r w:rsidRPr="00A17EA5">
        <w:rPr>
          <w:rFonts w:asciiTheme="minorHAnsi" w:hAnsiTheme="minorHAnsi" w:cs="Courier New"/>
          <w:sz w:val="24"/>
          <w:szCs w:val="24"/>
        </w:rPr>
        <w:t>MEDICAL LABORATORY SCIENCE</w:t>
      </w:r>
    </w:p>
    <w:p w:rsidR="00000000" w:rsidRPr="00A17EA5" w:rsidRDefault="00133C69" w:rsidP="00A17EA5">
      <w:pPr>
        <w:pStyle w:val="PlainText"/>
        <w:jc w:val="both"/>
        <w:rPr>
          <w:rFonts w:asciiTheme="minorHAnsi" w:hAnsiTheme="minorHAnsi" w:cs="Courier New"/>
          <w:sz w:val="24"/>
          <w:szCs w:val="24"/>
        </w:rPr>
      </w:pPr>
      <w:r w:rsidRPr="00A17EA5">
        <w:rPr>
          <w:rFonts w:asciiTheme="minorHAnsi" w:hAnsiTheme="minorHAnsi" w:cs="Courier New"/>
          <w:sz w:val="24"/>
          <w:szCs w:val="24"/>
        </w:rPr>
        <w:t xml:space="preserve">MLS 314                                       </w:t>
      </w:r>
    </w:p>
    <w:p w:rsidR="00000000" w:rsidRPr="00A17EA5" w:rsidRDefault="00133C69" w:rsidP="00A17EA5">
      <w:pPr>
        <w:pStyle w:val="PlainText"/>
        <w:jc w:val="both"/>
        <w:rPr>
          <w:rFonts w:asciiTheme="minorHAnsi" w:hAnsiTheme="minorHAnsi" w:cs="Courier New"/>
          <w:b/>
          <w:sz w:val="24"/>
          <w:szCs w:val="24"/>
        </w:rPr>
      </w:pPr>
      <w:r w:rsidRPr="00A17EA5">
        <w:rPr>
          <w:rFonts w:asciiTheme="minorHAnsi" w:hAnsiTheme="minorHAnsi" w:cs="Courier New"/>
          <w:sz w:val="24"/>
          <w:szCs w:val="24"/>
        </w:rPr>
        <w:t xml:space="preserve">                                          </w:t>
      </w:r>
      <w:r w:rsidR="00A17EA5">
        <w:rPr>
          <w:rFonts w:asciiTheme="minorHAnsi" w:hAnsiTheme="minorHAnsi" w:cs="Courier New"/>
          <w:sz w:val="24"/>
          <w:szCs w:val="24"/>
        </w:rPr>
        <w:t xml:space="preserve">                        </w:t>
      </w:r>
      <w:r w:rsidRPr="00A17EA5">
        <w:rPr>
          <w:rFonts w:asciiTheme="minorHAnsi" w:hAnsiTheme="minorHAnsi" w:cs="Courier New"/>
          <w:b/>
          <w:sz w:val="24"/>
          <w:szCs w:val="24"/>
        </w:rPr>
        <w:t>RADIOACTIVE TRACERS</w:t>
      </w:r>
    </w:p>
    <w:p w:rsidR="00000000" w:rsidRPr="00A17EA5" w:rsidRDefault="00133C69" w:rsidP="00A17EA5">
      <w:pPr>
        <w:pStyle w:val="PlainText"/>
        <w:jc w:val="both"/>
        <w:rPr>
          <w:rFonts w:asciiTheme="minorHAnsi" w:hAnsiTheme="minorHAnsi" w:cs="Courier New"/>
          <w:sz w:val="24"/>
          <w:szCs w:val="24"/>
        </w:rPr>
      </w:pPr>
      <w:r w:rsidRPr="00A17EA5">
        <w:rPr>
          <w:rFonts w:asciiTheme="minorHAnsi" w:hAnsiTheme="minorHAnsi" w:cs="Courier New"/>
          <w:sz w:val="24"/>
          <w:szCs w:val="24"/>
        </w:rPr>
        <w:t xml:space="preserve">                 A radioactive tracer or radioactive label is a chemical compound in</w:t>
      </w:r>
      <w:r w:rsidRPr="00A17EA5">
        <w:rPr>
          <w:rFonts w:asciiTheme="minorHAnsi" w:hAnsiTheme="minorHAnsi" w:cs="Courier New"/>
          <w:sz w:val="24"/>
          <w:szCs w:val="24"/>
        </w:rPr>
        <w:t xml:space="preserve"> which one or more atoms have been replaced by a ra</w:t>
      </w:r>
      <w:r w:rsidR="00A17EA5">
        <w:rPr>
          <w:rFonts w:asciiTheme="minorHAnsi" w:hAnsiTheme="minorHAnsi" w:cs="Courier New"/>
          <w:sz w:val="24"/>
          <w:szCs w:val="24"/>
        </w:rPr>
        <w:t>dionuclide so by virtue of its</w:t>
      </w:r>
      <w:r w:rsidRPr="00A17EA5">
        <w:rPr>
          <w:rFonts w:asciiTheme="minorHAnsi" w:hAnsiTheme="minorHAnsi" w:cs="Courier New"/>
          <w:sz w:val="24"/>
          <w:szCs w:val="24"/>
        </w:rPr>
        <w:t xml:space="preserve"> radioactive decay it can be used to explore the mechanism of chemical </w:t>
      </w:r>
      <w:r w:rsidR="00A17EA5" w:rsidRPr="00A17EA5">
        <w:rPr>
          <w:rFonts w:asciiTheme="minorHAnsi" w:hAnsiTheme="minorHAnsi" w:cs="Courier New"/>
          <w:sz w:val="24"/>
          <w:szCs w:val="24"/>
        </w:rPr>
        <w:t>reactions</w:t>
      </w:r>
      <w:r w:rsidRPr="00A17EA5">
        <w:rPr>
          <w:rFonts w:asciiTheme="minorHAnsi" w:hAnsiTheme="minorHAnsi" w:cs="Courier New"/>
          <w:sz w:val="24"/>
          <w:szCs w:val="24"/>
        </w:rPr>
        <w:t xml:space="preserve"> by tracing the path that the radioisotopes follows </w:t>
      </w:r>
      <w:r w:rsidR="00A17EA5">
        <w:rPr>
          <w:rFonts w:asciiTheme="minorHAnsi" w:hAnsiTheme="minorHAnsi" w:cs="Courier New"/>
          <w:sz w:val="24"/>
          <w:szCs w:val="24"/>
        </w:rPr>
        <w:t xml:space="preserve">from reactants to products. It </w:t>
      </w:r>
      <w:r w:rsidRPr="00A17EA5">
        <w:rPr>
          <w:rFonts w:asciiTheme="minorHAnsi" w:hAnsiTheme="minorHAnsi" w:cs="Courier New"/>
          <w:sz w:val="24"/>
          <w:szCs w:val="24"/>
        </w:rPr>
        <w:t>can a</w:t>
      </w:r>
      <w:r w:rsidRPr="00A17EA5">
        <w:rPr>
          <w:rFonts w:asciiTheme="minorHAnsi" w:hAnsiTheme="minorHAnsi" w:cs="Courier New"/>
          <w:sz w:val="24"/>
          <w:szCs w:val="24"/>
        </w:rPr>
        <w:t>lso be defined as a radioactive element or compound added to a material to monitor the materials to monitor the materials distrib</w:t>
      </w:r>
      <w:r w:rsidR="00A17EA5">
        <w:rPr>
          <w:rFonts w:asciiTheme="minorHAnsi" w:hAnsiTheme="minorHAnsi" w:cs="Courier New"/>
          <w:sz w:val="24"/>
          <w:szCs w:val="24"/>
        </w:rPr>
        <w:t xml:space="preserve">ution as it progresses through </w:t>
      </w:r>
      <w:r w:rsidRPr="00A17EA5">
        <w:rPr>
          <w:rFonts w:asciiTheme="minorHAnsi" w:hAnsiTheme="minorHAnsi" w:cs="Courier New"/>
          <w:sz w:val="24"/>
          <w:szCs w:val="24"/>
        </w:rPr>
        <w:t>a system.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The use of a radioactive tracer is called radiolabeling which is one form of isotopi</w:t>
      </w:r>
      <w:r w:rsidRPr="00A17EA5">
        <w:rPr>
          <w:rFonts w:asciiTheme="minorHAnsi" w:hAnsiTheme="minorHAnsi" w:cs="Courier New"/>
          <w:sz w:val="24"/>
          <w:szCs w:val="24"/>
        </w:rPr>
        <w:t>c labelling.</w:t>
      </w:r>
    </w:p>
    <w:p w:rsidR="00000000" w:rsidRPr="00A17EA5" w:rsidRDefault="00133C69" w:rsidP="00A17EA5">
      <w:pPr>
        <w:pStyle w:val="PlainText"/>
        <w:jc w:val="both"/>
        <w:rPr>
          <w:rFonts w:asciiTheme="minorHAnsi" w:hAnsiTheme="minorHAnsi" w:cs="Courier New"/>
          <w:sz w:val="24"/>
          <w:szCs w:val="24"/>
        </w:rPr>
      </w:pPr>
      <w:r w:rsidRPr="00A17EA5">
        <w:rPr>
          <w:rFonts w:asciiTheme="minorHAnsi" w:hAnsiTheme="minorHAnsi" w:cs="Courier New"/>
          <w:sz w:val="24"/>
          <w:szCs w:val="24"/>
        </w:rPr>
        <w:t xml:space="preserve">                  Radioactive tracers utilize the positive qualities of radioactivity,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the ability to emit a signal,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while minimizing the</w:t>
      </w:r>
      <w:r w:rsidR="00A17EA5">
        <w:rPr>
          <w:rFonts w:asciiTheme="minorHAnsi" w:hAnsiTheme="minorHAnsi" w:cs="Courier New"/>
          <w:sz w:val="24"/>
          <w:szCs w:val="24"/>
        </w:rPr>
        <w:t xml:space="preserve"> negative effects. Isotopes use </w:t>
      </w:r>
      <w:r w:rsidRPr="00A17EA5">
        <w:rPr>
          <w:rFonts w:asciiTheme="minorHAnsi" w:hAnsiTheme="minorHAnsi" w:cs="Courier New"/>
          <w:sz w:val="24"/>
          <w:szCs w:val="24"/>
        </w:rPr>
        <w:t>elements with a short half-life to reduce the dangers of radioactive expo</w:t>
      </w:r>
      <w:r w:rsidRPr="00A17EA5">
        <w:rPr>
          <w:rFonts w:asciiTheme="minorHAnsi" w:hAnsiTheme="minorHAnsi" w:cs="Courier New"/>
          <w:sz w:val="24"/>
          <w:szCs w:val="24"/>
        </w:rPr>
        <w:t>sure to the patient.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A half-life represents the amount of t</w:t>
      </w:r>
      <w:r w:rsidR="00A17EA5">
        <w:rPr>
          <w:rFonts w:asciiTheme="minorHAnsi" w:hAnsiTheme="minorHAnsi" w:cs="Courier New"/>
          <w:sz w:val="24"/>
          <w:szCs w:val="24"/>
        </w:rPr>
        <w:t>ime it takes for one-half of a substances</w:t>
      </w:r>
      <w:r w:rsidRPr="00A17EA5">
        <w:rPr>
          <w:rFonts w:asciiTheme="minorHAnsi" w:hAnsiTheme="minorHAnsi" w:cs="Courier New"/>
          <w:sz w:val="24"/>
          <w:szCs w:val="24"/>
        </w:rPr>
        <w:t xml:space="preserve"> radioactivity for decay,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For example,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a material with a half-life of six hours will lose half of its radioactivity in six hours then another one-fourth of</w:t>
      </w:r>
      <w:r w:rsidRPr="00A17EA5">
        <w:rPr>
          <w:rFonts w:asciiTheme="minorHAnsi" w:hAnsiTheme="minorHAnsi" w:cs="Courier New"/>
          <w:sz w:val="24"/>
          <w:szCs w:val="24"/>
        </w:rPr>
        <w:t xml:space="preserve"> its strength.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The shorter the half-life the less the radioactive exposure.</w:t>
      </w:r>
    </w:p>
    <w:p w:rsidR="00000000" w:rsidRPr="00A17EA5" w:rsidRDefault="00133C69" w:rsidP="00A17EA5">
      <w:pPr>
        <w:pStyle w:val="PlainText"/>
        <w:jc w:val="both"/>
        <w:rPr>
          <w:rFonts w:asciiTheme="minorHAnsi" w:hAnsiTheme="minorHAnsi" w:cs="Courier New"/>
          <w:sz w:val="24"/>
          <w:szCs w:val="24"/>
        </w:rPr>
      </w:pPr>
      <w:r w:rsidRPr="00A17EA5">
        <w:rPr>
          <w:rFonts w:asciiTheme="minorHAnsi" w:hAnsiTheme="minorHAnsi" w:cs="Courier New"/>
          <w:sz w:val="24"/>
          <w:szCs w:val="24"/>
        </w:rPr>
        <w:t xml:space="preserve">              The most common radioactive isotope used in radioactive tracers is technetium-99m,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used in almost 30million procedures r</w:t>
      </w:r>
      <w:r w:rsidR="00A17EA5">
        <w:rPr>
          <w:rFonts w:asciiTheme="minorHAnsi" w:hAnsiTheme="minorHAnsi" w:cs="Courier New"/>
          <w:sz w:val="24"/>
          <w:szCs w:val="24"/>
        </w:rPr>
        <w:t>epresenting 80 percent of all</w:t>
      </w:r>
      <w:r w:rsidRPr="00A17EA5">
        <w:rPr>
          <w:rFonts w:asciiTheme="minorHAnsi" w:hAnsiTheme="minorHAnsi" w:cs="Courier New"/>
          <w:sz w:val="24"/>
          <w:szCs w:val="24"/>
        </w:rPr>
        <w:t xml:space="preserve"> nuclear me</w:t>
      </w:r>
      <w:r w:rsidRPr="00A17EA5">
        <w:rPr>
          <w:rFonts w:asciiTheme="minorHAnsi" w:hAnsiTheme="minorHAnsi" w:cs="Courier New"/>
          <w:sz w:val="24"/>
          <w:szCs w:val="24"/>
        </w:rPr>
        <w:t>dicine procedures,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according to World Nuclear association.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It is an isotope of an artificial element,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technetium,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with a half-lif</w:t>
      </w:r>
      <w:r w:rsidR="00A17EA5">
        <w:rPr>
          <w:rFonts w:asciiTheme="minorHAnsi" w:hAnsiTheme="minorHAnsi" w:cs="Courier New"/>
          <w:sz w:val="24"/>
          <w:szCs w:val="24"/>
        </w:rPr>
        <w:t xml:space="preserve">e of six hours which provides </w:t>
      </w:r>
      <w:r w:rsidRPr="00A17EA5">
        <w:rPr>
          <w:rFonts w:asciiTheme="minorHAnsi" w:hAnsiTheme="minorHAnsi" w:cs="Courier New"/>
          <w:sz w:val="24"/>
          <w:szCs w:val="24"/>
        </w:rPr>
        <w:t>enough time to perform the necessary diagnostic procedures,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but provides patient safety.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It is vers</w:t>
      </w:r>
      <w:r w:rsidRPr="00A17EA5">
        <w:rPr>
          <w:rFonts w:asciiTheme="minorHAnsi" w:hAnsiTheme="minorHAnsi" w:cs="Courier New"/>
          <w:sz w:val="24"/>
          <w:szCs w:val="24"/>
        </w:rPr>
        <w:t>atile and can be targeted to a specifi</w:t>
      </w:r>
      <w:r w:rsidR="00A17EA5">
        <w:rPr>
          <w:rFonts w:asciiTheme="minorHAnsi" w:hAnsiTheme="minorHAnsi" w:cs="Courier New"/>
          <w:sz w:val="24"/>
          <w:szCs w:val="24"/>
        </w:rPr>
        <w:t xml:space="preserve">c organ or body part and emits </w:t>
      </w:r>
      <w:r w:rsidRPr="00A17EA5">
        <w:rPr>
          <w:rFonts w:asciiTheme="minorHAnsi" w:hAnsiTheme="minorHAnsi" w:cs="Courier New"/>
          <w:sz w:val="24"/>
          <w:szCs w:val="24"/>
        </w:rPr>
        <w:t>gamma rays that provides the necessary information.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Other radioactive tracers include iodine-131,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for thyroid conditions,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iron-59 to s</w:t>
      </w:r>
      <w:r w:rsidR="00A17EA5">
        <w:rPr>
          <w:rFonts w:asciiTheme="minorHAnsi" w:hAnsiTheme="minorHAnsi" w:cs="Courier New"/>
          <w:sz w:val="24"/>
          <w:szCs w:val="24"/>
        </w:rPr>
        <w:t xml:space="preserve">tudy metabolism in spleen and </w:t>
      </w:r>
      <w:r w:rsidRPr="00A17EA5">
        <w:rPr>
          <w:rFonts w:asciiTheme="minorHAnsi" w:hAnsiTheme="minorHAnsi" w:cs="Courier New"/>
          <w:sz w:val="24"/>
          <w:szCs w:val="24"/>
        </w:rPr>
        <w:t xml:space="preserve">potassium-42 for </w:t>
      </w:r>
      <w:r w:rsidR="00A17EA5" w:rsidRPr="00A17EA5">
        <w:rPr>
          <w:rFonts w:asciiTheme="minorHAnsi" w:hAnsiTheme="minorHAnsi" w:cs="Courier New"/>
          <w:sz w:val="24"/>
          <w:szCs w:val="24"/>
        </w:rPr>
        <w:t>potassium</w:t>
      </w:r>
      <w:r w:rsidRPr="00A17EA5">
        <w:rPr>
          <w:rFonts w:asciiTheme="minorHAnsi" w:hAnsiTheme="minorHAnsi" w:cs="Courier New"/>
          <w:sz w:val="24"/>
          <w:szCs w:val="24"/>
        </w:rPr>
        <w:t xml:space="preserve"> in the blood.</w:t>
      </w:r>
    </w:p>
    <w:p w:rsidR="00000000" w:rsidRPr="00A17EA5" w:rsidRDefault="00133C69" w:rsidP="00A17EA5">
      <w:pPr>
        <w:pStyle w:val="PlainText"/>
        <w:jc w:val="both"/>
        <w:rPr>
          <w:rFonts w:asciiTheme="minorHAnsi" w:hAnsiTheme="minorHAnsi" w:cs="Courier New"/>
          <w:sz w:val="24"/>
          <w:szCs w:val="24"/>
        </w:rPr>
      </w:pPr>
      <w:r w:rsidRPr="00A17EA5">
        <w:rPr>
          <w:rFonts w:asciiTheme="minorHAnsi" w:hAnsiTheme="minorHAnsi" w:cs="Courier New"/>
          <w:sz w:val="24"/>
          <w:szCs w:val="24"/>
        </w:rPr>
        <w:t xml:space="preserve">                                        USES OF RADIOACTIVE TRACERS</w:t>
      </w:r>
    </w:p>
    <w:p w:rsidR="00000000" w:rsidRPr="00A17EA5" w:rsidRDefault="00133C69" w:rsidP="00A17EA5">
      <w:pPr>
        <w:pStyle w:val="PlainText"/>
        <w:jc w:val="both"/>
        <w:rPr>
          <w:rFonts w:asciiTheme="minorHAnsi" w:hAnsiTheme="minorHAnsi" w:cs="Courier New"/>
          <w:sz w:val="24"/>
          <w:szCs w:val="24"/>
        </w:rPr>
      </w:pPr>
      <w:r w:rsidRPr="00A17EA5">
        <w:rPr>
          <w:rFonts w:asciiTheme="minorHAnsi" w:hAnsiTheme="minorHAnsi" w:cs="Courier New"/>
          <w:sz w:val="24"/>
          <w:szCs w:val="24"/>
        </w:rPr>
        <w:t xml:space="preserve">   Radioactive tracers forms the basis of some medical imaging systems such as PET scans.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="00A17EA5" w:rsidRPr="00A17EA5">
        <w:rPr>
          <w:rFonts w:asciiTheme="minorHAnsi" w:hAnsiTheme="minorHAnsi" w:cs="Courier New"/>
          <w:sz w:val="24"/>
          <w:szCs w:val="24"/>
        </w:rPr>
        <w:t>Radiolabeling</w:t>
      </w:r>
      <w:r w:rsidRPr="00A17EA5">
        <w:rPr>
          <w:rFonts w:asciiTheme="minorHAnsi" w:hAnsiTheme="minorHAnsi" w:cs="Courier New"/>
          <w:sz w:val="24"/>
          <w:szCs w:val="24"/>
        </w:rPr>
        <w:t xml:space="preserve"> is used in research to trace the path of element in biochemic</w:t>
      </w:r>
      <w:r w:rsidR="00A17EA5">
        <w:rPr>
          <w:rFonts w:asciiTheme="minorHAnsi" w:hAnsiTheme="minorHAnsi" w:cs="Courier New"/>
          <w:sz w:val="24"/>
          <w:szCs w:val="24"/>
        </w:rPr>
        <w:t xml:space="preserve">al </w:t>
      </w:r>
      <w:r w:rsidRPr="00A17EA5">
        <w:rPr>
          <w:rFonts w:asciiTheme="minorHAnsi" w:hAnsiTheme="minorHAnsi" w:cs="Courier New"/>
          <w:sz w:val="24"/>
          <w:szCs w:val="24"/>
        </w:rPr>
        <w:t>reactions and cells.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="00A17EA5" w:rsidRPr="00A17EA5">
        <w:rPr>
          <w:rFonts w:asciiTheme="minorHAnsi" w:hAnsiTheme="minorHAnsi" w:cs="Courier New"/>
          <w:sz w:val="24"/>
          <w:szCs w:val="24"/>
        </w:rPr>
        <w:t>Radioisotopes</w:t>
      </w:r>
      <w:r w:rsidRPr="00A17EA5">
        <w:rPr>
          <w:rFonts w:asciiTheme="minorHAnsi" w:hAnsiTheme="minorHAnsi" w:cs="Courier New"/>
          <w:sz w:val="24"/>
          <w:szCs w:val="24"/>
        </w:rPr>
        <w:t xml:space="preserve"> are also used to track the flow of fluids,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particularly in the petroleum and natural gas industry</w:t>
      </w:r>
    </w:p>
    <w:p w:rsidR="00000000" w:rsidRPr="00A17EA5" w:rsidRDefault="00133C69" w:rsidP="00A17EA5">
      <w:pPr>
        <w:pStyle w:val="PlainText"/>
        <w:numPr>
          <w:ilvl w:val="0"/>
          <w:numId w:val="1"/>
        </w:numPr>
        <w:jc w:val="both"/>
        <w:rPr>
          <w:rFonts w:asciiTheme="minorHAnsi" w:hAnsiTheme="minorHAnsi" w:cs="Courier New"/>
          <w:sz w:val="24"/>
          <w:szCs w:val="24"/>
        </w:rPr>
      </w:pPr>
      <w:r w:rsidRPr="00A17EA5">
        <w:rPr>
          <w:rFonts w:asciiTheme="minorHAnsi" w:hAnsiTheme="minorHAnsi" w:cs="Courier New"/>
          <w:sz w:val="24"/>
          <w:szCs w:val="24"/>
        </w:rPr>
        <w:t>CT SCANS: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A major use of radioactive tracers involves computed x-ray tomography or CT scans.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These scans constitute</w:t>
      </w:r>
      <w:r w:rsidRPr="00A17EA5">
        <w:rPr>
          <w:rFonts w:asciiTheme="minorHAnsi" w:hAnsiTheme="minorHAnsi" w:cs="Courier New"/>
          <w:sz w:val="24"/>
          <w:szCs w:val="24"/>
        </w:rPr>
        <w:t xml:space="preserve"> approximately 75perc</w:t>
      </w:r>
      <w:r w:rsidR="00A17EA5">
        <w:rPr>
          <w:rFonts w:asciiTheme="minorHAnsi" w:hAnsiTheme="minorHAnsi" w:cs="Courier New"/>
          <w:sz w:val="24"/>
          <w:szCs w:val="24"/>
        </w:rPr>
        <w:t xml:space="preserve">ent of medical procedures with </w:t>
      </w:r>
      <w:r w:rsidRPr="00A17EA5">
        <w:rPr>
          <w:rFonts w:asciiTheme="minorHAnsi" w:hAnsiTheme="minorHAnsi" w:cs="Courier New"/>
          <w:sz w:val="24"/>
          <w:szCs w:val="24"/>
        </w:rPr>
        <w:t>tracers.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The radioactive tracer produces gamma rays or single photons that a gamma camera detects.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Emissions come from different angles and a computer uses them to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produce an image.</w:t>
      </w:r>
      <w:r w:rsidR="00A17EA5" w:rsidRP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The treating</w:t>
      </w:r>
      <w:r w:rsidR="00A17EA5" w:rsidRP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p</w:t>
      </w:r>
      <w:r w:rsidRPr="00A17EA5">
        <w:rPr>
          <w:rFonts w:asciiTheme="minorHAnsi" w:hAnsiTheme="minorHAnsi" w:cs="Courier New"/>
          <w:sz w:val="24"/>
          <w:szCs w:val="24"/>
        </w:rPr>
        <w:t>hysician orders a CT scan that targets a specific area of the body like neck or chest or a specific organ like the thyroid.</w:t>
      </w:r>
    </w:p>
    <w:p w:rsidR="00000000" w:rsidRPr="00A17EA5" w:rsidRDefault="00133C69" w:rsidP="00A17EA5">
      <w:pPr>
        <w:pStyle w:val="PlainText"/>
        <w:numPr>
          <w:ilvl w:val="0"/>
          <w:numId w:val="1"/>
        </w:numPr>
        <w:jc w:val="both"/>
        <w:rPr>
          <w:rFonts w:asciiTheme="minorHAnsi" w:hAnsiTheme="minorHAnsi" w:cs="Courier New"/>
          <w:sz w:val="24"/>
          <w:szCs w:val="24"/>
        </w:rPr>
      </w:pPr>
      <w:r w:rsidRPr="00A17EA5">
        <w:rPr>
          <w:rFonts w:asciiTheme="minorHAnsi" w:hAnsiTheme="minorHAnsi" w:cs="Courier New"/>
          <w:sz w:val="24"/>
          <w:szCs w:val="24"/>
        </w:rPr>
        <w:t>PET: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Positron emission tomography,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or PET,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represents the latest technology to use radioactive tracers.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It provides a more precise</w:t>
      </w:r>
      <w:r w:rsidRPr="00A17EA5">
        <w:rPr>
          <w:rFonts w:asciiTheme="minorHAnsi" w:hAnsiTheme="minorHAnsi" w:cs="Courier New"/>
          <w:sz w:val="24"/>
          <w:szCs w:val="24"/>
        </w:rPr>
        <w:t xml:space="preserve"> image and is used frequently in </w:t>
      </w:r>
      <w:r w:rsidR="00A17EA5" w:rsidRPr="00A17EA5">
        <w:rPr>
          <w:rFonts w:asciiTheme="minorHAnsi" w:hAnsiTheme="minorHAnsi" w:cs="Courier New"/>
          <w:sz w:val="24"/>
          <w:szCs w:val="24"/>
        </w:rPr>
        <w:t>oncology</w:t>
      </w:r>
      <w:r w:rsidRPr="00A17EA5">
        <w:rPr>
          <w:rFonts w:asciiTheme="minorHAnsi" w:hAnsiTheme="minorHAnsi" w:cs="Courier New"/>
          <w:sz w:val="24"/>
          <w:szCs w:val="24"/>
        </w:rPr>
        <w:t xml:space="preserve"> with flourine-18 as the tracer.</w:t>
      </w:r>
      <w:r w:rsidR="00A17EA5" w:rsidRP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PET is also used in cardiac and brain imaging with carbon-11 and nitrogen-13 radioactive tracers.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Another innovation involves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the combination of PET and CT into two image</w:t>
      </w:r>
      <w:r w:rsidRPr="00A17EA5">
        <w:rPr>
          <w:rFonts w:asciiTheme="minorHAnsi" w:hAnsiTheme="minorHAnsi" w:cs="Courier New"/>
          <w:sz w:val="24"/>
          <w:szCs w:val="24"/>
        </w:rPr>
        <w:t>s known as PETCT.</w:t>
      </w:r>
    </w:p>
    <w:p w:rsidR="00000000" w:rsidRPr="00A17EA5" w:rsidRDefault="00133C69" w:rsidP="00A17EA5">
      <w:pPr>
        <w:pStyle w:val="PlainText"/>
        <w:jc w:val="both"/>
        <w:rPr>
          <w:rFonts w:asciiTheme="minorHAnsi" w:hAnsiTheme="minorHAnsi" w:cs="Courier New"/>
          <w:sz w:val="24"/>
          <w:szCs w:val="24"/>
        </w:rPr>
      </w:pPr>
    </w:p>
    <w:p w:rsidR="00A17EA5" w:rsidRDefault="00133C69" w:rsidP="00A17EA5">
      <w:pPr>
        <w:pStyle w:val="PlainText"/>
        <w:jc w:val="both"/>
        <w:rPr>
          <w:rFonts w:asciiTheme="minorHAnsi" w:hAnsiTheme="minorHAnsi" w:cs="Courier New"/>
          <w:sz w:val="24"/>
          <w:szCs w:val="24"/>
        </w:rPr>
      </w:pPr>
      <w:r w:rsidRPr="00A17EA5">
        <w:rPr>
          <w:rFonts w:asciiTheme="minorHAnsi" w:hAnsiTheme="minorHAnsi" w:cs="Courier New"/>
          <w:sz w:val="24"/>
          <w:szCs w:val="24"/>
        </w:rPr>
        <w:t xml:space="preserve">                                  </w:t>
      </w:r>
    </w:p>
    <w:p w:rsidR="00000000" w:rsidRPr="00A17EA5" w:rsidRDefault="00A17EA5" w:rsidP="00A17EA5">
      <w:pPr>
        <w:pStyle w:val="PlainText"/>
        <w:jc w:val="both"/>
        <w:rPr>
          <w:rFonts w:asciiTheme="minorHAnsi" w:hAnsiTheme="minorHAnsi" w:cs="Courier New"/>
          <w:b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lastRenderedPageBreak/>
        <w:t xml:space="preserve">                                                 </w:t>
      </w:r>
      <w:r w:rsidR="00133C69" w:rsidRPr="00A17EA5">
        <w:rPr>
          <w:rFonts w:asciiTheme="minorHAnsi" w:hAnsiTheme="minorHAnsi" w:cs="Courier New"/>
          <w:b/>
          <w:sz w:val="24"/>
          <w:szCs w:val="24"/>
        </w:rPr>
        <w:t>APPLICATION OF TRACER IN MEDICINE</w:t>
      </w:r>
      <w:bookmarkStart w:id="0" w:name="_GoBack"/>
      <w:bookmarkEnd w:id="0"/>
    </w:p>
    <w:p w:rsidR="00000000" w:rsidRPr="00A17EA5" w:rsidRDefault="00133C69" w:rsidP="00A17EA5">
      <w:pPr>
        <w:pStyle w:val="PlainText"/>
        <w:jc w:val="both"/>
        <w:rPr>
          <w:rFonts w:asciiTheme="minorHAnsi" w:hAnsiTheme="minorHAnsi" w:cs="Courier New"/>
          <w:sz w:val="24"/>
          <w:szCs w:val="24"/>
        </w:rPr>
      </w:pPr>
      <w:r w:rsidRPr="00A17EA5">
        <w:rPr>
          <w:rFonts w:asciiTheme="minorHAnsi" w:hAnsiTheme="minorHAnsi" w:cs="Courier New"/>
          <w:sz w:val="24"/>
          <w:szCs w:val="24"/>
        </w:rPr>
        <w:t xml:space="preserve">                 Diagnostic techniques in nuclear medicine use radioactive tracers which emits gamma rays from within the body,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these tracers are generally short lived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isotopes linked to chemical compounds which permits specific physiological processes to be scrutinized.</w:t>
      </w:r>
      <w:r w:rsidR="00A17EA5">
        <w:rPr>
          <w:rFonts w:asciiTheme="minorHAnsi" w:hAnsiTheme="minorHAnsi" w:cs="Courier New"/>
          <w:sz w:val="24"/>
          <w:szCs w:val="24"/>
        </w:rPr>
        <w:t xml:space="preserve"> They can be given by injection, </w:t>
      </w:r>
      <w:r w:rsidR="00A17EA5" w:rsidRPr="00A17EA5">
        <w:rPr>
          <w:rFonts w:asciiTheme="minorHAnsi" w:hAnsiTheme="minorHAnsi" w:cs="Courier New"/>
          <w:sz w:val="24"/>
          <w:szCs w:val="24"/>
        </w:rPr>
        <w:t>inhalation</w:t>
      </w:r>
      <w:r w:rsidRPr="00A17EA5">
        <w:rPr>
          <w:rFonts w:asciiTheme="minorHAnsi" w:hAnsiTheme="minorHAnsi" w:cs="Courier New"/>
          <w:sz w:val="24"/>
          <w:szCs w:val="24"/>
        </w:rPr>
        <w:t xml:space="preserve"> or </w:t>
      </w:r>
      <w:r w:rsidR="00A17EA5" w:rsidRPr="00A17EA5">
        <w:rPr>
          <w:rFonts w:asciiTheme="minorHAnsi" w:hAnsiTheme="minorHAnsi" w:cs="Courier New"/>
          <w:sz w:val="24"/>
          <w:szCs w:val="24"/>
        </w:rPr>
        <w:t>orally. The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radioactive atoms that are radioisotopes have brought a lot to biology.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They are also a</w:t>
      </w:r>
      <w:r w:rsidRPr="00A17EA5">
        <w:rPr>
          <w:rFonts w:asciiTheme="minorHAnsi" w:hAnsiTheme="minorHAnsi" w:cs="Courier New"/>
          <w:sz w:val="24"/>
          <w:szCs w:val="24"/>
        </w:rPr>
        <w:t>t the core of nuclear medicine.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 xml:space="preserve">These unstable atoms behave like </w:t>
      </w:r>
      <w:r w:rsidR="00A17EA5" w:rsidRPr="00A17EA5">
        <w:rPr>
          <w:rFonts w:asciiTheme="minorHAnsi" w:hAnsiTheme="minorHAnsi" w:cs="Courier New"/>
          <w:sz w:val="24"/>
          <w:szCs w:val="24"/>
        </w:rPr>
        <w:t>ordinary</w:t>
      </w:r>
      <w:r w:rsidR="00A17EA5">
        <w:rPr>
          <w:rFonts w:asciiTheme="minorHAnsi" w:hAnsiTheme="minorHAnsi" w:cs="Courier New"/>
          <w:sz w:val="24"/>
          <w:szCs w:val="24"/>
        </w:rPr>
        <w:t xml:space="preserve"> stable </w:t>
      </w:r>
      <w:r w:rsidRPr="00A17EA5">
        <w:rPr>
          <w:rFonts w:asciiTheme="minorHAnsi" w:hAnsiTheme="minorHAnsi" w:cs="Courier New"/>
          <w:sz w:val="24"/>
          <w:szCs w:val="24"/>
        </w:rPr>
        <w:t>atoms apart from the one and extremely short moment when they emit their radiation.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Their chemical and physical properties are tho</w:t>
      </w:r>
      <w:r w:rsidR="00A17EA5">
        <w:rPr>
          <w:rFonts w:asciiTheme="minorHAnsi" w:hAnsiTheme="minorHAnsi" w:cs="Courier New"/>
          <w:sz w:val="24"/>
          <w:szCs w:val="24"/>
        </w:rPr>
        <w:t xml:space="preserve">se of the specie to which they </w:t>
      </w:r>
      <w:r w:rsidRPr="00A17EA5">
        <w:rPr>
          <w:rFonts w:asciiTheme="minorHAnsi" w:hAnsiTheme="minorHAnsi" w:cs="Courier New"/>
          <w:sz w:val="24"/>
          <w:szCs w:val="24"/>
        </w:rPr>
        <w:t>belon</w:t>
      </w:r>
      <w:r w:rsidR="00A17EA5">
        <w:rPr>
          <w:rFonts w:asciiTheme="minorHAnsi" w:hAnsiTheme="minorHAnsi" w:cs="Courier New"/>
          <w:sz w:val="24"/>
          <w:szCs w:val="24"/>
        </w:rPr>
        <w:t xml:space="preserve">g, </w:t>
      </w:r>
      <w:r w:rsidRPr="00A17EA5">
        <w:rPr>
          <w:rFonts w:asciiTheme="minorHAnsi" w:hAnsiTheme="minorHAnsi" w:cs="Courier New"/>
          <w:sz w:val="24"/>
          <w:szCs w:val="24"/>
        </w:rPr>
        <w:t>they bind like them with other atoms to form molecules.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The alpha,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beta,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or gamma rays they emit during their fugitive radioactive decay signal their presence.</w:t>
      </w:r>
    </w:p>
    <w:p w:rsidR="00000000" w:rsidRPr="00A17EA5" w:rsidRDefault="00133C69" w:rsidP="00A17EA5">
      <w:pPr>
        <w:pStyle w:val="PlainText"/>
        <w:jc w:val="both"/>
        <w:rPr>
          <w:rFonts w:asciiTheme="minorHAnsi" w:hAnsiTheme="minorHAnsi" w:cs="Courier New"/>
          <w:sz w:val="24"/>
          <w:szCs w:val="24"/>
        </w:rPr>
      </w:pPr>
      <w:r w:rsidRPr="00A17EA5">
        <w:rPr>
          <w:rFonts w:asciiTheme="minorHAnsi" w:hAnsiTheme="minorHAnsi" w:cs="Courier New"/>
          <w:sz w:val="24"/>
          <w:szCs w:val="24"/>
        </w:rPr>
        <w:t xml:space="preserve">    Tiny objects of the small infinitely small radioisotopes are innumerable even in minute pro</w:t>
      </w:r>
      <w:r w:rsidRPr="00A17EA5">
        <w:rPr>
          <w:rFonts w:asciiTheme="minorHAnsi" w:hAnsiTheme="minorHAnsi" w:cs="Courier New"/>
          <w:sz w:val="24"/>
          <w:szCs w:val="24"/>
        </w:rPr>
        <w:t>portion in matter.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 xml:space="preserve">In </w:t>
      </w:r>
      <w:r w:rsidR="00A17EA5" w:rsidRPr="00A17EA5">
        <w:rPr>
          <w:rFonts w:asciiTheme="minorHAnsi" w:hAnsiTheme="minorHAnsi" w:cs="Courier New"/>
          <w:sz w:val="24"/>
          <w:szCs w:val="24"/>
        </w:rPr>
        <w:t>therapy</w:t>
      </w:r>
      <w:r w:rsidRPr="00A17EA5">
        <w:rPr>
          <w:rFonts w:asciiTheme="minorHAnsi" w:hAnsiTheme="minorHAnsi" w:cs="Courier New"/>
          <w:sz w:val="24"/>
          <w:szCs w:val="24"/>
        </w:rPr>
        <w:t xml:space="preserve"> the rays are used as weapons,</w:t>
      </w:r>
      <w:r w:rsidR="00A17EA5">
        <w:rPr>
          <w:rFonts w:asciiTheme="minorHAnsi" w:hAnsiTheme="minorHAnsi" w:cs="Courier New"/>
          <w:sz w:val="24"/>
          <w:szCs w:val="24"/>
        </w:rPr>
        <w:t xml:space="preserve"> one would shell</w:t>
      </w:r>
      <w:r w:rsidRPr="00A17EA5">
        <w:rPr>
          <w:rFonts w:asciiTheme="minorHAnsi" w:hAnsiTheme="minorHAnsi" w:cs="Courier New"/>
          <w:sz w:val="24"/>
          <w:szCs w:val="24"/>
        </w:rPr>
        <w:t xml:space="preserve"> tumors with an external source or by means of radioactive implants located near the malignant cells.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 xml:space="preserve">The use of radioisotopes for diagnosis is by far the most </w:t>
      </w:r>
      <w:r w:rsidR="00A17EA5" w:rsidRPr="00A17EA5">
        <w:rPr>
          <w:rFonts w:asciiTheme="minorHAnsi" w:hAnsiTheme="minorHAnsi" w:cs="Courier New"/>
          <w:sz w:val="24"/>
          <w:szCs w:val="24"/>
        </w:rPr>
        <w:t>widespread</w:t>
      </w:r>
    </w:p>
    <w:p w:rsidR="00000000" w:rsidRPr="00A17EA5" w:rsidRDefault="00133C69" w:rsidP="00A17EA5">
      <w:pPr>
        <w:pStyle w:val="PlainText"/>
        <w:jc w:val="both"/>
        <w:rPr>
          <w:rFonts w:asciiTheme="minorHAnsi" w:hAnsiTheme="minorHAnsi" w:cs="Courier New"/>
          <w:sz w:val="24"/>
          <w:szCs w:val="24"/>
        </w:rPr>
      </w:pPr>
      <w:r w:rsidRPr="00A17EA5">
        <w:rPr>
          <w:rFonts w:asciiTheme="minorHAnsi" w:hAnsiTheme="minorHAnsi" w:cs="Courier New"/>
          <w:sz w:val="24"/>
          <w:szCs w:val="24"/>
        </w:rPr>
        <w:t xml:space="preserve">      </w:t>
      </w:r>
      <w:r w:rsidRPr="00A17EA5">
        <w:rPr>
          <w:rFonts w:asciiTheme="minorHAnsi" w:hAnsiTheme="minorHAnsi" w:cs="Courier New"/>
          <w:sz w:val="24"/>
          <w:szCs w:val="24"/>
        </w:rPr>
        <w:t xml:space="preserve">           In the areas of medicine nuclear tracers are usually radiopharmaceutical products whose molecules contains a radioactive element.</w:t>
      </w:r>
      <w:r w:rsidR="00A17EA5">
        <w:rPr>
          <w:rFonts w:asciiTheme="minorHAnsi" w:hAnsiTheme="minorHAnsi" w:cs="Courier New"/>
          <w:sz w:val="24"/>
          <w:szCs w:val="24"/>
        </w:rPr>
        <w:t xml:space="preserve"> The emissions of radiations </w:t>
      </w:r>
      <w:r w:rsidRPr="00A17EA5">
        <w:rPr>
          <w:rFonts w:asciiTheme="minorHAnsi" w:hAnsiTheme="minorHAnsi" w:cs="Courier New"/>
          <w:sz w:val="24"/>
          <w:szCs w:val="24"/>
        </w:rPr>
        <w:t>by such atoms allows to follow the path or the metabolism of these tracers in the b</w:t>
      </w:r>
      <w:r w:rsidRPr="00A17EA5">
        <w:rPr>
          <w:rFonts w:asciiTheme="minorHAnsi" w:hAnsiTheme="minorHAnsi" w:cs="Courier New"/>
          <w:sz w:val="24"/>
          <w:szCs w:val="24"/>
        </w:rPr>
        <w:t>ody.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Medical tests of this kind involves administeri</w:t>
      </w:r>
      <w:r w:rsidR="00A17EA5">
        <w:rPr>
          <w:rFonts w:asciiTheme="minorHAnsi" w:hAnsiTheme="minorHAnsi" w:cs="Courier New"/>
          <w:sz w:val="24"/>
          <w:szCs w:val="24"/>
        </w:rPr>
        <w:t xml:space="preserve">ng a radioactive tracer, chosen </w:t>
      </w:r>
      <w:r w:rsidRPr="00A17EA5">
        <w:rPr>
          <w:rFonts w:asciiTheme="minorHAnsi" w:hAnsiTheme="minorHAnsi" w:cs="Courier New"/>
          <w:sz w:val="24"/>
          <w:szCs w:val="24"/>
        </w:rPr>
        <w:t>carefully for its ability to follow a metabolism or provide information about the working of a given organ,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The tracer can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be an indi</w:t>
      </w:r>
      <w:r w:rsidR="00A17EA5">
        <w:rPr>
          <w:rFonts w:asciiTheme="minorHAnsi" w:hAnsiTheme="minorHAnsi" w:cs="Courier New"/>
          <w:sz w:val="24"/>
          <w:szCs w:val="24"/>
        </w:rPr>
        <w:t xml:space="preserve">vidual atom (e.g. iodine 123) a </w:t>
      </w:r>
      <w:r w:rsidRPr="00A17EA5">
        <w:rPr>
          <w:rFonts w:asciiTheme="minorHAnsi" w:hAnsiTheme="minorHAnsi" w:cs="Courier New"/>
          <w:sz w:val="24"/>
          <w:szCs w:val="24"/>
        </w:rPr>
        <w:t>ma</w:t>
      </w:r>
      <w:r w:rsidRPr="00A17EA5">
        <w:rPr>
          <w:rFonts w:asciiTheme="minorHAnsi" w:hAnsiTheme="minorHAnsi" w:cs="Courier New"/>
          <w:sz w:val="24"/>
          <w:szCs w:val="24"/>
        </w:rPr>
        <w:t xml:space="preserve">rked molecule such </w:t>
      </w:r>
      <w:r w:rsidR="00A17EA5" w:rsidRPr="00A17EA5">
        <w:rPr>
          <w:rFonts w:asciiTheme="minorHAnsi" w:hAnsiTheme="minorHAnsi" w:cs="Courier New"/>
          <w:sz w:val="24"/>
          <w:szCs w:val="24"/>
        </w:rPr>
        <w:t>as diphosphonate</w:t>
      </w:r>
      <w:r w:rsidRPr="00A17EA5">
        <w:rPr>
          <w:rFonts w:asciiTheme="minorHAnsi" w:hAnsiTheme="minorHAnsi" w:cs="Courier New"/>
          <w:sz w:val="24"/>
          <w:szCs w:val="24"/>
        </w:rPr>
        <w:t xml:space="preserve"> marked with technetium 99m,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>an hormone or even an antibody marked with an isotope .The isotope h</w:t>
      </w:r>
      <w:r w:rsidR="00A17EA5">
        <w:rPr>
          <w:rFonts w:asciiTheme="minorHAnsi" w:hAnsiTheme="minorHAnsi" w:cs="Courier New"/>
          <w:sz w:val="24"/>
          <w:szCs w:val="24"/>
        </w:rPr>
        <w:t xml:space="preserve">as to be chemically attached </w:t>
      </w:r>
      <w:r w:rsidRPr="00A17EA5">
        <w:rPr>
          <w:rFonts w:asciiTheme="minorHAnsi" w:hAnsiTheme="minorHAnsi" w:cs="Courier New"/>
          <w:sz w:val="24"/>
          <w:szCs w:val="24"/>
        </w:rPr>
        <w:t xml:space="preserve">to the relevant molecule without altering </w:t>
      </w:r>
      <w:r w:rsidR="00A17EA5">
        <w:rPr>
          <w:rFonts w:asciiTheme="minorHAnsi" w:hAnsiTheme="minorHAnsi" w:cs="Courier New"/>
          <w:sz w:val="24"/>
          <w:szCs w:val="24"/>
        </w:rPr>
        <w:t>its properties and metabolism, th</w:t>
      </w:r>
      <w:r w:rsidRPr="00A17EA5">
        <w:rPr>
          <w:rFonts w:asciiTheme="minorHAnsi" w:hAnsiTheme="minorHAnsi" w:cs="Courier New"/>
          <w:sz w:val="24"/>
          <w:szCs w:val="24"/>
        </w:rPr>
        <w:t xml:space="preserve">e bond must also </w:t>
      </w:r>
      <w:r w:rsidRPr="00A17EA5">
        <w:rPr>
          <w:rFonts w:asciiTheme="minorHAnsi" w:hAnsiTheme="minorHAnsi" w:cs="Courier New"/>
          <w:sz w:val="24"/>
          <w:szCs w:val="24"/>
        </w:rPr>
        <w:t>be a solid one in</w:t>
      </w:r>
      <w:r w:rsidR="00A17EA5">
        <w:rPr>
          <w:rFonts w:asciiTheme="minorHAnsi" w:hAnsiTheme="minorHAnsi" w:cs="Courier New"/>
          <w:sz w:val="24"/>
          <w:szCs w:val="24"/>
        </w:rPr>
        <w:t xml:space="preserve"> </w:t>
      </w:r>
      <w:r w:rsidRPr="00A17EA5">
        <w:rPr>
          <w:rFonts w:asciiTheme="minorHAnsi" w:hAnsiTheme="minorHAnsi" w:cs="Courier New"/>
          <w:sz w:val="24"/>
          <w:szCs w:val="24"/>
        </w:rPr>
        <w:t xml:space="preserve">order to follow the molecule </w:t>
      </w:r>
      <w:r w:rsidR="00A17EA5">
        <w:rPr>
          <w:rFonts w:asciiTheme="minorHAnsi" w:hAnsiTheme="minorHAnsi" w:cs="Courier New"/>
          <w:sz w:val="24"/>
          <w:szCs w:val="24"/>
        </w:rPr>
        <w:t xml:space="preserve">and not eventually shaken off </w:t>
      </w:r>
      <w:r w:rsidRPr="00A17EA5">
        <w:rPr>
          <w:rFonts w:asciiTheme="minorHAnsi" w:hAnsiTheme="minorHAnsi" w:cs="Courier New"/>
          <w:sz w:val="24"/>
          <w:szCs w:val="24"/>
        </w:rPr>
        <w:t>radioactive atom.</w:t>
      </w:r>
    </w:p>
    <w:p w:rsidR="00133C69" w:rsidRPr="00A17EA5" w:rsidRDefault="00133C69" w:rsidP="007E6196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A17EA5">
        <w:rPr>
          <w:rFonts w:asciiTheme="minorHAnsi" w:hAnsiTheme="minorHAnsi" w:cs="Courier New"/>
          <w:sz w:val="24"/>
          <w:szCs w:val="24"/>
        </w:rPr>
        <w:t xml:space="preserve">            </w:t>
      </w:r>
    </w:p>
    <w:sectPr w:rsidR="00133C69" w:rsidRPr="00A17EA5" w:rsidSect="007E619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307C5"/>
    <w:multiLevelType w:val="hybridMultilevel"/>
    <w:tmpl w:val="E892CD02"/>
    <w:lvl w:ilvl="0" w:tplc="02E690A8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DC"/>
    <w:rsid w:val="00133C69"/>
    <w:rsid w:val="007E6196"/>
    <w:rsid w:val="00A17EA5"/>
    <w:rsid w:val="00B925D8"/>
    <w:rsid w:val="00DA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B32CB-0525-4E0E-9DAF-822A6653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E61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619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2020-04-30T19:59:00Z</dcterms:created>
  <dcterms:modified xsi:type="dcterms:W3CDTF">2020-04-30T19:59:00Z</dcterms:modified>
</cp:coreProperties>
</file>